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861BEA">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861BEA">
        <w:rPr>
          <w:b/>
          <w:bCs/>
          <w:sz w:val="28"/>
          <w:szCs w:val="28"/>
          <w:u w:val="single"/>
        </w:rPr>
        <w:t>8</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861BEA" w:rsidP="00C87007">
      <w:pPr>
        <w:widowControl w:val="0"/>
        <w:autoSpaceDE w:val="0"/>
        <w:autoSpaceDN w:val="0"/>
        <w:adjustRightInd w:val="0"/>
        <w:spacing w:line="403" w:lineRule="atLeast"/>
        <w:jc w:val="center"/>
        <w:rPr>
          <w:b/>
          <w:bCs/>
          <w:sz w:val="28"/>
          <w:szCs w:val="28"/>
        </w:rPr>
      </w:pPr>
      <w:r>
        <w:rPr>
          <w:b/>
          <w:bCs/>
          <w:sz w:val="28"/>
          <w:szCs w:val="28"/>
        </w:rPr>
        <w:t>« Acquisition fourniture informatique, logiciels et réseaux »</w:t>
      </w:r>
    </w:p>
    <w:p w:rsidR="00C87007" w:rsidRDefault="00861BEA" w:rsidP="00C87007">
      <w:pPr>
        <w:widowControl w:val="0"/>
        <w:autoSpaceDE w:val="0"/>
        <w:autoSpaceDN w:val="0"/>
        <w:adjustRightInd w:val="0"/>
        <w:spacing w:line="403" w:lineRule="atLeast"/>
        <w:jc w:val="center"/>
        <w:rPr>
          <w:b/>
          <w:bCs/>
          <w:sz w:val="28"/>
          <w:szCs w:val="28"/>
        </w:rPr>
      </w:pPr>
      <w:r>
        <w:rPr>
          <w:b/>
          <w:bCs/>
          <w:sz w:val="28"/>
          <w:szCs w:val="28"/>
        </w:rPr>
        <w:t xml:space="preserve">Chapitre 22/21 article 02 </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861BEA">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E159DE">
        <w:rPr>
          <w:b/>
          <w:u w:val="single"/>
        </w:rPr>
        <w:t xml:space="preserve"> </w:t>
      </w:r>
      <w:r w:rsidR="00861BEA">
        <w:rPr>
          <w:b/>
          <w:bCs/>
          <w:sz w:val="28"/>
          <w:szCs w:val="28"/>
        </w:rPr>
        <w:t>Acquisition fourniture informatique, logiciels et réseaux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15042B"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15042B"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15042B"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15042B"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15042B"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15042B"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15042B"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15042B"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15042B"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15042B"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15042B"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15042B"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15042B"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15042B"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15042B"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861BEA">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861BEA">
        <w:rPr>
          <w:b/>
          <w:bCs/>
          <w:sz w:val="28"/>
          <w:szCs w:val="28"/>
        </w:rPr>
        <w:t>Acquisition fourniture informatique, logiciels et réseaux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15042B"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15042B"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15042B"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D57" w:rsidRDefault="00F96D57" w:rsidP="00322B38">
      <w:r>
        <w:separator/>
      </w:r>
    </w:p>
  </w:endnote>
  <w:endnote w:type="continuationSeparator" w:id="1">
    <w:p w:rsidR="00F96D57" w:rsidRDefault="00F96D57"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D57" w:rsidRDefault="00F96D57" w:rsidP="00322B38">
      <w:r>
        <w:separator/>
      </w:r>
    </w:p>
  </w:footnote>
  <w:footnote w:type="continuationSeparator" w:id="1">
    <w:p w:rsidR="00F96D57" w:rsidRDefault="00F96D57"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61BEA"/>
    <w:rsid w:val="00873091"/>
    <w:rsid w:val="008846D6"/>
    <w:rsid w:val="008966A3"/>
    <w:rsid w:val="008B52EA"/>
    <w:rsid w:val="008D53DC"/>
    <w:rsid w:val="00947674"/>
    <w:rsid w:val="009A2A51"/>
    <w:rsid w:val="009A4231"/>
    <w:rsid w:val="009D6101"/>
    <w:rsid w:val="009F3E7A"/>
    <w:rsid w:val="00A067B3"/>
    <w:rsid w:val="00A73343"/>
    <w:rsid w:val="00B11385"/>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2354</Words>
  <Characters>12952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26</cp:revision>
  <cp:lastPrinted>2019-05-23T07:53:00Z</cp:lastPrinted>
  <dcterms:created xsi:type="dcterms:W3CDTF">2017-05-16T12:32:00Z</dcterms:created>
  <dcterms:modified xsi:type="dcterms:W3CDTF">2019-06-30T08:35:00Z</dcterms:modified>
</cp:coreProperties>
</file>