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EE6" w:rsidRPr="00A36FD5" w:rsidRDefault="003C67DD" w:rsidP="00926609">
      <w:pPr>
        <w:pStyle w:val="TexteArticle"/>
        <w:bidi w:val="0"/>
        <w:spacing w:before="0" w:after="0"/>
        <w:ind w:left="-1" w:firstLine="0"/>
        <w:contextualSpacing/>
        <w:jc w:val="center"/>
        <w:rPr>
          <w:rFonts w:asciiTheme="majorBidi" w:eastAsia="Times New Roman" w:hAnsiTheme="majorBidi" w:cstheme="majorBidi"/>
          <w:color w:val="212121"/>
          <w:sz w:val="28"/>
          <w:szCs w:val="28"/>
          <w:lang w:val="en-US"/>
        </w:rPr>
      </w:pPr>
      <w:bookmarkStart w:id="0" w:name="_GoBack"/>
      <w:bookmarkEnd w:id="0"/>
      <w:r w:rsidRPr="009F0EE6">
        <w:rPr>
          <w:rFonts w:asciiTheme="majorBidi" w:hAnsiTheme="majorBidi" w:cstheme="majorBidi"/>
          <w:b/>
          <w:bCs/>
          <w:sz w:val="28"/>
          <w:szCs w:val="28"/>
          <w:lang w:val="en-US"/>
        </w:rPr>
        <w:br/>
      </w:r>
      <w:r w:rsidR="009F0EE6" w:rsidRPr="00A36FD5">
        <w:rPr>
          <w:rFonts w:asciiTheme="majorBidi" w:hAnsiTheme="majorBidi" w:cstheme="majorBidi"/>
          <w:b/>
          <w:bCs/>
          <w:sz w:val="28"/>
          <w:szCs w:val="28"/>
          <w:lang w:val="en-US" w:bidi="ar-DZ"/>
        </w:rPr>
        <w:t>Titre en anglais</w:t>
      </w:r>
      <w:r w:rsidR="00926609">
        <w:rPr>
          <w:rStyle w:val="Appelnotedebasdep"/>
          <w:rFonts w:asciiTheme="majorBidi" w:hAnsiTheme="majorBidi" w:cstheme="majorBidi"/>
          <w:b/>
          <w:bCs/>
          <w:sz w:val="28"/>
          <w:szCs w:val="28"/>
          <w:lang w:val="en-US" w:bidi="ar-DZ"/>
        </w:rPr>
        <w:t xml:space="preserve"> </w:t>
      </w:r>
      <w:r w:rsidR="009F0EE6" w:rsidRPr="00A36FD5">
        <w:rPr>
          <w:rFonts w:asciiTheme="majorBidi" w:hAnsiTheme="majorBidi" w:cstheme="majorBidi"/>
          <w:sz w:val="28"/>
          <w:szCs w:val="28"/>
          <w:rtl/>
          <w:lang w:bidi="ar-DZ"/>
        </w:rPr>
        <w:t>)</w:t>
      </w:r>
      <w:r w:rsidR="009F0EE6" w:rsidRPr="00A36FD5">
        <w:rPr>
          <w:rFonts w:asciiTheme="majorBidi" w:hAnsiTheme="majorBidi" w:cstheme="majorBidi"/>
          <w:sz w:val="28"/>
          <w:szCs w:val="28"/>
          <w:lang w:val="en-US" w:bidi="ar-DZ"/>
        </w:rPr>
        <w:t xml:space="preserve"> </w:t>
      </w:r>
      <w:r w:rsidR="009F0EE6" w:rsidRPr="00A36FD5">
        <w:rPr>
          <w:rFonts w:asciiTheme="majorBidi" w:eastAsia="Times New Roman" w:hAnsiTheme="majorBidi" w:cstheme="majorBidi"/>
          <w:color w:val="212121"/>
          <w:sz w:val="28"/>
          <w:szCs w:val="28"/>
          <w:lang w:val="en-US"/>
        </w:rPr>
        <w:t>Times New Roman font,bold, measuring 1</w:t>
      </w:r>
      <w:r w:rsidR="008970BC" w:rsidRPr="00A36FD5">
        <w:rPr>
          <w:rFonts w:asciiTheme="majorBidi" w:eastAsia="Times New Roman" w:hAnsiTheme="majorBidi" w:cstheme="majorBidi"/>
          <w:color w:val="212121"/>
          <w:sz w:val="28"/>
          <w:szCs w:val="28"/>
          <w:lang w:val="en-US"/>
        </w:rPr>
        <w:t>6</w:t>
      </w:r>
      <w:r w:rsidR="009F0EE6" w:rsidRPr="00A36FD5">
        <w:rPr>
          <w:rFonts w:asciiTheme="majorBidi" w:eastAsia="Times New Roman" w:hAnsiTheme="majorBidi" w:cstheme="majorBidi"/>
          <w:color w:val="212121"/>
          <w:sz w:val="28"/>
          <w:szCs w:val="28"/>
          <w:lang w:val="en-US"/>
        </w:rPr>
        <w:t xml:space="preserve"> not)</w:t>
      </w:r>
    </w:p>
    <w:p w:rsidR="009F0EE6" w:rsidRPr="00A36FD5" w:rsidRDefault="009F0EE6" w:rsidP="00D54388">
      <w:pPr>
        <w:bidi w:val="0"/>
        <w:spacing w:after="0" w:line="240" w:lineRule="auto"/>
        <w:ind w:firstLine="567"/>
        <w:contextualSpacing/>
        <w:jc w:val="center"/>
        <w:rPr>
          <w:rFonts w:asciiTheme="majorBidi" w:hAnsiTheme="majorBidi" w:cstheme="majorBidi"/>
          <w:sz w:val="28"/>
          <w:szCs w:val="28"/>
        </w:rPr>
      </w:pPr>
      <w:r w:rsidRPr="00A36FD5">
        <w:rPr>
          <w:rFonts w:asciiTheme="majorBidi" w:hAnsiTheme="majorBidi" w:cstheme="majorBidi"/>
          <w:sz w:val="28"/>
          <w:szCs w:val="28"/>
        </w:rPr>
        <w:t>The author writes a title in English, in bold type in the Times New Roman 16 font.</w:t>
      </w:r>
    </w:p>
    <w:p w:rsidR="003C67DD" w:rsidRPr="00A36FD5" w:rsidRDefault="003C67DD" w:rsidP="00B709C8">
      <w:pPr>
        <w:bidi w:val="0"/>
        <w:spacing w:after="0" w:line="240" w:lineRule="auto"/>
        <w:contextualSpacing/>
        <w:jc w:val="center"/>
        <w:rPr>
          <w:rFonts w:asciiTheme="majorBidi" w:hAnsiTheme="majorBidi" w:cstheme="majorBidi"/>
          <w:sz w:val="28"/>
          <w:szCs w:val="28"/>
          <w:rtl/>
        </w:rPr>
      </w:pPr>
    </w:p>
    <w:p w:rsidR="00926609" w:rsidRDefault="00926609" w:rsidP="00926609">
      <w:pPr>
        <w:tabs>
          <w:tab w:val="left" w:pos="1276"/>
          <w:tab w:val="left" w:pos="2410"/>
          <w:tab w:val="left" w:pos="2977"/>
        </w:tabs>
        <w:bidi w:val="0"/>
        <w:spacing w:after="0" w:line="240" w:lineRule="auto"/>
        <w:ind w:left="1985"/>
        <w:contextualSpacing/>
        <w:jc w:val="both"/>
        <w:rPr>
          <w:rFonts w:asciiTheme="majorBidi" w:hAnsiTheme="majorBidi" w:cstheme="majorBidi"/>
          <w:sz w:val="26"/>
          <w:szCs w:val="26"/>
        </w:rPr>
      </w:pPr>
      <w:r>
        <w:rPr>
          <w:rFonts w:asciiTheme="majorBidi" w:hAnsiTheme="majorBidi" w:cstheme="majorBidi"/>
          <w:sz w:val="28"/>
          <w:szCs w:val="28"/>
        </w:rPr>
        <w:br/>
      </w:r>
      <w:r>
        <w:rPr>
          <w:rFonts w:asciiTheme="majorBidi" w:hAnsiTheme="majorBidi" w:cstheme="majorBidi"/>
          <w:b/>
          <w:bCs/>
          <w:sz w:val="26"/>
          <w:szCs w:val="26"/>
        </w:rPr>
        <w:t xml:space="preserve">Name and first name of author </w:t>
      </w:r>
      <w:r>
        <w:rPr>
          <w:rFonts w:asciiTheme="majorBidi" w:hAnsiTheme="majorBidi" w:cstheme="majorBidi"/>
          <w:sz w:val="26"/>
          <w:szCs w:val="26"/>
          <w:rtl/>
        </w:rPr>
        <w:t xml:space="preserve"> </w:t>
      </w:r>
      <w:r>
        <w:rPr>
          <w:rFonts w:asciiTheme="majorBidi" w:hAnsiTheme="majorBidi" w:cstheme="majorBidi"/>
          <w:sz w:val="26"/>
          <w:szCs w:val="26"/>
          <w:vertAlign w:val="superscript"/>
          <w:rtl/>
        </w:rPr>
        <w:t>(1 )</w:t>
      </w:r>
      <w:r>
        <w:rPr>
          <w:rFonts w:asciiTheme="majorBidi" w:hAnsiTheme="majorBidi" w:cstheme="majorBidi"/>
          <w:sz w:val="26"/>
          <w:szCs w:val="26"/>
        </w:rPr>
        <w:t xml:space="preserve"> (Times New Roman14, bold)</w:t>
      </w:r>
    </w:p>
    <w:p w:rsidR="00926609" w:rsidRDefault="00926609" w:rsidP="00926609">
      <w:pPr>
        <w:pStyle w:val="Paragraphedeliste"/>
        <w:numPr>
          <w:ilvl w:val="0"/>
          <w:numId w:val="8"/>
        </w:numPr>
        <w:spacing w:after="0" w:line="240" w:lineRule="auto"/>
        <w:rPr>
          <w:rFonts w:asciiTheme="majorBidi" w:hAnsiTheme="majorBidi" w:cstheme="majorBidi"/>
          <w:sz w:val="28"/>
          <w:szCs w:val="28"/>
          <w:lang w:val="en-US" w:eastAsia="fr-FR" w:bidi="ar-DZ"/>
        </w:rPr>
      </w:pPr>
      <w:r>
        <w:rPr>
          <w:rFonts w:asciiTheme="majorBidi" w:hAnsiTheme="majorBidi" w:cstheme="majorBidi"/>
          <w:sz w:val="28"/>
          <w:szCs w:val="28"/>
          <w:lang w:val="en" w:eastAsia="fr-FR" w:bidi="ar-DZ"/>
        </w:rPr>
        <w:t xml:space="preserve">Quality , </w:t>
      </w:r>
      <w:r>
        <w:rPr>
          <w:rFonts w:asciiTheme="majorBidi" w:hAnsiTheme="majorBidi" w:cstheme="majorBidi"/>
          <w:sz w:val="28"/>
          <w:szCs w:val="28"/>
          <w:lang w:val="de-DE" w:eastAsia="fr-FR" w:bidi="ar-DZ"/>
        </w:rPr>
        <w:t xml:space="preserve">Full affiliation, </w:t>
      </w:r>
      <w:r>
        <w:rPr>
          <w:rFonts w:asciiTheme="majorBidi" w:hAnsiTheme="majorBidi" w:cstheme="majorBidi"/>
          <w:sz w:val="28"/>
          <w:szCs w:val="28"/>
          <w:lang w:val="en" w:eastAsia="fr-FR" w:bidi="ar-DZ"/>
        </w:rPr>
        <w:t>Country</w:t>
      </w:r>
    </w:p>
    <w:p w:rsidR="00926609" w:rsidRDefault="00926609" w:rsidP="00926609">
      <w:pPr>
        <w:bidi w:val="0"/>
        <w:spacing w:after="0" w:line="240" w:lineRule="auto"/>
        <w:ind w:left="1985"/>
        <w:contextualSpacing/>
        <w:rPr>
          <w:rFonts w:asciiTheme="majorBidi" w:hAnsiTheme="majorBidi" w:cstheme="majorBidi"/>
          <w:sz w:val="28"/>
          <w:szCs w:val="28"/>
          <w:lang w:val="de-DE" w:eastAsia="fr-FR" w:bidi="ar-DZ"/>
        </w:rPr>
      </w:pPr>
      <w:r>
        <w:rPr>
          <w:rFonts w:asciiTheme="majorBidi" w:hAnsiTheme="majorBidi" w:cstheme="majorBidi"/>
          <w:sz w:val="28"/>
          <w:szCs w:val="28"/>
          <w:lang w:val="de-DE" w:eastAsia="fr-FR" w:bidi="ar-DZ"/>
        </w:rPr>
        <w:t>Email: ………</w:t>
      </w:r>
    </w:p>
    <w:p w:rsidR="00926609" w:rsidRDefault="00926609" w:rsidP="00926609">
      <w:pPr>
        <w:tabs>
          <w:tab w:val="left" w:pos="1276"/>
          <w:tab w:val="left" w:pos="2410"/>
          <w:tab w:val="left" w:pos="2977"/>
        </w:tabs>
        <w:bidi w:val="0"/>
        <w:spacing w:after="0" w:line="240" w:lineRule="auto"/>
        <w:ind w:left="1985"/>
        <w:contextualSpacing/>
        <w:jc w:val="both"/>
        <w:rPr>
          <w:rFonts w:asciiTheme="majorBidi" w:hAnsiTheme="majorBidi" w:cstheme="majorBidi"/>
          <w:sz w:val="26"/>
          <w:szCs w:val="26"/>
          <w:rtl/>
        </w:rPr>
      </w:pPr>
      <w:r>
        <w:rPr>
          <w:rFonts w:asciiTheme="majorBidi" w:hAnsiTheme="majorBidi" w:cstheme="majorBidi"/>
          <w:b/>
          <w:bCs/>
          <w:sz w:val="26"/>
          <w:szCs w:val="26"/>
        </w:rPr>
        <w:t>Name and first name of autho</w:t>
      </w:r>
      <w:r>
        <w:rPr>
          <w:rFonts w:asciiTheme="majorBidi" w:hAnsiTheme="majorBidi" w:cstheme="majorBidi"/>
          <w:sz w:val="26"/>
          <w:szCs w:val="26"/>
        </w:rPr>
        <w:t xml:space="preserve">r </w:t>
      </w:r>
      <w:r>
        <w:rPr>
          <w:rFonts w:asciiTheme="majorBidi" w:hAnsiTheme="majorBidi" w:cstheme="majorBidi"/>
          <w:sz w:val="26"/>
          <w:szCs w:val="26"/>
          <w:vertAlign w:val="superscript"/>
          <w:rtl/>
        </w:rPr>
        <w:t>(2)</w:t>
      </w:r>
      <w:r>
        <w:rPr>
          <w:rFonts w:asciiTheme="majorBidi" w:hAnsiTheme="majorBidi" w:cstheme="majorBidi"/>
          <w:sz w:val="26"/>
          <w:szCs w:val="26"/>
        </w:rPr>
        <w:t xml:space="preserve"> (Times New Roman14, bold)</w:t>
      </w:r>
    </w:p>
    <w:p w:rsidR="00926609" w:rsidRDefault="00926609" w:rsidP="00926609">
      <w:pPr>
        <w:pStyle w:val="Paragraphedeliste"/>
        <w:numPr>
          <w:ilvl w:val="0"/>
          <w:numId w:val="8"/>
        </w:numPr>
        <w:spacing w:after="0" w:line="240" w:lineRule="auto"/>
        <w:rPr>
          <w:rFonts w:asciiTheme="majorBidi" w:hAnsiTheme="majorBidi" w:cstheme="majorBidi"/>
          <w:sz w:val="28"/>
          <w:szCs w:val="28"/>
          <w:rtl/>
          <w:lang w:val="en-US" w:eastAsia="fr-FR" w:bidi="ar-DZ"/>
        </w:rPr>
      </w:pPr>
      <w:r>
        <w:rPr>
          <w:rFonts w:asciiTheme="majorBidi" w:hAnsiTheme="majorBidi" w:cstheme="majorBidi"/>
          <w:sz w:val="28"/>
          <w:szCs w:val="28"/>
          <w:lang w:val="en" w:eastAsia="fr-FR" w:bidi="ar-DZ"/>
        </w:rPr>
        <w:t xml:space="preserve">Quality , </w:t>
      </w:r>
      <w:r>
        <w:rPr>
          <w:rFonts w:asciiTheme="majorBidi" w:hAnsiTheme="majorBidi" w:cstheme="majorBidi"/>
          <w:sz w:val="28"/>
          <w:szCs w:val="28"/>
          <w:lang w:val="de-DE" w:eastAsia="fr-FR" w:bidi="ar-DZ"/>
        </w:rPr>
        <w:t xml:space="preserve">Full affiliation, </w:t>
      </w:r>
      <w:r>
        <w:rPr>
          <w:rFonts w:asciiTheme="majorBidi" w:hAnsiTheme="majorBidi" w:cstheme="majorBidi"/>
          <w:sz w:val="28"/>
          <w:szCs w:val="28"/>
          <w:lang w:val="en" w:eastAsia="fr-FR" w:bidi="ar-DZ"/>
        </w:rPr>
        <w:t>Country</w:t>
      </w:r>
    </w:p>
    <w:p w:rsidR="00926609" w:rsidRDefault="00926609" w:rsidP="00926609">
      <w:pPr>
        <w:bidi w:val="0"/>
        <w:spacing w:after="0" w:line="240" w:lineRule="auto"/>
        <w:ind w:left="1985"/>
        <w:contextualSpacing/>
        <w:rPr>
          <w:rFonts w:asciiTheme="majorBidi" w:hAnsiTheme="majorBidi" w:cstheme="majorBidi"/>
          <w:sz w:val="28"/>
          <w:szCs w:val="28"/>
          <w:lang w:val="de-DE" w:eastAsia="fr-FR" w:bidi="ar-DZ"/>
        </w:rPr>
      </w:pPr>
      <w:r>
        <w:rPr>
          <w:rFonts w:asciiTheme="majorBidi" w:hAnsiTheme="majorBidi" w:cstheme="majorBidi"/>
          <w:sz w:val="28"/>
          <w:szCs w:val="28"/>
          <w:lang w:val="de-DE" w:eastAsia="fr-FR" w:bidi="ar-DZ"/>
        </w:rPr>
        <w:t>Email: ………</w:t>
      </w:r>
    </w:p>
    <w:p w:rsidR="008C019E" w:rsidRDefault="008C019E" w:rsidP="00926609">
      <w:pPr>
        <w:tabs>
          <w:tab w:val="left" w:pos="1276"/>
          <w:tab w:val="left" w:pos="2410"/>
          <w:tab w:val="left" w:pos="2977"/>
        </w:tabs>
        <w:bidi w:val="0"/>
        <w:spacing w:after="0" w:line="240" w:lineRule="auto"/>
        <w:ind w:left="1985"/>
        <w:contextualSpacing/>
        <w:jc w:val="both"/>
        <w:rPr>
          <w:rFonts w:asciiTheme="majorBidi" w:hAnsiTheme="majorBidi" w:cstheme="majorBidi"/>
          <w:sz w:val="24"/>
          <w:szCs w:val="24"/>
          <w:rtl/>
        </w:rPr>
      </w:pPr>
    </w:p>
    <w:p w:rsidR="008C019E" w:rsidRDefault="008C019E" w:rsidP="00B709C8">
      <w:pPr>
        <w:tabs>
          <w:tab w:val="left" w:pos="1276"/>
          <w:tab w:val="left" w:pos="2410"/>
          <w:tab w:val="left" w:pos="2977"/>
        </w:tabs>
        <w:bidi w:val="0"/>
        <w:spacing w:after="0" w:line="240" w:lineRule="auto"/>
        <w:ind w:left="2268"/>
        <w:contextualSpacing/>
        <w:jc w:val="both"/>
        <w:rPr>
          <w:rFonts w:asciiTheme="majorBidi" w:hAnsiTheme="majorBidi" w:cstheme="majorBidi"/>
          <w:rtl/>
          <w:lang w:bidi="ar-DZ"/>
        </w:rPr>
      </w:pPr>
    </w:p>
    <w:p w:rsidR="008C019E" w:rsidRDefault="008C019E" w:rsidP="00B709C8">
      <w:pPr>
        <w:tabs>
          <w:tab w:val="left" w:pos="1276"/>
          <w:tab w:val="left" w:pos="2410"/>
          <w:tab w:val="left" w:pos="2977"/>
        </w:tabs>
        <w:bidi w:val="0"/>
        <w:spacing w:after="0" w:line="240" w:lineRule="auto"/>
        <w:contextualSpacing/>
        <w:jc w:val="both"/>
        <w:rPr>
          <w:rFonts w:asciiTheme="majorBidi" w:hAnsiTheme="majorBidi" w:cstheme="majorBidi"/>
          <w:sz w:val="28"/>
          <w:szCs w:val="28"/>
          <w:rtl/>
        </w:rPr>
      </w:pPr>
    </w:p>
    <w:p w:rsidR="00A36FD5" w:rsidRPr="00A36FD5" w:rsidRDefault="00A36FD5" w:rsidP="00A36FD5">
      <w:pPr>
        <w:tabs>
          <w:tab w:val="left" w:pos="1276"/>
          <w:tab w:val="left" w:pos="2410"/>
          <w:tab w:val="left" w:pos="2977"/>
        </w:tabs>
        <w:bidi w:val="0"/>
        <w:spacing w:after="0" w:line="240" w:lineRule="auto"/>
        <w:contextualSpacing/>
        <w:jc w:val="both"/>
        <w:rPr>
          <w:rFonts w:asciiTheme="majorBidi" w:hAnsiTheme="majorBidi" w:cstheme="majorBidi"/>
          <w:sz w:val="28"/>
          <w:szCs w:val="28"/>
          <w:rtl/>
        </w:rPr>
      </w:pPr>
    </w:p>
    <w:p w:rsidR="009F0EE6" w:rsidRPr="00A36FD5" w:rsidRDefault="009F0EE6" w:rsidP="00B709C8">
      <w:pPr>
        <w:pStyle w:val="TexteArticle"/>
        <w:bidi w:val="0"/>
        <w:spacing w:before="0" w:after="0"/>
        <w:ind w:left="-1" w:firstLine="0"/>
        <w:contextualSpacing/>
        <w:jc w:val="both"/>
        <w:rPr>
          <w:rFonts w:asciiTheme="majorBidi" w:hAnsiTheme="majorBidi" w:cstheme="majorBidi"/>
          <w:b/>
          <w:bCs/>
          <w:sz w:val="28"/>
          <w:szCs w:val="28"/>
          <w:lang w:val="en-US"/>
        </w:rPr>
      </w:pPr>
      <w:r w:rsidRPr="00A36FD5">
        <w:rPr>
          <w:rFonts w:asciiTheme="majorBidi" w:hAnsiTheme="majorBidi" w:cstheme="majorBidi"/>
          <w:b/>
          <w:bCs/>
          <w:sz w:val="28"/>
          <w:szCs w:val="28"/>
          <w:lang w:val="en-US"/>
        </w:rPr>
        <w:t>Sammary :</w:t>
      </w:r>
      <w:r w:rsidRPr="00A36FD5">
        <w:rPr>
          <w:rFonts w:asciiTheme="majorBidi" w:hAnsiTheme="majorBidi" w:cstheme="majorBidi"/>
          <w:sz w:val="28"/>
          <w:szCs w:val="28"/>
          <w:rtl/>
          <w:lang w:bidi="ar-DZ"/>
        </w:rPr>
        <w:t>)</w:t>
      </w:r>
      <w:r w:rsidRPr="00A36FD5">
        <w:rPr>
          <w:rFonts w:asciiTheme="majorBidi" w:hAnsiTheme="majorBidi" w:cstheme="majorBidi"/>
          <w:sz w:val="28"/>
          <w:szCs w:val="28"/>
          <w:lang w:val="en-US" w:bidi="ar-DZ"/>
        </w:rPr>
        <w:t xml:space="preserve"> </w:t>
      </w:r>
      <w:r w:rsidRPr="00A36FD5">
        <w:rPr>
          <w:rFonts w:asciiTheme="majorBidi" w:eastAsia="Times New Roman" w:hAnsiTheme="majorBidi" w:cstheme="majorBidi"/>
          <w:color w:val="212121"/>
          <w:sz w:val="28"/>
          <w:szCs w:val="28"/>
          <w:lang w:val="en-US"/>
        </w:rPr>
        <w:t>Times New Roman font, bold, measuring16not)</w:t>
      </w:r>
    </w:p>
    <w:p w:rsidR="009F0EE6" w:rsidRPr="00A36FD5" w:rsidRDefault="009F0EE6" w:rsidP="00B709C8">
      <w:pPr>
        <w:pStyle w:val="TexteArticle"/>
        <w:bidi w:val="0"/>
        <w:spacing w:before="0" w:after="0"/>
        <w:ind w:left="-1" w:firstLine="0"/>
        <w:contextualSpacing/>
        <w:jc w:val="both"/>
        <w:rPr>
          <w:sz w:val="28"/>
          <w:szCs w:val="28"/>
          <w:rtl/>
          <w:lang w:val="en-US"/>
        </w:rPr>
      </w:pPr>
      <w:r w:rsidRPr="00A36FD5">
        <w:rPr>
          <w:rFonts w:hint="cs"/>
          <w:sz w:val="28"/>
          <w:szCs w:val="28"/>
          <w:rtl/>
          <w:lang w:val="en-US"/>
        </w:rPr>
        <w:t>-----------------------------------------------------------------------</w:t>
      </w:r>
    </w:p>
    <w:p w:rsidR="009F0EE6" w:rsidRPr="00A36FD5" w:rsidRDefault="009F0EE6" w:rsidP="00B709C8">
      <w:pPr>
        <w:pStyle w:val="TexteArticle"/>
        <w:bidi w:val="0"/>
        <w:spacing w:before="0" w:after="0"/>
        <w:ind w:left="-1" w:firstLine="1"/>
        <w:contextualSpacing/>
        <w:jc w:val="both"/>
        <w:rPr>
          <w:rFonts w:asciiTheme="majorBidi" w:eastAsia="Times New Roman" w:hAnsiTheme="majorBidi" w:cstheme="majorBidi"/>
          <w:color w:val="212121"/>
          <w:sz w:val="28"/>
          <w:szCs w:val="28"/>
          <w:lang w:val="en-US"/>
        </w:rPr>
      </w:pPr>
      <w:r w:rsidRPr="00A36FD5">
        <w:rPr>
          <w:rFonts w:hint="cs"/>
          <w:sz w:val="28"/>
          <w:szCs w:val="28"/>
          <w:rtl/>
          <w:lang w:val="en-US"/>
        </w:rPr>
        <w:t>--------------------</w:t>
      </w:r>
      <w:r w:rsidRPr="00A36FD5">
        <w:rPr>
          <w:sz w:val="28"/>
          <w:szCs w:val="28"/>
          <w:lang w:val="en-US"/>
        </w:rPr>
        <w:t>-----------------------------------------</w:t>
      </w:r>
      <w:r w:rsidRPr="00A36FD5">
        <w:rPr>
          <w:rFonts w:hint="cs"/>
          <w:sz w:val="28"/>
          <w:szCs w:val="28"/>
          <w:rtl/>
          <w:lang w:val="en-US"/>
        </w:rPr>
        <w:t>------</w:t>
      </w:r>
      <w:r w:rsidRPr="00A36FD5">
        <w:rPr>
          <w:sz w:val="28"/>
          <w:szCs w:val="28"/>
          <w:lang w:val="en-US"/>
        </w:rPr>
        <w:t>------</w:t>
      </w:r>
      <w:r w:rsidRPr="00A36FD5">
        <w:rPr>
          <w:rFonts w:hint="cs"/>
          <w:sz w:val="28"/>
          <w:szCs w:val="28"/>
          <w:rtl/>
          <w:lang w:val="en-US"/>
        </w:rPr>
        <w:t>-----</w:t>
      </w:r>
      <w:r w:rsidRPr="00A36FD5">
        <w:rPr>
          <w:rFonts w:asciiTheme="majorBidi" w:hAnsiTheme="majorBidi" w:cstheme="majorBidi"/>
          <w:sz w:val="28"/>
          <w:szCs w:val="28"/>
          <w:lang w:val="en-US" w:bidi="ar-DZ"/>
        </w:rPr>
        <w:t xml:space="preserve"> (</w:t>
      </w:r>
      <w:r w:rsidRPr="00A36FD5">
        <w:rPr>
          <w:rFonts w:asciiTheme="majorBidi" w:eastAsia="Times New Roman" w:hAnsiTheme="majorBidi" w:cstheme="majorBidi"/>
          <w:color w:val="212121"/>
          <w:sz w:val="28"/>
          <w:szCs w:val="28"/>
          <w:lang w:val="en-US"/>
        </w:rPr>
        <w:t>Times New Roman font,bold, measuring 14 not, Do not exceed 150 words)</w:t>
      </w:r>
      <w:r w:rsidRPr="00A36FD5">
        <w:rPr>
          <w:rFonts w:asciiTheme="majorBidi" w:eastAsia="Times New Roman" w:hAnsiTheme="majorBidi" w:cstheme="majorBidi" w:hint="cs"/>
          <w:color w:val="212121"/>
          <w:sz w:val="28"/>
          <w:szCs w:val="28"/>
          <w:rtl/>
        </w:rPr>
        <w:t>.</w:t>
      </w:r>
    </w:p>
    <w:p w:rsidR="009F0EE6" w:rsidRPr="00A36FD5" w:rsidRDefault="009F0EE6" w:rsidP="00B709C8">
      <w:pPr>
        <w:pStyle w:val="TexteArticle"/>
        <w:bidi w:val="0"/>
        <w:spacing w:before="0" w:after="0"/>
        <w:ind w:left="-1" w:firstLine="1"/>
        <w:contextualSpacing/>
        <w:rPr>
          <w:rFonts w:asciiTheme="majorBidi" w:eastAsia="Times New Roman" w:hAnsiTheme="majorBidi" w:cstheme="majorBidi"/>
          <w:color w:val="212121"/>
          <w:sz w:val="28"/>
          <w:szCs w:val="28"/>
          <w:lang w:val="en-US"/>
        </w:rPr>
      </w:pPr>
      <w:r w:rsidRPr="00A36FD5">
        <w:rPr>
          <w:rFonts w:asciiTheme="majorBidi" w:eastAsia="Times New Roman" w:hAnsiTheme="majorBidi" w:cstheme="majorBidi"/>
          <w:color w:val="212121"/>
          <w:sz w:val="28"/>
          <w:szCs w:val="28"/>
          <w:lang w:val="en-US"/>
        </w:rPr>
        <w:t>The author must attach a summary in English that must appear on the first page, Times New Roman 14 (Do not exceed 150 words.)</w:t>
      </w:r>
    </w:p>
    <w:p w:rsidR="009F0EE6" w:rsidRPr="00A36FD5" w:rsidRDefault="009F0EE6" w:rsidP="00B709C8">
      <w:pPr>
        <w:pStyle w:val="TexteArticle"/>
        <w:bidi w:val="0"/>
        <w:spacing w:before="0" w:after="0"/>
        <w:ind w:left="-1" w:firstLine="1"/>
        <w:contextualSpacing/>
        <w:jc w:val="both"/>
        <w:rPr>
          <w:rFonts w:asciiTheme="majorBidi" w:eastAsia="Times New Roman" w:hAnsiTheme="majorBidi" w:cstheme="majorBidi"/>
          <w:color w:val="212121"/>
          <w:sz w:val="28"/>
          <w:szCs w:val="28"/>
          <w:rtl/>
          <w:lang w:val="en-US"/>
        </w:rPr>
      </w:pPr>
    </w:p>
    <w:p w:rsidR="009F0EE6" w:rsidRPr="00A36FD5" w:rsidRDefault="009F0EE6" w:rsidP="00B709C8">
      <w:pPr>
        <w:pStyle w:val="TexteArticle"/>
        <w:bidi w:val="0"/>
        <w:spacing w:before="0" w:after="0"/>
        <w:ind w:left="-1" w:firstLine="0"/>
        <w:contextualSpacing/>
        <w:jc w:val="both"/>
        <w:rPr>
          <w:rFonts w:asciiTheme="majorBidi" w:hAnsiTheme="majorBidi" w:cstheme="majorBidi"/>
          <w:b/>
          <w:bCs/>
          <w:sz w:val="28"/>
          <w:szCs w:val="28"/>
          <w:lang w:val="en-US"/>
        </w:rPr>
      </w:pPr>
      <w:r w:rsidRPr="00A36FD5">
        <w:rPr>
          <w:rFonts w:asciiTheme="majorBidi" w:hAnsiTheme="majorBidi" w:cstheme="majorBidi"/>
          <w:b/>
          <w:bCs/>
          <w:sz w:val="28"/>
          <w:szCs w:val="28"/>
          <w:lang w:val="en-US"/>
        </w:rPr>
        <w:t>Keywords:</w:t>
      </w:r>
    </w:p>
    <w:p w:rsidR="009F0EE6" w:rsidRPr="00A36FD5" w:rsidRDefault="009F0EE6" w:rsidP="00B709C8">
      <w:pPr>
        <w:pStyle w:val="TexteArticle"/>
        <w:bidi w:val="0"/>
        <w:spacing w:before="0" w:after="0"/>
        <w:ind w:left="-1" w:firstLine="0"/>
        <w:contextualSpacing/>
        <w:jc w:val="both"/>
        <w:rPr>
          <w:rFonts w:asciiTheme="majorBidi" w:hAnsiTheme="majorBidi" w:cstheme="majorBidi"/>
          <w:sz w:val="28"/>
          <w:szCs w:val="28"/>
          <w:lang w:val="en-US"/>
        </w:rPr>
      </w:pPr>
      <w:r w:rsidRPr="00A36FD5">
        <w:rPr>
          <w:rFonts w:asciiTheme="majorBidi" w:hAnsiTheme="majorBidi" w:cstheme="majorBidi"/>
          <w:sz w:val="28"/>
          <w:szCs w:val="28"/>
          <w:rtl/>
          <w:lang w:val="en-US"/>
        </w:rPr>
        <w:t>............</w:t>
      </w:r>
      <w:r w:rsidRPr="00A36FD5">
        <w:rPr>
          <w:rFonts w:asciiTheme="majorBidi" w:hAnsiTheme="majorBidi" w:cstheme="majorBidi"/>
          <w:sz w:val="28"/>
          <w:szCs w:val="28"/>
          <w:lang w:val="en-US"/>
        </w:rPr>
        <w:t xml:space="preserve">, </w:t>
      </w:r>
      <w:r w:rsidRPr="00A36FD5">
        <w:rPr>
          <w:rFonts w:asciiTheme="majorBidi" w:hAnsiTheme="majorBidi" w:cstheme="majorBidi"/>
          <w:sz w:val="28"/>
          <w:szCs w:val="28"/>
          <w:rtl/>
          <w:lang w:val="en-US"/>
        </w:rPr>
        <w:t>.............</w:t>
      </w:r>
      <w:r w:rsidRPr="00A36FD5">
        <w:rPr>
          <w:rFonts w:asciiTheme="majorBidi" w:hAnsiTheme="majorBidi" w:cstheme="majorBidi"/>
          <w:sz w:val="28"/>
          <w:szCs w:val="28"/>
          <w:lang w:val="en-US"/>
        </w:rPr>
        <w:t xml:space="preserve">, </w:t>
      </w:r>
      <w:r w:rsidRPr="00A36FD5">
        <w:rPr>
          <w:rFonts w:asciiTheme="majorBidi" w:hAnsiTheme="majorBidi" w:cstheme="majorBidi"/>
          <w:sz w:val="28"/>
          <w:szCs w:val="28"/>
          <w:rtl/>
          <w:lang w:val="en-US"/>
        </w:rPr>
        <w:t>..................</w:t>
      </w:r>
      <w:r w:rsidRPr="00A36FD5">
        <w:rPr>
          <w:rFonts w:asciiTheme="majorBidi" w:hAnsiTheme="majorBidi" w:cstheme="majorBidi"/>
          <w:sz w:val="28"/>
          <w:szCs w:val="28"/>
          <w:lang w:val="en-US"/>
        </w:rPr>
        <w:t xml:space="preserve">, </w:t>
      </w:r>
      <w:r w:rsidRPr="00A36FD5">
        <w:rPr>
          <w:rFonts w:asciiTheme="majorBidi" w:hAnsiTheme="majorBidi" w:cstheme="majorBidi"/>
          <w:sz w:val="28"/>
          <w:szCs w:val="28"/>
          <w:rtl/>
          <w:lang w:val="en-US"/>
        </w:rPr>
        <w:t>..............</w:t>
      </w:r>
      <w:r w:rsidRPr="00A36FD5">
        <w:rPr>
          <w:rFonts w:asciiTheme="majorBidi" w:hAnsiTheme="majorBidi" w:cstheme="majorBidi"/>
          <w:sz w:val="28"/>
          <w:szCs w:val="28"/>
          <w:lang w:val="en-US"/>
        </w:rPr>
        <w:t xml:space="preserve">, </w:t>
      </w:r>
      <w:r w:rsidRPr="00A36FD5">
        <w:rPr>
          <w:rFonts w:asciiTheme="majorBidi" w:hAnsiTheme="majorBidi" w:cstheme="majorBidi"/>
          <w:sz w:val="28"/>
          <w:szCs w:val="28"/>
          <w:rtl/>
          <w:lang w:val="en-US"/>
        </w:rPr>
        <w:t>...............</w:t>
      </w:r>
      <w:r w:rsidRPr="00A36FD5">
        <w:rPr>
          <w:color w:val="000000"/>
          <w:sz w:val="28"/>
          <w:szCs w:val="28"/>
          <w:lang w:val="en-US" w:bidi="ar-DZ"/>
        </w:rPr>
        <w:t xml:space="preserve"> </w:t>
      </w:r>
      <w:r w:rsidRPr="00A36FD5">
        <w:rPr>
          <w:rFonts w:asciiTheme="majorBidi" w:hAnsiTheme="majorBidi" w:cstheme="majorBidi"/>
          <w:color w:val="000000"/>
          <w:sz w:val="28"/>
          <w:szCs w:val="28"/>
          <w:lang w:val="en-US" w:bidi="ar-DZ"/>
        </w:rPr>
        <w:t>(Do not exceed 8 words)</w:t>
      </w:r>
    </w:p>
    <w:p w:rsidR="009F0EE6" w:rsidRPr="00A36FD5" w:rsidRDefault="009F0EE6" w:rsidP="00B709C8">
      <w:pPr>
        <w:pStyle w:val="TexteArticle"/>
        <w:bidi w:val="0"/>
        <w:spacing w:before="0" w:after="0"/>
        <w:ind w:left="-1" w:firstLine="0"/>
        <w:contextualSpacing/>
        <w:jc w:val="both"/>
        <w:rPr>
          <w:rFonts w:asciiTheme="majorBidi" w:hAnsiTheme="majorBidi" w:cstheme="majorBidi"/>
          <w:color w:val="000000"/>
          <w:sz w:val="28"/>
          <w:szCs w:val="28"/>
          <w:lang w:val="en-US" w:bidi="ar-DZ"/>
        </w:rPr>
      </w:pPr>
      <w:r w:rsidRPr="00A36FD5">
        <w:rPr>
          <w:rFonts w:asciiTheme="majorBidi" w:hAnsiTheme="majorBidi" w:cstheme="majorBidi"/>
          <w:color w:val="000000"/>
          <w:sz w:val="28"/>
          <w:szCs w:val="28"/>
          <w:lang w:val="en-US" w:bidi="ar-DZ"/>
        </w:rPr>
        <w:t>The author must attach English keywords in the Times New Roman 14 font, (Do not exceed 08 words).</w:t>
      </w:r>
    </w:p>
    <w:p w:rsidR="003C67DD" w:rsidRDefault="003C67DD" w:rsidP="00B709C8">
      <w:pPr>
        <w:tabs>
          <w:tab w:val="left" w:pos="1276"/>
          <w:tab w:val="left" w:pos="2410"/>
          <w:tab w:val="left" w:pos="2977"/>
        </w:tabs>
        <w:bidi w:val="0"/>
        <w:spacing w:after="0" w:line="240" w:lineRule="auto"/>
        <w:contextualSpacing/>
        <w:jc w:val="both"/>
        <w:rPr>
          <w:rFonts w:asciiTheme="majorBidi" w:hAnsiTheme="majorBidi" w:cstheme="majorBidi"/>
          <w:sz w:val="28"/>
          <w:szCs w:val="28"/>
        </w:rPr>
      </w:pPr>
      <w:r w:rsidRPr="00737D91">
        <w:rPr>
          <w:rFonts w:asciiTheme="majorBidi" w:hAnsiTheme="majorBidi" w:cstheme="majorBidi"/>
          <w:sz w:val="28"/>
          <w:szCs w:val="28"/>
        </w:rPr>
        <w:br/>
      </w:r>
    </w:p>
    <w:p w:rsidR="003C67DD" w:rsidRDefault="003C67DD" w:rsidP="00B709C8">
      <w:pPr>
        <w:tabs>
          <w:tab w:val="left" w:pos="1276"/>
          <w:tab w:val="left" w:pos="2410"/>
          <w:tab w:val="left" w:pos="2977"/>
        </w:tabs>
        <w:bidi w:val="0"/>
        <w:spacing w:after="0" w:line="240" w:lineRule="auto"/>
        <w:contextualSpacing/>
        <w:jc w:val="both"/>
        <w:rPr>
          <w:rFonts w:asciiTheme="majorBidi" w:hAnsiTheme="majorBidi" w:cstheme="majorBidi"/>
          <w:sz w:val="28"/>
          <w:szCs w:val="28"/>
        </w:rPr>
      </w:pPr>
    </w:p>
    <w:p w:rsidR="003C67DD" w:rsidRDefault="003C67DD" w:rsidP="00B709C8">
      <w:pPr>
        <w:tabs>
          <w:tab w:val="left" w:pos="1276"/>
          <w:tab w:val="left" w:pos="2410"/>
          <w:tab w:val="left" w:pos="2977"/>
        </w:tabs>
        <w:bidi w:val="0"/>
        <w:spacing w:after="0" w:line="240" w:lineRule="auto"/>
        <w:contextualSpacing/>
        <w:jc w:val="both"/>
        <w:rPr>
          <w:rFonts w:asciiTheme="majorBidi" w:hAnsiTheme="majorBidi" w:cstheme="majorBidi"/>
          <w:sz w:val="28"/>
          <w:szCs w:val="28"/>
        </w:rPr>
      </w:pPr>
    </w:p>
    <w:p w:rsidR="003C67DD" w:rsidRDefault="003C67DD" w:rsidP="00B709C8">
      <w:pPr>
        <w:tabs>
          <w:tab w:val="left" w:pos="1276"/>
          <w:tab w:val="left" w:pos="2410"/>
          <w:tab w:val="left" w:pos="2977"/>
        </w:tabs>
        <w:bidi w:val="0"/>
        <w:spacing w:after="0" w:line="240" w:lineRule="auto"/>
        <w:contextualSpacing/>
        <w:jc w:val="center"/>
        <w:rPr>
          <w:rFonts w:asciiTheme="majorBidi" w:hAnsiTheme="majorBidi" w:cstheme="majorBidi"/>
          <w:sz w:val="28"/>
          <w:szCs w:val="28"/>
        </w:rPr>
      </w:pPr>
    </w:p>
    <w:p w:rsidR="003C67DD" w:rsidRDefault="003C67DD" w:rsidP="00B709C8">
      <w:pPr>
        <w:tabs>
          <w:tab w:val="left" w:pos="1276"/>
          <w:tab w:val="left" w:pos="2410"/>
          <w:tab w:val="left" w:pos="2977"/>
        </w:tabs>
        <w:bidi w:val="0"/>
        <w:spacing w:after="0" w:line="240" w:lineRule="auto"/>
        <w:contextualSpacing/>
        <w:jc w:val="center"/>
        <w:rPr>
          <w:rFonts w:asciiTheme="majorBidi" w:hAnsiTheme="majorBidi" w:cstheme="majorBidi"/>
          <w:sz w:val="28"/>
          <w:szCs w:val="28"/>
          <w:rtl/>
        </w:rPr>
      </w:pPr>
    </w:p>
    <w:p w:rsidR="003C67DD" w:rsidRDefault="003C67DD" w:rsidP="00B709C8">
      <w:pPr>
        <w:tabs>
          <w:tab w:val="left" w:pos="1276"/>
          <w:tab w:val="left" w:pos="2410"/>
          <w:tab w:val="left" w:pos="2977"/>
        </w:tabs>
        <w:spacing w:after="0" w:line="240" w:lineRule="auto"/>
        <w:contextualSpacing/>
        <w:jc w:val="both"/>
        <w:rPr>
          <w:rFonts w:asciiTheme="majorBidi" w:hAnsiTheme="majorBidi" w:cstheme="majorBidi"/>
          <w:sz w:val="28"/>
          <w:szCs w:val="28"/>
          <w:rtl/>
        </w:rPr>
      </w:pPr>
    </w:p>
    <w:tbl>
      <w:tblPr>
        <w:tblStyle w:val="Trameclaire-Accent6"/>
        <w:bidiVisual/>
        <w:tblW w:w="0" w:type="auto"/>
        <w:tblInd w:w="-1" w:type="dxa"/>
        <w:tblBorders>
          <w:insideH w:val="single" w:sz="4" w:space="0" w:color="auto"/>
          <w:insideV w:val="single" w:sz="4" w:space="0" w:color="auto"/>
        </w:tblBorders>
        <w:tblLook w:val="04A0" w:firstRow="1" w:lastRow="0" w:firstColumn="1" w:lastColumn="0" w:noHBand="0" w:noVBand="1"/>
      </w:tblPr>
      <w:tblGrid>
        <w:gridCol w:w="7296"/>
        <w:gridCol w:w="1777"/>
      </w:tblGrid>
      <w:tr w:rsidR="003C67DD" w:rsidRPr="00E6245F" w:rsidTr="00503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5" w:type="dxa"/>
            <w:gridSpan w:val="2"/>
            <w:tcBorders>
              <w:top w:val="single" w:sz="4" w:space="0" w:color="FABF8F" w:themeColor="accent6" w:themeTint="99"/>
              <w:bottom w:val="single" w:sz="4" w:space="0" w:color="FABF8F" w:themeColor="accent6" w:themeTint="99"/>
            </w:tcBorders>
            <w:shd w:val="clear" w:color="auto" w:fill="auto"/>
          </w:tcPr>
          <w:p w:rsidR="003C67DD" w:rsidRPr="00E6245F" w:rsidRDefault="003C67DD" w:rsidP="00B709C8">
            <w:pPr>
              <w:tabs>
                <w:tab w:val="right" w:pos="282"/>
                <w:tab w:val="right" w:pos="424"/>
                <w:tab w:val="center" w:pos="4819"/>
                <w:tab w:val="left" w:pos="6426"/>
              </w:tabs>
              <w:bidi w:val="0"/>
              <w:spacing w:after="0" w:line="240" w:lineRule="auto"/>
              <w:ind w:left="-1"/>
              <w:contextualSpacing/>
              <w:jc w:val="both"/>
              <w:rPr>
                <w:rFonts w:ascii="Sakkal Majalla" w:hAnsi="Sakkal Majalla" w:cs="Simplified Arabic"/>
                <w:b w:val="0"/>
                <w:bCs w:val="0"/>
                <w:i/>
                <w:iCs/>
                <w:color w:val="auto"/>
                <w:sz w:val="32"/>
                <w:szCs w:val="32"/>
              </w:rPr>
            </w:pPr>
            <w:r w:rsidRPr="00E6245F">
              <w:rPr>
                <w:rFonts w:ascii="Times New Roman" w:eastAsia="Sakkal Majalla" w:hAnsi="Times New Roman" w:cs="Times New Roman"/>
                <w:b w:val="0"/>
                <w:bCs w:val="0"/>
                <w:i/>
                <w:iCs/>
                <w:color w:val="auto"/>
                <w:sz w:val="24"/>
                <w:szCs w:val="24"/>
              </w:rPr>
              <w:t>Received: (date)</w:t>
            </w:r>
            <w:r w:rsidR="009F0EE6">
              <w:rPr>
                <w:rFonts w:ascii="Times New Roman" w:eastAsia="Sakkal Majalla" w:hAnsi="Times New Roman" w:cs="Times New Roman"/>
                <w:b w:val="0"/>
                <w:bCs w:val="0"/>
                <w:i/>
                <w:iCs/>
                <w:color w:val="auto"/>
                <w:sz w:val="24"/>
                <w:szCs w:val="24"/>
              </w:rPr>
              <w:t>…………..</w:t>
            </w:r>
            <w:r w:rsidRPr="00E6245F">
              <w:rPr>
                <w:rFonts w:ascii="Times New Roman" w:eastAsia="Sakkal Majalla" w:hAnsi="Times New Roman" w:cs="Times New Roman"/>
                <w:b w:val="0"/>
                <w:bCs w:val="0"/>
                <w:i/>
                <w:iCs/>
                <w:color w:val="auto"/>
                <w:sz w:val="24"/>
                <w:szCs w:val="24"/>
              </w:rPr>
              <w:t xml:space="preserve"> &amp;</w:t>
            </w:r>
            <w:r w:rsidRPr="00E6245F">
              <w:rPr>
                <w:rFonts w:ascii="Times New Roman" w:eastAsia="Sakkal Majalla" w:hAnsi="Times New Roman" w:cs="Times New Roman" w:hint="cs"/>
                <w:b w:val="0"/>
                <w:bCs w:val="0"/>
                <w:i/>
                <w:iCs/>
                <w:color w:val="auto"/>
                <w:sz w:val="24"/>
                <w:szCs w:val="24"/>
                <w:rtl/>
                <w:lang w:bidi="ar-DZ"/>
              </w:rPr>
              <w:t xml:space="preserve"> </w:t>
            </w:r>
            <w:r w:rsidRPr="00E6245F">
              <w:rPr>
                <w:rFonts w:ascii="Times New Roman" w:eastAsia="Sakkal Majalla" w:hAnsi="Times New Roman" w:cs="Times New Roman"/>
                <w:b w:val="0"/>
                <w:bCs w:val="0"/>
                <w:i/>
                <w:iCs/>
                <w:color w:val="auto"/>
                <w:sz w:val="24"/>
                <w:szCs w:val="24"/>
              </w:rPr>
              <w:t xml:space="preserve">Revised (date) </w:t>
            </w:r>
            <w:r w:rsidR="00565024">
              <w:rPr>
                <w:rFonts w:ascii="Times New Roman" w:eastAsia="Sakkal Majalla" w:hAnsi="Times New Roman" w:cs="Times New Roman"/>
                <w:b w:val="0"/>
                <w:bCs w:val="0"/>
                <w:i/>
                <w:iCs/>
                <w:color w:val="auto"/>
                <w:sz w:val="24"/>
                <w:szCs w:val="24"/>
              </w:rPr>
              <w:t>…………..</w:t>
            </w:r>
            <w:r w:rsidRPr="00E6245F">
              <w:rPr>
                <w:rFonts w:ascii="Times New Roman" w:eastAsia="Sakkal Majalla" w:hAnsi="Times New Roman" w:cs="Times New Roman"/>
                <w:b w:val="0"/>
                <w:bCs w:val="0"/>
                <w:i/>
                <w:iCs/>
                <w:color w:val="auto"/>
                <w:sz w:val="24"/>
                <w:szCs w:val="24"/>
              </w:rPr>
              <w:t>&amp;</w:t>
            </w:r>
            <w:r w:rsidRPr="00E6245F">
              <w:rPr>
                <w:rFonts w:ascii="Times New Roman" w:eastAsia="Sakkal Majalla" w:hAnsi="Times New Roman" w:cs="Times New Roman"/>
                <w:b w:val="0"/>
                <w:bCs w:val="0"/>
                <w:i/>
                <w:iCs/>
                <w:color w:val="auto"/>
                <w:sz w:val="24"/>
                <w:szCs w:val="24"/>
                <w:rtl/>
                <w:lang w:bidi="ar-DZ"/>
              </w:rPr>
              <w:t xml:space="preserve"> </w:t>
            </w:r>
            <w:r w:rsidRPr="00E6245F">
              <w:rPr>
                <w:rFonts w:ascii="Times New Roman" w:eastAsia="Sakkal Majalla" w:hAnsi="Times New Roman" w:cs="Times New Roman"/>
                <w:b w:val="0"/>
                <w:bCs w:val="0"/>
                <w:i/>
                <w:iCs/>
                <w:color w:val="auto"/>
                <w:sz w:val="24"/>
                <w:szCs w:val="24"/>
              </w:rPr>
              <w:t>Accepted: (date)</w:t>
            </w:r>
            <w:r w:rsidR="00565024">
              <w:rPr>
                <w:rFonts w:ascii="Times New Roman" w:eastAsia="Sakkal Majalla" w:hAnsi="Times New Roman" w:cs="Times New Roman"/>
                <w:b w:val="0"/>
                <w:bCs w:val="0"/>
                <w:i/>
                <w:iCs/>
                <w:color w:val="auto"/>
                <w:sz w:val="24"/>
                <w:szCs w:val="24"/>
              </w:rPr>
              <w:t>……………….</w:t>
            </w:r>
          </w:p>
        </w:tc>
      </w:tr>
      <w:tr w:rsidR="003C67DD" w:rsidRPr="00BC3CA7" w:rsidTr="00503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5" w:type="dxa"/>
            <w:gridSpan w:val="2"/>
            <w:tcBorders>
              <w:top w:val="single" w:sz="4" w:space="0" w:color="FABF8F" w:themeColor="accent6" w:themeTint="99"/>
              <w:bottom w:val="single" w:sz="4" w:space="0" w:color="FABF8F" w:themeColor="accent6" w:themeTint="99"/>
            </w:tcBorders>
            <w:shd w:val="clear" w:color="auto" w:fill="auto"/>
          </w:tcPr>
          <w:p w:rsidR="003C67DD" w:rsidRPr="00BC3CA7" w:rsidRDefault="003C67DD" w:rsidP="00B709C8">
            <w:pPr>
              <w:bidi w:val="0"/>
              <w:spacing w:after="0" w:line="240" w:lineRule="auto"/>
              <w:contextualSpacing/>
              <w:jc w:val="both"/>
              <w:rPr>
                <w:rFonts w:ascii="Times New Roman" w:hAnsi="Times New Roman" w:cs="Times New Roman"/>
                <w:i/>
                <w:iCs/>
                <w:color w:val="auto"/>
                <w:u w:val="single"/>
              </w:rPr>
            </w:pPr>
            <w:r w:rsidRPr="00BC3CA7">
              <w:rPr>
                <w:rFonts w:ascii="Times New Roman" w:hAnsi="Times New Roman" w:cs="Times New Roman"/>
                <w:i/>
                <w:iCs/>
                <w:color w:val="auto"/>
                <w:u w:val="single"/>
              </w:rPr>
              <w:t>to Cite the article</w:t>
            </w:r>
            <w:r w:rsidRPr="00BC3CA7">
              <w:rPr>
                <w:rFonts w:ascii="Times New Roman" w:hAnsi="Times New Roman" w:cs="Times New Roman"/>
                <w:color w:val="auto"/>
              </w:rPr>
              <w:t>:</w:t>
            </w:r>
          </w:p>
          <w:p w:rsidR="003C67DD" w:rsidRPr="00BC3CA7" w:rsidRDefault="003C67DD" w:rsidP="00B709C8">
            <w:pPr>
              <w:bidi w:val="0"/>
              <w:spacing w:after="0" w:line="240" w:lineRule="auto"/>
              <w:contextualSpacing/>
              <w:jc w:val="both"/>
              <w:rPr>
                <w:rFonts w:ascii="Times New Roman" w:hAnsi="Times New Roman" w:cs="Times New Roman"/>
                <w:b w:val="0"/>
                <w:bCs w:val="0"/>
                <w:color w:val="auto"/>
                <w:rtl/>
              </w:rPr>
            </w:pPr>
            <w:r w:rsidRPr="00BC3CA7">
              <w:rPr>
                <w:rFonts w:ascii="Times New Roman" w:hAnsi="Times New Roman" w:cs="Times New Roman"/>
                <w:b w:val="0"/>
                <w:bCs w:val="0"/>
                <w:color w:val="auto"/>
              </w:rPr>
              <w:t xml:space="preserve">Author, "Title of the article", </w:t>
            </w:r>
            <w:r w:rsidRPr="00BC3CA7">
              <w:rPr>
                <w:rFonts w:ascii="Times New Roman" w:hAnsi="Times New Roman" w:cs="Times New Roman"/>
                <w:b w:val="0"/>
                <w:bCs w:val="0"/>
                <w:i/>
                <w:iCs/>
                <w:color w:val="auto"/>
              </w:rPr>
              <w:t>RARJ,</w:t>
            </w:r>
            <w:r w:rsidRPr="00BC3CA7">
              <w:rPr>
                <w:rFonts w:ascii="Times New Roman" w:hAnsi="Times New Roman" w:cs="Times New Roman"/>
                <w:b w:val="0"/>
                <w:bCs w:val="0"/>
                <w:color w:val="auto"/>
              </w:rPr>
              <w:t xml:space="preserve"> vol. 17,</w:t>
            </w:r>
            <w:r w:rsidRPr="00BC3CA7">
              <w:rPr>
                <w:rFonts w:ascii="Times New Roman" w:hAnsi="Times New Roman" w:cs="Times New Roman"/>
                <w:b w:val="0"/>
                <w:bCs w:val="0"/>
                <w:i/>
                <w:iCs/>
                <w:color w:val="auto"/>
              </w:rPr>
              <w:t xml:space="preserve"> </w:t>
            </w:r>
            <w:r w:rsidRPr="00BC3CA7">
              <w:rPr>
                <w:rFonts w:ascii="Times New Roman" w:hAnsi="Times New Roman" w:cs="Times New Roman"/>
                <w:b w:val="0"/>
                <w:bCs w:val="0"/>
                <w:color w:val="auto"/>
              </w:rPr>
              <w:t>n°1, 2018, pp.07-55.</w:t>
            </w:r>
          </w:p>
        </w:tc>
      </w:tr>
      <w:tr w:rsidR="003C67DD" w:rsidRPr="004C0CFA" w:rsidTr="005039B4">
        <w:tblPrEx>
          <w:tblBorders>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904" w:type="dxa"/>
            <w:tcBorders>
              <w:top w:val="single" w:sz="4" w:space="0" w:color="FABF8F" w:themeColor="accent6" w:themeTint="99"/>
              <w:bottom w:val="single" w:sz="4" w:space="0" w:color="FABF8F" w:themeColor="accent6" w:themeTint="99"/>
              <w:right w:val="single" w:sz="4" w:space="0" w:color="FFFFFF" w:themeColor="background1"/>
            </w:tcBorders>
            <w:vAlign w:val="center"/>
          </w:tcPr>
          <w:p w:rsidR="003C67DD" w:rsidRPr="00565024" w:rsidRDefault="00D150EC" w:rsidP="00B709C8">
            <w:pPr>
              <w:pStyle w:val="En-tte"/>
              <w:tabs>
                <w:tab w:val="clear" w:pos="4536"/>
                <w:tab w:val="clear" w:pos="9072"/>
              </w:tabs>
              <w:contextualSpacing/>
              <w:jc w:val="both"/>
              <w:rPr>
                <w:rStyle w:val="Lienhypertexte"/>
                <w:b w:val="0"/>
                <w:bCs w:val="0"/>
                <w:rtl/>
                <w:lang w:eastAsia="fr-FR"/>
              </w:rPr>
            </w:pPr>
            <w:hyperlink r:id="rId8" w:history="1">
              <w:r w:rsidR="003C67DD" w:rsidRPr="00F43A35">
                <w:rPr>
                  <w:rStyle w:val="Lienhypertexte"/>
                  <w:rFonts w:asciiTheme="majorBidi" w:hAnsiTheme="majorBidi" w:cs="Simplified Arabic"/>
                  <w:b w:val="0"/>
                  <w:bCs w:val="0"/>
                  <w:lang w:val="en-US" w:eastAsia="fr-FR"/>
                </w:rPr>
                <w:t>https://www.asjp.cerist.dz/en/PresentationRevue/72</w:t>
              </w:r>
            </w:hyperlink>
            <w:r w:rsidR="003C67DD" w:rsidRPr="004C0CFA">
              <w:rPr>
                <w:rStyle w:val="Lienhypertexte"/>
                <w:rFonts w:asciiTheme="majorBidi" w:hAnsiTheme="majorBidi" w:hint="cs"/>
                <w:b w:val="0"/>
                <w:bCs w:val="0"/>
                <w:rtl/>
                <w:lang w:eastAsia="fr-FR"/>
              </w:rPr>
              <w:t xml:space="preserve"> </w:t>
            </w:r>
          </w:p>
        </w:tc>
        <w:tc>
          <w:tcPr>
            <w:tcW w:w="1951" w:type="dxa"/>
            <w:tcBorders>
              <w:top w:val="single" w:sz="4" w:space="0" w:color="FABF8F" w:themeColor="accent6" w:themeTint="99"/>
              <w:left w:val="single" w:sz="4" w:space="0" w:color="FFFFFF" w:themeColor="background1"/>
              <w:bottom w:val="single" w:sz="4" w:space="0" w:color="FABF8F" w:themeColor="accent6" w:themeTint="99"/>
            </w:tcBorders>
            <w:vAlign w:val="center"/>
          </w:tcPr>
          <w:p w:rsidR="003C67DD" w:rsidRPr="004C0CFA" w:rsidRDefault="003C67DD" w:rsidP="00B709C8">
            <w:pPr>
              <w:tabs>
                <w:tab w:val="left" w:pos="1142"/>
              </w:tabs>
              <w:bidi w:val="0"/>
              <w:spacing w:after="0" w:line="240" w:lineRule="auto"/>
              <w:contextualSpacing/>
              <w:cnfStyle w:val="000000000000" w:firstRow="0" w:lastRow="0" w:firstColumn="0" w:lastColumn="0" w:oddVBand="0" w:evenVBand="0" w:oddHBand="0" w:evenHBand="0" w:firstRowFirstColumn="0" w:firstRowLastColumn="0" w:lastRowFirstColumn="0" w:lastRowLastColumn="0"/>
              <w:rPr>
                <w:rStyle w:val="Lienhypertexte"/>
                <w:rFonts w:ascii="Times New Roman" w:hAnsi="Times New Roman" w:cs="Times New Roman"/>
                <w:color w:val="auto"/>
                <w:u w:val="none"/>
                <w:rtl/>
              </w:rPr>
            </w:pPr>
            <w:r w:rsidRPr="00BC3CA7">
              <w:rPr>
                <w:rFonts w:ascii="Times New Roman" w:hAnsi="Times New Roman" w:cs="Times New Roman"/>
                <w:b/>
                <w:bCs/>
                <w:i/>
                <w:iCs/>
                <w:color w:val="auto"/>
              </w:rPr>
              <w:t>Available on</w:t>
            </w:r>
            <w:r w:rsidRPr="004C0CFA">
              <w:rPr>
                <w:rFonts w:ascii="Times New Roman" w:hAnsi="Times New Roman" w:cs="Times New Roman"/>
                <w:b/>
                <w:bCs/>
                <w:color w:val="auto"/>
              </w:rPr>
              <w:t>:</w:t>
            </w:r>
          </w:p>
        </w:tc>
      </w:tr>
    </w:tbl>
    <w:p w:rsidR="003C67DD" w:rsidRDefault="003C67DD" w:rsidP="00B709C8">
      <w:pPr>
        <w:tabs>
          <w:tab w:val="left" w:pos="1276"/>
          <w:tab w:val="left" w:pos="2410"/>
          <w:tab w:val="left" w:pos="2977"/>
        </w:tabs>
        <w:spacing w:after="0" w:line="240" w:lineRule="auto"/>
        <w:contextualSpacing/>
        <w:jc w:val="both"/>
        <w:rPr>
          <w:rFonts w:asciiTheme="majorBidi" w:hAnsiTheme="majorBidi" w:cstheme="majorBidi"/>
          <w:sz w:val="28"/>
          <w:szCs w:val="28"/>
          <w:rtl/>
        </w:rPr>
      </w:pPr>
    </w:p>
    <w:p w:rsidR="00926609" w:rsidRPr="00926609" w:rsidRDefault="00926609" w:rsidP="00926609">
      <w:pPr>
        <w:pStyle w:val="TexteArticle"/>
        <w:bidi w:val="0"/>
        <w:spacing w:before="0" w:after="0"/>
        <w:ind w:left="-1" w:firstLine="0"/>
        <w:contextualSpacing/>
        <w:rPr>
          <w:rFonts w:ascii="Sakkal Majalla" w:hAnsi="Sakkal Majalla"/>
          <w:b/>
          <w:bCs/>
          <w:sz w:val="36"/>
          <w:szCs w:val="36"/>
          <w:lang w:bidi="ar-DZ"/>
        </w:rPr>
      </w:pPr>
      <w:r w:rsidRPr="00926609">
        <w:rPr>
          <w:rFonts w:asciiTheme="majorBidi" w:hAnsiTheme="majorBidi" w:cstheme="majorBidi"/>
          <w:lang w:val="en-US"/>
        </w:rPr>
        <w:t>Corresponding author:</w:t>
      </w:r>
      <w:r w:rsidRPr="00926609">
        <w:rPr>
          <w:rFonts w:asciiTheme="majorBidi" w:hAnsiTheme="majorBidi" w:cstheme="majorBidi"/>
          <w:sz w:val="32"/>
          <w:szCs w:val="32"/>
          <w:lang w:val="en-US"/>
        </w:rPr>
        <w:t xml:space="preserve"> </w:t>
      </w:r>
      <w:r w:rsidRPr="00926609">
        <w:rPr>
          <w:rFonts w:asciiTheme="majorBidi" w:hAnsiTheme="majorBidi" w:cstheme="majorBidi"/>
          <w:lang w:val="en-US"/>
        </w:rPr>
        <w:t>Name and Surname, email : author@mail.com</w:t>
      </w:r>
    </w:p>
    <w:p w:rsidR="00565024" w:rsidRPr="00E839B9" w:rsidRDefault="00565024" w:rsidP="00B709C8">
      <w:pPr>
        <w:pStyle w:val="TexteArticle"/>
        <w:spacing w:before="0" w:after="0"/>
        <w:ind w:left="-1" w:firstLine="0"/>
        <w:contextualSpacing/>
        <w:jc w:val="center"/>
        <w:rPr>
          <w:rFonts w:ascii="Sakkal Majalla" w:hAnsi="Sakkal Majalla"/>
          <w:b/>
          <w:bCs/>
          <w:sz w:val="28"/>
          <w:szCs w:val="28"/>
          <w:rtl/>
          <w:lang w:bidi="ar-DZ"/>
        </w:rPr>
      </w:pPr>
      <w:r w:rsidRPr="00E839B9">
        <w:rPr>
          <w:rFonts w:ascii="Sakkal Majalla" w:hAnsi="Sakkal Majalla" w:hint="cs"/>
          <w:b/>
          <w:bCs/>
          <w:sz w:val="28"/>
          <w:szCs w:val="28"/>
          <w:rtl/>
          <w:lang w:bidi="ar-DZ"/>
        </w:rPr>
        <w:lastRenderedPageBreak/>
        <w:t xml:space="preserve">عنوان المقال </w:t>
      </w:r>
      <w:r w:rsidRPr="00E839B9">
        <w:rPr>
          <w:rFonts w:ascii="Sakkal Majalla" w:hAnsi="Sakkal Majalla"/>
          <w:sz w:val="28"/>
          <w:szCs w:val="28"/>
          <w:lang w:bidi="ar-DZ"/>
        </w:rPr>
        <w:t xml:space="preserve">Simplified Arabic </w:t>
      </w:r>
      <w:r w:rsidRPr="00E839B9">
        <w:rPr>
          <w:rFonts w:ascii="Sakkal Majalla" w:hAnsi="Sakkal Majalla" w:hint="cs"/>
          <w:sz w:val="28"/>
          <w:szCs w:val="28"/>
          <w:rtl/>
          <w:lang w:bidi="ar-DZ"/>
        </w:rPr>
        <w:t xml:space="preserve"> حجم سميك،</w:t>
      </w:r>
      <w:r w:rsidRPr="00E839B9">
        <w:rPr>
          <w:rFonts w:ascii="Sakkal Majalla" w:hAnsi="Sakkal Majalla"/>
          <w:sz w:val="28"/>
          <w:szCs w:val="28"/>
          <w:lang w:bidi="ar-DZ"/>
        </w:rPr>
        <w:t xml:space="preserve"> </w:t>
      </w:r>
      <w:r w:rsidRPr="00E839B9">
        <w:rPr>
          <w:rFonts w:ascii="Sakkal Majalla" w:hAnsi="Sakkal Majalla" w:hint="cs"/>
          <w:sz w:val="28"/>
          <w:szCs w:val="28"/>
          <w:rtl/>
          <w:lang w:bidi="ar-DZ"/>
        </w:rPr>
        <w:t>قياس 18 في وسط الصفحة</w:t>
      </w:r>
    </w:p>
    <w:p w:rsidR="00565024" w:rsidRPr="00E839B9" w:rsidRDefault="00565024" w:rsidP="00B709C8">
      <w:pPr>
        <w:tabs>
          <w:tab w:val="right" w:pos="282"/>
          <w:tab w:val="right" w:pos="424"/>
          <w:tab w:val="right" w:pos="566"/>
        </w:tabs>
        <w:spacing w:after="0" w:line="240" w:lineRule="auto"/>
        <w:contextualSpacing/>
        <w:jc w:val="center"/>
        <w:rPr>
          <w:rFonts w:asciiTheme="majorBidi" w:hAnsiTheme="majorBidi" w:cs="Simplified Arabic"/>
          <w:sz w:val="28"/>
          <w:szCs w:val="28"/>
          <w:rtl/>
        </w:rPr>
      </w:pPr>
      <w:r w:rsidRPr="00E839B9">
        <w:rPr>
          <w:rFonts w:ascii="Sakkal Majalla" w:hAnsi="Sakkal Majalla" w:hint="cs"/>
          <w:sz w:val="28"/>
          <w:szCs w:val="28"/>
          <w:rtl/>
          <w:lang w:bidi="ar-DZ"/>
        </w:rPr>
        <w:t>(</w:t>
      </w:r>
      <w:r w:rsidRPr="00E839B9">
        <w:rPr>
          <w:rFonts w:asciiTheme="majorBidi" w:hAnsiTheme="majorBidi" w:cs="Simplified Arabic"/>
          <w:sz w:val="28"/>
          <w:szCs w:val="28"/>
          <w:rtl/>
          <w:lang w:bidi="ar-DZ"/>
        </w:rPr>
        <w:t>يد</w:t>
      </w:r>
      <w:r w:rsidRPr="00E839B9">
        <w:rPr>
          <w:rFonts w:asciiTheme="majorBidi" w:hAnsiTheme="majorBidi" w:cs="Simplified Arabic" w:hint="cs"/>
          <w:sz w:val="28"/>
          <w:szCs w:val="28"/>
          <w:rtl/>
          <w:lang w:bidi="ar-DZ"/>
        </w:rPr>
        <w:t>و</w:t>
      </w:r>
      <w:r w:rsidRPr="00E839B9">
        <w:rPr>
          <w:rFonts w:asciiTheme="majorBidi" w:hAnsiTheme="majorBidi" w:cs="Simplified Arabic"/>
          <w:sz w:val="28"/>
          <w:szCs w:val="28"/>
          <w:rtl/>
          <w:lang w:bidi="ar-DZ"/>
        </w:rPr>
        <w:t>ن المؤلف العنوان</w:t>
      </w:r>
      <w:r w:rsidR="00B709C8">
        <w:rPr>
          <w:rFonts w:asciiTheme="majorBidi" w:hAnsiTheme="majorBidi" w:cs="Simplified Arabic"/>
          <w:sz w:val="28"/>
          <w:szCs w:val="28"/>
          <w:lang w:bidi="ar-DZ"/>
        </w:rPr>
        <w:t xml:space="preserve"> </w:t>
      </w:r>
      <w:r w:rsidR="00B709C8">
        <w:rPr>
          <w:rFonts w:asciiTheme="majorBidi" w:hAnsiTheme="majorBidi" w:cs="Simplified Arabic" w:hint="cs"/>
          <w:sz w:val="28"/>
          <w:szCs w:val="28"/>
          <w:rtl/>
          <w:lang w:bidi="ar-DZ"/>
        </w:rPr>
        <w:t>باللغة العربية</w:t>
      </w:r>
      <w:r w:rsidRPr="00E839B9">
        <w:rPr>
          <w:rFonts w:asciiTheme="majorBidi" w:hAnsiTheme="majorBidi" w:cs="Simplified Arabic"/>
          <w:sz w:val="28"/>
          <w:szCs w:val="28"/>
          <w:rtl/>
          <w:lang w:bidi="ar-DZ"/>
        </w:rPr>
        <w:t xml:space="preserve"> في بداية الصفحة</w:t>
      </w:r>
      <w:r w:rsidR="00B709C8">
        <w:rPr>
          <w:rFonts w:asciiTheme="majorBidi" w:hAnsiTheme="majorBidi" w:cs="Simplified Arabic"/>
          <w:sz w:val="28"/>
          <w:szCs w:val="28"/>
          <w:lang w:bidi="ar-DZ"/>
        </w:rPr>
        <w:t xml:space="preserve"> </w:t>
      </w:r>
      <w:r w:rsidRPr="00E839B9">
        <w:rPr>
          <w:rFonts w:asciiTheme="majorBidi" w:hAnsiTheme="majorBidi" w:cs="Simplified Arabic"/>
          <w:sz w:val="28"/>
          <w:szCs w:val="28"/>
          <w:rtl/>
          <w:lang w:bidi="ar-DZ"/>
        </w:rPr>
        <w:t xml:space="preserve">، </w:t>
      </w:r>
      <w:r w:rsidRPr="00E839B9">
        <w:rPr>
          <w:rFonts w:asciiTheme="majorBidi" w:hAnsiTheme="majorBidi" w:cs="Simplified Arabic"/>
          <w:sz w:val="28"/>
          <w:szCs w:val="28"/>
          <w:rtl/>
        </w:rPr>
        <w:t xml:space="preserve">يكون مركز في المنتصف بخط </w:t>
      </w:r>
      <w:r w:rsidRPr="00E839B9">
        <w:rPr>
          <w:rFonts w:asciiTheme="majorBidi" w:hAnsiTheme="majorBidi" w:cs="Simplified Arabic"/>
          <w:sz w:val="28"/>
          <w:szCs w:val="28"/>
        </w:rPr>
        <w:t>Simplified Arabic</w:t>
      </w:r>
      <w:r w:rsidRPr="00E839B9">
        <w:rPr>
          <w:rFonts w:asciiTheme="majorBidi" w:hAnsiTheme="majorBidi" w:cs="Simplified Arabic"/>
          <w:sz w:val="28"/>
          <w:szCs w:val="28"/>
          <w:rtl/>
        </w:rPr>
        <w:t xml:space="preserve"> وبالبنط العريض قياس 18</w:t>
      </w:r>
      <w:r w:rsidRPr="00E839B9">
        <w:rPr>
          <w:rFonts w:ascii="Sakkal Majalla" w:hAnsi="Sakkal Majalla" w:hint="cs"/>
          <w:sz w:val="28"/>
          <w:szCs w:val="28"/>
          <w:rtl/>
          <w:lang w:bidi="ar-DZ"/>
        </w:rPr>
        <w:t>)</w:t>
      </w:r>
    </w:p>
    <w:p w:rsidR="00565024" w:rsidRPr="00E839B9" w:rsidRDefault="00565024" w:rsidP="00B709C8">
      <w:pPr>
        <w:pStyle w:val="TexteArticle"/>
        <w:spacing w:before="0" w:after="0"/>
        <w:ind w:left="-1" w:right="-426" w:firstLine="0"/>
        <w:contextualSpacing/>
        <w:jc w:val="both"/>
        <w:rPr>
          <w:rFonts w:ascii="Sakkal Majalla" w:hAnsi="Sakkal Majalla"/>
          <w:b/>
          <w:bCs/>
          <w:sz w:val="28"/>
          <w:szCs w:val="28"/>
        </w:rPr>
      </w:pPr>
      <w:r w:rsidRPr="00E839B9">
        <w:rPr>
          <w:rFonts w:ascii="Sakkal Majalla" w:hAnsi="Sakkal Majalla"/>
          <w:b/>
          <w:bCs/>
          <w:sz w:val="28"/>
          <w:szCs w:val="28"/>
          <w:rtl/>
        </w:rPr>
        <w:t xml:space="preserve">الملخص: </w:t>
      </w:r>
      <w:r w:rsidRPr="00E839B9">
        <w:rPr>
          <w:rFonts w:ascii="Sakkal Majalla" w:hAnsi="Sakkal Majalla" w:hint="cs"/>
          <w:sz w:val="28"/>
          <w:szCs w:val="28"/>
          <w:rtl/>
          <w:lang w:bidi="ar-DZ"/>
        </w:rPr>
        <w:t>(</w:t>
      </w:r>
      <w:r w:rsidRPr="00E839B9">
        <w:rPr>
          <w:rFonts w:ascii="Sakkal Majalla" w:hAnsi="Sakkal Majalla"/>
          <w:sz w:val="28"/>
          <w:szCs w:val="28"/>
          <w:lang w:bidi="ar-DZ"/>
        </w:rPr>
        <w:t>Simplified Arabic</w:t>
      </w:r>
      <w:r w:rsidRPr="00E839B9">
        <w:rPr>
          <w:rFonts w:ascii="Sakkal Majalla" w:hAnsi="Sakkal Majalla" w:hint="cs"/>
          <w:sz w:val="28"/>
          <w:szCs w:val="28"/>
          <w:rtl/>
          <w:lang w:bidi="ar-DZ"/>
        </w:rPr>
        <w:t xml:space="preserve"> حجم سميك،</w:t>
      </w:r>
      <w:r w:rsidRPr="00E839B9">
        <w:rPr>
          <w:rFonts w:ascii="Sakkal Majalla" w:hAnsi="Sakkal Majalla"/>
          <w:sz w:val="28"/>
          <w:szCs w:val="28"/>
          <w:lang w:bidi="ar-DZ"/>
        </w:rPr>
        <w:t xml:space="preserve"> </w:t>
      </w:r>
      <w:r w:rsidRPr="00E839B9">
        <w:rPr>
          <w:rFonts w:ascii="Sakkal Majalla" w:hAnsi="Sakkal Majalla" w:hint="cs"/>
          <w:sz w:val="28"/>
          <w:szCs w:val="28"/>
          <w:rtl/>
          <w:lang w:bidi="ar-DZ"/>
        </w:rPr>
        <w:t>قياس 16)</w:t>
      </w:r>
      <w:r w:rsidRPr="00E839B9">
        <w:rPr>
          <w:rFonts w:asciiTheme="majorBidi" w:hAnsiTheme="majorBidi" w:cstheme="majorBidi" w:hint="cs"/>
          <w:b/>
          <w:bCs/>
          <w:sz w:val="28"/>
          <w:szCs w:val="28"/>
          <w:rtl/>
        </w:rPr>
        <w:t xml:space="preserve"> </w:t>
      </w:r>
    </w:p>
    <w:p w:rsidR="00565024" w:rsidRPr="00E839B9" w:rsidRDefault="00565024" w:rsidP="00B709C8">
      <w:pPr>
        <w:pStyle w:val="TexteArticle"/>
        <w:spacing w:before="0" w:after="0"/>
        <w:ind w:left="-1" w:firstLine="0"/>
        <w:contextualSpacing/>
        <w:jc w:val="both"/>
        <w:rPr>
          <w:rFonts w:ascii="Sakkal Majalla" w:hAnsi="Sakkal Majalla"/>
          <w:sz w:val="28"/>
          <w:szCs w:val="28"/>
          <w:rtl/>
          <w:lang w:val="en-US"/>
        </w:rPr>
      </w:pPr>
      <w:r w:rsidRPr="00E839B9">
        <w:rPr>
          <w:rFonts w:ascii="Sakkal Majalla" w:hAnsi="Sakkal Majalla"/>
          <w:sz w:val="28"/>
          <w:szCs w:val="28"/>
          <w:rtl/>
          <w:lang w:val="en-US"/>
        </w:rPr>
        <w:t>--------------------------------------------------------------------------------------------------------------------------</w:t>
      </w:r>
    </w:p>
    <w:p w:rsidR="00565024" w:rsidRPr="00E839B9" w:rsidRDefault="00565024" w:rsidP="00A36FD5">
      <w:pPr>
        <w:pStyle w:val="TexteArticle"/>
        <w:tabs>
          <w:tab w:val="right" w:pos="282"/>
          <w:tab w:val="right" w:pos="424"/>
          <w:tab w:val="right" w:pos="566"/>
        </w:tabs>
        <w:spacing w:before="0" w:after="0"/>
        <w:ind w:left="0" w:firstLine="0"/>
        <w:contextualSpacing/>
        <w:jc w:val="both"/>
        <w:rPr>
          <w:rFonts w:ascii="Sakkal Majalla" w:hAnsi="Sakkal Majalla"/>
          <w:sz w:val="28"/>
          <w:szCs w:val="28"/>
          <w:rtl/>
          <w:lang w:bidi="ar-DZ"/>
        </w:rPr>
      </w:pPr>
      <w:r w:rsidRPr="00E839B9">
        <w:rPr>
          <w:rFonts w:ascii="Sakkal Majalla" w:hAnsi="Sakkal Majalla" w:hint="cs"/>
          <w:sz w:val="28"/>
          <w:szCs w:val="28"/>
          <w:rtl/>
          <w:lang w:bidi="ar-DZ"/>
        </w:rPr>
        <w:t>(</w:t>
      </w:r>
      <w:r w:rsidRPr="00E839B9">
        <w:rPr>
          <w:rFonts w:asciiTheme="majorBidi" w:hAnsiTheme="majorBidi" w:hint="cs"/>
          <w:sz w:val="28"/>
          <w:szCs w:val="28"/>
          <w:rtl/>
        </w:rPr>
        <w:t>يحرر المؤلف ملخصا ب</w:t>
      </w:r>
      <w:r w:rsidR="00A36FD5">
        <w:rPr>
          <w:rFonts w:asciiTheme="majorBidi" w:hAnsiTheme="majorBidi" w:hint="cs"/>
          <w:sz w:val="28"/>
          <w:szCs w:val="28"/>
          <w:rtl/>
        </w:rPr>
        <w:t>ا</w:t>
      </w:r>
      <w:r w:rsidRPr="00E839B9">
        <w:rPr>
          <w:rFonts w:asciiTheme="majorBidi" w:hAnsiTheme="majorBidi" w:hint="cs"/>
          <w:sz w:val="28"/>
          <w:szCs w:val="28"/>
          <w:rtl/>
        </w:rPr>
        <w:t>لغة</w:t>
      </w:r>
      <w:r w:rsidR="00A36FD5">
        <w:rPr>
          <w:rFonts w:asciiTheme="majorBidi" w:hAnsiTheme="majorBidi" w:hint="cs"/>
          <w:sz w:val="28"/>
          <w:szCs w:val="28"/>
          <w:rtl/>
        </w:rPr>
        <w:t xml:space="preserve"> العربية</w:t>
      </w:r>
      <w:r w:rsidRPr="00E839B9">
        <w:rPr>
          <w:rFonts w:ascii="Sakkal Majalla" w:hAnsi="Sakkal Majalla" w:hint="cs"/>
          <w:sz w:val="28"/>
          <w:szCs w:val="28"/>
          <w:rtl/>
          <w:lang w:bidi="ar-DZ"/>
        </w:rPr>
        <w:t xml:space="preserve"> وذلك بخط </w:t>
      </w:r>
      <w:r w:rsidRPr="00E839B9">
        <w:rPr>
          <w:rFonts w:ascii="Sakkal Majalla" w:hAnsi="Sakkal Majalla"/>
          <w:sz w:val="28"/>
          <w:szCs w:val="28"/>
          <w:lang w:bidi="ar-DZ"/>
        </w:rPr>
        <w:t>Simplified Arabic</w:t>
      </w:r>
      <w:r w:rsidRPr="00E839B9">
        <w:rPr>
          <w:rFonts w:ascii="Sakkal Majalla" w:hAnsi="Sakkal Majalla" w:hint="cs"/>
          <w:sz w:val="28"/>
          <w:szCs w:val="28"/>
          <w:rtl/>
          <w:lang w:bidi="ar-DZ"/>
        </w:rPr>
        <w:t xml:space="preserve">، قياس 14 على أن </w:t>
      </w:r>
      <w:r w:rsidRPr="00E839B9">
        <w:rPr>
          <w:rFonts w:ascii="Sakkal Majalla" w:hAnsi="Sakkal Majalla"/>
          <w:sz w:val="28"/>
          <w:szCs w:val="28"/>
          <w:rtl/>
          <w:lang w:bidi="ar-DZ"/>
        </w:rPr>
        <w:t>لا يتعدى</w:t>
      </w:r>
      <w:r w:rsidRPr="00E839B9">
        <w:rPr>
          <w:rFonts w:ascii="Sakkal Majalla" w:hAnsi="Sakkal Majalla" w:hint="cs"/>
          <w:sz w:val="28"/>
          <w:szCs w:val="28"/>
          <w:rtl/>
          <w:lang w:bidi="ar-DZ"/>
        </w:rPr>
        <w:t xml:space="preserve"> مئة</w:t>
      </w:r>
      <w:r w:rsidRPr="00E839B9">
        <w:rPr>
          <w:rFonts w:ascii="Sakkal Majalla" w:hAnsi="Sakkal Majalla"/>
          <w:sz w:val="28"/>
          <w:szCs w:val="28"/>
          <w:rtl/>
          <w:lang w:bidi="ar-DZ"/>
        </w:rPr>
        <w:t xml:space="preserve"> </w:t>
      </w:r>
      <w:r w:rsidRPr="00E839B9">
        <w:rPr>
          <w:rFonts w:ascii="Sakkal Majalla" w:hAnsi="Sakkal Majalla" w:hint="cs"/>
          <w:sz w:val="28"/>
          <w:szCs w:val="28"/>
          <w:rtl/>
          <w:lang w:bidi="ar-DZ"/>
        </w:rPr>
        <w:t>(150)</w:t>
      </w:r>
      <w:r w:rsidRPr="00E839B9">
        <w:rPr>
          <w:rFonts w:ascii="Sakkal Majalla" w:hAnsi="Sakkal Majalla"/>
          <w:sz w:val="28"/>
          <w:szCs w:val="28"/>
          <w:rtl/>
          <w:lang w:bidi="ar-DZ"/>
        </w:rPr>
        <w:t xml:space="preserve"> كلمة</w:t>
      </w:r>
      <w:r w:rsidRPr="00E839B9">
        <w:rPr>
          <w:rFonts w:ascii="Sakkal Majalla" w:hAnsi="Sakkal Majalla" w:hint="cs"/>
          <w:sz w:val="28"/>
          <w:szCs w:val="28"/>
          <w:rtl/>
          <w:lang w:bidi="ar-DZ"/>
        </w:rPr>
        <w:t>. )</w:t>
      </w:r>
    </w:p>
    <w:p w:rsidR="00565024" w:rsidRPr="00E839B9" w:rsidRDefault="00565024" w:rsidP="00B709C8">
      <w:pPr>
        <w:pStyle w:val="TexteArticle"/>
        <w:spacing w:before="0" w:after="0"/>
        <w:ind w:left="-1" w:firstLine="0"/>
        <w:contextualSpacing/>
        <w:jc w:val="both"/>
        <w:rPr>
          <w:rFonts w:ascii="Sakkal Majalla" w:hAnsi="Sakkal Majalla"/>
          <w:sz w:val="28"/>
          <w:szCs w:val="28"/>
          <w:rtl/>
          <w:lang w:val="en-US"/>
        </w:rPr>
      </w:pPr>
      <w:r w:rsidRPr="00E839B9">
        <w:rPr>
          <w:rFonts w:ascii="Sakkal Majalla" w:hAnsi="Sakkal Majalla"/>
          <w:b/>
          <w:bCs/>
          <w:sz w:val="28"/>
          <w:szCs w:val="28"/>
          <w:rtl/>
          <w:lang w:bidi="ar-DZ"/>
        </w:rPr>
        <w:t xml:space="preserve">الكلمات المفتاحية: </w:t>
      </w:r>
    </w:p>
    <w:p w:rsidR="00565024" w:rsidRPr="00E839B9" w:rsidRDefault="00565024" w:rsidP="00B709C8">
      <w:pPr>
        <w:pStyle w:val="TexteArticle"/>
        <w:spacing w:before="0" w:after="0"/>
        <w:ind w:left="-1" w:firstLine="0"/>
        <w:contextualSpacing/>
        <w:jc w:val="both"/>
        <w:rPr>
          <w:rFonts w:ascii="Sakkal Majalla" w:hAnsi="Sakkal Majalla"/>
          <w:sz w:val="28"/>
          <w:szCs w:val="28"/>
          <w:rtl/>
          <w:lang w:val="en-US"/>
        </w:rPr>
      </w:pPr>
      <w:r w:rsidRPr="00E839B9">
        <w:rPr>
          <w:rFonts w:ascii="Sakkal Majalla" w:hAnsi="Sakkal Majalla"/>
          <w:sz w:val="28"/>
          <w:szCs w:val="28"/>
          <w:rtl/>
          <w:lang w:val="en-US"/>
        </w:rPr>
        <w:t>.........،..........،...............،..........،............</w:t>
      </w:r>
    </w:p>
    <w:p w:rsidR="00565024" w:rsidRPr="00E839B9" w:rsidRDefault="00565024" w:rsidP="00A36FD5">
      <w:pPr>
        <w:pStyle w:val="TexteArticle"/>
        <w:tabs>
          <w:tab w:val="right" w:pos="282"/>
          <w:tab w:val="right" w:pos="424"/>
          <w:tab w:val="right" w:pos="566"/>
        </w:tabs>
        <w:spacing w:before="0" w:after="0"/>
        <w:ind w:left="0" w:firstLine="0"/>
        <w:contextualSpacing/>
        <w:jc w:val="both"/>
        <w:rPr>
          <w:sz w:val="28"/>
          <w:szCs w:val="28"/>
          <w:rtl/>
          <w:lang w:val="en-US"/>
        </w:rPr>
      </w:pPr>
      <w:r w:rsidRPr="00E839B9">
        <w:rPr>
          <w:rFonts w:hint="cs"/>
          <w:sz w:val="28"/>
          <w:szCs w:val="28"/>
          <w:rtl/>
          <w:lang w:val="en-US"/>
        </w:rPr>
        <w:t>تدون ا</w:t>
      </w:r>
      <w:r w:rsidRPr="00E839B9">
        <w:rPr>
          <w:rFonts w:ascii="Sakkal Majalla" w:hAnsi="Sakkal Majalla" w:hint="cs"/>
          <w:sz w:val="28"/>
          <w:szCs w:val="28"/>
          <w:rtl/>
        </w:rPr>
        <w:t xml:space="preserve">لكلمات المفتاحية </w:t>
      </w:r>
      <w:r w:rsidR="00A36FD5" w:rsidRPr="00A36FD5">
        <w:rPr>
          <w:rFonts w:ascii="Sakkal Majalla" w:hAnsi="Sakkal Majalla" w:hint="cs"/>
          <w:sz w:val="28"/>
          <w:szCs w:val="28"/>
          <w:rtl/>
        </w:rPr>
        <w:t>بالغة العربية</w:t>
      </w:r>
      <w:r w:rsidRPr="00E839B9">
        <w:rPr>
          <w:rFonts w:ascii="Sakkal Majalla" w:hAnsi="Sakkal Majalla" w:hint="cs"/>
          <w:sz w:val="28"/>
          <w:szCs w:val="28"/>
          <w:rtl/>
        </w:rPr>
        <w:t xml:space="preserve"> وتكتب </w:t>
      </w:r>
      <w:r w:rsidRPr="00E839B9">
        <w:rPr>
          <w:rFonts w:ascii="Sakkal Majalla" w:hAnsi="Sakkal Majalla" w:hint="cs"/>
          <w:sz w:val="28"/>
          <w:szCs w:val="28"/>
          <w:rtl/>
          <w:lang w:bidi="ar-DZ"/>
        </w:rPr>
        <w:t xml:space="preserve">بخط </w:t>
      </w:r>
      <w:r w:rsidRPr="00E839B9">
        <w:rPr>
          <w:rFonts w:ascii="Sakkal Majalla" w:hAnsi="Sakkal Majalla"/>
          <w:sz w:val="28"/>
          <w:szCs w:val="28"/>
          <w:lang w:bidi="ar-DZ"/>
        </w:rPr>
        <w:t>Simplified Arabic</w:t>
      </w:r>
      <w:r w:rsidRPr="00E839B9">
        <w:rPr>
          <w:rFonts w:ascii="Sakkal Majalla" w:hAnsi="Sakkal Majalla" w:hint="cs"/>
          <w:sz w:val="28"/>
          <w:szCs w:val="28"/>
          <w:rtl/>
        </w:rPr>
        <w:t xml:space="preserve"> </w:t>
      </w:r>
      <w:r w:rsidRPr="00E839B9">
        <w:rPr>
          <w:rFonts w:hint="cs"/>
          <w:sz w:val="28"/>
          <w:szCs w:val="28"/>
          <w:rtl/>
          <w:lang w:val="en-US"/>
        </w:rPr>
        <w:t xml:space="preserve">قياس 14 على أن لا تتعدى خمسة </w:t>
      </w:r>
      <w:r w:rsidRPr="00E839B9">
        <w:rPr>
          <w:rFonts w:ascii="Sakkal Majalla" w:hAnsi="Sakkal Majalla" w:hint="cs"/>
          <w:sz w:val="28"/>
          <w:szCs w:val="28"/>
          <w:rtl/>
          <w:lang w:bidi="ar-DZ"/>
        </w:rPr>
        <w:t>(07)</w:t>
      </w:r>
      <w:r w:rsidRPr="00E839B9">
        <w:rPr>
          <w:rFonts w:hint="cs"/>
          <w:sz w:val="28"/>
          <w:szCs w:val="28"/>
          <w:rtl/>
          <w:lang w:val="en-US"/>
        </w:rPr>
        <w:t xml:space="preserve"> كلمات ويفرق بينها بوضع فاصلة. </w:t>
      </w:r>
    </w:p>
    <w:p w:rsidR="003C67DD" w:rsidRPr="008A08C9" w:rsidRDefault="003C67DD" w:rsidP="00B709C8">
      <w:pPr>
        <w:pStyle w:val="TexteArticle"/>
        <w:spacing w:before="0" w:after="0"/>
        <w:ind w:left="-1" w:firstLine="0"/>
        <w:contextualSpacing/>
        <w:jc w:val="both"/>
        <w:rPr>
          <w:rFonts w:ascii="Sakkal Majalla" w:hAnsi="Sakkal Majalla"/>
          <w:lang w:val="en-US"/>
        </w:rPr>
      </w:pPr>
    </w:p>
    <w:p w:rsidR="000B685F" w:rsidRPr="00E839B9" w:rsidRDefault="003C67DD" w:rsidP="00B709C8">
      <w:pPr>
        <w:tabs>
          <w:tab w:val="left" w:pos="2491"/>
        </w:tabs>
        <w:spacing w:after="0" w:line="240" w:lineRule="auto"/>
        <w:contextualSpacing/>
        <w:jc w:val="both"/>
        <w:rPr>
          <w:rFonts w:ascii="Times New Roman" w:eastAsia="Times New Roman" w:hAnsi="Times New Roman" w:cs="Times New Roman"/>
          <w:sz w:val="28"/>
          <w:szCs w:val="28"/>
          <w:rtl/>
          <w:lang w:eastAsia="fr-FR"/>
        </w:rPr>
      </w:pPr>
      <w:r>
        <w:rPr>
          <w:rFonts w:asciiTheme="majorBidi" w:hAnsiTheme="majorBidi" w:cstheme="majorBidi"/>
          <w:sz w:val="28"/>
          <w:szCs w:val="28"/>
        </w:rPr>
        <w:tab/>
      </w:r>
      <w:r w:rsidR="000B685F" w:rsidRPr="00E839B9">
        <w:rPr>
          <w:rFonts w:asciiTheme="majorBidi" w:hAnsiTheme="majorBidi" w:cstheme="majorBidi"/>
          <w:b/>
          <w:bCs/>
          <w:sz w:val="28"/>
          <w:szCs w:val="28"/>
          <w:lang w:val="fr-FR" w:bidi="ar-DZ"/>
        </w:rPr>
        <w:t xml:space="preserve">Titre en français </w:t>
      </w:r>
      <w:r w:rsidR="000B685F" w:rsidRPr="00E839B9">
        <w:rPr>
          <w:sz w:val="28"/>
          <w:szCs w:val="28"/>
          <w:lang w:val="fr-FR"/>
        </w:rPr>
        <w:t>(</w:t>
      </w:r>
      <w:r w:rsidR="000B685F" w:rsidRPr="00E839B9">
        <w:rPr>
          <w:rFonts w:ascii="Times New Roman" w:eastAsia="Times New Roman" w:hAnsi="Times New Roman" w:cs="Times New Roman"/>
          <w:sz w:val="28"/>
          <w:szCs w:val="28"/>
          <w:lang w:val="fr-FR" w:eastAsia="fr-FR"/>
        </w:rPr>
        <w:t>gras, centré)</w:t>
      </w:r>
    </w:p>
    <w:p w:rsidR="000B685F" w:rsidRPr="00E839B9" w:rsidRDefault="000B685F" w:rsidP="00B70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contextualSpacing/>
        <w:jc w:val="both"/>
        <w:rPr>
          <w:rFonts w:ascii="Times New Roman" w:eastAsia="Times New Roman" w:hAnsi="Times New Roman" w:cs="Times New Roman"/>
          <w:sz w:val="28"/>
          <w:szCs w:val="28"/>
          <w:lang w:val="fr-FR" w:eastAsia="fr-FR"/>
        </w:rPr>
      </w:pPr>
      <w:r w:rsidRPr="00E839B9">
        <w:rPr>
          <w:rFonts w:ascii="Times New Roman" w:eastAsia="Times New Roman" w:hAnsi="Times New Roman" w:cs="Times New Roman"/>
          <w:sz w:val="28"/>
          <w:szCs w:val="28"/>
          <w:lang w:val="fr-FR" w:eastAsia="fr-FR"/>
        </w:rPr>
        <w:t>L’auteur écrit un titre en français, en caractères gras dans la police Times New Roman 16.</w:t>
      </w:r>
    </w:p>
    <w:p w:rsidR="000B685F" w:rsidRPr="00E839B9" w:rsidRDefault="000B685F" w:rsidP="00B709C8">
      <w:pPr>
        <w:pStyle w:val="TexteArticle"/>
        <w:bidi w:val="0"/>
        <w:spacing w:before="0" w:after="0"/>
        <w:ind w:left="-1" w:firstLine="0"/>
        <w:contextualSpacing/>
        <w:jc w:val="center"/>
        <w:rPr>
          <w:rFonts w:asciiTheme="majorBidi" w:hAnsiTheme="majorBidi" w:cstheme="majorBidi"/>
          <w:sz w:val="28"/>
          <w:szCs w:val="28"/>
          <w:lang w:bidi="ar-DZ"/>
        </w:rPr>
      </w:pPr>
    </w:p>
    <w:p w:rsidR="000B685F" w:rsidRPr="00E839B9" w:rsidRDefault="000B685F" w:rsidP="00B709C8">
      <w:pPr>
        <w:tabs>
          <w:tab w:val="right" w:pos="282"/>
          <w:tab w:val="right" w:pos="424"/>
          <w:tab w:val="center" w:pos="4819"/>
          <w:tab w:val="left" w:pos="6426"/>
        </w:tabs>
        <w:bidi w:val="0"/>
        <w:spacing w:after="0" w:line="240" w:lineRule="auto"/>
        <w:ind w:left="-1"/>
        <w:contextualSpacing/>
        <w:jc w:val="both"/>
        <w:rPr>
          <w:rFonts w:asciiTheme="majorBidi" w:hAnsiTheme="majorBidi" w:cstheme="majorBidi"/>
          <w:b/>
          <w:bCs/>
          <w:sz w:val="28"/>
          <w:szCs w:val="28"/>
          <w:lang w:val="fr-FR"/>
        </w:rPr>
      </w:pPr>
      <w:r w:rsidRPr="00E839B9">
        <w:rPr>
          <w:rFonts w:asciiTheme="majorBidi" w:hAnsiTheme="majorBidi" w:cstheme="majorBidi"/>
          <w:b/>
          <w:bCs/>
          <w:sz w:val="28"/>
          <w:szCs w:val="28"/>
          <w:lang w:val="fr-FR"/>
        </w:rPr>
        <w:t>Résumé :</w:t>
      </w:r>
      <w:r w:rsidRPr="00E839B9">
        <w:rPr>
          <w:sz w:val="28"/>
          <w:szCs w:val="28"/>
          <w:lang w:val="fr-FR"/>
        </w:rPr>
        <w:t xml:space="preserve"> (</w:t>
      </w:r>
      <w:r w:rsidRPr="00E839B9">
        <w:rPr>
          <w:rFonts w:ascii="Times New Roman" w:eastAsia="Times New Roman" w:hAnsi="Times New Roman" w:cs="Times New Roman"/>
          <w:sz w:val="28"/>
          <w:szCs w:val="28"/>
          <w:lang w:val="fr-FR" w:eastAsia="fr-FR"/>
        </w:rPr>
        <w:t>Times New Roman16, gras)</w:t>
      </w:r>
    </w:p>
    <w:p w:rsidR="000B685F" w:rsidRPr="00E839B9" w:rsidRDefault="000B685F" w:rsidP="00B709C8">
      <w:pPr>
        <w:tabs>
          <w:tab w:val="right" w:pos="282"/>
          <w:tab w:val="right" w:pos="424"/>
          <w:tab w:val="center" w:pos="4819"/>
          <w:tab w:val="left" w:pos="6426"/>
        </w:tabs>
        <w:bidi w:val="0"/>
        <w:spacing w:after="0" w:line="240" w:lineRule="auto"/>
        <w:ind w:left="-1"/>
        <w:contextualSpacing/>
        <w:jc w:val="both"/>
        <w:rPr>
          <w:rFonts w:cs="Simplified Arabic"/>
          <w:sz w:val="28"/>
          <w:szCs w:val="28"/>
          <w:rtl/>
        </w:rPr>
      </w:pPr>
      <w:r w:rsidRPr="00E839B9">
        <w:rPr>
          <w:rFonts w:asciiTheme="majorBidi" w:hAnsiTheme="majorBidi" w:cstheme="majorBidi"/>
          <w:b/>
          <w:bCs/>
          <w:sz w:val="28"/>
          <w:szCs w:val="28"/>
          <w:lang w:val="fr-FR"/>
        </w:rPr>
        <w:t xml:space="preserve"> </w:t>
      </w:r>
      <w:r w:rsidRPr="00E839B9">
        <w:rPr>
          <w:rFonts w:cs="Simplified Arabic" w:hint="cs"/>
          <w:sz w:val="28"/>
          <w:szCs w:val="28"/>
          <w:rtl/>
        </w:rPr>
        <w:t>-------------------------------------------------------------</w:t>
      </w:r>
    </w:p>
    <w:p w:rsidR="000B685F" w:rsidRPr="00E839B9" w:rsidRDefault="000B685F" w:rsidP="00B709C8">
      <w:pPr>
        <w:tabs>
          <w:tab w:val="right" w:pos="282"/>
          <w:tab w:val="right" w:pos="424"/>
          <w:tab w:val="center" w:pos="4819"/>
          <w:tab w:val="left" w:pos="6426"/>
        </w:tabs>
        <w:bidi w:val="0"/>
        <w:spacing w:after="0" w:line="240" w:lineRule="auto"/>
        <w:ind w:left="-1"/>
        <w:contextualSpacing/>
        <w:jc w:val="both"/>
        <w:rPr>
          <w:rFonts w:ascii="Times New Roman" w:eastAsia="Times New Roman" w:hAnsi="Times New Roman" w:cs="Times New Roman"/>
          <w:sz w:val="28"/>
          <w:szCs w:val="28"/>
          <w:rtl/>
          <w:lang w:eastAsia="fr-FR"/>
        </w:rPr>
      </w:pPr>
      <w:r w:rsidRPr="00E839B9">
        <w:rPr>
          <w:rFonts w:cs="Simplified Arabic" w:hint="cs"/>
          <w:sz w:val="28"/>
          <w:szCs w:val="28"/>
          <w:rtl/>
        </w:rPr>
        <w:t xml:space="preserve">-------------------------------------------------------------------------------------------------------------------------------------------------------------------------------------- </w:t>
      </w:r>
      <w:r w:rsidRPr="00E839B9">
        <w:rPr>
          <w:sz w:val="28"/>
          <w:szCs w:val="28"/>
          <w:lang w:val="fr-FR"/>
        </w:rPr>
        <w:t>(</w:t>
      </w:r>
      <w:r w:rsidRPr="00E839B9">
        <w:rPr>
          <w:rFonts w:ascii="Times New Roman" w:eastAsia="Times New Roman" w:hAnsi="Times New Roman" w:cs="Times New Roman"/>
          <w:sz w:val="28"/>
          <w:szCs w:val="28"/>
          <w:lang w:val="fr-FR" w:eastAsia="fr-FR"/>
        </w:rPr>
        <w:t>Times New Roman 14, pas dépasser cent cinquante (</w:t>
      </w:r>
      <w:r w:rsidRPr="00E839B9">
        <w:rPr>
          <w:rFonts w:ascii="Times New Roman" w:eastAsia="Times New Roman" w:hAnsi="Times New Roman" w:cs="Times New Roman" w:hint="cs"/>
          <w:sz w:val="28"/>
          <w:szCs w:val="28"/>
          <w:rtl/>
          <w:lang w:eastAsia="fr-FR"/>
        </w:rPr>
        <w:t>150</w:t>
      </w:r>
      <w:r w:rsidRPr="00E839B9">
        <w:rPr>
          <w:rFonts w:ascii="Times New Roman" w:eastAsia="Times New Roman" w:hAnsi="Times New Roman" w:cs="Times New Roman"/>
          <w:sz w:val="28"/>
          <w:szCs w:val="28"/>
          <w:lang w:val="fr-FR" w:eastAsia="fr-FR"/>
        </w:rPr>
        <w:t>) mots).</w:t>
      </w:r>
    </w:p>
    <w:p w:rsidR="000B685F" w:rsidRPr="00E839B9" w:rsidRDefault="000B685F" w:rsidP="00B709C8">
      <w:pPr>
        <w:tabs>
          <w:tab w:val="left" w:pos="916"/>
          <w:tab w:val="left" w:pos="1832"/>
          <w:tab w:val="left" w:pos="2748"/>
          <w:tab w:val="left" w:pos="3664"/>
          <w:tab w:val="left" w:pos="4580"/>
          <w:tab w:val="left" w:pos="5496"/>
          <w:tab w:val="left" w:pos="6426"/>
          <w:tab w:val="left" w:pos="7328"/>
          <w:tab w:val="left" w:pos="8244"/>
          <w:tab w:val="left" w:pos="9160"/>
          <w:tab w:val="left" w:pos="10076"/>
          <w:tab w:val="left" w:pos="10992"/>
          <w:tab w:val="left" w:pos="11908"/>
          <w:tab w:val="left" w:pos="12824"/>
          <w:tab w:val="left" w:pos="13740"/>
          <w:tab w:val="left" w:pos="14656"/>
        </w:tabs>
        <w:bidi w:val="0"/>
        <w:spacing w:after="0" w:line="240" w:lineRule="auto"/>
        <w:contextualSpacing/>
        <w:jc w:val="both"/>
        <w:rPr>
          <w:rFonts w:asciiTheme="majorBidi" w:eastAsia="Times New Roman" w:hAnsiTheme="majorBidi" w:cstheme="majorBidi"/>
          <w:sz w:val="28"/>
          <w:szCs w:val="28"/>
          <w:rtl/>
          <w:lang w:eastAsia="fr-FR" w:bidi="ar-DZ"/>
        </w:rPr>
      </w:pPr>
      <w:r w:rsidRPr="00E839B9">
        <w:rPr>
          <w:rFonts w:asciiTheme="majorBidi" w:eastAsia="Times New Roman" w:hAnsiTheme="majorBidi" w:cstheme="majorBidi"/>
          <w:sz w:val="28"/>
          <w:szCs w:val="28"/>
          <w:lang w:val="fr-FR" w:eastAsia="fr-FR"/>
        </w:rPr>
        <w:t>L'auteur doit joindre un résumé en français qui doit apparaître sur la première page, Times New Ramon 14 et, ne devant pas dépasser cent cinquante (</w:t>
      </w:r>
      <w:r w:rsidRPr="00E839B9">
        <w:rPr>
          <w:rFonts w:asciiTheme="majorBidi" w:eastAsia="Times New Roman" w:hAnsiTheme="majorBidi" w:cstheme="majorBidi"/>
          <w:sz w:val="28"/>
          <w:szCs w:val="28"/>
          <w:rtl/>
          <w:lang w:eastAsia="fr-FR"/>
        </w:rPr>
        <w:t>150</w:t>
      </w:r>
      <w:r w:rsidRPr="00E839B9">
        <w:rPr>
          <w:rFonts w:asciiTheme="majorBidi" w:eastAsia="Times New Roman" w:hAnsiTheme="majorBidi" w:cstheme="majorBidi"/>
          <w:sz w:val="28"/>
          <w:szCs w:val="28"/>
          <w:lang w:val="fr-FR" w:eastAsia="fr-FR"/>
        </w:rPr>
        <w:t>) mots.</w:t>
      </w:r>
    </w:p>
    <w:p w:rsidR="000B685F" w:rsidRPr="00E839B9" w:rsidRDefault="000B685F" w:rsidP="00B709C8">
      <w:pPr>
        <w:pStyle w:val="TexteArticle"/>
        <w:tabs>
          <w:tab w:val="left" w:pos="4819"/>
        </w:tabs>
        <w:bidi w:val="0"/>
        <w:spacing w:before="0" w:after="0"/>
        <w:ind w:left="-1" w:firstLine="0"/>
        <w:contextualSpacing/>
        <w:jc w:val="both"/>
        <w:rPr>
          <w:rFonts w:asciiTheme="majorBidi" w:hAnsiTheme="majorBidi" w:cstheme="majorBidi"/>
          <w:b/>
          <w:bCs/>
          <w:sz w:val="28"/>
          <w:szCs w:val="28"/>
        </w:rPr>
      </w:pPr>
      <w:r w:rsidRPr="00E839B9">
        <w:rPr>
          <w:rFonts w:asciiTheme="majorBidi" w:hAnsiTheme="majorBidi" w:cstheme="majorBidi"/>
          <w:b/>
          <w:bCs/>
          <w:sz w:val="28"/>
          <w:szCs w:val="28"/>
        </w:rPr>
        <w:t>Mots clés:</w:t>
      </w:r>
      <w:r w:rsidRPr="00E839B9">
        <w:rPr>
          <w:sz w:val="28"/>
          <w:szCs w:val="28"/>
        </w:rPr>
        <w:t xml:space="preserve"> (</w:t>
      </w:r>
      <w:r w:rsidRPr="00E839B9">
        <w:rPr>
          <w:rFonts w:ascii="Times New Roman" w:eastAsia="Times New Roman" w:hAnsi="Times New Roman" w:cs="Times New Roman"/>
          <w:sz w:val="28"/>
          <w:szCs w:val="28"/>
          <w:lang w:eastAsia="fr-FR"/>
        </w:rPr>
        <w:t>Times New Roman16, gras)</w:t>
      </w:r>
      <w:r w:rsidRPr="00E839B9">
        <w:rPr>
          <w:rFonts w:ascii="Times New Roman" w:eastAsia="Times New Roman" w:hAnsi="Times New Roman" w:cs="Times New Roman"/>
          <w:sz w:val="28"/>
          <w:szCs w:val="28"/>
          <w:lang w:eastAsia="fr-FR"/>
        </w:rPr>
        <w:tab/>
      </w:r>
    </w:p>
    <w:p w:rsidR="000B685F" w:rsidRPr="00E839B9" w:rsidRDefault="000B685F" w:rsidP="00B709C8">
      <w:pPr>
        <w:pStyle w:val="TexteArticle"/>
        <w:bidi w:val="0"/>
        <w:spacing w:before="0" w:after="0"/>
        <w:ind w:left="-1" w:firstLine="0"/>
        <w:contextualSpacing/>
        <w:jc w:val="both"/>
        <w:rPr>
          <w:rFonts w:ascii="Times New Roman" w:eastAsia="Times New Roman" w:hAnsi="Times New Roman" w:cs="Times New Roman"/>
          <w:sz w:val="28"/>
          <w:szCs w:val="28"/>
          <w:rtl/>
          <w:lang w:val="en-US" w:eastAsia="fr-FR"/>
        </w:rPr>
      </w:pPr>
      <w:r w:rsidRPr="00E839B9">
        <w:rPr>
          <w:rFonts w:asciiTheme="majorBidi" w:hAnsiTheme="majorBidi" w:cstheme="majorBidi"/>
          <w:sz w:val="28"/>
          <w:szCs w:val="28"/>
          <w:rtl/>
          <w:lang w:val="en-US"/>
        </w:rPr>
        <w:t>............</w:t>
      </w:r>
      <w:r w:rsidRPr="00E839B9">
        <w:rPr>
          <w:rFonts w:asciiTheme="majorBidi" w:hAnsiTheme="majorBidi" w:cstheme="majorBidi"/>
          <w:sz w:val="28"/>
          <w:szCs w:val="28"/>
        </w:rPr>
        <w:t xml:space="preserve">, </w:t>
      </w:r>
      <w:r w:rsidRPr="00E839B9">
        <w:rPr>
          <w:rFonts w:asciiTheme="majorBidi" w:hAnsiTheme="majorBidi" w:cstheme="majorBidi"/>
          <w:sz w:val="28"/>
          <w:szCs w:val="28"/>
          <w:rtl/>
          <w:lang w:val="en-US"/>
        </w:rPr>
        <w:t>.............</w:t>
      </w:r>
      <w:r w:rsidRPr="00E839B9">
        <w:rPr>
          <w:rFonts w:asciiTheme="majorBidi" w:hAnsiTheme="majorBidi" w:cstheme="majorBidi"/>
          <w:sz w:val="28"/>
          <w:szCs w:val="28"/>
        </w:rPr>
        <w:t xml:space="preserve">, </w:t>
      </w:r>
      <w:r w:rsidRPr="00E839B9">
        <w:rPr>
          <w:rFonts w:asciiTheme="majorBidi" w:hAnsiTheme="majorBidi" w:cstheme="majorBidi"/>
          <w:sz w:val="28"/>
          <w:szCs w:val="28"/>
          <w:rtl/>
          <w:lang w:val="en-US"/>
        </w:rPr>
        <w:t>..................</w:t>
      </w:r>
      <w:r w:rsidRPr="00E839B9">
        <w:rPr>
          <w:rFonts w:asciiTheme="majorBidi" w:hAnsiTheme="majorBidi" w:cstheme="majorBidi"/>
          <w:sz w:val="28"/>
          <w:szCs w:val="28"/>
        </w:rPr>
        <w:t xml:space="preserve">, </w:t>
      </w:r>
      <w:r w:rsidRPr="00E839B9">
        <w:rPr>
          <w:rFonts w:asciiTheme="majorBidi" w:hAnsiTheme="majorBidi" w:cstheme="majorBidi"/>
          <w:sz w:val="28"/>
          <w:szCs w:val="28"/>
          <w:rtl/>
          <w:lang w:val="en-US"/>
        </w:rPr>
        <w:t>..............</w:t>
      </w:r>
      <w:r w:rsidRPr="00E839B9">
        <w:rPr>
          <w:rFonts w:asciiTheme="majorBidi" w:hAnsiTheme="majorBidi" w:cstheme="majorBidi"/>
          <w:sz w:val="28"/>
          <w:szCs w:val="28"/>
        </w:rPr>
        <w:t xml:space="preserve">, </w:t>
      </w:r>
      <w:r w:rsidRPr="00E839B9">
        <w:rPr>
          <w:rFonts w:asciiTheme="majorBidi" w:hAnsiTheme="majorBidi" w:cstheme="majorBidi"/>
          <w:sz w:val="28"/>
          <w:szCs w:val="28"/>
          <w:rtl/>
          <w:lang w:val="en-US"/>
        </w:rPr>
        <w:t>...............</w:t>
      </w:r>
      <w:r w:rsidRPr="00E839B9">
        <w:rPr>
          <w:rFonts w:asciiTheme="majorBidi" w:hAnsiTheme="majorBidi" w:cstheme="majorBidi"/>
          <w:sz w:val="28"/>
          <w:szCs w:val="28"/>
        </w:rPr>
        <w:t xml:space="preserve"> </w:t>
      </w:r>
      <w:r w:rsidRPr="00E839B9">
        <w:rPr>
          <w:sz w:val="28"/>
          <w:szCs w:val="28"/>
        </w:rPr>
        <w:t>(</w:t>
      </w:r>
      <w:r w:rsidRPr="00E839B9">
        <w:rPr>
          <w:rFonts w:ascii="Times New Roman" w:eastAsia="Times New Roman" w:hAnsi="Times New Roman" w:cs="Times New Roman"/>
          <w:sz w:val="28"/>
          <w:szCs w:val="28"/>
          <w:lang w:eastAsia="fr-FR"/>
        </w:rPr>
        <w:t>Times New Roman 14)</w:t>
      </w:r>
      <w:r w:rsidRPr="00E839B9">
        <w:rPr>
          <w:rFonts w:ascii="Times New Roman" w:eastAsia="Times New Roman" w:hAnsi="Times New Roman" w:cs="Times New Roman" w:hint="cs"/>
          <w:sz w:val="28"/>
          <w:szCs w:val="28"/>
          <w:rtl/>
          <w:lang w:val="en-US" w:eastAsia="fr-FR"/>
        </w:rPr>
        <w:t>.</w:t>
      </w:r>
    </w:p>
    <w:p w:rsidR="003C67DD" w:rsidRDefault="000B685F" w:rsidP="00B709C8">
      <w:pPr>
        <w:pStyle w:val="TexteArticle"/>
        <w:bidi w:val="0"/>
        <w:spacing w:before="0" w:after="0"/>
        <w:ind w:left="-1" w:firstLine="0"/>
        <w:contextualSpacing/>
        <w:jc w:val="both"/>
        <w:rPr>
          <w:rFonts w:asciiTheme="majorBidi" w:eastAsia="Times New Roman" w:hAnsiTheme="majorBidi" w:cstheme="majorBidi"/>
          <w:sz w:val="28"/>
          <w:szCs w:val="28"/>
          <w:rtl/>
          <w:lang w:eastAsia="fr-FR"/>
        </w:rPr>
      </w:pPr>
      <w:r w:rsidRPr="00E839B9">
        <w:rPr>
          <w:rFonts w:asciiTheme="majorBidi" w:eastAsia="Times New Roman" w:hAnsiTheme="majorBidi" w:cstheme="majorBidi"/>
          <w:sz w:val="28"/>
          <w:szCs w:val="28"/>
          <w:lang w:eastAsia="fr-FR"/>
        </w:rPr>
        <w:t>L'auteur doit joindre des mots clés en Français dans la police Times New Roman  14 et, ne devant pas excéder pas cinq (08) mots séparés par une virgul</w:t>
      </w:r>
      <w:r w:rsidR="00A36FD5">
        <w:rPr>
          <w:rFonts w:asciiTheme="majorBidi" w:eastAsia="Times New Roman" w:hAnsiTheme="majorBidi" w:cstheme="majorBidi" w:hint="cs"/>
          <w:sz w:val="28"/>
          <w:szCs w:val="28"/>
          <w:rtl/>
          <w:lang w:eastAsia="fr-FR"/>
        </w:rPr>
        <w:t>.</w:t>
      </w:r>
    </w:p>
    <w:p w:rsidR="00A36FD5" w:rsidRDefault="00A36FD5" w:rsidP="00A36FD5">
      <w:pPr>
        <w:pStyle w:val="TexteArticle"/>
        <w:bidi w:val="0"/>
        <w:spacing w:before="0" w:after="0"/>
        <w:ind w:left="-1" w:firstLine="0"/>
        <w:contextualSpacing/>
        <w:jc w:val="both"/>
        <w:rPr>
          <w:rFonts w:asciiTheme="majorBidi" w:eastAsia="Times New Roman" w:hAnsiTheme="majorBidi" w:cstheme="majorBidi"/>
          <w:sz w:val="28"/>
          <w:szCs w:val="28"/>
          <w:rtl/>
          <w:lang w:eastAsia="fr-FR"/>
        </w:rPr>
      </w:pPr>
    </w:p>
    <w:p w:rsidR="00A36FD5" w:rsidRDefault="00A36FD5" w:rsidP="00A36FD5">
      <w:pPr>
        <w:pStyle w:val="TexteArticle"/>
        <w:bidi w:val="0"/>
        <w:spacing w:before="0" w:after="0"/>
        <w:ind w:left="-1" w:firstLine="0"/>
        <w:contextualSpacing/>
        <w:jc w:val="both"/>
        <w:rPr>
          <w:rFonts w:asciiTheme="majorBidi" w:eastAsia="Times New Roman" w:hAnsiTheme="majorBidi" w:cstheme="majorBidi"/>
          <w:sz w:val="28"/>
          <w:szCs w:val="28"/>
          <w:rtl/>
          <w:lang w:eastAsia="fr-FR"/>
        </w:rPr>
      </w:pPr>
    </w:p>
    <w:p w:rsidR="00A36FD5" w:rsidRDefault="00A36FD5" w:rsidP="00A36FD5">
      <w:pPr>
        <w:pStyle w:val="TexteArticle"/>
        <w:bidi w:val="0"/>
        <w:spacing w:before="0" w:after="0"/>
        <w:ind w:left="-1" w:firstLine="0"/>
        <w:contextualSpacing/>
        <w:jc w:val="both"/>
        <w:rPr>
          <w:rFonts w:ascii="Times New Roman" w:eastAsia="Times New Roman" w:hAnsi="Times New Roman" w:cs="Times New Roman"/>
          <w:sz w:val="28"/>
          <w:szCs w:val="28"/>
          <w:rtl/>
          <w:lang w:eastAsia="fr-FR"/>
        </w:rPr>
      </w:pPr>
    </w:p>
    <w:p w:rsidR="00A36FD5" w:rsidRPr="00E839B9" w:rsidRDefault="00A36FD5" w:rsidP="00A36FD5">
      <w:pPr>
        <w:pStyle w:val="TexteArticle"/>
        <w:bidi w:val="0"/>
        <w:spacing w:before="0" w:after="0"/>
        <w:ind w:left="-1" w:firstLine="0"/>
        <w:contextualSpacing/>
        <w:jc w:val="both"/>
        <w:rPr>
          <w:rFonts w:ascii="Times New Roman" w:eastAsia="Times New Roman" w:hAnsi="Times New Roman" w:cs="Times New Roman"/>
          <w:sz w:val="28"/>
          <w:szCs w:val="28"/>
          <w:lang w:eastAsia="fr-FR"/>
        </w:rPr>
      </w:pPr>
    </w:p>
    <w:p w:rsidR="000B685F" w:rsidRPr="000B685F" w:rsidRDefault="000B685F" w:rsidP="00B709C8">
      <w:pPr>
        <w:pStyle w:val="TexteArticle"/>
        <w:bidi w:val="0"/>
        <w:spacing w:before="0" w:after="0"/>
        <w:ind w:left="-1" w:firstLine="0"/>
        <w:contextualSpacing/>
        <w:jc w:val="both"/>
        <w:rPr>
          <w:rFonts w:ascii="Times New Roman" w:eastAsia="Times New Roman" w:hAnsi="Times New Roman" w:cs="Times New Roman"/>
          <w:sz w:val="20"/>
          <w:szCs w:val="20"/>
          <w:lang w:eastAsia="fr-FR"/>
        </w:rPr>
      </w:pPr>
    </w:p>
    <w:p w:rsidR="003C67DD" w:rsidRDefault="003C67DD" w:rsidP="00B709C8">
      <w:pPr>
        <w:tabs>
          <w:tab w:val="left" w:pos="1570"/>
        </w:tabs>
        <w:bidi w:val="0"/>
        <w:spacing w:after="0" w:line="240" w:lineRule="auto"/>
        <w:contextualSpacing/>
        <w:jc w:val="both"/>
        <w:rPr>
          <w:rFonts w:asciiTheme="majorBidi" w:hAnsiTheme="majorBidi" w:cstheme="majorBidi"/>
          <w:sz w:val="28"/>
          <w:szCs w:val="28"/>
        </w:rPr>
      </w:pPr>
      <w:r w:rsidRPr="00BC3CA7">
        <w:rPr>
          <w:rFonts w:asciiTheme="majorBidi" w:hAnsiTheme="majorBidi" w:cstheme="majorBidi"/>
          <w:b/>
          <w:bCs/>
          <w:sz w:val="32"/>
          <w:szCs w:val="32"/>
        </w:rPr>
        <w:t>Introduction:</w:t>
      </w:r>
      <w:r w:rsidRPr="007D6F3F">
        <w:rPr>
          <w:rFonts w:asciiTheme="majorBidi" w:hAnsiTheme="majorBidi" w:cstheme="majorBidi"/>
          <w:sz w:val="28"/>
          <w:szCs w:val="28"/>
        </w:rPr>
        <w:t xml:space="preserve"> (Times New Roman 18, bold)</w:t>
      </w:r>
    </w:p>
    <w:p w:rsidR="003C67DD" w:rsidRDefault="003C67DD" w:rsidP="00B709C8">
      <w:pPr>
        <w:tabs>
          <w:tab w:val="left" w:pos="1276"/>
          <w:tab w:val="left" w:pos="2410"/>
          <w:tab w:val="left" w:pos="2977"/>
        </w:tabs>
        <w:bidi w:val="0"/>
        <w:spacing w:after="0" w:line="240" w:lineRule="auto"/>
        <w:contextualSpacing/>
        <w:jc w:val="both"/>
        <w:rPr>
          <w:rFonts w:asciiTheme="majorBidi" w:hAnsiTheme="majorBidi" w:cstheme="majorBidi"/>
          <w:sz w:val="28"/>
          <w:szCs w:val="28"/>
        </w:rPr>
      </w:pPr>
      <w:r w:rsidRPr="007D6F3F">
        <w:rPr>
          <w:rFonts w:asciiTheme="majorBidi" w:hAnsiTheme="majorBidi" w:cstheme="majorBidi"/>
          <w:sz w:val="28"/>
          <w:szCs w:val="28"/>
        </w:rPr>
        <w:lastRenderedPageBreak/>
        <w:t>............................</w:t>
      </w:r>
      <w:r>
        <w:rPr>
          <w:rFonts w:asciiTheme="majorBidi" w:hAnsiTheme="majorBidi" w:cstheme="majorBidi"/>
          <w:sz w:val="28"/>
          <w:szCs w:val="28"/>
        </w:rPr>
        <w:t>......................................................................................................................................................................</w:t>
      </w:r>
      <w:r w:rsidRPr="007D6F3F">
        <w:rPr>
          <w:rFonts w:asciiTheme="majorBidi" w:hAnsiTheme="majorBidi" w:cstheme="majorBidi"/>
          <w:sz w:val="28"/>
          <w:szCs w:val="28"/>
        </w:rPr>
        <w:t>................................................................</w:t>
      </w:r>
      <w:r w:rsidRPr="00412C6C">
        <w:rPr>
          <w:rFonts w:asciiTheme="majorBidi" w:hAnsiTheme="majorBidi" w:cstheme="majorBidi"/>
          <w:sz w:val="28"/>
          <w:szCs w:val="28"/>
        </w:rPr>
        <w:t>...................................................................... (Times New Roman 14)</w:t>
      </w:r>
      <w:r w:rsidR="00412C6C" w:rsidRPr="00412C6C">
        <w:rPr>
          <w:rFonts w:asciiTheme="majorBidi" w:hAnsiTheme="majorBidi" w:cstheme="majorBidi"/>
          <w:sz w:val="28"/>
          <w:szCs w:val="28"/>
        </w:rPr>
        <w:t>.</w:t>
      </w:r>
    </w:p>
    <w:p w:rsidR="00412C6C" w:rsidRDefault="00412C6C" w:rsidP="00B709C8">
      <w:pPr>
        <w:bidi w:val="0"/>
        <w:spacing w:after="0" w:line="240" w:lineRule="auto"/>
        <w:ind w:firstLine="567"/>
        <w:contextualSpacing/>
        <w:jc w:val="both"/>
        <w:rPr>
          <w:rFonts w:asciiTheme="majorBidi" w:hAnsiTheme="majorBidi" w:cstheme="majorBidi"/>
          <w:sz w:val="28"/>
          <w:szCs w:val="28"/>
          <w:rtl/>
        </w:rPr>
      </w:pPr>
      <w:r w:rsidRPr="0092701D">
        <w:rPr>
          <w:rFonts w:asciiTheme="majorBidi" w:hAnsiTheme="majorBidi" w:cstheme="majorBidi"/>
          <w:sz w:val="28"/>
          <w:szCs w:val="28"/>
        </w:rPr>
        <w:t>This is a brief presentation of the topic that ends with the position of the problematic and the presentation of the substantive parts of the article. It must be written by Simplify Arabic font 14.</w:t>
      </w:r>
    </w:p>
    <w:p w:rsidR="00E61CEF" w:rsidRDefault="00E61CEF" w:rsidP="00E61CEF">
      <w:pPr>
        <w:bidi w:val="0"/>
        <w:spacing w:after="0" w:line="240" w:lineRule="auto"/>
        <w:ind w:firstLine="567"/>
        <w:contextualSpacing/>
        <w:jc w:val="both"/>
        <w:rPr>
          <w:rFonts w:asciiTheme="majorBidi" w:hAnsiTheme="majorBidi" w:cstheme="majorBidi"/>
          <w:sz w:val="28"/>
          <w:szCs w:val="28"/>
        </w:rPr>
      </w:pPr>
    </w:p>
    <w:p w:rsidR="003C67DD" w:rsidRDefault="003C67DD" w:rsidP="00B709C8">
      <w:pPr>
        <w:tabs>
          <w:tab w:val="left" w:pos="1276"/>
          <w:tab w:val="left" w:pos="2410"/>
          <w:tab w:val="left" w:pos="2977"/>
        </w:tabs>
        <w:bidi w:val="0"/>
        <w:spacing w:after="0" w:line="240" w:lineRule="auto"/>
        <w:contextualSpacing/>
        <w:jc w:val="both"/>
        <w:rPr>
          <w:rFonts w:asciiTheme="majorBidi" w:hAnsiTheme="majorBidi" w:cstheme="majorBidi"/>
          <w:sz w:val="28"/>
          <w:szCs w:val="28"/>
        </w:rPr>
      </w:pPr>
      <w:r w:rsidRPr="003C67DD">
        <w:rPr>
          <w:rFonts w:asciiTheme="majorBidi" w:hAnsiTheme="majorBidi" w:cstheme="majorBidi"/>
          <w:b/>
          <w:bCs/>
          <w:sz w:val="32"/>
          <w:szCs w:val="32"/>
        </w:rPr>
        <w:t xml:space="preserve">Chapter </w:t>
      </w:r>
      <w:r w:rsidRPr="00BC3CA7">
        <w:rPr>
          <w:rFonts w:asciiTheme="majorBidi" w:hAnsiTheme="majorBidi" w:cstheme="majorBidi"/>
          <w:b/>
          <w:bCs/>
          <w:sz w:val="28"/>
          <w:szCs w:val="28"/>
        </w:rPr>
        <w:t>I:</w:t>
      </w:r>
      <w:r w:rsidRPr="007D6F3F">
        <w:rPr>
          <w:rFonts w:asciiTheme="majorBidi" w:hAnsiTheme="majorBidi" w:cstheme="majorBidi"/>
          <w:sz w:val="28"/>
          <w:szCs w:val="28"/>
        </w:rPr>
        <w:t xml:space="preserve"> (Times New Roman 16, bold)</w:t>
      </w:r>
    </w:p>
    <w:p w:rsidR="003C67DD" w:rsidRDefault="003C67DD" w:rsidP="00B709C8">
      <w:pPr>
        <w:tabs>
          <w:tab w:val="left" w:pos="1276"/>
          <w:tab w:val="left" w:pos="2410"/>
          <w:tab w:val="left" w:pos="2977"/>
        </w:tabs>
        <w:bidi w:val="0"/>
        <w:spacing w:after="0" w:line="240" w:lineRule="auto"/>
        <w:contextualSpacing/>
        <w:jc w:val="both"/>
        <w:rPr>
          <w:rFonts w:asciiTheme="majorBidi" w:hAnsiTheme="majorBidi" w:cstheme="majorBidi"/>
          <w:sz w:val="28"/>
          <w:szCs w:val="28"/>
        </w:rPr>
      </w:pPr>
      <w:r w:rsidRPr="007D6F3F">
        <w:rPr>
          <w:rFonts w:asciiTheme="majorBidi" w:hAnsiTheme="majorBidi" w:cstheme="majorBidi"/>
          <w:sz w:val="28"/>
          <w:szCs w:val="28"/>
        </w:rPr>
        <w:t>............................</w:t>
      </w:r>
      <w:r>
        <w:rPr>
          <w:rFonts w:asciiTheme="majorBidi" w:hAnsiTheme="majorBidi" w:cstheme="majorBidi"/>
          <w:sz w:val="28"/>
          <w:szCs w:val="28"/>
        </w:rPr>
        <w:t>......................................................................................................................................................................</w:t>
      </w:r>
      <w:r w:rsidRPr="007D6F3F">
        <w:rPr>
          <w:rFonts w:asciiTheme="majorBidi" w:hAnsiTheme="majorBidi" w:cstheme="majorBidi"/>
          <w:sz w:val="28"/>
          <w:szCs w:val="28"/>
        </w:rPr>
        <w:t>...................................................................................................................................... (Times New Roman 14)</w:t>
      </w:r>
    </w:p>
    <w:p w:rsidR="007D7CE1" w:rsidRDefault="007D7CE1" w:rsidP="00B709C8">
      <w:pPr>
        <w:bidi w:val="0"/>
        <w:spacing w:after="0" w:line="240" w:lineRule="auto"/>
        <w:ind w:firstLine="567"/>
        <w:contextualSpacing/>
        <w:jc w:val="both"/>
        <w:rPr>
          <w:rFonts w:asciiTheme="majorBidi" w:hAnsiTheme="majorBidi" w:cstheme="majorBidi"/>
          <w:sz w:val="28"/>
          <w:szCs w:val="28"/>
        </w:rPr>
      </w:pPr>
      <w:r w:rsidRPr="0092701D">
        <w:rPr>
          <w:rFonts w:asciiTheme="majorBidi" w:hAnsiTheme="majorBidi" w:cstheme="majorBidi"/>
          <w:sz w:val="28"/>
          <w:szCs w:val="28"/>
        </w:rPr>
        <w:t xml:space="preserve">The article is divided into parts according to the methodology </w:t>
      </w:r>
      <w:r w:rsidRPr="001F0A32">
        <w:rPr>
          <w:rFonts w:asciiTheme="majorBidi" w:hAnsiTheme="majorBidi" w:cstheme="majorBidi"/>
          <w:sz w:val="28"/>
          <w:szCs w:val="28"/>
        </w:rPr>
        <w:t>adopted</w:t>
      </w:r>
      <w:r w:rsidRPr="00E01CCA">
        <w:rPr>
          <w:rFonts w:asciiTheme="majorBidi" w:hAnsiTheme="majorBidi" w:cstheme="majorBidi"/>
          <w:sz w:val="28"/>
          <w:szCs w:val="28"/>
        </w:rPr>
        <w:t xml:space="preserve"> </w:t>
      </w:r>
      <w:r w:rsidRPr="0092701D">
        <w:rPr>
          <w:rFonts w:asciiTheme="majorBidi" w:hAnsiTheme="majorBidi" w:cstheme="majorBidi"/>
          <w:sz w:val="28"/>
          <w:szCs w:val="28"/>
        </w:rPr>
        <w:t>by the editorial staff of the journal:</w:t>
      </w:r>
    </w:p>
    <w:p w:rsidR="007D7CE1" w:rsidRDefault="007D7CE1" w:rsidP="00B709C8">
      <w:pPr>
        <w:bidi w:val="0"/>
        <w:spacing w:after="0" w:line="240" w:lineRule="auto"/>
        <w:contextualSpacing/>
        <w:jc w:val="both"/>
        <w:rPr>
          <w:rFonts w:asciiTheme="majorBidi" w:hAnsiTheme="majorBidi" w:cstheme="majorBidi"/>
          <w:sz w:val="28"/>
          <w:szCs w:val="28"/>
        </w:rPr>
      </w:pPr>
      <w:r w:rsidRPr="0092701D">
        <w:rPr>
          <w:rFonts w:asciiTheme="majorBidi" w:hAnsiTheme="majorBidi" w:cstheme="majorBidi"/>
          <w:sz w:val="28"/>
          <w:szCs w:val="28"/>
        </w:rPr>
        <w:t>Method 1: Chapter, Section, Subsection, A, 1, - ...</w:t>
      </w:r>
    </w:p>
    <w:p w:rsidR="007D7CE1" w:rsidRDefault="007D7CE1" w:rsidP="00B709C8">
      <w:pPr>
        <w:bidi w:val="0"/>
        <w:spacing w:after="0" w:line="240" w:lineRule="auto"/>
        <w:contextualSpacing/>
        <w:jc w:val="both"/>
        <w:rPr>
          <w:rFonts w:asciiTheme="majorBidi" w:hAnsiTheme="majorBidi" w:cstheme="majorBidi"/>
          <w:sz w:val="28"/>
          <w:szCs w:val="28"/>
          <w:rtl/>
        </w:rPr>
      </w:pPr>
      <w:r w:rsidRPr="0092701D">
        <w:rPr>
          <w:rFonts w:asciiTheme="majorBidi" w:hAnsiTheme="majorBidi" w:cstheme="majorBidi"/>
          <w:sz w:val="28"/>
          <w:szCs w:val="28"/>
        </w:rPr>
        <w:t>Method 2: I, A, 1, -, ....</w:t>
      </w:r>
    </w:p>
    <w:p w:rsidR="00E61CEF" w:rsidRDefault="00E61CEF" w:rsidP="00E61CEF">
      <w:pPr>
        <w:bidi w:val="0"/>
        <w:spacing w:after="0" w:line="240" w:lineRule="auto"/>
        <w:contextualSpacing/>
        <w:jc w:val="both"/>
        <w:rPr>
          <w:rFonts w:asciiTheme="majorBidi" w:hAnsiTheme="majorBidi" w:cstheme="majorBidi"/>
          <w:sz w:val="28"/>
          <w:szCs w:val="28"/>
        </w:rPr>
      </w:pPr>
    </w:p>
    <w:p w:rsidR="003C67DD" w:rsidRDefault="003C67DD" w:rsidP="00B709C8">
      <w:pPr>
        <w:tabs>
          <w:tab w:val="left" w:pos="1276"/>
          <w:tab w:val="left" w:pos="2410"/>
          <w:tab w:val="left" w:pos="2977"/>
        </w:tabs>
        <w:bidi w:val="0"/>
        <w:spacing w:after="0" w:line="240" w:lineRule="auto"/>
        <w:contextualSpacing/>
        <w:jc w:val="both"/>
        <w:rPr>
          <w:rFonts w:asciiTheme="majorBidi" w:hAnsiTheme="majorBidi" w:cstheme="majorBidi"/>
          <w:sz w:val="28"/>
          <w:szCs w:val="28"/>
        </w:rPr>
      </w:pPr>
      <w:r w:rsidRPr="003C67DD">
        <w:rPr>
          <w:rFonts w:asciiTheme="majorBidi" w:hAnsiTheme="majorBidi" w:cstheme="majorBidi"/>
          <w:b/>
          <w:bCs/>
          <w:sz w:val="32"/>
          <w:szCs w:val="32"/>
        </w:rPr>
        <w:t>Section I:</w:t>
      </w:r>
      <w:r w:rsidRPr="00BC3CA7">
        <w:rPr>
          <w:rFonts w:asciiTheme="majorBidi" w:hAnsiTheme="majorBidi" w:cstheme="majorBidi"/>
          <w:b/>
          <w:bCs/>
          <w:sz w:val="28"/>
          <w:szCs w:val="28"/>
        </w:rPr>
        <w:t xml:space="preserve"> </w:t>
      </w:r>
      <w:r w:rsidRPr="007D6F3F">
        <w:rPr>
          <w:rFonts w:asciiTheme="majorBidi" w:hAnsiTheme="majorBidi" w:cstheme="majorBidi"/>
          <w:sz w:val="28"/>
          <w:szCs w:val="28"/>
        </w:rPr>
        <w:t>(Times New Roman 16, bold)</w:t>
      </w:r>
    </w:p>
    <w:p w:rsidR="003C67DD" w:rsidRDefault="003C67DD" w:rsidP="00B709C8">
      <w:pPr>
        <w:tabs>
          <w:tab w:val="left" w:pos="1276"/>
          <w:tab w:val="left" w:pos="2410"/>
          <w:tab w:val="left" w:pos="2977"/>
        </w:tabs>
        <w:bidi w:val="0"/>
        <w:spacing w:after="0" w:line="240" w:lineRule="auto"/>
        <w:contextualSpacing/>
        <w:jc w:val="both"/>
        <w:rPr>
          <w:rFonts w:asciiTheme="majorBidi" w:hAnsiTheme="majorBidi" w:cstheme="majorBidi"/>
          <w:sz w:val="28"/>
          <w:szCs w:val="28"/>
        </w:rPr>
      </w:pPr>
      <w:r w:rsidRPr="007D6F3F">
        <w:rPr>
          <w:rFonts w:asciiTheme="majorBidi" w:hAnsiTheme="majorBidi" w:cstheme="majorBidi"/>
          <w:sz w:val="28"/>
          <w:szCs w:val="28"/>
        </w:rPr>
        <w:t>............................</w:t>
      </w:r>
      <w:r>
        <w:rPr>
          <w:rFonts w:asciiTheme="majorBidi" w:hAnsiTheme="majorBidi" w:cstheme="majorBidi"/>
          <w:sz w:val="28"/>
          <w:szCs w:val="28"/>
        </w:rPr>
        <w:t>......................................................................................................................................................................</w:t>
      </w:r>
      <w:r w:rsidRPr="007D6F3F">
        <w:rPr>
          <w:rFonts w:asciiTheme="majorBidi" w:hAnsiTheme="majorBidi" w:cstheme="majorBidi"/>
          <w:sz w:val="28"/>
          <w:szCs w:val="28"/>
        </w:rPr>
        <w:t>...................................................................................................................................... (Times New Roman 14)</w:t>
      </w:r>
      <w:r>
        <w:rPr>
          <w:rFonts w:asciiTheme="majorBidi" w:hAnsiTheme="majorBidi" w:cstheme="majorBidi"/>
          <w:sz w:val="28"/>
          <w:szCs w:val="28"/>
        </w:rPr>
        <w:t>.</w:t>
      </w:r>
    </w:p>
    <w:p w:rsidR="003C67DD" w:rsidRDefault="007D7CE1" w:rsidP="00B709C8">
      <w:pPr>
        <w:tabs>
          <w:tab w:val="left" w:pos="1276"/>
          <w:tab w:val="left" w:pos="2410"/>
          <w:tab w:val="left" w:pos="2977"/>
        </w:tabs>
        <w:bidi w:val="0"/>
        <w:spacing w:after="0" w:line="240" w:lineRule="auto"/>
        <w:contextualSpacing/>
        <w:jc w:val="both"/>
        <w:rPr>
          <w:rFonts w:asciiTheme="majorBidi" w:hAnsiTheme="majorBidi" w:cstheme="majorBidi"/>
          <w:sz w:val="28"/>
          <w:szCs w:val="28"/>
          <w:rtl/>
        </w:rPr>
      </w:pPr>
      <w:r w:rsidRPr="0092701D">
        <w:rPr>
          <w:rFonts w:asciiTheme="majorBidi" w:hAnsiTheme="majorBidi" w:cstheme="majorBidi"/>
          <w:sz w:val="28"/>
          <w:szCs w:val="28"/>
        </w:rPr>
        <w:t xml:space="preserve">The title of the section </w:t>
      </w:r>
      <w:r>
        <w:rPr>
          <w:rFonts w:asciiTheme="majorBidi" w:hAnsiTheme="majorBidi" w:cstheme="majorBidi"/>
          <w:sz w:val="28"/>
          <w:szCs w:val="28"/>
        </w:rPr>
        <w:t>must be</w:t>
      </w:r>
      <w:r w:rsidRPr="0092701D">
        <w:rPr>
          <w:rFonts w:asciiTheme="majorBidi" w:hAnsiTheme="majorBidi" w:cstheme="majorBidi"/>
          <w:sz w:val="28"/>
          <w:szCs w:val="28"/>
        </w:rPr>
        <w:t xml:space="preserve"> </w:t>
      </w:r>
      <w:r>
        <w:rPr>
          <w:rFonts w:asciiTheme="majorBidi" w:hAnsiTheme="majorBidi" w:cstheme="majorBidi"/>
          <w:sz w:val="28"/>
          <w:szCs w:val="28"/>
        </w:rPr>
        <w:t>written</w:t>
      </w:r>
      <w:r w:rsidRPr="0092701D">
        <w:rPr>
          <w:rFonts w:asciiTheme="majorBidi" w:hAnsiTheme="majorBidi" w:cstheme="majorBidi"/>
          <w:sz w:val="28"/>
          <w:szCs w:val="28"/>
        </w:rPr>
        <w:t xml:space="preserve"> with Times New Font 16 (on the left of the page), the content is written with font 14 Times New Roman.</w:t>
      </w:r>
    </w:p>
    <w:p w:rsidR="00E61CEF" w:rsidRDefault="00E61CEF" w:rsidP="00E61CEF">
      <w:pPr>
        <w:tabs>
          <w:tab w:val="left" w:pos="1276"/>
          <w:tab w:val="left" w:pos="2410"/>
          <w:tab w:val="left" w:pos="2977"/>
        </w:tabs>
        <w:bidi w:val="0"/>
        <w:spacing w:after="0" w:line="240" w:lineRule="auto"/>
        <w:contextualSpacing/>
        <w:jc w:val="both"/>
        <w:rPr>
          <w:rFonts w:asciiTheme="majorBidi" w:hAnsiTheme="majorBidi" w:cstheme="majorBidi"/>
          <w:sz w:val="28"/>
          <w:szCs w:val="28"/>
        </w:rPr>
      </w:pPr>
    </w:p>
    <w:p w:rsidR="003C67DD" w:rsidRDefault="003C67DD" w:rsidP="00B709C8">
      <w:pPr>
        <w:tabs>
          <w:tab w:val="left" w:pos="1276"/>
          <w:tab w:val="left" w:pos="2410"/>
          <w:tab w:val="left" w:pos="2977"/>
        </w:tabs>
        <w:bidi w:val="0"/>
        <w:spacing w:after="0" w:line="240" w:lineRule="auto"/>
        <w:contextualSpacing/>
        <w:jc w:val="both"/>
        <w:rPr>
          <w:rFonts w:asciiTheme="majorBidi" w:hAnsiTheme="majorBidi" w:cstheme="majorBidi"/>
          <w:sz w:val="28"/>
          <w:szCs w:val="28"/>
        </w:rPr>
      </w:pPr>
      <w:r w:rsidRPr="003C67DD">
        <w:rPr>
          <w:rFonts w:asciiTheme="majorBidi" w:hAnsiTheme="majorBidi" w:cstheme="majorBidi"/>
          <w:b/>
          <w:bCs/>
          <w:sz w:val="32"/>
          <w:szCs w:val="32"/>
        </w:rPr>
        <w:t>Subsection 1</w:t>
      </w:r>
      <w:r w:rsidRPr="00BC3CA7">
        <w:rPr>
          <w:rFonts w:asciiTheme="majorBidi" w:hAnsiTheme="majorBidi" w:cstheme="majorBidi"/>
          <w:b/>
          <w:bCs/>
          <w:sz w:val="28"/>
          <w:szCs w:val="28"/>
        </w:rPr>
        <w:t>:</w:t>
      </w:r>
      <w:r w:rsidRPr="007D6F3F">
        <w:rPr>
          <w:rFonts w:asciiTheme="majorBidi" w:hAnsiTheme="majorBidi" w:cstheme="majorBidi"/>
          <w:sz w:val="28"/>
          <w:szCs w:val="28"/>
        </w:rPr>
        <w:t xml:space="preserve"> (Times New Roman 16, bold)</w:t>
      </w:r>
    </w:p>
    <w:p w:rsidR="003C67DD" w:rsidRDefault="003C67DD" w:rsidP="00B709C8">
      <w:pPr>
        <w:tabs>
          <w:tab w:val="left" w:pos="1276"/>
          <w:tab w:val="left" w:pos="2410"/>
          <w:tab w:val="left" w:pos="2977"/>
        </w:tabs>
        <w:bidi w:val="0"/>
        <w:spacing w:after="0" w:line="240" w:lineRule="auto"/>
        <w:contextualSpacing/>
        <w:jc w:val="both"/>
        <w:rPr>
          <w:rFonts w:asciiTheme="majorBidi" w:hAnsiTheme="majorBidi" w:cstheme="majorBidi"/>
          <w:sz w:val="28"/>
          <w:szCs w:val="28"/>
        </w:rPr>
      </w:pPr>
      <w:r w:rsidRPr="007D6F3F">
        <w:rPr>
          <w:rFonts w:asciiTheme="majorBidi" w:hAnsiTheme="majorBidi" w:cstheme="majorBidi"/>
          <w:sz w:val="28"/>
          <w:szCs w:val="28"/>
        </w:rPr>
        <w:t>............................</w:t>
      </w:r>
      <w:r>
        <w:rPr>
          <w:rFonts w:asciiTheme="majorBidi" w:hAnsiTheme="majorBidi" w:cstheme="majorBidi"/>
          <w:sz w:val="28"/>
          <w:szCs w:val="28"/>
        </w:rPr>
        <w:t>......................................................................................................................................................................</w:t>
      </w:r>
      <w:r w:rsidRPr="007D6F3F">
        <w:rPr>
          <w:rFonts w:asciiTheme="majorBidi" w:hAnsiTheme="majorBidi" w:cstheme="majorBidi"/>
          <w:sz w:val="28"/>
          <w:szCs w:val="28"/>
        </w:rPr>
        <w:t>...................................................................................................................................... (Times New Roman 14)</w:t>
      </w:r>
    </w:p>
    <w:p w:rsidR="00E61CEF" w:rsidRDefault="00F63B62" w:rsidP="00A36FD5">
      <w:pPr>
        <w:tabs>
          <w:tab w:val="left" w:pos="1276"/>
          <w:tab w:val="left" w:pos="2410"/>
          <w:tab w:val="left" w:pos="2977"/>
        </w:tabs>
        <w:bidi w:val="0"/>
        <w:spacing w:after="0" w:line="240" w:lineRule="auto"/>
        <w:contextualSpacing/>
        <w:jc w:val="both"/>
        <w:rPr>
          <w:rFonts w:asciiTheme="majorBidi" w:hAnsiTheme="majorBidi" w:cstheme="majorBidi"/>
          <w:sz w:val="28"/>
          <w:szCs w:val="28"/>
          <w:rtl/>
        </w:rPr>
      </w:pPr>
      <w:r w:rsidRPr="0092701D">
        <w:rPr>
          <w:rFonts w:asciiTheme="majorBidi" w:hAnsiTheme="majorBidi" w:cstheme="majorBidi"/>
          <w:sz w:val="28"/>
          <w:szCs w:val="28"/>
        </w:rPr>
        <w:t xml:space="preserve">The title of the subsection is </w:t>
      </w:r>
      <w:r>
        <w:rPr>
          <w:rFonts w:asciiTheme="majorBidi" w:hAnsiTheme="majorBidi" w:cstheme="majorBidi"/>
          <w:sz w:val="28"/>
          <w:szCs w:val="28"/>
        </w:rPr>
        <w:t>written</w:t>
      </w:r>
      <w:r w:rsidRPr="0092701D">
        <w:rPr>
          <w:rFonts w:asciiTheme="majorBidi" w:hAnsiTheme="majorBidi" w:cstheme="majorBidi"/>
          <w:sz w:val="28"/>
          <w:szCs w:val="28"/>
        </w:rPr>
        <w:t xml:space="preserve"> with font 16 Times New novel (On the left of the page), the content is writte</w:t>
      </w:r>
      <w:r>
        <w:rPr>
          <w:rFonts w:asciiTheme="majorBidi" w:hAnsiTheme="majorBidi" w:cstheme="majorBidi"/>
          <w:sz w:val="28"/>
          <w:szCs w:val="28"/>
        </w:rPr>
        <w:t>n with font 14 Times New novel.</w:t>
      </w:r>
    </w:p>
    <w:p w:rsidR="003C67DD" w:rsidRPr="00F63B62" w:rsidRDefault="003C67DD" w:rsidP="00E61CEF">
      <w:pPr>
        <w:tabs>
          <w:tab w:val="left" w:pos="1276"/>
          <w:tab w:val="left" w:pos="2410"/>
          <w:tab w:val="left" w:pos="2977"/>
        </w:tabs>
        <w:bidi w:val="0"/>
        <w:spacing w:after="0" w:line="240" w:lineRule="auto"/>
        <w:contextualSpacing/>
        <w:jc w:val="both"/>
        <w:rPr>
          <w:rFonts w:asciiTheme="majorBidi" w:hAnsiTheme="majorBidi" w:cstheme="majorBidi"/>
          <w:sz w:val="28"/>
          <w:szCs w:val="28"/>
        </w:rPr>
      </w:pPr>
      <w:r w:rsidRPr="007D6F3F">
        <w:rPr>
          <w:rFonts w:asciiTheme="majorBidi" w:hAnsiTheme="majorBidi" w:cstheme="majorBidi"/>
          <w:sz w:val="28"/>
          <w:szCs w:val="28"/>
        </w:rPr>
        <w:br/>
      </w:r>
      <w:r w:rsidRPr="003C67DD">
        <w:rPr>
          <w:rFonts w:asciiTheme="majorBidi" w:hAnsiTheme="majorBidi" w:cstheme="majorBidi"/>
          <w:b/>
          <w:bCs/>
          <w:sz w:val="32"/>
          <w:szCs w:val="32"/>
        </w:rPr>
        <w:t>Conclusion</w:t>
      </w:r>
      <w:r w:rsidR="00F72F92">
        <w:rPr>
          <w:rFonts w:asciiTheme="majorBidi" w:hAnsiTheme="majorBidi" w:cstheme="majorBidi"/>
          <w:b/>
          <w:bCs/>
          <w:sz w:val="32"/>
          <w:szCs w:val="32"/>
        </w:rPr>
        <w:t xml:space="preserve"> </w:t>
      </w:r>
      <w:r w:rsidR="00F72F92" w:rsidRPr="007D6F3F">
        <w:rPr>
          <w:rFonts w:asciiTheme="majorBidi" w:hAnsiTheme="majorBidi" w:cstheme="majorBidi"/>
          <w:sz w:val="28"/>
          <w:szCs w:val="28"/>
        </w:rPr>
        <w:t>(Times New Roman 16, bold)</w:t>
      </w:r>
    </w:p>
    <w:p w:rsidR="003C67DD" w:rsidRDefault="003C67DD" w:rsidP="00B709C8">
      <w:pPr>
        <w:tabs>
          <w:tab w:val="left" w:pos="1276"/>
          <w:tab w:val="left" w:pos="2410"/>
          <w:tab w:val="left" w:pos="2977"/>
        </w:tabs>
        <w:bidi w:val="0"/>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w:t>
      </w:r>
      <w:r w:rsidRPr="007D6F3F">
        <w:rPr>
          <w:rFonts w:asciiTheme="majorBidi" w:hAnsiTheme="majorBidi" w:cstheme="majorBidi"/>
          <w:sz w:val="28"/>
          <w:szCs w:val="28"/>
        </w:rPr>
        <w:t>...................................................................................................................................... (Times New Roman 14)</w:t>
      </w:r>
    </w:p>
    <w:p w:rsidR="00F63B62" w:rsidRDefault="00F63B62" w:rsidP="00B709C8">
      <w:pPr>
        <w:tabs>
          <w:tab w:val="left" w:pos="1276"/>
          <w:tab w:val="left" w:pos="2410"/>
          <w:tab w:val="left" w:pos="2977"/>
        </w:tabs>
        <w:bidi w:val="0"/>
        <w:spacing w:after="0" w:line="240" w:lineRule="auto"/>
        <w:contextualSpacing/>
        <w:jc w:val="both"/>
        <w:rPr>
          <w:rFonts w:asciiTheme="majorBidi" w:hAnsiTheme="majorBidi" w:cstheme="majorBidi"/>
          <w:sz w:val="28"/>
          <w:szCs w:val="28"/>
          <w:rtl/>
        </w:rPr>
      </w:pPr>
      <w:r w:rsidRPr="0092701D">
        <w:rPr>
          <w:rFonts w:asciiTheme="majorBidi" w:hAnsiTheme="majorBidi" w:cstheme="majorBidi"/>
          <w:sz w:val="28"/>
          <w:szCs w:val="28"/>
        </w:rPr>
        <w:t xml:space="preserve">The title </w:t>
      </w:r>
      <w:r>
        <w:rPr>
          <w:rFonts w:asciiTheme="majorBidi" w:hAnsiTheme="majorBidi" w:cstheme="majorBidi"/>
          <w:sz w:val="28"/>
          <w:szCs w:val="28"/>
        </w:rPr>
        <w:t>must be</w:t>
      </w:r>
      <w:r w:rsidRPr="0092701D">
        <w:rPr>
          <w:rFonts w:asciiTheme="majorBidi" w:hAnsiTheme="majorBidi" w:cstheme="majorBidi"/>
          <w:sz w:val="28"/>
          <w:szCs w:val="28"/>
        </w:rPr>
        <w:t xml:space="preserve"> </w:t>
      </w:r>
      <w:r>
        <w:rPr>
          <w:rFonts w:asciiTheme="majorBidi" w:hAnsiTheme="majorBidi" w:cstheme="majorBidi"/>
          <w:sz w:val="28"/>
          <w:szCs w:val="28"/>
        </w:rPr>
        <w:t>written</w:t>
      </w:r>
      <w:r w:rsidRPr="0092701D">
        <w:rPr>
          <w:rFonts w:asciiTheme="majorBidi" w:hAnsiTheme="majorBidi" w:cstheme="majorBidi"/>
          <w:sz w:val="28"/>
          <w:szCs w:val="28"/>
        </w:rPr>
        <w:t xml:space="preserve"> in bold on the left of the page with the Times New 18 font. The conclusion is the synthesis of the results obtained from the research.</w:t>
      </w:r>
    </w:p>
    <w:p w:rsidR="00E61CEF" w:rsidRDefault="00E61CEF" w:rsidP="00E61CEF">
      <w:pPr>
        <w:tabs>
          <w:tab w:val="left" w:pos="1276"/>
          <w:tab w:val="left" w:pos="2410"/>
          <w:tab w:val="left" w:pos="2977"/>
        </w:tabs>
        <w:bidi w:val="0"/>
        <w:spacing w:after="0" w:line="240" w:lineRule="auto"/>
        <w:contextualSpacing/>
        <w:jc w:val="both"/>
        <w:rPr>
          <w:rFonts w:asciiTheme="majorBidi" w:hAnsiTheme="majorBidi" w:cstheme="majorBidi"/>
          <w:sz w:val="28"/>
          <w:szCs w:val="28"/>
          <w:rtl/>
        </w:rPr>
      </w:pPr>
    </w:p>
    <w:p w:rsidR="00E61CEF" w:rsidRDefault="00E61CEF" w:rsidP="00E61CEF">
      <w:pPr>
        <w:tabs>
          <w:tab w:val="left" w:pos="1276"/>
          <w:tab w:val="left" w:pos="2410"/>
          <w:tab w:val="left" w:pos="2977"/>
        </w:tabs>
        <w:bidi w:val="0"/>
        <w:spacing w:after="0" w:line="240" w:lineRule="auto"/>
        <w:contextualSpacing/>
        <w:jc w:val="both"/>
        <w:rPr>
          <w:rFonts w:asciiTheme="majorBidi" w:hAnsiTheme="majorBidi" w:cstheme="majorBidi"/>
          <w:sz w:val="28"/>
          <w:szCs w:val="28"/>
          <w:rtl/>
        </w:rPr>
      </w:pPr>
    </w:p>
    <w:p w:rsidR="00E61CEF" w:rsidRDefault="00E61CEF" w:rsidP="00E61CEF">
      <w:pPr>
        <w:tabs>
          <w:tab w:val="left" w:pos="1276"/>
          <w:tab w:val="left" w:pos="2410"/>
          <w:tab w:val="left" w:pos="2977"/>
        </w:tabs>
        <w:bidi w:val="0"/>
        <w:spacing w:after="0" w:line="240" w:lineRule="auto"/>
        <w:contextualSpacing/>
        <w:jc w:val="both"/>
        <w:rPr>
          <w:rFonts w:asciiTheme="majorBidi" w:hAnsiTheme="majorBidi" w:cstheme="majorBidi"/>
          <w:sz w:val="28"/>
          <w:szCs w:val="28"/>
          <w:rtl/>
        </w:rPr>
      </w:pPr>
    </w:p>
    <w:p w:rsidR="00E61CEF" w:rsidRDefault="00E61CEF" w:rsidP="00E61CEF">
      <w:pPr>
        <w:tabs>
          <w:tab w:val="left" w:pos="1276"/>
          <w:tab w:val="left" w:pos="2410"/>
          <w:tab w:val="left" w:pos="2977"/>
        </w:tabs>
        <w:bidi w:val="0"/>
        <w:spacing w:after="0" w:line="240" w:lineRule="auto"/>
        <w:contextualSpacing/>
        <w:jc w:val="both"/>
        <w:rPr>
          <w:rFonts w:asciiTheme="majorBidi" w:hAnsiTheme="majorBidi" w:cstheme="majorBidi"/>
          <w:sz w:val="28"/>
          <w:szCs w:val="28"/>
          <w:rtl/>
        </w:rPr>
      </w:pPr>
    </w:p>
    <w:p w:rsidR="00E61CEF" w:rsidRDefault="00E61CEF" w:rsidP="00E61CEF">
      <w:pPr>
        <w:tabs>
          <w:tab w:val="left" w:pos="1276"/>
          <w:tab w:val="left" w:pos="2410"/>
          <w:tab w:val="left" w:pos="2977"/>
        </w:tabs>
        <w:bidi w:val="0"/>
        <w:spacing w:after="0" w:line="240" w:lineRule="auto"/>
        <w:contextualSpacing/>
        <w:jc w:val="both"/>
        <w:rPr>
          <w:rFonts w:asciiTheme="majorBidi" w:hAnsiTheme="majorBidi" w:cstheme="majorBidi"/>
          <w:sz w:val="28"/>
          <w:szCs w:val="28"/>
          <w:rtl/>
        </w:rPr>
      </w:pPr>
    </w:p>
    <w:p w:rsidR="00E61CEF" w:rsidRDefault="00E61CEF" w:rsidP="00E61CEF">
      <w:pPr>
        <w:tabs>
          <w:tab w:val="left" w:pos="1276"/>
          <w:tab w:val="left" w:pos="2410"/>
          <w:tab w:val="left" w:pos="2977"/>
        </w:tabs>
        <w:bidi w:val="0"/>
        <w:spacing w:after="0" w:line="240" w:lineRule="auto"/>
        <w:contextualSpacing/>
        <w:jc w:val="both"/>
        <w:rPr>
          <w:rFonts w:asciiTheme="majorBidi" w:hAnsiTheme="majorBidi" w:cstheme="majorBidi"/>
          <w:sz w:val="28"/>
          <w:szCs w:val="28"/>
          <w:rtl/>
        </w:rPr>
      </w:pPr>
    </w:p>
    <w:p w:rsidR="003C67DD" w:rsidRPr="003C67DD" w:rsidRDefault="003C67DD" w:rsidP="00B709C8">
      <w:pPr>
        <w:tabs>
          <w:tab w:val="left" w:pos="1276"/>
          <w:tab w:val="left" w:pos="2410"/>
          <w:tab w:val="left" w:pos="2977"/>
        </w:tabs>
        <w:bidi w:val="0"/>
        <w:spacing w:after="0" w:line="240" w:lineRule="auto"/>
        <w:contextualSpacing/>
        <w:jc w:val="both"/>
        <w:rPr>
          <w:rFonts w:asciiTheme="majorBidi" w:hAnsiTheme="majorBidi" w:cstheme="majorBidi"/>
          <w:b/>
          <w:bCs/>
          <w:sz w:val="32"/>
          <w:szCs w:val="32"/>
        </w:rPr>
      </w:pPr>
      <w:r w:rsidRPr="003C67DD">
        <w:rPr>
          <w:rFonts w:asciiTheme="majorBidi" w:hAnsiTheme="majorBidi" w:cstheme="majorBidi"/>
          <w:b/>
          <w:bCs/>
          <w:sz w:val="32"/>
          <w:szCs w:val="32"/>
        </w:rPr>
        <w:t>Footnotes:</w:t>
      </w:r>
    </w:p>
    <w:p w:rsidR="007132BC" w:rsidRDefault="003C67DD" w:rsidP="00B709C8">
      <w:pPr>
        <w:tabs>
          <w:tab w:val="left" w:pos="1276"/>
          <w:tab w:val="left" w:pos="2410"/>
          <w:tab w:val="left" w:pos="2977"/>
        </w:tabs>
        <w:bidi w:val="0"/>
        <w:spacing w:after="0" w:line="240" w:lineRule="auto"/>
        <w:contextualSpacing/>
        <w:jc w:val="both"/>
        <w:rPr>
          <w:rFonts w:asciiTheme="majorBidi" w:hAnsiTheme="majorBidi" w:cstheme="majorBidi"/>
          <w:sz w:val="28"/>
          <w:szCs w:val="28"/>
        </w:rPr>
      </w:pPr>
      <w:r w:rsidRPr="007D6F3F">
        <w:rPr>
          <w:rFonts w:asciiTheme="majorBidi" w:hAnsiTheme="majorBidi" w:cstheme="majorBidi"/>
          <w:sz w:val="28"/>
          <w:szCs w:val="28"/>
        </w:rPr>
        <w:lastRenderedPageBreak/>
        <w:t xml:space="preserve">The works used must be correctly referenced using (references - footnotes), font 12 (simplified arabic) for footers in Arabic; (Times New Roman) font 12 for the footers in French and English. </w:t>
      </w:r>
      <w:r w:rsidRPr="00630439">
        <w:rPr>
          <w:rFonts w:asciiTheme="majorBidi" w:hAnsiTheme="majorBidi" w:cstheme="majorBidi"/>
          <w:sz w:val="28"/>
          <w:szCs w:val="28"/>
        </w:rPr>
        <w:t>Example: with regard to articles</w:t>
      </w:r>
      <w:r>
        <w:rPr>
          <w:rStyle w:val="Appelnotedebasdep"/>
          <w:rFonts w:asciiTheme="majorBidi" w:hAnsiTheme="majorBidi" w:cstheme="majorBidi"/>
          <w:sz w:val="28"/>
          <w:szCs w:val="28"/>
        </w:rPr>
        <w:footnoteReference w:customMarkFollows="1" w:id="1"/>
        <w:t>1</w:t>
      </w:r>
      <w:r w:rsidRPr="00630439">
        <w:rPr>
          <w:rFonts w:asciiTheme="majorBidi" w:hAnsiTheme="majorBidi" w:cstheme="majorBidi"/>
          <w:sz w:val="28"/>
          <w:szCs w:val="28"/>
        </w:rPr>
        <w:t>, books</w:t>
      </w:r>
      <w:r>
        <w:rPr>
          <w:rStyle w:val="Appelnotedebasdep"/>
          <w:rFonts w:asciiTheme="majorBidi" w:hAnsiTheme="majorBidi" w:cstheme="majorBidi"/>
          <w:sz w:val="28"/>
          <w:szCs w:val="28"/>
        </w:rPr>
        <w:footnoteReference w:customMarkFollows="1" w:id="2"/>
        <w:t>2</w:t>
      </w:r>
      <w:r w:rsidRPr="00630439">
        <w:rPr>
          <w:rFonts w:asciiTheme="majorBidi" w:hAnsiTheme="majorBidi" w:cstheme="majorBidi"/>
          <w:sz w:val="28"/>
          <w:szCs w:val="28"/>
        </w:rPr>
        <w:t>, legal texts</w:t>
      </w:r>
      <w:r>
        <w:rPr>
          <w:rStyle w:val="Appelnotedebasdep"/>
          <w:rFonts w:asciiTheme="majorBidi" w:hAnsiTheme="majorBidi" w:cstheme="majorBidi"/>
          <w:sz w:val="28"/>
          <w:szCs w:val="28"/>
        </w:rPr>
        <w:footnoteReference w:customMarkFollows="1" w:id="3"/>
        <w:t>3</w:t>
      </w:r>
      <w:r w:rsidRPr="00630439">
        <w:rPr>
          <w:rFonts w:asciiTheme="majorBidi" w:hAnsiTheme="majorBidi" w:cstheme="majorBidi"/>
          <w:sz w:val="28"/>
          <w:szCs w:val="28"/>
        </w:rPr>
        <w:t>, communication to a conference</w:t>
      </w:r>
      <w:r>
        <w:rPr>
          <w:rStyle w:val="Appelnotedebasdep"/>
          <w:rFonts w:asciiTheme="majorBidi" w:hAnsiTheme="majorBidi" w:cstheme="majorBidi"/>
          <w:sz w:val="28"/>
          <w:szCs w:val="28"/>
        </w:rPr>
        <w:footnoteReference w:customMarkFollows="1" w:id="4"/>
        <w:t>4</w:t>
      </w:r>
      <w:r w:rsidRPr="00630439">
        <w:rPr>
          <w:rFonts w:asciiTheme="majorBidi" w:hAnsiTheme="majorBidi" w:cstheme="majorBidi"/>
          <w:sz w:val="28"/>
          <w:szCs w:val="28"/>
        </w:rPr>
        <w:t>.</w:t>
      </w:r>
    </w:p>
    <w:p w:rsidR="00230D23" w:rsidRDefault="00230D23" w:rsidP="00B709C8">
      <w:pPr>
        <w:tabs>
          <w:tab w:val="left" w:pos="1276"/>
          <w:tab w:val="left" w:pos="2410"/>
          <w:tab w:val="left" w:pos="2977"/>
        </w:tabs>
        <w:bidi w:val="0"/>
        <w:spacing w:after="0" w:line="240" w:lineRule="auto"/>
        <w:contextualSpacing/>
        <w:jc w:val="both"/>
        <w:rPr>
          <w:rFonts w:asciiTheme="majorBidi" w:hAnsiTheme="majorBidi" w:cstheme="majorBidi"/>
          <w:sz w:val="28"/>
          <w:szCs w:val="28"/>
        </w:rPr>
      </w:pPr>
    </w:p>
    <w:sectPr w:rsidR="00230D23" w:rsidSect="00413D1F">
      <w:headerReference w:type="default" r:id="rId9"/>
      <w:footerReference w:type="default" r:id="rId10"/>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0EC" w:rsidRDefault="00D150EC" w:rsidP="000F537D">
      <w:pPr>
        <w:spacing w:after="0" w:line="240" w:lineRule="auto"/>
      </w:pPr>
      <w:r>
        <w:separator/>
      </w:r>
    </w:p>
  </w:endnote>
  <w:endnote w:type="continuationSeparator" w:id="0">
    <w:p w:rsidR="00D150EC" w:rsidRDefault="00D150EC" w:rsidP="000F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8B7" w:rsidRDefault="004948B7" w:rsidP="00CB5C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0EC" w:rsidRDefault="00D150EC" w:rsidP="00B50431">
      <w:pPr>
        <w:bidi w:val="0"/>
        <w:spacing w:after="0" w:line="240" w:lineRule="auto"/>
      </w:pPr>
      <w:r>
        <w:separator/>
      </w:r>
    </w:p>
  </w:footnote>
  <w:footnote w:type="continuationSeparator" w:id="0">
    <w:p w:rsidR="00D150EC" w:rsidRPr="0099100E" w:rsidRDefault="00D150EC" w:rsidP="0099100E">
      <w:pPr>
        <w:pStyle w:val="Pieddepage"/>
        <w:rPr>
          <w:lang w:val="en-US"/>
        </w:rPr>
      </w:pPr>
      <w:r w:rsidRPr="0099100E">
        <w:rPr>
          <w:lang w:val="en-US"/>
        </w:rPr>
        <w:separator/>
      </w:r>
    </w:p>
  </w:footnote>
  <w:footnote w:id="1">
    <w:p w:rsidR="003C67DD" w:rsidRPr="00BC3CA7" w:rsidRDefault="003C67DD" w:rsidP="003C67DD">
      <w:pPr>
        <w:pStyle w:val="Notedebasdepage"/>
        <w:rPr>
          <w:sz w:val="24"/>
          <w:szCs w:val="24"/>
          <w:lang w:val="en-US"/>
        </w:rPr>
      </w:pPr>
      <w:r w:rsidRPr="00BC3CA7">
        <w:rPr>
          <w:rStyle w:val="Appelnotedebasdep"/>
          <w:sz w:val="24"/>
          <w:szCs w:val="24"/>
          <w:lang w:val="en-US"/>
        </w:rPr>
        <w:t>1</w:t>
      </w:r>
      <w:r w:rsidRPr="00BC3CA7">
        <w:rPr>
          <w:sz w:val="24"/>
          <w:szCs w:val="24"/>
          <w:lang w:val="en-US"/>
        </w:rPr>
        <w:t xml:space="preserve"> </w:t>
      </w:r>
      <w:r w:rsidRPr="00F43A35">
        <w:rPr>
          <w:rFonts w:asciiTheme="majorBidi" w:hAnsiTheme="majorBidi" w:cstheme="majorBidi"/>
          <w:sz w:val="24"/>
          <w:szCs w:val="24"/>
          <w:lang w:val="en-US"/>
        </w:rPr>
        <w:t>Author, "Title of the article", Review ..., Volume, No., year, pp.</w:t>
      </w:r>
    </w:p>
  </w:footnote>
  <w:footnote w:id="2">
    <w:p w:rsidR="003C67DD" w:rsidRPr="00BC3CA7" w:rsidRDefault="003C67DD" w:rsidP="003C67DD">
      <w:pPr>
        <w:tabs>
          <w:tab w:val="left" w:pos="1276"/>
          <w:tab w:val="left" w:pos="2410"/>
          <w:tab w:val="left" w:pos="2977"/>
        </w:tabs>
        <w:bidi w:val="0"/>
        <w:spacing w:after="0"/>
        <w:jc w:val="both"/>
        <w:rPr>
          <w:rFonts w:asciiTheme="majorBidi" w:hAnsiTheme="majorBidi" w:cstheme="majorBidi"/>
          <w:sz w:val="24"/>
          <w:szCs w:val="24"/>
        </w:rPr>
      </w:pPr>
      <w:r w:rsidRPr="00BC3CA7">
        <w:rPr>
          <w:rStyle w:val="Appelnotedebasdep"/>
          <w:sz w:val="24"/>
          <w:szCs w:val="24"/>
        </w:rPr>
        <w:t>2</w:t>
      </w:r>
      <w:r w:rsidRPr="00BC3CA7">
        <w:rPr>
          <w:sz w:val="24"/>
          <w:szCs w:val="24"/>
        </w:rPr>
        <w:t xml:space="preserve"> </w:t>
      </w:r>
      <w:r w:rsidRPr="00BC3CA7">
        <w:rPr>
          <w:rFonts w:asciiTheme="majorBidi" w:hAnsiTheme="majorBidi" w:cstheme="majorBidi"/>
          <w:sz w:val="24"/>
          <w:szCs w:val="24"/>
        </w:rPr>
        <w:t>Author, Title of the book, edition, publisher, collection, city of edition, year of publication, p.</w:t>
      </w:r>
    </w:p>
  </w:footnote>
  <w:footnote w:id="3">
    <w:p w:rsidR="003C67DD" w:rsidRPr="00BC3CA7" w:rsidRDefault="003C67DD" w:rsidP="003C67DD">
      <w:pPr>
        <w:tabs>
          <w:tab w:val="left" w:pos="1276"/>
          <w:tab w:val="left" w:pos="2410"/>
          <w:tab w:val="left" w:pos="2977"/>
        </w:tabs>
        <w:bidi w:val="0"/>
        <w:spacing w:after="0"/>
        <w:jc w:val="both"/>
        <w:rPr>
          <w:rFonts w:ascii="Times New Roman" w:eastAsia="SimSun" w:hAnsi="Times New Roman" w:cs="Times New Roman"/>
          <w:sz w:val="24"/>
          <w:szCs w:val="24"/>
          <w:lang w:val="fr-FR" w:eastAsia="zh-CN"/>
        </w:rPr>
      </w:pPr>
      <w:r w:rsidRPr="00BC3CA7">
        <w:rPr>
          <w:rStyle w:val="Appelnotedebasdep"/>
          <w:sz w:val="24"/>
          <w:szCs w:val="24"/>
          <w:lang w:val="fr-FR"/>
        </w:rPr>
        <w:t>3</w:t>
      </w:r>
      <w:r w:rsidRPr="00BC3CA7">
        <w:rPr>
          <w:sz w:val="24"/>
          <w:szCs w:val="24"/>
          <w:lang w:val="fr-FR"/>
        </w:rPr>
        <w:t xml:space="preserve"> </w:t>
      </w:r>
      <w:r w:rsidRPr="003C67DD">
        <w:rPr>
          <w:rFonts w:ascii="Times New Roman" w:eastAsia="SimSun" w:hAnsi="Times New Roman" w:cs="Times New Roman"/>
          <w:sz w:val="24"/>
          <w:szCs w:val="24"/>
          <w:lang w:val="fr-FR" w:eastAsia="zh-CN"/>
        </w:rPr>
        <w:t xml:space="preserve">Décret exécutif n° 91-104 du 20 avril 1991 érigeant l’agence nationale télégraphique de presse « Algérie presse service » en établissement public à caractère industriel et commercial, </w:t>
      </w:r>
      <w:r w:rsidRPr="003C67DD">
        <w:rPr>
          <w:rFonts w:ascii="Times New Roman" w:eastAsia="SimSun" w:hAnsi="Times New Roman" w:cs="Times New Roman"/>
          <w:i/>
          <w:iCs/>
          <w:sz w:val="24"/>
          <w:szCs w:val="24"/>
          <w:lang w:val="fr-FR" w:eastAsia="zh-CN"/>
        </w:rPr>
        <w:t>JORA</w:t>
      </w:r>
      <w:r w:rsidRPr="003C67DD">
        <w:rPr>
          <w:rFonts w:ascii="Times New Roman" w:eastAsia="SimSun" w:hAnsi="Times New Roman" w:cs="Times New Roman"/>
          <w:sz w:val="24"/>
          <w:szCs w:val="24"/>
          <w:lang w:val="fr-FR" w:eastAsia="zh-CN"/>
        </w:rPr>
        <w:t xml:space="preserve"> n° 19 du 24 avril 1991.</w:t>
      </w:r>
    </w:p>
  </w:footnote>
  <w:footnote w:id="4">
    <w:p w:rsidR="003C67DD" w:rsidRPr="00BC3CA7" w:rsidRDefault="003C67DD" w:rsidP="003C67DD">
      <w:pPr>
        <w:tabs>
          <w:tab w:val="left" w:pos="1276"/>
          <w:tab w:val="left" w:pos="2410"/>
          <w:tab w:val="left" w:pos="2977"/>
        </w:tabs>
        <w:bidi w:val="0"/>
        <w:spacing w:after="0"/>
        <w:jc w:val="both"/>
        <w:rPr>
          <w:rFonts w:asciiTheme="majorBidi" w:hAnsiTheme="majorBidi" w:cstheme="majorBidi"/>
          <w:sz w:val="24"/>
          <w:szCs w:val="24"/>
        </w:rPr>
      </w:pPr>
      <w:r w:rsidRPr="00BC3CA7">
        <w:rPr>
          <w:rStyle w:val="Appelnotedebasdep"/>
          <w:sz w:val="24"/>
          <w:szCs w:val="24"/>
        </w:rPr>
        <w:t>4</w:t>
      </w:r>
      <w:r w:rsidRPr="00BC3CA7">
        <w:rPr>
          <w:sz w:val="24"/>
          <w:szCs w:val="24"/>
        </w:rPr>
        <w:t xml:space="preserve"> </w:t>
      </w:r>
      <w:r w:rsidRPr="00BC3CA7">
        <w:rPr>
          <w:rFonts w:asciiTheme="majorBidi" w:hAnsiTheme="majorBidi" w:cstheme="majorBidi"/>
          <w:sz w:val="24"/>
          <w:szCs w:val="24"/>
        </w:rPr>
        <w:t>Author, "Title of the Communication", National (International) Symposium on Independent Administrative Authorities in Economic and Financial Matters, Faculty of Law and Economics, ejaia, University of BApril 22 &amp; 23, 2007.</w:t>
      </w:r>
    </w:p>
    <w:p w:rsidR="003C67DD" w:rsidRPr="00BC3CA7" w:rsidRDefault="003C67DD" w:rsidP="003C67DD">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7D" w:rsidRPr="000F537D" w:rsidRDefault="000F537D" w:rsidP="000F537D">
    <w:pPr>
      <w:pStyle w:val="En-tte"/>
      <w:tabs>
        <w:tab w:val="clear" w:pos="4536"/>
        <w:tab w:val="clear" w:pos="9072"/>
        <w:tab w:val="right" w:pos="9923"/>
      </w:tabs>
      <w:jc w:val="both"/>
      <w:rPr>
        <w:rFonts w:ascii="Times New Roman" w:hAnsi="Times New Roman" w:cs="Times New Roman"/>
        <w:iCs/>
        <w:color w:val="0070C0"/>
        <w:lang w:eastAsia="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657F3"/>
    <w:multiLevelType w:val="hybridMultilevel"/>
    <w:tmpl w:val="008C4D3A"/>
    <w:lvl w:ilvl="0" w:tplc="3BA6ADFC">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3B526C"/>
    <w:multiLevelType w:val="hybridMultilevel"/>
    <w:tmpl w:val="3A4A71A0"/>
    <w:lvl w:ilvl="0" w:tplc="71009C1A">
      <w:numFmt w:val="bullet"/>
      <w:lvlText w:val="-"/>
      <w:lvlJc w:val="left"/>
      <w:pPr>
        <w:ind w:left="359" w:hanging="360"/>
      </w:pPr>
      <w:rPr>
        <w:rFonts w:ascii="Sakkal Majalla" w:eastAsia="Calibri" w:hAnsi="Sakkal Majalla" w:cs="Sakkal Majalla"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2" w15:restartNumberingAfterBreak="0">
    <w:nsid w:val="4B9F6243"/>
    <w:multiLevelType w:val="hybridMultilevel"/>
    <w:tmpl w:val="F796D740"/>
    <w:lvl w:ilvl="0" w:tplc="7018C92E">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5F85A20"/>
    <w:multiLevelType w:val="multilevel"/>
    <w:tmpl w:val="3768EE62"/>
    <w:lvl w:ilvl="0">
      <w:start w:val="1"/>
      <w:numFmt w:val="upperRoman"/>
      <w:pStyle w:val="Sction"/>
      <w:lvlText w:val="%1"/>
      <w:lvlJc w:val="left"/>
      <w:pPr>
        <w:ind w:left="432" w:hanging="432"/>
      </w:pPr>
      <w:rPr>
        <w:rFonts w:hint="default"/>
      </w:rPr>
    </w:lvl>
    <w:lvl w:ilvl="1">
      <w:start w:val="1"/>
      <w:numFmt w:val="upperLetter"/>
      <w:lvlText w:val="%2"/>
      <w:lvlJc w:val="left"/>
      <w:pPr>
        <w:ind w:left="576" w:hanging="576"/>
      </w:pPr>
      <w:rPr>
        <w:rFonts w:hint="default"/>
        <w:lang w:val="en-US"/>
      </w:rPr>
    </w:lvl>
    <w:lvl w:ilvl="2">
      <w:start w:val="1"/>
      <w:numFmt w:val="decimal"/>
      <w:lvlText w:val="%3"/>
      <w:lvlJc w:val="left"/>
      <w:pPr>
        <w:ind w:left="397" w:hanging="3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42100A3"/>
    <w:multiLevelType w:val="multilevel"/>
    <w:tmpl w:val="76ECE1DA"/>
    <w:styleLink w:val="Style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D01830"/>
    <w:multiLevelType w:val="hybridMultilevel"/>
    <w:tmpl w:val="63AACF0C"/>
    <w:lvl w:ilvl="0" w:tplc="8A3ECDA2">
      <w:start w:val="1"/>
      <w:numFmt w:val="decimal"/>
      <w:lvlText w:val="(%1)"/>
      <w:lvlJc w:val="left"/>
      <w:pPr>
        <w:ind w:left="2345" w:hanging="360"/>
      </w:pPr>
      <w:rPr>
        <w:vertAlign w:val="superscript"/>
      </w:rPr>
    </w:lvl>
    <w:lvl w:ilvl="1" w:tplc="040C0019">
      <w:start w:val="1"/>
      <w:numFmt w:val="lowerLetter"/>
      <w:lvlText w:val="%2."/>
      <w:lvlJc w:val="left"/>
      <w:pPr>
        <w:ind w:left="3065" w:hanging="360"/>
      </w:pPr>
    </w:lvl>
    <w:lvl w:ilvl="2" w:tplc="040C001B">
      <w:start w:val="1"/>
      <w:numFmt w:val="lowerRoman"/>
      <w:lvlText w:val="%3."/>
      <w:lvlJc w:val="right"/>
      <w:pPr>
        <w:ind w:left="3785" w:hanging="180"/>
      </w:pPr>
    </w:lvl>
    <w:lvl w:ilvl="3" w:tplc="040C000F">
      <w:start w:val="1"/>
      <w:numFmt w:val="decimal"/>
      <w:lvlText w:val="%4."/>
      <w:lvlJc w:val="left"/>
      <w:pPr>
        <w:ind w:left="4505" w:hanging="360"/>
      </w:pPr>
    </w:lvl>
    <w:lvl w:ilvl="4" w:tplc="040C0019">
      <w:start w:val="1"/>
      <w:numFmt w:val="lowerLetter"/>
      <w:lvlText w:val="%5."/>
      <w:lvlJc w:val="left"/>
      <w:pPr>
        <w:ind w:left="5225" w:hanging="360"/>
      </w:pPr>
    </w:lvl>
    <w:lvl w:ilvl="5" w:tplc="040C001B">
      <w:start w:val="1"/>
      <w:numFmt w:val="lowerRoman"/>
      <w:lvlText w:val="%6."/>
      <w:lvlJc w:val="right"/>
      <w:pPr>
        <w:ind w:left="5945" w:hanging="180"/>
      </w:pPr>
    </w:lvl>
    <w:lvl w:ilvl="6" w:tplc="040C000F">
      <w:start w:val="1"/>
      <w:numFmt w:val="decimal"/>
      <w:lvlText w:val="%7."/>
      <w:lvlJc w:val="left"/>
      <w:pPr>
        <w:ind w:left="6665" w:hanging="360"/>
      </w:pPr>
    </w:lvl>
    <w:lvl w:ilvl="7" w:tplc="040C0019">
      <w:start w:val="1"/>
      <w:numFmt w:val="lowerLetter"/>
      <w:lvlText w:val="%8."/>
      <w:lvlJc w:val="left"/>
      <w:pPr>
        <w:ind w:left="7385" w:hanging="360"/>
      </w:pPr>
    </w:lvl>
    <w:lvl w:ilvl="8" w:tplc="040C001B">
      <w:start w:val="1"/>
      <w:numFmt w:val="lowerRoman"/>
      <w:lvlText w:val="%9."/>
      <w:lvlJc w:val="right"/>
      <w:pPr>
        <w:ind w:left="8105" w:hanging="180"/>
      </w:pPr>
    </w:lvl>
  </w:abstractNum>
  <w:abstractNum w:abstractNumId="6" w15:restartNumberingAfterBreak="0">
    <w:nsid w:val="75FD4655"/>
    <w:multiLevelType w:val="hybridMultilevel"/>
    <w:tmpl w:val="7CCCFB82"/>
    <w:lvl w:ilvl="0" w:tplc="20549F94">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7A0196"/>
    <w:multiLevelType w:val="hybridMultilevel"/>
    <w:tmpl w:val="1C1CE0BC"/>
    <w:lvl w:ilvl="0" w:tplc="3FF60C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7"/>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7D"/>
    <w:rsid w:val="000046D0"/>
    <w:rsid w:val="00026CF0"/>
    <w:rsid w:val="000349C5"/>
    <w:rsid w:val="00083785"/>
    <w:rsid w:val="0009508E"/>
    <w:rsid w:val="000A5322"/>
    <w:rsid w:val="000A765A"/>
    <w:rsid w:val="000B3F6A"/>
    <w:rsid w:val="000B685F"/>
    <w:rsid w:val="000C5257"/>
    <w:rsid w:val="000E5916"/>
    <w:rsid w:val="000F537D"/>
    <w:rsid w:val="001076B2"/>
    <w:rsid w:val="00130002"/>
    <w:rsid w:val="00140102"/>
    <w:rsid w:val="00143B48"/>
    <w:rsid w:val="001758E6"/>
    <w:rsid w:val="00185635"/>
    <w:rsid w:val="00203267"/>
    <w:rsid w:val="00212977"/>
    <w:rsid w:val="00230D23"/>
    <w:rsid w:val="00244046"/>
    <w:rsid w:val="00271A47"/>
    <w:rsid w:val="00301E6C"/>
    <w:rsid w:val="00312DC7"/>
    <w:rsid w:val="00325A68"/>
    <w:rsid w:val="0034358B"/>
    <w:rsid w:val="003928FE"/>
    <w:rsid w:val="003939C5"/>
    <w:rsid w:val="003A64CB"/>
    <w:rsid w:val="003C67DD"/>
    <w:rsid w:val="003D0626"/>
    <w:rsid w:val="003F5675"/>
    <w:rsid w:val="00412C6C"/>
    <w:rsid w:val="00413D1F"/>
    <w:rsid w:val="00417F5D"/>
    <w:rsid w:val="0044347D"/>
    <w:rsid w:val="00480D37"/>
    <w:rsid w:val="00493936"/>
    <w:rsid w:val="004948B7"/>
    <w:rsid w:val="004F0DD8"/>
    <w:rsid w:val="005058D8"/>
    <w:rsid w:val="005228D0"/>
    <w:rsid w:val="00543CD8"/>
    <w:rsid w:val="005617B5"/>
    <w:rsid w:val="00561D49"/>
    <w:rsid w:val="00565024"/>
    <w:rsid w:val="005F40A2"/>
    <w:rsid w:val="0063063C"/>
    <w:rsid w:val="0069272D"/>
    <w:rsid w:val="006A7F1C"/>
    <w:rsid w:val="006C2639"/>
    <w:rsid w:val="006E78A2"/>
    <w:rsid w:val="007132BC"/>
    <w:rsid w:val="007151A3"/>
    <w:rsid w:val="007364ED"/>
    <w:rsid w:val="0074551F"/>
    <w:rsid w:val="007751D6"/>
    <w:rsid w:val="00790566"/>
    <w:rsid w:val="00792741"/>
    <w:rsid w:val="007D7CE1"/>
    <w:rsid w:val="0082382F"/>
    <w:rsid w:val="00825CEB"/>
    <w:rsid w:val="00827F16"/>
    <w:rsid w:val="00831BB0"/>
    <w:rsid w:val="00865B7A"/>
    <w:rsid w:val="00883482"/>
    <w:rsid w:val="00884E6F"/>
    <w:rsid w:val="008970BC"/>
    <w:rsid w:val="008C019E"/>
    <w:rsid w:val="008C5DDC"/>
    <w:rsid w:val="00921FB0"/>
    <w:rsid w:val="00926609"/>
    <w:rsid w:val="00945621"/>
    <w:rsid w:val="00955019"/>
    <w:rsid w:val="00984D59"/>
    <w:rsid w:val="0099100E"/>
    <w:rsid w:val="009F0EE6"/>
    <w:rsid w:val="00A220AC"/>
    <w:rsid w:val="00A3235A"/>
    <w:rsid w:val="00A36FD5"/>
    <w:rsid w:val="00A45714"/>
    <w:rsid w:val="00A53581"/>
    <w:rsid w:val="00A95863"/>
    <w:rsid w:val="00AA7DB9"/>
    <w:rsid w:val="00AB231A"/>
    <w:rsid w:val="00AC7057"/>
    <w:rsid w:val="00AE197A"/>
    <w:rsid w:val="00AE7D39"/>
    <w:rsid w:val="00B0259D"/>
    <w:rsid w:val="00B151BB"/>
    <w:rsid w:val="00B155BA"/>
    <w:rsid w:val="00B46968"/>
    <w:rsid w:val="00B50431"/>
    <w:rsid w:val="00B603D4"/>
    <w:rsid w:val="00B709C8"/>
    <w:rsid w:val="00B74A1E"/>
    <w:rsid w:val="00B777AA"/>
    <w:rsid w:val="00BA1775"/>
    <w:rsid w:val="00BA2205"/>
    <w:rsid w:val="00BD430A"/>
    <w:rsid w:val="00BD50AA"/>
    <w:rsid w:val="00BE2062"/>
    <w:rsid w:val="00C00D66"/>
    <w:rsid w:val="00C02C8D"/>
    <w:rsid w:val="00C10A27"/>
    <w:rsid w:val="00C3671C"/>
    <w:rsid w:val="00C96B4A"/>
    <w:rsid w:val="00CB5CD2"/>
    <w:rsid w:val="00D111C1"/>
    <w:rsid w:val="00D150EC"/>
    <w:rsid w:val="00D17A1E"/>
    <w:rsid w:val="00D30374"/>
    <w:rsid w:val="00D336F7"/>
    <w:rsid w:val="00D53E03"/>
    <w:rsid w:val="00D54388"/>
    <w:rsid w:val="00D60E6A"/>
    <w:rsid w:val="00DD5DE0"/>
    <w:rsid w:val="00DE22C8"/>
    <w:rsid w:val="00E6077F"/>
    <w:rsid w:val="00E61CEF"/>
    <w:rsid w:val="00E643F1"/>
    <w:rsid w:val="00E66345"/>
    <w:rsid w:val="00E6779C"/>
    <w:rsid w:val="00E71868"/>
    <w:rsid w:val="00E839B9"/>
    <w:rsid w:val="00E8780C"/>
    <w:rsid w:val="00EE0D99"/>
    <w:rsid w:val="00F021D2"/>
    <w:rsid w:val="00F3325E"/>
    <w:rsid w:val="00F43A35"/>
    <w:rsid w:val="00F514B4"/>
    <w:rsid w:val="00F63B62"/>
    <w:rsid w:val="00F65BAE"/>
    <w:rsid w:val="00F72F92"/>
    <w:rsid w:val="00F82A9A"/>
    <w:rsid w:val="00FB44F6"/>
    <w:rsid w:val="00FC1728"/>
    <w:rsid w:val="00FC1886"/>
    <w:rsid w:val="00FC4DE3"/>
    <w:rsid w:val="00FD4701"/>
    <w:rsid w:val="00FE08E0"/>
    <w:rsid w:val="00FF4D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75D918-8B67-4A52-B3AA-D4F452C2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3D4"/>
    <w:pPr>
      <w:bidi/>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537D"/>
    <w:pPr>
      <w:tabs>
        <w:tab w:val="center" w:pos="4536"/>
        <w:tab w:val="right" w:pos="9072"/>
      </w:tabs>
      <w:bidi w:val="0"/>
      <w:spacing w:after="0" w:line="240" w:lineRule="auto"/>
    </w:pPr>
    <w:rPr>
      <w:lang w:val="fr-FR" w:bidi="ar-DZ"/>
    </w:rPr>
  </w:style>
  <w:style w:type="character" w:customStyle="1" w:styleId="En-tteCar">
    <w:name w:val="En-tête Car"/>
    <w:basedOn w:val="Policepardfaut"/>
    <w:link w:val="En-tte"/>
    <w:uiPriority w:val="99"/>
    <w:rsid w:val="000F537D"/>
    <w:rPr>
      <w:lang w:bidi="ar-DZ"/>
    </w:rPr>
  </w:style>
  <w:style w:type="paragraph" w:styleId="Pieddepage">
    <w:name w:val="footer"/>
    <w:basedOn w:val="Normal"/>
    <w:link w:val="PieddepageCar"/>
    <w:uiPriority w:val="99"/>
    <w:unhideWhenUsed/>
    <w:rsid w:val="000F537D"/>
    <w:pPr>
      <w:tabs>
        <w:tab w:val="center" w:pos="4536"/>
        <w:tab w:val="right" w:pos="9072"/>
      </w:tabs>
      <w:bidi w:val="0"/>
      <w:spacing w:after="0" w:line="240" w:lineRule="auto"/>
    </w:pPr>
    <w:rPr>
      <w:lang w:val="fr-FR" w:bidi="ar-DZ"/>
    </w:rPr>
  </w:style>
  <w:style w:type="character" w:customStyle="1" w:styleId="PieddepageCar">
    <w:name w:val="Pied de page Car"/>
    <w:basedOn w:val="Policepardfaut"/>
    <w:link w:val="Pieddepage"/>
    <w:uiPriority w:val="99"/>
    <w:rsid w:val="000F537D"/>
    <w:rPr>
      <w:lang w:bidi="ar-DZ"/>
    </w:rPr>
  </w:style>
  <w:style w:type="table" w:customStyle="1" w:styleId="Trameclaire-Accent11">
    <w:name w:val="Trame claire - Accent 11"/>
    <w:basedOn w:val="TableauNormal"/>
    <w:uiPriority w:val="60"/>
    <w:rsid w:val="000F537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link w:val="TextedebullesCar"/>
    <w:uiPriority w:val="99"/>
    <w:semiHidden/>
    <w:unhideWhenUsed/>
    <w:rsid w:val="000F537D"/>
    <w:pPr>
      <w:bidi w:val="0"/>
      <w:spacing w:after="0" w:line="240" w:lineRule="auto"/>
    </w:pPr>
    <w:rPr>
      <w:rFonts w:ascii="Tahoma" w:hAnsi="Tahoma" w:cs="Tahoma"/>
      <w:sz w:val="16"/>
      <w:szCs w:val="16"/>
      <w:lang w:val="fr-FR" w:bidi="ar-DZ"/>
    </w:rPr>
  </w:style>
  <w:style w:type="character" w:customStyle="1" w:styleId="TextedebullesCar">
    <w:name w:val="Texte de bulles Car"/>
    <w:basedOn w:val="Policepardfaut"/>
    <w:link w:val="Textedebulles"/>
    <w:uiPriority w:val="99"/>
    <w:semiHidden/>
    <w:rsid w:val="000F537D"/>
    <w:rPr>
      <w:rFonts w:ascii="Tahoma" w:hAnsi="Tahoma" w:cs="Tahoma"/>
      <w:sz w:val="16"/>
      <w:szCs w:val="16"/>
      <w:lang w:bidi="ar-DZ"/>
    </w:rPr>
  </w:style>
  <w:style w:type="character" w:styleId="Lienhypertexte">
    <w:name w:val="Hyperlink"/>
    <w:basedOn w:val="Policepardfaut"/>
    <w:uiPriority w:val="99"/>
    <w:rsid w:val="0044347D"/>
    <w:rPr>
      <w:color w:val="0000FF"/>
      <w:u w:val="single"/>
    </w:rPr>
  </w:style>
  <w:style w:type="paragraph" w:styleId="Paragraphedeliste">
    <w:name w:val="List Paragraph"/>
    <w:basedOn w:val="Normal"/>
    <w:link w:val="ParagraphedelisteCar"/>
    <w:uiPriority w:val="34"/>
    <w:qFormat/>
    <w:rsid w:val="0044347D"/>
    <w:pPr>
      <w:bidi w:val="0"/>
      <w:ind w:left="720"/>
      <w:contextualSpacing/>
    </w:pPr>
    <w:rPr>
      <w:lang w:val="fr-FR"/>
    </w:rPr>
  </w:style>
  <w:style w:type="character" w:customStyle="1" w:styleId="ParagraphedelisteCar">
    <w:name w:val="Paragraphe de liste Car"/>
    <w:basedOn w:val="Policepardfaut"/>
    <w:link w:val="Paragraphedeliste"/>
    <w:uiPriority w:val="34"/>
    <w:rsid w:val="0044347D"/>
    <w:rPr>
      <w:rFonts w:ascii="Calibri" w:eastAsia="Calibri" w:hAnsi="Calibri" w:cs="Arial"/>
    </w:rPr>
  </w:style>
  <w:style w:type="paragraph" w:styleId="Notedebasdepage">
    <w:name w:val="footnote text"/>
    <w:aliases w:val="Geneva 9,Font: Geneva 9,Boston 10,f,DNV-FT"/>
    <w:basedOn w:val="Normal"/>
    <w:link w:val="NotedebasdepageCar"/>
    <w:unhideWhenUsed/>
    <w:rsid w:val="0044347D"/>
    <w:pPr>
      <w:bidi w:val="0"/>
      <w:spacing w:after="0" w:line="240" w:lineRule="auto"/>
    </w:pPr>
    <w:rPr>
      <w:sz w:val="20"/>
      <w:szCs w:val="20"/>
      <w:lang w:val="fr-FR" w:bidi="ar-DZ"/>
    </w:rPr>
  </w:style>
  <w:style w:type="character" w:customStyle="1" w:styleId="NotedebasdepageCar">
    <w:name w:val="Note de bas de page Car"/>
    <w:aliases w:val="Geneva 9 Car,Font: Geneva 9 Car,Boston 10 Car,f Car,DNV-FT Car"/>
    <w:basedOn w:val="Policepardfaut"/>
    <w:link w:val="Notedebasdepage"/>
    <w:rsid w:val="0044347D"/>
    <w:rPr>
      <w:sz w:val="20"/>
      <w:szCs w:val="20"/>
      <w:lang w:bidi="ar-DZ"/>
    </w:rPr>
  </w:style>
  <w:style w:type="character" w:styleId="Appelnotedebasdep">
    <w:name w:val="footnote reference"/>
    <w:aliases w:val="Footnote Reference"/>
    <w:basedOn w:val="Policepardfaut"/>
    <w:unhideWhenUsed/>
    <w:rsid w:val="0044347D"/>
    <w:rPr>
      <w:vertAlign w:val="superscript"/>
    </w:rPr>
  </w:style>
  <w:style w:type="paragraph" w:customStyle="1" w:styleId="TexteArticle">
    <w:name w:val="Texte Article"/>
    <w:link w:val="TexteArticleCar"/>
    <w:qFormat/>
    <w:rsid w:val="00D30374"/>
    <w:pPr>
      <w:bidi/>
      <w:spacing w:before="240" w:after="120"/>
      <w:ind w:left="170" w:firstLine="425"/>
    </w:pPr>
    <w:rPr>
      <w:rFonts w:ascii="Simplified Arabic" w:hAnsi="Simplified Arabic" w:cs="Simplified Arabic"/>
      <w:sz w:val="24"/>
      <w:szCs w:val="24"/>
      <w:lang w:eastAsia="it-IT"/>
    </w:rPr>
  </w:style>
  <w:style w:type="character" w:customStyle="1" w:styleId="TexteArticleCar">
    <w:name w:val="Texte Article Car"/>
    <w:basedOn w:val="Policepardfaut"/>
    <w:link w:val="TexteArticle"/>
    <w:rsid w:val="00D30374"/>
    <w:rPr>
      <w:rFonts w:ascii="Simplified Arabic" w:hAnsi="Simplified Arabic" w:cs="Simplified Arabic"/>
      <w:sz w:val="24"/>
      <w:szCs w:val="24"/>
      <w:lang w:val="fr-FR" w:eastAsia="it-IT" w:bidi="ar-SA"/>
    </w:rPr>
  </w:style>
  <w:style w:type="paragraph" w:styleId="Notedefin">
    <w:name w:val="endnote text"/>
    <w:basedOn w:val="Normal"/>
    <w:link w:val="NotedefinCar"/>
    <w:uiPriority w:val="99"/>
    <w:semiHidden/>
    <w:unhideWhenUsed/>
    <w:rsid w:val="003F5675"/>
    <w:rPr>
      <w:sz w:val="20"/>
      <w:szCs w:val="20"/>
    </w:rPr>
  </w:style>
  <w:style w:type="character" w:customStyle="1" w:styleId="NotedefinCar">
    <w:name w:val="Note de fin Car"/>
    <w:basedOn w:val="Policepardfaut"/>
    <w:link w:val="Notedefin"/>
    <w:uiPriority w:val="99"/>
    <w:semiHidden/>
    <w:rsid w:val="003F5675"/>
    <w:rPr>
      <w:lang w:eastAsia="en-US" w:bidi="ar-DZ"/>
    </w:rPr>
  </w:style>
  <w:style w:type="character" w:styleId="Appeldenotedefin">
    <w:name w:val="endnote reference"/>
    <w:basedOn w:val="Policepardfaut"/>
    <w:uiPriority w:val="99"/>
    <w:semiHidden/>
    <w:unhideWhenUsed/>
    <w:rsid w:val="003F5675"/>
    <w:rPr>
      <w:vertAlign w:val="superscript"/>
    </w:rPr>
  </w:style>
  <w:style w:type="paragraph" w:customStyle="1" w:styleId="Sction">
    <w:name w:val="Séction"/>
    <w:basedOn w:val="Normal"/>
    <w:next w:val="TexteArticle"/>
    <w:link w:val="SctionCar"/>
    <w:qFormat/>
    <w:rsid w:val="003928FE"/>
    <w:pPr>
      <w:numPr>
        <w:numId w:val="3"/>
      </w:numPr>
      <w:outlineLvl w:val="0"/>
    </w:pPr>
    <w:rPr>
      <w:rFonts w:ascii="Simplified Arabic" w:hAnsi="Simplified Arabic" w:cs="Simplified Arabic"/>
      <w:b/>
      <w:bCs/>
      <w:caps/>
      <w:sz w:val="28"/>
      <w:szCs w:val="28"/>
      <w:lang w:val="fr-FR" w:eastAsia="it-IT"/>
    </w:rPr>
  </w:style>
  <w:style w:type="character" w:customStyle="1" w:styleId="SctionCar">
    <w:name w:val="Séction Car"/>
    <w:basedOn w:val="Policepardfaut"/>
    <w:link w:val="Sction"/>
    <w:rsid w:val="003928FE"/>
    <w:rPr>
      <w:rFonts w:ascii="Simplified Arabic" w:eastAsia="Calibri" w:hAnsi="Simplified Arabic" w:cs="Simplified Arabic"/>
      <w:b/>
      <w:bCs/>
      <w:caps/>
      <w:sz w:val="28"/>
      <w:szCs w:val="28"/>
      <w:lang w:eastAsia="it-IT"/>
    </w:rPr>
  </w:style>
  <w:style w:type="paragraph" w:customStyle="1" w:styleId="referance">
    <w:name w:val="referance"/>
    <w:basedOn w:val="Normal"/>
    <w:link w:val="referanceCar"/>
    <w:qFormat/>
    <w:rsid w:val="003928FE"/>
    <w:pPr>
      <w:spacing w:after="0"/>
      <w:jc w:val="both"/>
    </w:pPr>
    <w:rPr>
      <w:rFonts w:ascii="Simplified Arabic" w:hAnsi="Simplified Arabic" w:cs="Simplified Arabic"/>
      <w:sz w:val="24"/>
      <w:szCs w:val="24"/>
      <w:lang w:val="fr-FR" w:eastAsia="it-IT"/>
    </w:rPr>
  </w:style>
  <w:style w:type="character" w:customStyle="1" w:styleId="referanceCar">
    <w:name w:val="referance Car"/>
    <w:basedOn w:val="Policepardfaut"/>
    <w:link w:val="referance"/>
    <w:rsid w:val="003928FE"/>
    <w:rPr>
      <w:rFonts w:ascii="Simplified Arabic" w:eastAsia="Calibri" w:hAnsi="Simplified Arabic" w:cs="Simplified Arabic"/>
      <w:sz w:val="24"/>
      <w:szCs w:val="24"/>
      <w:lang w:eastAsia="it-IT"/>
    </w:rPr>
  </w:style>
  <w:style w:type="paragraph" w:styleId="PrformatHTML">
    <w:name w:val="HTML Preformatted"/>
    <w:basedOn w:val="Normal"/>
    <w:link w:val="PrformatHTMLCar"/>
    <w:uiPriority w:val="99"/>
    <w:unhideWhenUsed/>
    <w:rsid w:val="00B603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B603D4"/>
    <w:rPr>
      <w:rFonts w:ascii="Consolas" w:hAnsi="Consolas"/>
      <w:lang w:val="en-US" w:eastAsia="en-US"/>
    </w:rPr>
  </w:style>
  <w:style w:type="table" w:styleId="Trameclaire-Accent6">
    <w:name w:val="Light Shading Accent 6"/>
    <w:basedOn w:val="TableauNormal"/>
    <w:uiPriority w:val="60"/>
    <w:rsid w:val="00D111C1"/>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shorttext">
    <w:name w:val="short_text"/>
    <w:basedOn w:val="Policepardfaut"/>
    <w:rsid w:val="003C67DD"/>
  </w:style>
  <w:style w:type="numbering" w:customStyle="1" w:styleId="Style1">
    <w:name w:val="Style1"/>
    <w:uiPriority w:val="99"/>
    <w:rsid w:val="000B685F"/>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0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jp.cerist.dz/en/PresentationRevue/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BED65-E416-46EA-9707-E43E8FA2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5005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Revue Académique de la recherche juridique</vt:lpstr>
    </vt:vector>
  </TitlesOfParts>
  <Company/>
  <LinksUpToDate>false</LinksUpToDate>
  <CharactersWithSpaces>5904</CharactersWithSpaces>
  <SharedDoc>false</SharedDoc>
  <HLinks>
    <vt:vector size="12" baseType="variant">
      <vt:variant>
        <vt:i4>4980849</vt:i4>
      </vt:variant>
      <vt:variant>
        <vt:i4>3</vt:i4>
      </vt:variant>
      <vt:variant>
        <vt:i4>0</vt:i4>
      </vt:variant>
      <vt:variant>
        <vt:i4>5</vt:i4>
      </vt:variant>
      <vt:variant>
        <vt:lpwstr>http://univ-bejaia.dz/Fac_Droit_Sciences_Politiques/revues-de-la-faculte</vt:lpwstr>
      </vt:variant>
      <vt:variant>
        <vt:lpwstr/>
      </vt:variant>
      <vt:variant>
        <vt:i4>3342449</vt:i4>
      </vt:variant>
      <vt:variant>
        <vt:i4>0</vt:i4>
      </vt:variant>
      <vt:variant>
        <vt:i4>0</vt:i4>
      </vt:variant>
      <vt:variant>
        <vt:i4>5</vt:i4>
      </vt:variant>
      <vt:variant>
        <vt:lpwstr>https://www.asjp.cerist.dz/en/PresentationRevue/72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Revue Académique de la recherche juridique</dc:title>
  <dc:creator>user</dc:creator>
  <cp:lastModifiedBy>User</cp:lastModifiedBy>
  <cp:revision>2</cp:revision>
  <dcterms:created xsi:type="dcterms:W3CDTF">2022-01-16T09:47:00Z</dcterms:created>
  <dcterms:modified xsi:type="dcterms:W3CDTF">2022-01-16T09:47:00Z</dcterms:modified>
</cp:coreProperties>
</file>