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A0" w:rsidRPr="005E59C4" w:rsidRDefault="00532BA0" w:rsidP="005E59C4">
      <w:pPr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5E59C4">
        <w:rPr>
          <w:rFonts w:ascii="Tahoma" w:hAnsi="Tahoma" w:cs="Tahoma"/>
          <w:b/>
          <w:bCs/>
          <w:sz w:val="24"/>
          <w:szCs w:val="24"/>
        </w:rPr>
        <w:t xml:space="preserve">Commission Locale </w:t>
      </w:r>
      <w:r w:rsidR="00AA290F">
        <w:rPr>
          <w:rFonts w:ascii="Tahoma" w:hAnsi="Tahoma" w:cs="Tahoma"/>
          <w:b/>
          <w:bCs/>
          <w:sz w:val="24"/>
          <w:szCs w:val="24"/>
        </w:rPr>
        <w:t xml:space="preserve">chargée </w:t>
      </w:r>
      <w:r w:rsidRPr="005E59C4">
        <w:rPr>
          <w:rFonts w:ascii="Tahoma" w:hAnsi="Tahoma" w:cs="Tahoma"/>
          <w:b/>
          <w:bCs/>
          <w:sz w:val="24"/>
          <w:szCs w:val="24"/>
        </w:rPr>
        <w:t>de l'évaluation des Enseignements à Distance</w:t>
      </w:r>
    </w:p>
    <w:p w:rsidR="006A22BE" w:rsidRPr="005E59C4" w:rsidRDefault="00532BA0" w:rsidP="005E13CE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E59C4">
        <w:rPr>
          <w:rFonts w:ascii="Tahoma" w:hAnsi="Tahoma" w:cs="Tahoma"/>
          <w:b/>
          <w:bCs/>
          <w:sz w:val="24"/>
          <w:szCs w:val="24"/>
        </w:rPr>
        <w:t>Matière (Cours, TD, TP) Scénarisée et Enseignée en Ligne</w:t>
      </w:r>
    </w:p>
    <w:p w:rsidR="006D0F66" w:rsidRPr="005E59C4" w:rsidRDefault="006D0F66" w:rsidP="001A5478">
      <w:pPr>
        <w:pStyle w:val="Titre1"/>
        <w:shd w:val="clear" w:color="auto" w:fill="BFBFBF"/>
        <w:spacing w:before="0"/>
        <w:jc w:val="center"/>
        <w:rPr>
          <w:rFonts w:ascii="Tahoma" w:hAnsi="Tahoma" w:cs="Tahoma"/>
          <w:b w:val="0"/>
          <w:bCs w:val="0"/>
          <w:color w:val="0000FF"/>
          <w:sz w:val="32"/>
          <w:szCs w:val="32"/>
          <w:u w:val="single"/>
        </w:rPr>
      </w:pPr>
      <w:r w:rsidRPr="005E59C4">
        <w:rPr>
          <w:rFonts w:ascii="Tahoma" w:hAnsi="Tahoma" w:cs="Tahoma"/>
          <w:color w:val="0000FF"/>
          <w:sz w:val="32"/>
          <w:szCs w:val="32"/>
          <w:u w:val="single"/>
        </w:rPr>
        <w:t>Formulaire d'</w:t>
      </w:r>
      <w:r w:rsidR="001A5478" w:rsidRPr="005E59C4">
        <w:rPr>
          <w:rFonts w:ascii="Tahoma" w:hAnsi="Tahoma" w:cs="Tahoma"/>
          <w:color w:val="0000FF"/>
          <w:sz w:val="32"/>
          <w:szCs w:val="32"/>
          <w:u w:val="single"/>
        </w:rPr>
        <w:t>E</w:t>
      </w:r>
      <w:r w:rsidRPr="005E59C4">
        <w:rPr>
          <w:rFonts w:ascii="Tahoma" w:hAnsi="Tahoma" w:cs="Tahoma"/>
          <w:color w:val="0000FF"/>
          <w:sz w:val="32"/>
          <w:szCs w:val="32"/>
          <w:u w:val="single"/>
        </w:rPr>
        <w:t>xpertise</w:t>
      </w:r>
    </w:p>
    <w:p w:rsidR="006D0F66" w:rsidRPr="005E59C4" w:rsidRDefault="00AA290F" w:rsidP="00745D23">
      <w:pPr>
        <w:spacing w:before="80" w:after="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Année U</w:t>
      </w:r>
      <w:r w:rsidR="006D0F66" w:rsidRPr="005E59C4">
        <w:rPr>
          <w:rFonts w:ascii="Tahoma" w:hAnsi="Tahoma" w:cs="Tahoma"/>
          <w:b/>
          <w:bCs/>
        </w:rPr>
        <w:t xml:space="preserve">niversitaire : </w:t>
      </w:r>
      <w:r>
        <w:rPr>
          <w:rFonts w:ascii="Tahoma" w:hAnsi="Tahoma" w:cs="Tahoma"/>
          <w:b/>
          <w:bCs/>
        </w:rPr>
        <w:tab/>
      </w:r>
      <w:r w:rsidR="006D0F66" w:rsidRPr="00817FCD">
        <w:rPr>
          <w:rFonts w:ascii="Tahoma" w:hAnsi="Tahoma" w:cs="Tahoma"/>
        </w:rPr>
        <w:t>..............................</w:t>
      </w:r>
    </w:p>
    <w:p w:rsidR="006D0F66" w:rsidRPr="005E59C4" w:rsidRDefault="006D0F66" w:rsidP="00156EF0">
      <w:pPr>
        <w:spacing w:after="0" w:line="360" w:lineRule="auto"/>
        <w:rPr>
          <w:rFonts w:ascii="Tahoma" w:hAnsi="Tahoma" w:cs="Tahoma"/>
          <w:b/>
          <w:bCs/>
        </w:rPr>
      </w:pPr>
      <w:r w:rsidRPr="005E59C4">
        <w:rPr>
          <w:rFonts w:ascii="Tahoma" w:hAnsi="Tahoma" w:cs="Tahoma"/>
          <w:b/>
          <w:bCs/>
          <w:u w:val="single" w:color="000000"/>
        </w:rPr>
        <w:t>Données d'identification d</w:t>
      </w:r>
      <w:r w:rsidR="00B37B2B" w:rsidRPr="005E59C4">
        <w:rPr>
          <w:rFonts w:ascii="Tahoma" w:hAnsi="Tahoma" w:cs="Tahoma"/>
          <w:b/>
          <w:bCs/>
          <w:u w:val="single" w:color="000000"/>
        </w:rPr>
        <w:t>e l'</w:t>
      </w:r>
      <w:r w:rsidR="00AA290F">
        <w:rPr>
          <w:rFonts w:ascii="Tahoma" w:hAnsi="Tahoma" w:cs="Tahoma"/>
          <w:b/>
          <w:bCs/>
          <w:u w:val="single" w:color="000000"/>
        </w:rPr>
        <w:t>A</w:t>
      </w:r>
      <w:r w:rsidR="00B37B2B" w:rsidRPr="005E59C4">
        <w:rPr>
          <w:rFonts w:ascii="Tahoma" w:hAnsi="Tahoma" w:cs="Tahoma"/>
          <w:b/>
          <w:bCs/>
          <w:u w:val="single" w:color="000000"/>
        </w:rPr>
        <w:t>uteur</w:t>
      </w:r>
      <w:r w:rsidRPr="005E59C4">
        <w:rPr>
          <w:rFonts w:ascii="Tahoma" w:hAnsi="Tahoma" w:cs="Tahoma"/>
          <w:b/>
          <w:bCs/>
        </w:rPr>
        <w:t xml:space="preserve"> :</w:t>
      </w:r>
    </w:p>
    <w:p w:rsidR="006D0F66" w:rsidRPr="00AA290F" w:rsidRDefault="006D0F66" w:rsidP="00AA290F">
      <w:pPr>
        <w:tabs>
          <w:tab w:val="left" w:pos="2410"/>
        </w:tabs>
        <w:spacing w:after="0" w:line="360" w:lineRule="auto"/>
        <w:ind w:left="708"/>
        <w:rPr>
          <w:rFonts w:ascii="Tahoma" w:hAnsi="Tahoma" w:cs="Tahoma"/>
        </w:rPr>
      </w:pPr>
      <w:r w:rsidRPr="00AA290F">
        <w:rPr>
          <w:rFonts w:ascii="Tahoma" w:hAnsi="Tahoma" w:cs="Tahoma"/>
        </w:rPr>
        <w:t xml:space="preserve">Nom et </w:t>
      </w:r>
      <w:r w:rsidR="005E59C4" w:rsidRPr="00AA290F">
        <w:rPr>
          <w:rFonts w:ascii="Tahoma" w:hAnsi="Tahoma" w:cs="Tahoma"/>
        </w:rPr>
        <w:t>P</w:t>
      </w:r>
      <w:r w:rsidRPr="00AA290F">
        <w:rPr>
          <w:rFonts w:ascii="Tahoma" w:hAnsi="Tahoma" w:cs="Tahoma"/>
        </w:rPr>
        <w:t>rénom</w:t>
      </w:r>
      <w:r w:rsidR="00AA290F">
        <w:rPr>
          <w:rFonts w:ascii="Tahoma" w:hAnsi="Tahoma" w:cs="Tahoma"/>
        </w:rPr>
        <w:t xml:space="preserve"> </w:t>
      </w:r>
      <w:r w:rsidRPr="00AA290F">
        <w:rPr>
          <w:rFonts w:ascii="Tahoma" w:hAnsi="Tahoma" w:cs="Tahoma"/>
        </w:rPr>
        <w:t>: .....................................................</w:t>
      </w:r>
    </w:p>
    <w:p w:rsidR="00AA290F" w:rsidRPr="00AA290F" w:rsidRDefault="00AA290F" w:rsidP="00AA290F">
      <w:pPr>
        <w:tabs>
          <w:tab w:val="left" w:pos="2410"/>
        </w:tabs>
        <w:spacing w:after="0" w:line="360" w:lineRule="auto"/>
        <w:ind w:left="708"/>
        <w:rPr>
          <w:rFonts w:ascii="Tahoma" w:hAnsi="Tahoma" w:cs="Tahoma"/>
        </w:rPr>
      </w:pPr>
      <w:r w:rsidRPr="00AA290F">
        <w:rPr>
          <w:rFonts w:ascii="Tahoma" w:hAnsi="Tahoma" w:cs="Tahoma"/>
        </w:rPr>
        <w:t xml:space="preserve">Grade : </w:t>
      </w:r>
      <w:r>
        <w:rPr>
          <w:rFonts w:ascii="Tahoma" w:hAnsi="Tahoma" w:cs="Tahoma"/>
        </w:rPr>
        <w:tab/>
      </w:r>
      <w:r w:rsidRPr="00AA290F">
        <w:rPr>
          <w:rFonts w:ascii="Tahoma" w:hAnsi="Tahoma" w:cs="Tahoma"/>
        </w:rPr>
        <w:t>......................................................</w:t>
      </w:r>
    </w:p>
    <w:p w:rsidR="00AA290F" w:rsidRPr="00AA290F" w:rsidRDefault="00AA290F" w:rsidP="00AA290F">
      <w:pPr>
        <w:tabs>
          <w:tab w:val="left" w:pos="2410"/>
        </w:tabs>
        <w:spacing w:after="0" w:line="360" w:lineRule="auto"/>
        <w:ind w:left="708"/>
        <w:rPr>
          <w:rFonts w:ascii="Tahoma" w:hAnsi="Tahoma" w:cs="Tahoma"/>
        </w:rPr>
      </w:pPr>
      <w:r>
        <w:rPr>
          <w:rFonts w:ascii="Tahoma" w:hAnsi="Tahoma" w:cs="Tahoma"/>
        </w:rPr>
        <w:t>Département :</w:t>
      </w:r>
      <w:r>
        <w:rPr>
          <w:rFonts w:ascii="Tahoma" w:hAnsi="Tahoma" w:cs="Tahoma"/>
        </w:rPr>
        <w:tab/>
      </w:r>
      <w:r w:rsidRPr="00AA290F">
        <w:rPr>
          <w:rFonts w:ascii="Tahoma" w:hAnsi="Tahoma" w:cs="Tahoma"/>
        </w:rPr>
        <w:t>......................................................</w:t>
      </w:r>
    </w:p>
    <w:p w:rsidR="00AA290F" w:rsidRPr="00AA290F" w:rsidRDefault="00AA290F" w:rsidP="00AA290F">
      <w:pPr>
        <w:tabs>
          <w:tab w:val="left" w:pos="2410"/>
        </w:tabs>
        <w:spacing w:after="0" w:line="360" w:lineRule="auto"/>
        <w:ind w:left="708"/>
        <w:rPr>
          <w:rFonts w:ascii="Tahoma" w:hAnsi="Tahoma" w:cs="Tahoma"/>
        </w:rPr>
      </w:pPr>
      <w:r>
        <w:rPr>
          <w:rFonts w:ascii="Tahoma" w:hAnsi="Tahoma" w:cs="Tahoma"/>
        </w:rPr>
        <w:t>Faculté</w:t>
      </w:r>
      <w:r w:rsidRPr="00AA290F"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tab/>
      </w:r>
      <w:r w:rsidRPr="00AA290F">
        <w:rPr>
          <w:rFonts w:ascii="Tahoma" w:hAnsi="Tahoma" w:cs="Tahoma"/>
        </w:rPr>
        <w:t>......................................................</w:t>
      </w:r>
    </w:p>
    <w:p w:rsidR="00156EF0" w:rsidRDefault="006D0F66" w:rsidP="00156EF0">
      <w:pPr>
        <w:spacing w:after="0" w:line="360" w:lineRule="auto"/>
        <w:ind w:left="708"/>
        <w:rPr>
          <w:rFonts w:ascii="Tahoma" w:hAnsi="Tahoma" w:cs="Tahoma"/>
        </w:rPr>
      </w:pPr>
      <w:r w:rsidRPr="00AA290F">
        <w:rPr>
          <w:rFonts w:ascii="Tahoma" w:hAnsi="Tahoma" w:cs="Tahoma"/>
        </w:rPr>
        <w:t>Intitulé de la Matière</w:t>
      </w:r>
      <w:r w:rsidR="00156EF0">
        <w:rPr>
          <w:rFonts w:ascii="Tahoma" w:hAnsi="Tahoma" w:cs="Tahoma"/>
        </w:rPr>
        <w:t xml:space="preserve"> expertisée</w:t>
      </w:r>
      <w:r w:rsidRPr="00AA290F">
        <w:rPr>
          <w:rFonts w:ascii="Tahoma" w:hAnsi="Tahoma" w:cs="Tahoma"/>
        </w:rPr>
        <w:t> </w:t>
      </w:r>
      <w:r w:rsidR="00156EF0" w:rsidRPr="00AA290F">
        <w:rPr>
          <w:rFonts w:ascii="Tahoma" w:hAnsi="Tahoma" w:cs="Tahoma"/>
        </w:rPr>
        <w:t>:</w:t>
      </w:r>
      <w:r w:rsidR="005E59C4" w:rsidRPr="00AA290F">
        <w:rPr>
          <w:rFonts w:ascii="Tahoma" w:hAnsi="Tahoma" w:cs="Tahoma"/>
        </w:rPr>
        <w:t>………………………</w:t>
      </w:r>
      <w:r w:rsidR="00AA290F">
        <w:rPr>
          <w:rFonts w:ascii="Tahoma" w:hAnsi="Tahoma" w:cs="Tahoma"/>
        </w:rPr>
        <w:t>…………………………………</w:t>
      </w:r>
      <w:r w:rsidR="005E59C4" w:rsidRPr="005E59C4">
        <w:rPr>
          <w:rFonts w:ascii="Tahoma" w:hAnsi="Tahoma" w:cs="Tahoma"/>
        </w:rPr>
        <w:t xml:space="preserve"> </w:t>
      </w:r>
    </w:p>
    <w:p w:rsidR="00156EF0" w:rsidRPr="00B60F62" w:rsidRDefault="00156EF0" w:rsidP="00156EF0">
      <w:pPr>
        <w:spacing w:line="276" w:lineRule="auto"/>
        <w:ind w:firstLine="708"/>
        <w:rPr>
          <w:rFonts w:ascii="Tahoma" w:hAnsi="Tahoma" w:cs="Tahoma"/>
          <w:bCs/>
          <w:sz w:val="20"/>
          <w:szCs w:val="20"/>
        </w:rPr>
      </w:pPr>
      <w:r w:rsidRPr="00B60F62">
        <w:rPr>
          <w:rFonts w:ascii="Tahoma" w:hAnsi="Tahoma" w:cs="Tahoma"/>
          <w:bCs/>
          <w:sz w:val="20"/>
          <w:szCs w:val="20"/>
        </w:rPr>
        <w:t>URL (</w:t>
      </w:r>
      <w:r w:rsidRPr="00B60F62">
        <w:rPr>
          <w:rFonts w:ascii="Tahoma" w:eastAsia="Times New Roman" w:hAnsi="Tahoma" w:cs="Tahoma"/>
          <w:bCs/>
          <w:color w:val="222222"/>
          <w:sz w:val="20"/>
          <w:szCs w:val="20"/>
        </w:rPr>
        <w:t xml:space="preserve">lien vers la matière concernée) </w:t>
      </w:r>
      <w:r w:rsidRPr="00B60F62">
        <w:rPr>
          <w:rFonts w:ascii="Tahoma" w:hAnsi="Tahoma" w:cs="Tahoma"/>
          <w:bCs/>
          <w:sz w:val="20"/>
          <w:szCs w:val="20"/>
        </w:rPr>
        <w:t>:</w:t>
      </w:r>
      <w:r w:rsidRPr="00B60F62">
        <w:rPr>
          <w:rFonts w:ascii="Tahoma" w:hAnsi="Tahoma" w:cs="Tahoma"/>
          <w:bCs/>
          <w:color w:val="0000FF"/>
          <w:sz w:val="20"/>
          <w:szCs w:val="20"/>
        </w:rPr>
        <w:t xml:space="preserve"> https://www.……………………………………………</w:t>
      </w:r>
    </w:p>
    <w:p w:rsidR="006D0F66" w:rsidRPr="005E59C4" w:rsidRDefault="006D0F66" w:rsidP="00AA290F">
      <w:pPr>
        <w:spacing w:after="0" w:line="360" w:lineRule="auto"/>
        <w:rPr>
          <w:rFonts w:ascii="Tahoma" w:hAnsi="Tahoma" w:cs="Tahoma"/>
          <w:b/>
          <w:bCs/>
          <w:u w:val="single"/>
        </w:rPr>
      </w:pPr>
      <w:r w:rsidRPr="005E59C4">
        <w:rPr>
          <w:rFonts w:ascii="Tahoma" w:hAnsi="Tahoma" w:cs="Tahoma"/>
          <w:b/>
          <w:bCs/>
          <w:u w:val="single"/>
        </w:rPr>
        <w:t>Données d’identification de l'</w:t>
      </w:r>
      <w:r w:rsidR="00AA290F">
        <w:rPr>
          <w:rFonts w:ascii="Tahoma" w:hAnsi="Tahoma" w:cs="Tahoma"/>
          <w:b/>
          <w:bCs/>
          <w:u w:val="single"/>
        </w:rPr>
        <w:t>E</w:t>
      </w:r>
      <w:r w:rsidRPr="005E59C4">
        <w:rPr>
          <w:rFonts w:ascii="Tahoma" w:hAnsi="Tahoma" w:cs="Tahoma"/>
          <w:b/>
          <w:bCs/>
          <w:u w:val="single"/>
        </w:rPr>
        <w:t>xpert :</w:t>
      </w:r>
    </w:p>
    <w:p w:rsidR="00AA290F" w:rsidRPr="00AA290F" w:rsidRDefault="00AA290F" w:rsidP="00AA290F">
      <w:pPr>
        <w:tabs>
          <w:tab w:val="left" w:pos="2410"/>
        </w:tabs>
        <w:spacing w:after="0" w:line="360" w:lineRule="auto"/>
        <w:ind w:left="708"/>
        <w:rPr>
          <w:rFonts w:ascii="Tahoma" w:hAnsi="Tahoma" w:cs="Tahoma"/>
        </w:rPr>
      </w:pPr>
      <w:r w:rsidRPr="00AA290F">
        <w:rPr>
          <w:rFonts w:ascii="Tahoma" w:hAnsi="Tahoma" w:cs="Tahoma"/>
        </w:rPr>
        <w:t>Nom et Prénom</w:t>
      </w:r>
      <w:r>
        <w:rPr>
          <w:rFonts w:ascii="Tahoma" w:hAnsi="Tahoma" w:cs="Tahoma"/>
        </w:rPr>
        <w:t xml:space="preserve"> </w:t>
      </w:r>
      <w:r w:rsidRPr="00AA290F">
        <w:rPr>
          <w:rFonts w:ascii="Tahoma" w:hAnsi="Tahoma" w:cs="Tahoma"/>
        </w:rPr>
        <w:t>: .....................................................</w:t>
      </w:r>
    </w:p>
    <w:p w:rsidR="00AA290F" w:rsidRPr="00AA290F" w:rsidRDefault="00AA290F" w:rsidP="00AA290F">
      <w:pPr>
        <w:tabs>
          <w:tab w:val="left" w:pos="2410"/>
        </w:tabs>
        <w:spacing w:after="0" w:line="360" w:lineRule="auto"/>
        <w:ind w:left="708"/>
        <w:rPr>
          <w:rFonts w:ascii="Tahoma" w:hAnsi="Tahoma" w:cs="Tahoma"/>
        </w:rPr>
      </w:pPr>
      <w:r w:rsidRPr="00AA290F">
        <w:rPr>
          <w:rFonts w:ascii="Tahoma" w:hAnsi="Tahoma" w:cs="Tahoma"/>
        </w:rPr>
        <w:t xml:space="preserve">Grade : </w:t>
      </w:r>
      <w:r>
        <w:rPr>
          <w:rFonts w:ascii="Tahoma" w:hAnsi="Tahoma" w:cs="Tahoma"/>
        </w:rPr>
        <w:tab/>
      </w:r>
      <w:r w:rsidRPr="00AA290F">
        <w:rPr>
          <w:rFonts w:ascii="Tahoma" w:hAnsi="Tahoma" w:cs="Tahoma"/>
        </w:rPr>
        <w:t>......................................................</w:t>
      </w:r>
    </w:p>
    <w:p w:rsidR="00AA290F" w:rsidRPr="00AA290F" w:rsidRDefault="00AA290F" w:rsidP="00AA290F">
      <w:pPr>
        <w:tabs>
          <w:tab w:val="left" w:pos="2410"/>
        </w:tabs>
        <w:spacing w:after="0" w:line="360" w:lineRule="auto"/>
        <w:ind w:left="708"/>
        <w:rPr>
          <w:rFonts w:ascii="Tahoma" w:hAnsi="Tahoma" w:cs="Tahoma"/>
        </w:rPr>
      </w:pPr>
      <w:r>
        <w:rPr>
          <w:rFonts w:ascii="Tahoma" w:hAnsi="Tahoma" w:cs="Tahoma"/>
        </w:rPr>
        <w:t>Département :</w:t>
      </w:r>
      <w:r>
        <w:rPr>
          <w:rFonts w:ascii="Tahoma" w:hAnsi="Tahoma" w:cs="Tahoma"/>
        </w:rPr>
        <w:tab/>
      </w:r>
      <w:r w:rsidRPr="00AA290F">
        <w:rPr>
          <w:rFonts w:ascii="Tahoma" w:hAnsi="Tahoma" w:cs="Tahoma"/>
        </w:rPr>
        <w:t>......................................................</w:t>
      </w:r>
    </w:p>
    <w:p w:rsidR="00AA290F" w:rsidRPr="00AA290F" w:rsidRDefault="00AA290F" w:rsidP="00AA290F">
      <w:pPr>
        <w:tabs>
          <w:tab w:val="left" w:pos="2410"/>
        </w:tabs>
        <w:spacing w:after="0" w:line="360" w:lineRule="auto"/>
        <w:ind w:left="708"/>
        <w:rPr>
          <w:rFonts w:ascii="Tahoma" w:hAnsi="Tahoma" w:cs="Tahoma"/>
        </w:rPr>
      </w:pPr>
      <w:r>
        <w:rPr>
          <w:rFonts w:ascii="Tahoma" w:hAnsi="Tahoma" w:cs="Tahoma"/>
        </w:rPr>
        <w:t>Faculté</w:t>
      </w:r>
      <w:r w:rsidRPr="00AA290F"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tab/>
      </w:r>
      <w:r w:rsidRPr="00AA290F">
        <w:rPr>
          <w:rFonts w:ascii="Tahoma" w:hAnsi="Tahoma" w:cs="Tahoma"/>
        </w:rPr>
        <w:t>......................................................</w:t>
      </w:r>
    </w:p>
    <w:p w:rsidR="006D0F66" w:rsidRPr="005E59C4" w:rsidRDefault="00AA290F" w:rsidP="00AA290F">
      <w:pPr>
        <w:tabs>
          <w:tab w:val="left" w:pos="2410"/>
        </w:tabs>
        <w:spacing w:after="0" w:line="360" w:lineRule="auto"/>
        <w:ind w:left="708"/>
        <w:rPr>
          <w:rFonts w:ascii="Tahoma" w:hAnsi="Tahoma" w:cs="Tahoma"/>
        </w:rPr>
      </w:pPr>
      <w:r>
        <w:rPr>
          <w:rFonts w:ascii="Tahoma" w:hAnsi="Tahoma" w:cs="Tahoma"/>
        </w:rPr>
        <w:t>Université</w:t>
      </w:r>
      <w:r w:rsidR="006D0F66" w:rsidRPr="005E59C4"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tab/>
      </w:r>
      <w:r w:rsidR="006D0F66" w:rsidRPr="005E59C4">
        <w:rPr>
          <w:rFonts w:ascii="Tahoma" w:hAnsi="Tahoma" w:cs="Tahoma"/>
        </w:rPr>
        <w:t>......................................................</w:t>
      </w:r>
    </w:p>
    <w:p w:rsidR="006D0F66" w:rsidRPr="005E59C4" w:rsidRDefault="00AA290F" w:rsidP="00AA290F">
      <w:pPr>
        <w:spacing w:after="0" w:line="360" w:lineRule="auto"/>
        <w:ind w:left="708"/>
        <w:rPr>
          <w:rFonts w:ascii="Tahoma" w:hAnsi="Tahoma" w:cs="Tahoma"/>
        </w:rPr>
      </w:pPr>
      <w:r>
        <w:rPr>
          <w:rFonts w:ascii="Tahoma" w:hAnsi="Tahoma" w:cs="Tahoma"/>
        </w:rPr>
        <w:t>E-m</w:t>
      </w:r>
      <w:r w:rsidR="006D0F66" w:rsidRPr="005E59C4">
        <w:rPr>
          <w:rFonts w:ascii="Tahoma" w:hAnsi="Tahoma" w:cs="Tahoma"/>
        </w:rPr>
        <w:t xml:space="preserve">ail : </w:t>
      </w:r>
      <w:hyperlink r:id="rId8" w:history="1">
        <w:r w:rsidR="006D0F66" w:rsidRPr="005E59C4">
          <w:rPr>
            <w:rStyle w:val="Lienhypertexte"/>
            <w:rFonts w:ascii="Tahoma" w:hAnsi="Tahoma" w:cs="Tahoma"/>
            <w:color w:val="auto"/>
            <w:u w:val="none"/>
          </w:rPr>
          <w:t>............................................</w:t>
        </w:r>
      </w:hyperlink>
      <w:r w:rsidR="006D0F66" w:rsidRPr="005E59C4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N° </w:t>
      </w:r>
      <w:r w:rsidR="006D0F66" w:rsidRPr="005E59C4">
        <w:rPr>
          <w:rFonts w:ascii="Tahoma" w:hAnsi="Tahoma" w:cs="Tahoma"/>
        </w:rPr>
        <w:t>Tél </w:t>
      </w:r>
      <w:r w:rsidR="00055187" w:rsidRPr="005E59C4">
        <w:rPr>
          <w:rFonts w:ascii="Tahoma" w:hAnsi="Tahoma" w:cs="Tahoma"/>
        </w:rPr>
        <w:t>: ........................................</w:t>
      </w:r>
    </w:p>
    <w:p w:rsidR="00532BA0" w:rsidRPr="005E59C4" w:rsidRDefault="00532BA0" w:rsidP="00745D23">
      <w:pPr>
        <w:rPr>
          <w:rFonts w:ascii="Tahoma" w:hAnsi="Tahoma" w:cs="Tahoma"/>
          <w:b/>
          <w:bCs/>
          <w:color w:val="0000FF"/>
          <w:sz w:val="28"/>
          <w:szCs w:val="28"/>
        </w:rPr>
      </w:pPr>
      <w:r w:rsidRPr="005E59C4">
        <w:rPr>
          <w:rFonts w:ascii="Tahoma" w:hAnsi="Tahoma" w:cs="Tahoma"/>
          <w:b/>
          <w:bCs/>
          <w:color w:val="0000FF"/>
          <w:sz w:val="28"/>
          <w:szCs w:val="28"/>
        </w:rPr>
        <w:t>Etape 1 : Evaluation de la forme scénarisée de la matière</w:t>
      </w:r>
    </w:p>
    <w:tbl>
      <w:tblPr>
        <w:tblW w:w="9160" w:type="dxa"/>
        <w:jc w:val="center"/>
        <w:tblInd w:w="311" w:type="dxa"/>
        <w:tblCellMar>
          <w:left w:w="70" w:type="dxa"/>
          <w:right w:w="70" w:type="dxa"/>
        </w:tblCellMar>
        <w:tblLook w:val="04A0"/>
      </w:tblPr>
      <w:tblGrid>
        <w:gridCol w:w="1425"/>
        <w:gridCol w:w="4857"/>
        <w:gridCol w:w="2878"/>
      </w:tblGrid>
      <w:tr w:rsidR="00532BA0" w:rsidRPr="005E59C4" w:rsidTr="0003216F">
        <w:trPr>
          <w:trHeight w:val="315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32BA0" w:rsidRPr="005E59C4" w:rsidRDefault="00532BA0" w:rsidP="009B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Rubrique</w:t>
            </w:r>
          </w:p>
        </w:tc>
        <w:tc>
          <w:tcPr>
            <w:tcW w:w="4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32BA0" w:rsidRPr="005E59C4" w:rsidRDefault="00532BA0" w:rsidP="00745D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Critère</w:t>
            </w:r>
          </w:p>
        </w:tc>
        <w:tc>
          <w:tcPr>
            <w:tcW w:w="28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center"/>
            <w:hideMark/>
          </w:tcPr>
          <w:p w:rsidR="0003216F" w:rsidRDefault="009B6ADD" w:rsidP="000321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Vérification</w:t>
            </w:r>
            <w:r w:rsidR="000321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 du critère</w:t>
            </w:r>
          </w:p>
          <w:p w:rsidR="00532BA0" w:rsidRPr="005E59C4" w:rsidRDefault="0003216F" w:rsidP="000321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21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  <w:t>A préciser par "Oui" ou "Non"</w:t>
            </w:r>
          </w:p>
        </w:tc>
      </w:tr>
      <w:tr w:rsidR="00532BA0" w:rsidRPr="005E59C4" w:rsidTr="0003216F">
        <w:trPr>
          <w:trHeight w:val="391"/>
          <w:jc w:val="center"/>
        </w:trPr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Présentation du cours 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BA0" w:rsidRPr="005E59C4" w:rsidRDefault="00532BA0" w:rsidP="000551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Description de l'enseignement</w:t>
            </w:r>
            <w:r w:rsidR="00C2426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: Intitulé, Unité, Crédits, Coefficient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BA0" w:rsidRPr="005E59C4" w:rsidRDefault="00532BA0" w:rsidP="00032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532BA0" w:rsidRPr="005E59C4" w:rsidTr="006066A5">
        <w:trPr>
          <w:trHeight w:val="457"/>
          <w:jc w:val="center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E59C4" w:rsidRDefault="00532BA0" w:rsidP="000551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Présentation de l'auteur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BA0" w:rsidRPr="005E59C4" w:rsidRDefault="00532BA0" w:rsidP="00032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532BA0" w:rsidRPr="005E59C4" w:rsidTr="006066A5">
        <w:trPr>
          <w:trHeight w:val="421"/>
          <w:jc w:val="center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E59C4" w:rsidRDefault="00532BA0" w:rsidP="000551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Identification du public cible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BA0" w:rsidRPr="005E59C4" w:rsidRDefault="00532BA0" w:rsidP="00032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532BA0" w:rsidRPr="005E59C4" w:rsidTr="006066A5">
        <w:trPr>
          <w:trHeight w:val="697"/>
          <w:jc w:val="center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E59C4" w:rsidRDefault="00532BA0" w:rsidP="000551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Organisation et structuration de la matière (chapitres, glossaire, abréviations …etc.)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BA0" w:rsidRPr="005E59C4" w:rsidRDefault="00532BA0" w:rsidP="00032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532BA0" w:rsidRPr="005E59C4" w:rsidTr="0003216F">
        <w:trPr>
          <w:trHeight w:val="465"/>
          <w:jc w:val="center"/>
        </w:trPr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Objectifs et près requis 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BA0" w:rsidRPr="005E59C4" w:rsidRDefault="00532BA0" w:rsidP="000551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Préambule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BA0" w:rsidRPr="005E59C4" w:rsidRDefault="00532BA0" w:rsidP="00032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532BA0" w:rsidRPr="005E59C4" w:rsidTr="006066A5">
        <w:trPr>
          <w:trHeight w:val="428"/>
          <w:jc w:val="center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E59C4" w:rsidRDefault="00532BA0" w:rsidP="000551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Présentation et détermination des pré-requis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BA0" w:rsidRPr="005E59C4" w:rsidRDefault="00532BA0" w:rsidP="00032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532BA0" w:rsidRPr="005E59C4" w:rsidTr="0003216F">
        <w:trPr>
          <w:trHeight w:val="630"/>
          <w:jc w:val="center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E59C4" w:rsidRDefault="00532BA0" w:rsidP="000551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Formulation de l'objectif général et des objectifs spécifiques de la matière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BA0" w:rsidRPr="005E59C4" w:rsidRDefault="00532BA0" w:rsidP="00032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532BA0" w:rsidRPr="005E59C4" w:rsidTr="006066A5">
        <w:trPr>
          <w:trHeight w:val="425"/>
          <w:jc w:val="center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E59C4" w:rsidRDefault="00532BA0" w:rsidP="00BB1B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Adéquation des </w:t>
            </w:r>
            <w:r w:rsidR="00BB1BAA"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pré</w:t>
            </w:r>
            <w:r w:rsidR="00314E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-</w:t>
            </w:r>
            <w:r w:rsidR="00BB1BAA"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requis</w:t>
            </w: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 avec les objectifs ciblés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BA0" w:rsidRPr="005E59C4" w:rsidRDefault="00532BA0" w:rsidP="00032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532BA0" w:rsidRPr="005E59C4" w:rsidTr="006066A5">
        <w:trPr>
          <w:trHeight w:val="620"/>
          <w:jc w:val="center"/>
        </w:trPr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 xml:space="preserve">Contenu et organisation 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E59C4" w:rsidRDefault="00532BA0" w:rsidP="000551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Respect du programme officiel de la matière proposée</w:t>
            </w:r>
            <w:r w:rsidR="00BB1B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.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BA0" w:rsidRPr="005E59C4" w:rsidRDefault="00532BA0" w:rsidP="00032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532BA0" w:rsidRPr="005E59C4" w:rsidTr="0003216F">
        <w:trPr>
          <w:trHeight w:val="630"/>
          <w:jc w:val="center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E59C4" w:rsidRDefault="00532BA0" w:rsidP="000551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Respect dans la succession dans les différentes parties  (ou chapitres) de la matière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BA0" w:rsidRPr="005E59C4" w:rsidRDefault="00532BA0" w:rsidP="00032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532BA0" w:rsidRPr="005E59C4" w:rsidTr="0003216F">
        <w:trPr>
          <w:trHeight w:val="630"/>
          <w:jc w:val="center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E59C4" w:rsidRDefault="00532BA0" w:rsidP="000551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Présentation des activités d’apprentissage (Exercices, applications,…)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BA0" w:rsidRPr="005E59C4" w:rsidRDefault="00532BA0" w:rsidP="00032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532BA0" w:rsidRPr="005E59C4" w:rsidTr="006066A5">
        <w:trPr>
          <w:trHeight w:val="411"/>
          <w:jc w:val="center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E59C4" w:rsidRDefault="00532BA0" w:rsidP="000551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Utilisation de divers supports (vidéos, PDF… etc.)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BA0" w:rsidRPr="005E59C4" w:rsidRDefault="00532BA0" w:rsidP="00032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532BA0" w:rsidRPr="005E59C4" w:rsidTr="0003216F">
        <w:trPr>
          <w:trHeight w:val="630"/>
          <w:jc w:val="center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E59C4" w:rsidRDefault="00532BA0" w:rsidP="000551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Utilisation des aides cognitives (glossaire ; abréviation … etc.)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BA0" w:rsidRPr="005E59C4" w:rsidRDefault="00532BA0" w:rsidP="00032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532BA0" w:rsidRPr="005E59C4" w:rsidTr="0003216F">
        <w:trPr>
          <w:trHeight w:val="630"/>
          <w:jc w:val="center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E59C4" w:rsidRDefault="00532BA0" w:rsidP="000551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Présentation sous forme vidéos (de 8 à 10 minutes par vidéo) des parties fondamentales de la matière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BA0" w:rsidRPr="005E59C4" w:rsidRDefault="00532BA0" w:rsidP="00032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532BA0" w:rsidRPr="005E59C4" w:rsidTr="0003216F">
        <w:trPr>
          <w:trHeight w:val="630"/>
          <w:jc w:val="center"/>
        </w:trPr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Interactivité et évaluation des activités en ligne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E59C4" w:rsidRDefault="00532BA0" w:rsidP="000551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Existence d'un forum d’échange (mode synchrone, asynchrone, chat, ...)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BA0" w:rsidRPr="005E59C4" w:rsidRDefault="00532BA0" w:rsidP="00032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532BA0" w:rsidRPr="005E59C4" w:rsidTr="0003216F">
        <w:trPr>
          <w:trHeight w:val="630"/>
          <w:jc w:val="center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E59C4" w:rsidRDefault="00532BA0" w:rsidP="000551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Diversité des modes d'évaluation (QCM, exercices, tests, quiz, etc.)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BA0" w:rsidRPr="005E59C4" w:rsidRDefault="00532BA0" w:rsidP="00032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532BA0" w:rsidRPr="005E59C4" w:rsidTr="0003216F">
        <w:trPr>
          <w:trHeight w:val="645"/>
          <w:jc w:val="center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E59C4" w:rsidRDefault="00532BA0" w:rsidP="000551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Présentation de la pondération de chaque activité évaluée (Barème)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BA0" w:rsidRPr="005E59C4" w:rsidRDefault="00532BA0" w:rsidP="000321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532BA0" w:rsidRPr="005E59C4" w:rsidRDefault="00532BA0" w:rsidP="00033B77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532BA0" w:rsidRPr="005E59C4" w:rsidRDefault="00532BA0" w:rsidP="00745D23">
      <w:pPr>
        <w:rPr>
          <w:rFonts w:ascii="Tahoma" w:hAnsi="Tahoma" w:cs="Tahoma"/>
          <w:b/>
          <w:bCs/>
          <w:color w:val="0000FF"/>
          <w:sz w:val="28"/>
          <w:szCs w:val="28"/>
        </w:rPr>
      </w:pPr>
      <w:r w:rsidRPr="005E59C4">
        <w:rPr>
          <w:rFonts w:ascii="Tahoma" w:hAnsi="Tahoma" w:cs="Tahoma"/>
          <w:b/>
          <w:bCs/>
          <w:color w:val="0000FF"/>
          <w:sz w:val="28"/>
          <w:szCs w:val="28"/>
        </w:rPr>
        <w:t>Etape 2 : Rapport Détaillé de l'Expert sur la Matière en Ligne</w:t>
      </w:r>
    </w:p>
    <w:p w:rsidR="0003216F" w:rsidRDefault="00532BA0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lastRenderedPageBreak/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03216F" w:rsidRDefault="0003216F" w:rsidP="00D2244C">
      <w:pPr>
        <w:spacing w:after="0" w:line="360" w:lineRule="auto"/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DB6EE4" w:rsidRPr="00D2244C" w:rsidRDefault="00532BA0" w:rsidP="00156EF0">
      <w:pPr>
        <w:tabs>
          <w:tab w:val="left" w:pos="1985"/>
        </w:tabs>
        <w:spacing w:after="0" w:line="240" w:lineRule="auto"/>
        <w:rPr>
          <w:rFonts w:ascii="Tahoma" w:hAnsi="Tahoma" w:cs="Tahoma"/>
          <w:b/>
          <w:bCs/>
        </w:rPr>
      </w:pPr>
      <w:r w:rsidRPr="00D2244C">
        <w:rPr>
          <w:rFonts w:ascii="Tahoma" w:hAnsi="Tahoma" w:cs="Tahoma"/>
          <w:b/>
          <w:bCs/>
        </w:rPr>
        <w:t xml:space="preserve">Avis de l'Expert </w:t>
      </w:r>
      <w:r w:rsidR="00D2244C" w:rsidRPr="00D2244C">
        <w:rPr>
          <w:rFonts w:ascii="Tahoma" w:hAnsi="Tahoma" w:cs="Tahoma"/>
          <w:b/>
          <w:bCs/>
          <w:color w:val="FF0000"/>
          <w:vertAlign w:val="superscript"/>
        </w:rPr>
        <w:t xml:space="preserve">(*) </w:t>
      </w:r>
      <w:r w:rsidRPr="00D2244C">
        <w:rPr>
          <w:rFonts w:ascii="Tahoma" w:hAnsi="Tahoma" w:cs="Tahoma"/>
          <w:b/>
          <w:bCs/>
        </w:rPr>
        <w:t>:</w:t>
      </w:r>
      <w:r w:rsidR="00DB6EE4" w:rsidRPr="00D2244C">
        <w:rPr>
          <w:rFonts w:ascii="Tahoma" w:hAnsi="Tahoma" w:cs="Tahoma"/>
          <w:b/>
          <w:bCs/>
        </w:rPr>
        <w:tab/>
      </w:r>
      <w:r w:rsidR="00DB1E5A" w:rsidRPr="00D2244C">
        <w:rPr>
          <w:rFonts w:ascii="Tahoma" w:hAnsi="Tahoma" w:cs="Tahoma"/>
        </w:rPr>
        <w:t>..............................</w:t>
      </w:r>
      <w:r w:rsidR="00D97107" w:rsidRPr="00D2244C">
        <w:rPr>
          <w:rFonts w:ascii="Tahoma" w:hAnsi="Tahoma" w:cs="Tahoma"/>
          <w:b/>
          <w:bCs/>
        </w:rPr>
        <w:t xml:space="preserve"> </w:t>
      </w:r>
    </w:p>
    <w:p w:rsidR="00D97107" w:rsidRPr="00FF0B78" w:rsidRDefault="00D97107" w:rsidP="00DB6EE4">
      <w:pPr>
        <w:spacing w:after="0" w:line="360" w:lineRule="auto"/>
        <w:ind w:left="1277" w:firstLine="708"/>
        <w:rPr>
          <w:rFonts w:ascii="Tahoma" w:hAnsi="Tahoma" w:cs="Tahoma"/>
          <w:i/>
          <w:iCs/>
          <w:sz w:val="20"/>
          <w:szCs w:val="20"/>
        </w:rPr>
      </w:pPr>
      <w:r w:rsidRPr="00FF0B78">
        <w:rPr>
          <w:rFonts w:ascii="Tahoma" w:hAnsi="Tahoma" w:cs="Tahoma"/>
          <w:i/>
          <w:iCs/>
          <w:sz w:val="20"/>
          <w:szCs w:val="20"/>
        </w:rPr>
        <w:t>(Favorable</w:t>
      </w:r>
      <w:r w:rsidR="00DB6EE4" w:rsidRPr="00FF0B78">
        <w:rPr>
          <w:rFonts w:ascii="Tahoma" w:hAnsi="Tahoma" w:cs="Tahoma"/>
          <w:i/>
          <w:iCs/>
          <w:sz w:val="20"/>
          <w:szCs w:val="20"/>
        </w:rPr>
        <w:t xml:space="preserve"> sans réserves</w:t>
      </w:r>
      <w:r w:rsidRPr="00FF0B78">
        <w:rPr>
          <w:rFonts w:ascii="Tahoma" w:hAnsi="Tahoma" w:cs="Tahoma"/>
          <w:i/>
          <w:iCs/>
          <w:sz w:val="20"/>
          <w:szCs w:val="20"/>
        </w:rPr>
        <w:t>,</w:t>
      </w:r>
      <w:r w:rsidR="00DB6EE4" w:rsidRPr="00FF0B78">
        <w:rPr>
          <w:rFonts w:ascii="Tahoma" w:hAnsi="Tahoma" w:cs="Tahoma"/>
          <w:i/>
          <w:iCs/>
          <w:sz w:val="20"/>
          <w:szCs w:val="20"/>
        </w:rPr>
        <w:t xml:space="preserve"> </w:t>
      </w:r>
      <w:r w:rsidR="00FF0B78">
        <w:rPr>
          <w:rFonts w:ascii="Tahoma" w:hAnsi="Tahoma" w:cs="Tahoma"/>
          <w:i/>
          <w:iCs/>
          <w:sz w:val="20"/>
          <w:szCs w:val="20"/>
        </w:rPr>
        <w:t xml:space="preserve"> </w:t>
      </w:r>
      <w:r w:rsidR="00DB6EE4" w:rsidRPr="00FF0B78">
        <w:rPr>
          <w:rFonts w:ascii="Tahoma" w:hAnsi="Tahoma" w:cs="Tahoma"/>
          <w:i/>
          <w:iCs/>
          <w:sz w:val="20"/>
          <w:szCs w:val="20"/>
        </w:rPr>
        <w:t>Favorable avec réserves,</w:t>
      </w:r>
      <w:r w:rsidRPr="00FF0B78">
        <w:rPr>
          <w:rFonts w:ascii="Tahoma" w:hAnsi="Tahoma" w:cs="Tahoma"/>
          <w:i/>
          <w:iCs/>
          <w:sz w:val="20"/>
          <w:szCs w:val="20"/>
        </w:rPr>
        <w:t xml:space="preserve"> </w:t>
      </w:r>
      <w:r w:rsidR="00FF0B78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FF0B78">
        <w:rPr>
          <w:rFonts w:ascii="Tahoma" w:hAnsi="Tahoma" w:cs="Tahoma"/>
          <w:i/>
          <w:iCs/>
          <w:sz w:val="20"/>
          <w:szCs w:val="20"/>
        </w:rPr>
        <w:t>Défavorable).</w:t>
      </w:r>
    </w:p>
    <w:p w:rsidR="00FF0B78" w:rsidRDefault="00FF0B78" w:rsidP="005E59C4">
      <w:pPr>
        <w:spacing w:after="0" w:line="276" w:lineRule="auto"/>
        <w:ind w:right="707"/>
        <w:jc w:val="right"/>
        <w:rPr>
          <w:rFonts w:ascii="Tahoma" w:hAnsi="Tahoma" w:cs="Tahoma"/>
          <w:bCs/>
          <w:sz w:val="20"/>
          <w:szCs w:val="20"/>
        </w:rPr>
      </w:pPr>
    </w:p>
    <w:p w:rsidR="005E59C4" w:rsidRPr="00311A26" w:rsidRDefault="005E59C4" w:rsidP="006066A5">
      <w:pPr>
        <w:tabs>
          <w:tab w:val="left" w:pos="8222"/>
        </w:tabs>
        <w:spacing w:after="0" w:line="360" w:lineRule="auto"/>
        <w:ind w:right="848"/>
        <w:jc w:val="right"/>
        <w:rPr>
          <w:rFonts w:ascii="Tahoma" w:hAnsi="Tahoma" w:cs="Tahoma"/>
          <w:bCs/>
          <w:sz w:val="20"/>
          <w:szCs w:val="20"/>
        </w:rPr>
      </w:pPr>
      <w:r w:rsidRPr="00311A26">
        <w:rPr>
          <w:rFonts w:ascii="Tahoma" w:hAnsi="Tahoma" w:cs="Tahoma"/>
          <w:bCs/>
          <w:sz w:val="20"/>
          <w:szCs w:val="20"/>
        </w:rPr>
        <w:t xml:space="preserve">Bejaia le ……/……/……… </w:t>
      </w:r>
    </w:p>
    <w:p w:rsidR="005E59C4" w:rsidRPr="000A725F" w:rsidRDefault="005E59C4" w:rsidP="005E59C4">
      <w:pPr>
        <w:spacing w:after="0" w:line="276" w:lineRule="auto"/>
        <w:ind w:right="-1"/>
        <w:jc w:val="right"/>
        <w:rPr>
          <w:rFonts w:ascii="Tahoma" w:hAnsi="Tahoma" w:cs="Tahoma"/>
          <w:b/>
          <w:sz w:val="20"/>
          <w:szCs w:val="20"/>
        </w:rPr>
      </w:pPr>
      <w:r w:rsidRPr="000A725F">
        <w:rPr>
          <w:rFonts w:ascii="Tahoma" w:hAnsi="Tahoma" w:cs="Tahoma"/>
          <w:b/>
          <w:sz w:val="20"/>
          <w:szCs w:val="20"/>
        </w:rPr>
        <w:t>NOM, Prénom et Signature de l’Expert </w:t>
      </w:r>
    </w:p>
    <w:p w:rsidR="005E59C4" w:rsidRDefault="005E59C4" w:rsidP="006066A5">
      <w:pPr>
        <w:tabs>
          <w:tab w:val="left" w:pos="8222"/>
        </w:tabs>
        <w:spacing w:after="0" w:line="276" w:lineRule="auto"/>
        <w:ind w:right="848"/>
        <w:jc w:val="right"/>
        <w:rPr>
          <w:rFonts w:ascii="Tahoma" w:hAnsi="Tahoma" w:cs="Tahoma"/>
          <w:bCs/>
          <w:sz w:val="20"/>
          <w:szCs w:val="20"/>
        </w:rPr>
      </w:pPr>
      <w:r w:rsidRPr="00311A26">
        <w:rPr>
          <w:rFonts w:ascii="Tahoma" w:hAnsi="Tahoma" w:cs="Tahoma"/>
          <w:bCs/>
          <w:sz w:val="20"/>
          <w:szCs w:val="20"/>
        </w:rPr>
        <w:t>………………………………………</w:t>
      </w:r>
    </w:p>
    <w:p w:rsidR="00FF0B78" w:rsidRDefault="00FF0B78" w:rsidP="005E59C4">
      <w:pPr>
        <w:spacing w:after="0" w:line="276" w:lineRule="auto"/>
        <w:ind w:right="-1"/>
        <w:jc w:val="right"/>
        <w:rPr>
          <w:rFonts w:ascii="Tahoma" w:hAnsi="Tahoma" w:cs="Tahoma"/>
          <w:bCs/>
          <w:sz w:val="20"/>
          <w:szCs w:val="20"/>
        </w:rPr>
      </w:pPr>
    </w:p>
    <w:p w:rsidR="000B111A" w:rsidRDefault="00714020" w:rsidP="000B111A">
      <w:pPr>
        <w:tabs>
          <w:tab w:val="left" w:pos="284"/>
          <w:tab w:val="left" w:pos="567"/>
          <w:tab w:val="left" w:pos="5529"/>
          <w:tab w:val="left" w:pos="5670"/>
          <w:tab w:val="left" w:pos="6521"/>
        </w:tabs>
        <w:spacing w:after="0"/>
        <w:ind w:right="-2"/>
        <w:rPr>
          <w:rFonts w:ascii="Tahoma" w:hAnsi="Tahoma" w:cs="Tahoma"/>
          <w:b/>
          <w:bCs/>
          <w:color w:val="FF0000"/>
        </w:rPr>
      </w:pPr>
      <w:r w:rsidRPr="00714020">
        <w:rPr>
          <w:rFonts w:ascii="Tahoma" w:hAnsi="Tahoma" w:cs="Tahoma"/>
          <w:b/>
          <w:bCs/>
          <w:color w:val="FF0000"/>
          <w:vertAlign w:val="superscript"/>
        </w:rPr>
        <w:t xml:space="preserve"> </w:t>
      </w:r>
      <w:r w:rsidR="00D2244C" w:rsidRPr="00714020">
        <w:rPr>
          <w:rFonts w:ascii="Tahoma" w:hAnsi="Tahoma" w:cs="Tahoma"/>
          <w:b/>
          <w:bCs/>
          <w:color w:val="FF0000"/>
          <w:vertAlign w:val="superscript"/>
        </w:rPr>
        <w:t>(*)</w:t>
      </w:r>
      <w:r w:rsidR="00D2244C" w:rsidRPr="00714020">
        <w:rPr>
          <w:rFonts w:ascii="Tahoma" w:hAnsi="Tahoma" w:cs="Tahoma"/>
          <w:b/>
          <w:bCs/>
          <w:color w:val="FF0000"/>
        </w:rPr>
        <w:tab/>
      </w:r>
      <w:r w:rsidR="000B111A">
        <w:rPr>
          <w:rFonts w:ascii="Tahoma" w:hAnsi="Tahoma" w:cs="Tahoma"/>
          <w:b/>
          <w:bCs/>
          <w:sz w:val="20"/>
          <w:szCs w:val="20"/>
        </w:rPr>
        <w:t>A tenir compte de la forme scénarisée de la matière (Partie 1)</w:t>
      </w:r>
    </w:p>
    <w:p w:rsidR="00D2244C" w:rsidRPr="00714020" w:rsidRDefault="000B111A" w:rsidP="00714020">
      <w:pPr>
        <w:tabs>
          <w:tab w:val="left" w:pos="284"/>
          <w:tab w:val="left" w:pos="567"/>
          <w:tab w:val="left" w:pos="5529"/>
          <w:tab w:val="left" w:pos="5670"/>
          <w:tab w:val="left" w:pos="6521"/>
        </w:tabs>
        <w:spacing w:after="0"/>
        <w:ind w:right="-2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FF0000"/>
        </w:rPr>
        <w:tab/>
      </w:r>
      <w:r w:rsidR="00D2244C" w:rsidRPr="00714020">
        <w:rPr>
          <w:rFonts w:ascii="Tahoma" w:hAnsi="Tahoma" w:cs="Tahoma"/>
          <w:b/>
          <w:bCs/>
        </w:rPr>
        <w:t>-</w:t>
      </w:r>
      <w:r w:rsidR="00D2244C" w:rsidRPr="00714020">
        <w:rPr>
          <w:rFonts w:ascii="Tahoma" w:hAnsi="Tahoma" w:cs="Tahoma"/>
          <w:i/>
          <w:iCs/>
          <w:sz w:val="20"/>
          <w:szCs w:val="20"/>
        </w:rPr>
        <w:t xml:space="preserve">Favorable sans réserves : </w:t>
      </w:r>
      <w:r w:rsidR="00D2244C" w:rsidRPr="00714020">
        <w:rPr>
          <w:rFonts w:ascii="Tahoma" w:hAnsi="Tahoma" w:cs="Tahoma"/>
          <w:sz w:val="20"/>
          <w:szCs w:val="20"/>
        </w:rPr>
        <w:t>Tous les critères de l’Etape 1 sont vérifiés.</w:t>
      </w:r>
    </w:p>
    <w:p w:rsidR="00D2244C" w:rsidRPr="00281F56" w:rsidRDefault="00D2244C" w:rsidP="00D2244C">
      <w:pPr>
        <w:pStyle w:val="Paragraphedeliste"/>
        <w:tabs>
          <w:tab w:val="left" w:pos="284"/>
          <w:tab w:val="left" w:pos="567"/>
          <w:tab w:val="left" w:pos="1701"/>
          <w:tab w:val="left" w:pos="5529"/>
          <w:tab w:val="left" w:pos="5670"/>
          <w:tab w:val="left" w:pos="6521"/>
        </w:tabs>
        <w:spacing w:after="0"/>
        <w:ind w:left="284" w:right="-2"/>
        <w:rPr>
          <w:rFonts w:ascii="Tahoma" w:hAnsi="Tahoma" w:cs="Tahoma"/>
          <w:sz w:val="20"/>
          <w:szCs w:val="20"/>
        </w:rPr>
      </w:pPr>
      <w:r w:rsidRPr="00D2244C">
        <w:rPr>
          <w:rFonts w:ascii="Tahoma" w:hAnsi="Tahoma" w:cs="Tahoma"/>
          <w:b/>
          <w:bCs/>
        </w:rPr>
        <w:t>-</w:t>
      </w:r>
      <w:r w:rsidRPr="00D2244C">
        <w:rPr>
          <w:rFonts w:ascii="Tahoma" w:hAnsi="Tahoma" w:cs="Tahoma"/>
          <w:i/>
          <w:iCs/>
          <w:sz w:val="20"/>
          <w:szCs w:val="20"/>
        </w:rPr>
        <w:t>Favorable avec réserves</w:t>
      </w:r>
      <w:r>
        <w:rPr>
          <w:rFonts w:ascii="Tahoma" w:hAnsi="Tahoma" w:cs="Tahoma"/>
          <w:i/>
          <w:iCs/>
          <w:sz w:val="20"/>
          <w:szCs w:val="20"/>
        </w:rPr>
        <w:t xml:space="preserve"> : </w:t>
      </w:r>
      <w:r w:rsidRPr="00281F56">
        <w:rPr>
          <w:rFonts w:ascii="Tahoma" w:hAnsi="Tahoma" w:cs="Tahoma"/>
          <w:sz w:val="20"/>
          <w:szCs w:val="20"/>
        </w:rPr>
        <w:t>La majorité des critères de l’Etape 1 est vérifiée.</w:t>
      </w:r>
    </w:p>
    <w:p w:rsidR="00D2244C" w:rsidRPr="00281F56" w:rsidRDefault="00D2244C" w:rsidP="00D2244C">
      <w:pPr>
        <w:pStyle w:val="Paragraphedeliste"/>
        <w:tabs>
          <w:tab w:val="left" w:pos="284"/>
          <w:tab w:val="left" w:pos="567"/>
          <w:tab w:val="left" w:pos="1701"/>
          <w:tab w:val="left" w:pos="5529"/>
          <w:tab w:val="left" w:pos="5670"/>
          <w:tab w:val="left" w:pos="6521"/>
        </w:tabs>
        <w:spacing w:after="0"/>
        <w:ind w:left="284" w:right="-2"/>
        <w:rPr>
          <w:rFonts w:ascii="Tahoma" w:hAnsi="Tahoma" w:cs="Tahoma"/>
          <w:sz w:val="20"/>
          <w:szCs w:val="20"/>
          <w:shd w:val="clear" w:color="auto" w:fill="FFFFFF"/>
        </w:rPr>
      </w:pPr>
      <w:r w:rsidRPr="00D2244C">
        <w:rPr>
          <w:rFonts w:ascii="Tahoma" w:hAnsi="Tahoma" w:cs="Tahoma"/>
          <w:b/>
          <w:bCs/>
        </w:rPr>
        <w:t>-</w:t>
      </w:r>
      <w:r w:rsidRPr="00D2244C">
        <w:rPr>
          <w:rFonts w:ascii="Tahoma" w:hAnsi="Tahoma" w:cs="Tahoma"/>
          <w:i/>
          <w:iCs/>
          <w:sz w:val="20"/>
          <w:szCs w:val="20"/>
        </w:rPr>
        <w:t>Défavorable</w:t>
      </w:r>
      <w:r>
        <w:rPr>
          <w:rFonts w:ascii="Tahoma" w:hAnsi="Tahoma" w:cs="Tahoma"/>
          <w:i/>
          <w:iCs/>
          <w:sz w:val="20"/>
          <w:szCs w:val="20"/>
        </w:rPr>
        <w:t xml:space="preserve"> : </w:t>
      </w:r>
      <w:r w:rsidRPr="00281F56">
        <w:rPr>
          <w:rFonts w:ascii="Tahoma" w:hAnsi="Tahoma" w:cs="Tahoma"/>
          <w:sz w:val="20"/>
          <w:szCs w:val="20"/>
        </w:rPr>
        <w:t>La majorité des critères de l’Etape 1 n’est pas vérifiée.</w:t>
      </w:r>
    </w:p>
    <w:p w:rsidR="00714020" w:rsidRPr="00F76EFA" w:rsidRDefault="00714020" w:rsidP="00714020">
      <w:pPr>
        <w:tabs>
          <w:tab w:val="left" w:pos="284"/>
          <w:tab w:val="left" w:pos="1701"/>
        </w:tabs>
        <w:spacing w:before="120" w:after="0"/>
        <w:ind w:left="567" w:right="425" w:hanging="567"/>
        <w:jc w:val="both"/>
        <w:rPr>
          <w:rFonts w:ascii="Tahoma" w:hAnsi="Tahoma" w:cs="Tahoma"/>
          <w:b/>
          <w:bCs/>
          <w:color w:val="0000FF"/>
          <w:sz w:val="20"/>
          <w:szCs w:val="20"/>
          <w:shd w:val="clear" w:color="auto" w:fill="FFFFFF"/>
        </w:rPr>
      </w:pPr>
      <w:r w:rsidRPr="00F76EFA">
        <w:rPr>
          <w:rFonts w:ascii="Tahoma" w:hAnsi="Tahoma" w:cs="Tahoma"/>
          <w:b/>
          <w:bCs/>
          <w:color w:val="0000FF"/>
          <w:sz w:val="20"/>
          <w:szCs w:val="20"/>
          <w:u w:val="single"/>
          <w:shd w:val="clear" w:color="auto" w:fill="FFFFFF"/>
        </w:rPr>
        <w:t>Important</w:t>
      </w:r>
    </w:p>
    <w:p w:rsidR="00532BA0" w:rsidRPr="00714020" w:rsidRDefault="00311A26" w:rsidP="00714020">
      <w:pPr>
        <w:tabs>
          <w:tab w:val="left" w:pos="284"/>
          <w:tab w:val="left" w:pos="1701"/>
          <w:tab w:val="left" w:pos="5529"/>
          <w:tab w:val="left" w:pos="5670"/>
          <w:tab w:val="left" w:pos="5954"/>
          <w:tab w:val="left" w:pos="6521"/>
        </w:tabs>
        <w:spacing w:after="0"/>
        <w:ind w:right="3119"/>
        <w:rPr>
          <w:rFonts w:ascii="Tahoma" w:hAnsi="Tahoma" w:cs="Tahoma"/>
          <w:sz w:val="20"/>
          <w:szCs w:val="20"/>
        </w:rPr>
      </w:pPr>
      <w:r w:rsidRPr="00714020">
        <w:rPr>
          <w:rFonts w:ascii="Tahoma" w:hAnsi="Tahoma" w:cs="Tahoma"/>
          <w:sz w:val="20"/>
          <w:szCs w:val="20"/>
          <w:shd w:val="clear" w:color="auto" w:fill="FFFFFF"/>
        </w:rPr>
        <w:t>Rapport d’expertise à déposer au D</w:t>
      </w:r>
      <w:r w:rsidRPr="00714020">
        <w:rPr>
          <w:rFonts w:ascii="Tahoma" w:hAnsi="Tahoma" w:cs="Tahoma"/>
          <w:sz w:val="20"/>
          <w:szCs w:val="20"/>
        </w:rPr>
        <w:t>épartement, pour le Comité Scientifique (CSD) qui a validé la demande d’expertise.</w:t>
      </w:r>
    </w:p>
    <w:sectPr w:rsidR="00532BA0" w:rsidRPr="00714020" w:rsidSect="0097192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7CB" w:rsidRDefault="002737CB" w:rsidP="00DD4D2B">
      <w:pPr>
        <w:spacing w:after="0" w:line="240" w:lineRule="auto"/>
      </w:pPr>
      <w:r>
        <w:separator/>
      </w:r>
    </w:p>
  </w:endnote>
  <w:endnote w:type="continuationSeparator" w:id="1">
    <w:p w:rsidR="002737CB" w:rsidRDefault="002737CB" w:rsidP="00DD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C4" w:rsidRPr="00DB6EE4" w:rsidRDefault="005E59C4" w:rsidP="005E59C4">
    <w:pPr>
      <w:pStyle w:val="Pieddepage"/>
      <w:framePr w:w="1541" w:wrap="around" w:vAnchor="text" w:hAnchor="page" w:x="9142" w:yAlign="center"/>
      <w:ind w:right="122"/>
      <w:jc w:val="center"/>
      <w:rPr>
        <w:rStyle w:val="Numrodepage"/>
        <w:rFonts w:ascii="Tahoma" w:hAnsi="Tahoma" w:cs="Tahoma"/>
        <w:i/>
        <w:iCs/>
        <w:sz w:val="20"/>
        <w:szCs w:val="20"/>
      </w:rPr>
    </w:pPr>
    <w:r w:rsidRPr="00DB6EE4">
      <w:rPr>
        <w:rStyle w:val="Numrodepage"/>
        <w:rFonts w:ascii="Tahoma" w:hAnsi="Tahoma" w:cs="Tahoma"/>
        <w:i/>
        <w:iCs/>
        <w:sz w:val="20"/>
        <w:szCs w:val="20"/>
      </w:rPr>
      <w:t xml:space="preserve">Page </w:t>
    </w:r>
    <w:r w:rsidR="00773BB9" w:rsidRPr="00DB6EE4">
      <w:rPr>
        <w:rStyle w:val="Numrodepage"/>
        <w:rFonts w:ascii="Tahoma" w:hAnsi="Tahoma" w:cs="Tahoma"/>
        <w:i/>
        <w:iCs/>
        <w:sz w:val="20"/>
        <w:szCs w:val="20"/>
      </w:rPr>
      <w:fldChar w:fldCharType="begin"/>
    </w:r>
    <w:r w:rsidRPr="00DB6EE4">
      <w:rPr>
        <w:rStyle w:val="Numrodepage"/>
        <w:rFonts w:ascii="Tahoma" w:hAnsi="Tahoma" w:cs="Tahoma"/>
        <w:i/>
        <w:iCs/>
        <w:sz w:val="20"/>
        <w:szCs w:val="20"/>
      </w:rPr>
      <w:instrText xml:space="preserve">PAGE  </w:instrText>
    </w:r>
    <w:r w:rsidR="00773BB9" w:rsidRPr="00DB6EE4">
      <w:rPr>
        <w:rStyle w:val="Numrodepage"/>
        <w:rFonts w:ascii="Tahoma" w:hAnsi="Tahoma" w:cs="Tahoma"/>
        <w:i/>
        <w:iCs/>
        <w:sz w:val="20"/>
        <w:szCs w:val="20"/>
      </w:rPr>
      <w:fldChar w:fldCharType="separate"/>
    </w:r>
    <w:r w:rsidR="006A4849">
      <w:rPr>
        <w:rStyle w:val="Numrodepage"/>
        <w:rFonts w:ascii="Tahoma" w:hAnsi="Tahoma" w:cs="Tahoma"/>
        <w:i/>
        <w:iCs/>
        <w:noProof/>
        <w:sz w:val="20"/>
        <w:szCs w:val="20"/>
      </w:rPr>
      <w:t>2</w:t>
    </w:r>
    <w:r w:rsidR="00773BB9" w:rsidRPr="00DB6EE4">
      <w:rPr>
        <w:rStyle w:val="Numrodepage"/>
        <w:rFonts w:ascii="Tahoma" w:hAnsi="Tahoma" w:cs="Tahoma"/>
        <w:i/>
        <w:iCs/>
        <w:sz w:val="20"/>
        <w:szCs w:val="20"/>
      </w:rPr>
      <w:fldChar w:fldCharType="end"/>
    </w:r>
    <w:r w:rsidRPr="00DB6EE4">
      <w:rPr>
        <w:rStyle w:val="Numrodepage"/>
        <w:rFonts w:ascii="Tahoma" w:hAnsi="Tahoma" w:cs="Tahoma"/>
        <w:i/>
        <w:iCs/>
        <w:sz w:val="20"/>
        <w:szCs w:val="20"/>
      </w:rPr>
      <w:t>/</w:t>
    </w:r>
    <w:r w:rsidR="00773BB9" w:rsidRPr="00DB6EE4">
      <w:rPr>
        <w:rStyle w:val="Numrodepage"/>
        <w:rFonts w:ascii="Tahoma" w:hAnsi="Tahoma" w:cs="Tahoma"/>
        <w:i/>
        <w:iCs/>
        <w:sz w:val="20"/>
        <w:szCs w:val="20"/>
      </w:rPr>
      <w:fldChar w:fldCharType="begin"/>
    </w:r>
    <w:r w:rsidRPr="00DB6EE4">
      <w:rPr>
        <w:rStyle w:val="Numrodepage"/>
        <w:rFonts w:ascii="Tahoma" w:hAnsi="Tahoma" w:cs="Tahoma"/>
        <w:i/>
        <w:iCs/>
        <w:sz w:val="20"/>
        <w:szCs w:val="20"/>
      </w:rPr>
      <w:instrText xml:space="preserve"> NUMPAGES </w:instrText>
    </w:r>
    <w:r w:rsidR="00773BB9" w:rsidRPr="00DB6EE4">
      <w:rPr>
        <w:rStyle w:val="Numrodepage"/>
        <w:rFonts w:ascii="Tahoma" w:hAnsi="Tahoma" w:cs="Tahoma"/>
        <w:i/>
        <w:iCs/>
        <w:sz w:val="20"/>
        <w:szCs w:val="20"/>
      </w:rPr>
      <w:fldChar w:fldCharType="separate"/>
    </w:r>
    <w:r w:rsidR="006A4849">
      <w:rPr>
        <w:rStyle w:val="Numrodepage"/>
        <w:rFonts w:ascii="Tahoma" w:hAnsi="Tahoma" w:cs="Tahoma"/>
        <w:i/>
        <w:iCs/>
        <w:noProof/>
        <w:sz w:val="20"/>
        <w:szCs w:val="20"/>
      </w:rPr>
      <w:t>3</w:t>
    </w:r>
    <w:r w:rsidR="00773BB9" w:rsidRPr="00DB6EE4">
      <w:rPr>
        <w:rStyle w:val="Numrodepage"/>
        <w:rFonts w:ascii="Tahoma" w:hAnsi="Tahoma" w:cs="Tahoma"/>
        <w:i/>
        <w:iCs/>
        <w:sz w:val="20"/>
        <w:szCs w:val="20"/>
      </w:rPr>
      <w:fldChar w:fldCharType="end"/>
    </w:r>
  </w:p>
  <w:p w:rsidR="00132D6C" w:rsidRPr="00DB6EE4" w:rsidRDefault="00132D6C" w:rsidP="005E59C4">
    <w:pPr>
      <w:pStyle w:val="Pieddepage"/>
      <w:rPr>
        <w:rFonts w:ascii="Tahoma" w:hAnsi="Tahoma" w:cs="Tahoma"/>
        <w:i/>
        <w:iCs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2C" w:rsidRPr="00DB6EE4" w:rsidRDefault="0097192C" w:rsidP="0097192C">
    <w:pPr>
      <w:pStyle w:val="Pieddepage"/>
      <w:framePr w:w="1541" w:wrap="around" w:vAnchor="text" w:hAnchor="page" w:x="9142" w:yAlign="center"/>
      <w:ind w:right="122"/>
      <w:jc w:val="center"/>
      <w:rPr>
        <w:rStyle w:val="Numrodepage"/>
        <w:rFonts w:ascii="Tahoma" w:hAnsi="Tahoma" w:cs="Tahoma"/>
        <w:i/>
        <w:iCs/>
        <w:sz w:val="20"/>
        <w:szCs w:val="20"/>
      </w:rPr>
    </w:pPr>
    <w:r w:rsidRPr="00DB6EE4">
      <w:rPr>
        <w:rStyle w:val="Numrodepage"/>
        <w:rFonts w:ascii="Tahoma" w:hAnsi="Tahoma" w:cs="Tahoma"/>
        <w:i/>
        <w:iCs/>
        <w:sz w:val="20"/>
        <w:szCs w:val="20"/>
      </w:rPr>
      <w:t xml:space="preserve">Page </w:t>
    </w:r>
    <w:r w:rsidR="00773BB9" w:rsidRPr="00DB6EE4">
      <w:rPr>
        <w:rStyle w:val="Numrodepage"/>
        <w:rFonts w:ascii="Tahoma" w:hAnsi="Tahoma" w:cs="Tahoma"/>
        <w:i/>
        <w:iCs/>
        <w:sz w:val="20"/>
        <w:szCs w:val="20"/>
      </w:rPr>
      <w:fldChar w:fldCharType="begin"/>
    </w:r>
    <w:r w:rsidRPr="00DB6EE4">
      <w:rPr>
        <w:rStyle w:val="Numrodepage"/>
        <w:rFonts w:ascii="Tahoma" w:hAnsi="Tahoma" w:cs="Tahoma"/>
        <w:i/>
        <w:iCs/>
        <w:sz w:val="20"/>
        <w:szCs w:val="20"/>
      </w:rPr>
      <w:instrText xml:space="preserve">PAGE  </w:instrText>
    </w:r>
    <w:r w:rsidR="00773BB9" w:rsidRPr="00DB6EE4">
      <w:rPr>
        <w:rStyle w:val="Numrodepage"/>
        <w:rFonts w:ascii="Tahoma" w:hAnsi="Tahoma" w:cs="Tahoma"/>
        <w:i/>
        <w:iCs/>
        <w:sz w:val="20"/>
        <w:szCs w:val="20"/>
      </w:rPr>
      <w:fldChar w:fldCharType="separate"/>
    </w:r>
    <w:r w:rsidR="006A4849">
      <w:rPr>
        <w:rStyle w:val="Numrodepage"/>
        <w:rFonts w:ascii="Tahoma" w:hAnsi="Tahoma" w:cs="Tahoma"/>
        <w:i/>
        <w:iCs/>
        <w:noProof/>
        <w:sz w:val="20"/>
        <w:szCs w:val="20"/>
      </w:rPr>
      <w:t>1</w:t>
    </w:r>
    <w:r w:rsidR="00773BB9" w:rsidRPr="00DB6EE4">
      <w:rPr>
        <w:rStyle w:val="Numrodepage"/>
        <w:rFonts w:ascii="Tahoma" w:hAnsi="Tahoma" w:cs="Tahoma"/>
        <w:i/>
        <w:iCs/>
        <w:sz w:val="20"/>
        <w:szCs w:val="20"/>
      </w:rPr>
      <w:fldChar w:fldCharType="end"/>
    </w:r>
    <w:r w:rsidRPr="00DB6EE4">
      <w:rPr>
        <w:rStyle w:val="Numrodepage"/>
        <w:rFonts w:ascii="Tahoma" w:hAnsi="Tahoma" w:cs="Tahoma"/>
        <w:i/>
        <w:iCs/>
        <w:sz w:val="20"/>
        <w:szCs w:val="20"/>
      </w:rPr>
      <w:t>/</w:t>
    </w:r>
    <w:r w:rsidR="00773BB9" w:rsidRPr="00DB6EE4">
      <w:rPr>
        <w:rStyle w:val="Numrodepage"/>
        <w:rFonts w:ascii="Tahoma" w:hAnsi="Tahoma" w:cs="Tahoma"/>
        <w:i/>
        <w:iCs/>
        <w:sz w:val="20"/>
        <w:szCs w:val="20"/>
      </w:rPr>
      <w:fldChar w:fldCharType="begin"/>
    </w:r>
    <w:r w:rsidRPr="00DB6EE4">
      <w:rPr>
        <w:rStyle w:val="Numrodepage"/>
        <w:rFonts w:ascii="Tahoma" w:hAnsi="Tahoma" w:cs="Tahoma"/>
        <w:i/>
        <w:iCs/>
        <w:sz w:val="20"/>
        <w:szCs w:val="20"/>
      </w:rPr>
      <w:instrText xml:space="preserve"> NUMPAGES </w:instrText>
    </w:r>
    <w:r w:rsidR="00773BB9" w:rsidRPr="00DB6EE4">
      <w:rPr>
        <w:rStyle w:val="Numrodepage"/>
        <w:rFonts w:ascii="Tahoma" w:hAnsi="Tahoma" w:cs="Tahoma"/>
        <w:i/>
        <w:iCs/>
        <w:sz w:val="20"/>
        <w:szCs w:val="20"/>
      </w:rPr>
      <w:fldChar w:fldCharType="separate"/>
    </w:r>
    <w:r w:rsidR="006A4849">
      <w:rPr>
        <w:rStyle w:val="Numrodepage"/>
        <w:rFonts w:ascii="Tahoma" w:hAnsi="Tahoma" w:cs="Tahoma"/>
        <w:i/>
        <w:iCs/>
        <w:noProof/>
        <w:sz w:val="20"/>
        <w:szCs w:val="20"/>
      </w:rPr>
      <w:t>3</w:t>
    </w:r>
    <w:r w:rsidR="00773BB9" w:rsidRPr="00DB6EE4">
      <w:rPr>
        <w:rStyle w:val="Numrodepage"/>
        <w:rFonts w:ascii="Tahoma" w:hAnsi="Tahoma" w:cs="Tahoma"/>
        <w:i/>
        <w:iCs/>
        <w:sz w:val="20"/>
        <w:szCs w:val="20"/>
      </w:rPr>
      <w:fldChar w:fldCharType="end"/>
    </w:r>
  </w:p>
  <w:p w:rsidR="0097192C" w:rsidRPr="0097192C" w:rsidRDefault="0097192C" w:rsidP="0097192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7CB" w:rsidRDefault="002737CB" w:rsidP="00DD4D2B">
      <w:pPr>
        <w:spacing w:after="0" w:line="240" w:lineRule="auto"/>
      </w:pPr>
      <w:r>
        <w:separator/>
      </w:r>
    </w:p>
  </w:footnote>
  <w:footnote w:type="continuationSeparator" w:id="1">
    <w:p w:rsidR="002737CB" w:rsidRDefault="002737CB" w:rsidP="00DD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78" w:rsidRPr="00FF0B78" w:rsidRDefault="00FF0B78" w:rsidP="006A4849">
    <w:pPr>
      <w:jc w:val="right"/>
      <w:rPr>
        <w:rFonts w:ascii="Comic Sans MS" w:hAnsi="Comic Sans MS"/>
        <w:sz w:val="18"/>
        <w:szCs w:val="18"/>
        <w:u w:val="single"/>
      </w:rPr>
    </w:pPr>
    <w:r>
      <w:rPr>
        <w:rFonts w:ascii="Comic Sans MS" w:hAnsi="Comic Sans MS" w:cs="Tahoma"/>
        <w:sz w:val="18"/>
        <w:szCs w:val="18"/>
        <w:u w:val="single"/>
      </w:rPr>
      <w:t xml:space="preserve">                             </w:t>
    </w:r>
    <w:r w:rsidRPr="00C219FC">
      <w:rPr>
        <w:rFonts w:ascii="Comic Sans MS" w:hAnsi="Comic Sans MS" w:cs="Tahoma"/>
        <w:sz w:val="18"/>
        <w:szCs w:val="18"/>
        <w:u w:val="single"/>
      </w:rPr>
      <w:t xml:space="preserve">                             Rapport d’Expertise d’un</w:t>
    </w:r>
    <w:r>
      <w:rPr>
        <w:rFonts w:ascii="Comic Sans MS" w:hAnsi="Comic Sans MS" w:cs="Tahoma"/>
        <w:sz w:val="18"/>
        <w:szCs w:val="18"/>
        <w:u w:val="single"/>
      </w:rPr>
      <w:t>e "Matière Scénarisée et Enseignée en ligne</w:t>
    </w:r>
    <w:r w:rsidR="006A4849">
      <w:rPr>
        <w:rFonts w:ascii="Comic Sans MS" w:hAnsi="Comic Sans MS" w:cs="Tahoma"/>
        <w:sz w:val="18"/>
        <w:szCs w:val="18"/>
        <w:u w:val="single"/>
      </w:rPr>
      <w:t>"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2C" w:rsidRPr="0097192C" w:rsidRDefault="0097192C" w:rsidP="00311A26">
    <w:pPr>
      <w:spacing w:after="0" w:line="240" w:lineRule="auto"/>
      <w:jc w:val="center"/>
      <w:rPr>
        <w:rFonts w:asciiTheme="majorBidi" w:hAnsiTheme="majorBidi" w:cstheme="majorBidi"/>
        <w:sz w:val="32"/>
        <w:szCs w:val="32"/>
        <w:lang w:bidi="ar-DZ"/>
      </w:rPr>
    </w:pPr>
    <w:bookmarkStart w:id="0" w:name="_Hlk81994945"/>
    <w:r w:rsidRPr="0097192C">
      <w:rPr>
        <w:rFonts w:asciiTheme="majorBidi" w:hAnsiTheme="majorBidi" w:cstheme="majorBidi"/>
        <w:sz w:val="32"/>
        <w:szCs w:val="32"/>
        <w:rtl/>
        <w:lang w:bidi="ar-DZ"/>
      </w:rPr>
      <w:t>الجمهورية الجزائرية الديمقراطية الشعبية</w:t>
    </w:r>
    <w:bookmarkEnd w:id="0"/>
  </w:p>
  <w:p w:rsidR="0097192C" w:rsidRPr="0097192C" w:rsidRDefault="0097192C" w:rsidP="00311A26">
    <w:pPr>
      <w:spacing w:after="0" w:line="240" w:lineRule="auto"/>
      <w:jc w:val="center"/>
      <w:rPr>
        <w:rFonts w:ascii="Tahoma" w:hAnsi="Tahoma" w:cs="Tahoma"/>
        <w:b/>
        <w:bCs/>
        <w:sz w:val="20"/>
        <w:szCs w:val="20"/>
        <w:lang w:val="en-US" w:bidi="ar-DZ"/>
      </w:rPr>
    </w:pPr>
    <w:r w:rsidRPr="0097192C">
      <w:rPr>
        <w:rFonts w:ascii="Tahoma" w:hAnsi="Tahoma" w:cs="Tahoma"/>
        <w:b/>
        <w:bCs/>
        <w:sz w:val="20"/>
        <w:szCs w:val="20"/>
        <w:lang w:val="en-US" w:bidi="ar-DZ"/>
      </w:rPr>
      <w:t>People’s Democratic Republic of Algeria</w: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43"/>
      <w:gridCol w:w="2713"/>
      <w:gridCol w:w="3030"/>
    </w:tblGrid>
    <w:tr w:rsidR="0097192C" w:rsidRPr="0097192C" w:rsidTr="0097192C">
      <w:trPr>
        <w:trHeight w:val="683"/>
      </w:trPr>
      <w:tc>
        <w:tcPr>
          <w:tcW w:w="3543" w:type="dxa"/>
          <w:shd w:val="clear" w:color="auto" w:fill="auto"/>
          <w:vAlign w:val="center"/>
        </w:tcPr>
        <w:p w:rsidR="0097192C" w:rsidRPr="0097192C" w:rsidRDefault="0097192C" w:rsidP="00311A26">
          <w:pPr>
            <w:tabs>
              <w:tab w:val="left" w:pos="4111"/>
            </w:tabs>
            <w:spacing w:after="0" w:line="240" w:lineRule="auto"/>
            <w:jc w:val="center"/>
            <w:rPr>
              <w:rFonts w:ascii="Tahoma" w:hAnsi="Tahoma" w:cs="Tahoma"/>
              <w:b/>
              <w:bCs/>
              <w:iCs/>
              <w:lang w:val="en-US" w:bidi="ar-DZ"/>
            </w:rPr>
          </w:pPr>
          <w:r w:rsidRPr="0097192C">
            <w:rPr>
              <w:rFonts w:ascii="Tahoma" w:hAnsi="Tahoma" w:cs="Tahoma"/>
              <w:b/>
              <w:bCs/>
              <w:iCs/>
              <w:lang w:val="en-US" w:bidi="ar-DZ"/>
            </w:rPr>
            <w:t>Ministry of Higher Education and Scientific Research</w:t>
          </w:r>
        </w:p>
      </w:tc>
      <w:tc>
        <w:tcPr>
          <w:tcW w:w="2713" w:type="dxa"/>
          <w:vMerge w:val="restart"/>
          <w:shd w:val="clear" w:color="auto" w:fill="auto"/>
          <w:vAlign w:val="center"/>
        </w:tcPr>
        <w:p w:rsidR="0097192C" w:rsidRPr="0097192C" w:rsidRDefault="0097192C" w:rsidP="00311A26">
          <w:pPr>
            <w:spacing w:after="0" w:line="240" w:lineRule="auto"/>
            <w:jc w:val="center"/>
            <w:rPr>
              <w:rFonts w:ascii="Tahoma" w:hAnsi="Tahoma" w:cs="Tahoma"/>
              <w:b/>
              <w:bCs/>
              <w:i/>
              <w:rtl/>
              <w:lang w:bidi="ar-DZ"/>
            </w:rPr>
          </w:pPr>
          <w:r>
            <w:rPr>
              <w:rFonts w:ascii="Tahoma" w:hAnsi="Tahoma" w:cs="Tahoma"/>
              <w:b/>
              <w:bCs/>
              <w:i/>
              <w:noProof/>
              <w:lang w:eastAsia="fr-FR"/>
            </w:rPr>
            <w:drawing>
              <wp:inline distT="0" distB="0" distL="0" distR="0">
                <wp:extent cx="1368000" cy="465478"/>
                <wp:effectExtent l="19050" t="0" r="3600" b="0"/>
                <wp:docPr id="3" name="Image 3" descr="C:\Users\PFSC\Dropbox\logo U BEJAIA sur fond claire (taille moyenne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FSC\Dropbox\logo U BEJAIA sur fond claire (taille moyenne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6587" t="16491" r="6579" b="182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000" cy="4654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0" w:type="dxa"/>
          <w:shd w:val="clear" w:color="auto" w:fill="auto"/>
          <w:vAlign w:val="center"/>
        </w:tcPr>
        <w:p w:rsidR="0097192C" w:rsidRPr="0097192C" w:rsidRDefault="0097192C" w:rsidP="00311A26">
          <w:pPr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i/>
              <w:sz w:val="24"/>
              <w:szCs w:val="24"/>
              <w:lang w:bidi="ar-DZ"/>
            </w:rPr>
          </w:pPr>
          <w:bookmarkStart w:id="1" w:name="_Hlk81994960"/>
          <w:r w:rsidRPr="0097192C">
            <w:rPr>
              <w:rFonts w:asciiTheme="majorBidi" w:hAnsiTheme="majorBidi" w:cstheme="majorBidi"/>
              <w:b/>
              <w:bCs/>
              <w:i/>
              <w:sz w:val="24"/>
              <w:szCs w:val="24"/>
              <w:rtl/>
              <w:lang w:bidi="ar-DZ"/>
            </w:rPr>
            <w:t>وزارة التعليم العالي</w:t>
          </w:r>
        </w:p>
        <w:p w:rsidR="0097192C" w:rsidRPr="0097192C" w:rsidRDefault="0097192C" w:rsidP="00311A26">
          <w:pPr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i/>
              <w:sz w:val="24"/>
              <w:szCs w:val="24"/>
              <w:lang w:bidi="ar-DZ"/>
            </w:rPr>
          </w:pPr>
          <w:r w:rsidRPr="0097192C">
            <w:rPr>
              <w:rFonts w:asciiTheme="majorBidi" w:hAnsiTheme="majorBidi" w:cstheme="majorBidi"/>
              <w:b/>
              <w:bCs/>
              <w:i/>
              <w:sz w:val="24"/>
              <w:szCs w:val="24"/>
              <w:rtl/>
              <w:lang w:bidi="ar-DZ"/>
            </w:rPr>
            <w:t xml:space="preserve"> و البحث العلمي</w:t>
          </w:r>
          <w:bookmarkEnd w:id="1"/>
        </w:p>
      </w:tc>
    </w:tr>
    <w:tr w:rsidR="0097192C" w:rsidRPr="0097192C" w:rsidTr="0097192C">
      <w:tc>
        <w:tcPr>
          <w:tcW w:w="3543" w:type="dxa"/>
          <w:shd w:val="clear" w:color="auto" w:fill="auto"/>
          <w:vAlign w:val="center"/>
        </w:tcPr>
        <w:p w:rsidR="0097192C" w:rsidRPr="0097192C" w:rsidRDefault="0097192C" w:rsidP="00311A26">
          <w:pPr>
            <w:tabs>
              <w:tab w:val="left" w:pos="4111"/>
            </w:tabs>
            <w:spacing w:after="0" w:line="240" w:lineRule="auto"/>
            <w:jc w:val="center"/>
            <w:rPr>
              <w:rFonts w:ascii="Tahoma" w:hAnsi="Tahoma" w:cs="Tahoma"/>
              <w:b/>
              <w:bCs/>
              <w:iCs/>
              <w:lang w:bidi="ar-DZ"/>
            </w:rPr>
          </w:pPr>
          <w:r w:rsidRPr="0097192C">
            <w:rPr>
              <w:rFonts w:ascii="Tahoma" w:hAnsi="Tahoma" w:cs="Tahoma"/>
              <w:b/>
              <w:bCs/>
              <w:iCs/>
              <w:lang w:val="en-US" w:bidi="ar-DZ"/>
            </w:rPr>
            <w:t>University</w:t>
          </w:r>
          <w:r w:rsidRPr="0097192C">
            <w:rPr>
              <w:rFonts w:ascii="Tahoma" w:hAnsi="Tahoma" w:cs="Tahoma"/>
              <w:b/>
              <w:bCs/>
              <w:iCs/>
              <w:lang w:bidi="ar-DZ"/>
            </w:rPr>
            <w:t xml:space="preserve"> Abderrahmane Mira </w:t>
          </w:r>
        </w:p>
        <w:p w:rsidR="0097192C" w:rsidRPr="0097192C" w:rsidRDefault="0097192C" w:rsidP="00311A26">
          <w:pPr>
            <w:tabs>
              <w:tab w:val="left" w:pos="4111"/>
            </w:tabs>
            <w:spacing w:after="0" w:line="240" w:lineRule="auto"/>
            <w:jc w:val="center"/>
            <w:rPr>
              <w:rFonts w:ascii="Tahoma" w:hAnsi="Tahoma" w:cs="Tahoma"/>
              <w:b/>
              <w:bCs/>
              <w:iCs/>
              <w:lang w:bidi="ar-DZ"/>
            </w:rPr>
          </w:pPr>
          <w:r w:rsidRPr="0097192C">
            <w:rPr>
              <w:rFonts w:ascii="Tahoma" w:hAnsi="Tahoma" w:cs="Tahoma"/>
              <w:b/>
              <w:bCs/>
              <w:iCs/>
              <w:lang w:bidi="ar-DZ"/>
            </w:rPr>
            <w:t>Bejaia</w:t>
          </w:r>
        </w:p>
      </w:tc>
      <w:tc>
        <w:tcPr>
          <w:tcW w:w="2713" w:type="dxa"/>
          <w:vMerge/>
          <w:shd w:val="clear" w:color="auto" w:fill="auto"/>
          <w:vAlign w:val="center"/>
        </w:tcPr>
        <w:p w:rsidR="0097192C" w:rsidRPr="0097192C" w:rsidRDefault="0097192C" w:rsidP="00311A26">
          <w:pPr>
            <w:tabs>
              <w:tab w:val="center" w:pos="4536"/>
              <w:tab w:val="left" w:pos="6280"/>
            </w:tabs>
            <w:spacing w:after="0" w:line="240" w:lineRule="auto"/>
            <w:jc w:val="center"/>
            <w:rPr>
              <w:rFonts w:ascii="Tahoma" w:hAnsi="Tahoma" w:cs="Tahoma"/>
              <w:b/>
              <w:bCs/>
              <w:i/>
              <w:rtl/>
              <w:lang w:bidi="ar-DZ"/>
            </w:rPr>
          </w:pPr>
        </w:p>
      </w:tc>
      <w:tc>
        <w:tcPr>
          <w:tcW w:w="3030" w:type="dxa"/>
          <w:shd w:val="clear" w:color="auto" w:fill="auto"/>
          <w:vAlign w:val="center"/>
        </w:tcPr>
        <w:p w:rsidR="0097192C" w:rsidRPr="0097192C" w:rsidRDefault="0097192C" w:rsidP="00311A26">
          <w:pPr>
            <w:tabs>
              <w:tab w:val="center" w:pos="4536"/>
              <w:tab w:val="left" w:pos="6280"/>
            </w:tabs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i/>
              <w:sz w:val="24"/>
              <w:szCs w:val="24"/>
              <w:lang w:bidi="ar-DZ"/>
            </w:rPr>
          </w:pPr>
          <w:bookmarkStart w:id="2" w:name="_Hlk81994994"/>
          <w:r w:rsidRPr="0097192C">
            <w:rPr>
              <w:rFonts w:asciiTheme="majorBidi" w:hAnsiTheme="majorBidi" w:cstheme="majorBidi"/>
              <w:b/>
              <w:bCs/>
              <w:i/>
              <w:sz w:val="24"/>
              <w:szCs w:val="24"/>
              <w:rtl/>
              <w:lang w:bidi="ar-DZ"/>
            </w:rPr>
            <w:t>جامعة عبد الرحمان ميرة</w:t>
          </w:r>
        </w:p>
        <w:p w:rsidR="0097192C" w:rsidRPr="0097192C" w:rsidRDefault="0097192C" w:rsidP="00311A26">
          <w:pPr>
            <w:tabs>
              <w:tab w:val="center" w:pos="4536"/>
              <w:tab w:val="left" w:pos="6280"/>
            </w:tabs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i/>
              <w:sz w:val="24"/>
              <w:szCs w:val="24"/>
              <w:lang w:bidi="ar-DZ"/>
            </w:rPr>
          </w:pPr>
          <w:r w:rsidRPr="0097192C">
            <w:rPr>
              <w:rFonts w:asciiTheme="majorBidi" w:hAnsiTheme="majorBidi" w:cstheme="majorBidi"/>
              <w:b/>
              <w:bCs/>
              <w:i/>
              <w:sz w:val="24"/>
              <w:szCs w:val="24"/>
              <w:rtl/>
              <w:lang w:bidi="ar-DZ"/>
            </w:rPr>
            <w:t xml:space="preserve"> بجاية</w:t>
          </w:r>
          <w:bookmarkEnd w:id="2"/>
        </w:p>
      </w:tc>
    </w:tr>
  </w:tbl>
  <w:p w:rsidR="0097192C" w:rsidRPr="0097192C" w:rsidRDefault="0097192C" w:rsidP="00311A26">
    <w:pPr>
      <w:pStyle w:val="En-tte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AE2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9C096F"/>
    <w:multiLevelType w:val="hybridMultilevel"/>
    <w:tmpl w:val="4EC406B2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0AFD390D"/>
    <w:multiLevelType w:val="hybridMultilevel"/>
    <w:tmpl w:val="6BFC0A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80314"/>
    <w:multiLevelType w:val="hybridMultilevel"/>
    <w:tmpl w:val="A712CF5E"/>
    <w:lvl w:ilvl="0" w:tplc="040C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0B8C1F44"/>
    <w:multiLevelType w:val="hybridMultilevel"/>
    <w:tmpl w:val="56BA80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39068E"/>
    <w:multiLevelType w:val="hybridMultilevel"/>
    <w:tmpl w:val="28861E8C"/>
    <w:lvl w:ilvl="0" w:tplc="1456940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DD66C35"/>
    <w:multiLevelType w:val="hybridMultilevel"/>
    <w:tmpl w:val="67EC576C"/>
    <w:lvl w:ilvl="0" w:tplc="169E3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ED7B84"/>
    <w:multiLevelType w:val="hybridMultilevel"/>
    <w:tmpl w:val="BAAE5F6E"/>
    <w:lvl w:ilvl="0" w:tplc="6C5A19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80CA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86A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AE3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1AAE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84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871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701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5AA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034A94"/>
    <w:multiLevelType w:val="hybridMultilevel"/>
    <w:tmpl w:val="928206E2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20C15C0"/>
    <w:multiLevelType w:val="hybridMultilevel"/>
    <w:tmpl w:val="173EE4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95106E"/>
    <w:multiLevelType w:val="hybridMultilevel"/>
    <w:tmpl w:val="EBF4B1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42134"/>
    <w:multiLevelType w:val="hybridMultilevel"/>
    <w:tmpl w:val="64E2885E"/>
    <w:lvl w:ilvl="0" w:tplc="040C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863358"/>
    <w:multiLevelType w:val="hybridMultilevel"/>
    <w:tmpl w:val="CB924D1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73401"/>
    <w:multiLevelType w:val="hybridMultilevel"/>
    <w:tmpl w:val="2EF4BE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CF0199"/>
    <w:multiLevelType w:val="hybridMultilevel"/>
    <w:tmpl w:val="EBA6F2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C56BC1"/>
    <w:multiLevelType w:val="multilevel"/>
    <w:tmpl w:val="7D1C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D35BDF"/>
    <w:multiLevelType w:val="hybridMultilevel"/>
    <w:tmpl w:val="F0BE2976"/>
    <w:lvl w:ilvl="0" w:tplc="42AE611C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21E75759"/>
    <w:multiLevelType w:val="hybridMultilevel"/>
    <w:tmpl w:val="B8B487F2"/>
    <w:lvl w:ilvl="0" w:tplc="4FF834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46D26ED"/>
    <w:multiLevelType w:val="hybridMultilevel"/>
    <w:tmpl w:val="200027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C15AFB"/>
    <w:multiLevelType w:val="hybridMultilevel"/>
    <w:tmpl w:val="F4724C6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713843"/>
    <w:multiLevelType w:val="hybridMultilevel"/>
    <w:tmpl w:val="215AC22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E327F7D"/>
    <w:multiLevelType w:val="hybridMultilevel"/>
    <w:tmpl w:val="938CE7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DC5A12"/>
    <w:multiLevelType w:val="hybridMultilevel"/>
    <w:tmpl w:val="524EF4F6"/>
    <w:lvl w:ilvl="0" w:tplc="040C000F">
      <w:start w:val="1"/>
      <w:numFmt w:val="decimal"/>
      <w:lvlText w:val="%1."/>
      <w:lvlJc w:val="left"/>
      <w:pPr>
        <w:ind w:left="855" w:hanging="360"/>
      </w:p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319155B2"/>
    <w:multiLevelType w:val="hybridMultilevel"/>
    <w:tmpl w:val="3042A618"/>
    <w:lvl w:ilvl="0" w:tplc="6E18FB74">
      <w:start w:val="40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650925"/>
    <w:multiLevelType w:val="hybridMultilevel"/>
    <w:tmpl w:val="DF321C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457DC2"/>
    <w:multiLevelType w:val="hybridMultilevel"/>
    <w:tmpl w:val="1BC838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0D091E"/>
    <w:multiLevelType w:val="hybridMultilevel"/>
    <w:tmpl w:val="05028A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C595E07"/>
    <w:multiLevelType w:val="hybridMultilevel"/>
    <w:tmpl w:val="3776FC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4743B2"/>
    <w:multiLevelType w:val="hybridMultilevel"/>
    <w:tmpl w:val="9BCA0528"/>
    <w:lvl w:ilvl="0" w:tplc="F06AB2E4">
      <w:start w:val="1"/>
      <w:numFmt w:val="bullet"/>
      <w:lvlText w:val="-"/>
      <w:lvlJc w:val="left"/>
      <w:pPr>
        <w:ind w:left="436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4041369C"/>
    <w:multiLevelType w:val="hybridMultilevel"/>
    <w:tmpl w:val="71681B28"/>
    <w:lvl w:ilvl="0" w:tplc="2A3A75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42FC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EAC4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4C9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D82D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ADC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672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2A40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427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47250"/>
    <w:multiLevelType w:val="hybridMultilevel"/>
    <w:tmpl w:val="B98226DC"/>
    <w:lvl w:ilvl="0" w:tplc="134803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5364AC"/>
    <w:multiLevelType w:val="hybridMultilevel"/>
    <w:tmpl w:val="E8E0756E"/>
    <w:lvl w:ilvl="0" w:tplc="008C51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4C02C39"/>
    <w:multiLevelType w:val="multilevel"/>
    <w:tmpl w:val="AD04DC84"/>
    <w:lvl w:ilvl="0">
      <w:start w:val="1"/>
      <w:numFmt w:val="decimal"/>
      <w:lvlText w:val="%1-"/>
      <w:lvlJc w:val="left"/>
      <w:pPr>
        <w:ind w:left="644" w:hanging="360"/>
      </w:pPr>
      <w:rPr>
        <w:rFonts w:ascii="Times New Roman" w:hAnsi="Times New Roman" w:cs="Times New Roman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CF93F4C"/>
    <w:multiLevelType w:val="hybridMultilevel"/>
    <w:tmpl w:val="1E9801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F63508"/>
    <w:multiLevelType w:val="multilevel"/>
    <w:tmpl w:val="2EF4B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15565FE"/>
    <w:multiLevelType w:val="hybridMultilevel"/>
    <w:tmpl w:val="0D1429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4B4A52"/>
    <w:multiLevelType w:val="hybridMultilevel"/>
    <w:tmpl w:val="EB86058A"/>
    <w:lvl w:ilvl="0" w:tplc="0354F9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694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1E0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8E9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4C4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645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287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29A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6C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1E5B19"/>
    <w:multiLevelType w:val="hybridMultilevel"/>
    <w:tmpl w:val="2DE06202"/>
    <w:lvl w:ilvl="0" w:tplc="498ABF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80F70FB"/>
    <w:multiLevelType w:val="hybridMultilevel"/>
    <w:tmpl w:val="338A83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A62E5F"/>
    <w:multiLevelType w:val="hybridMultilevel"/>
    <w:tmpl w:val="52F86034"/>
    <w:lvl w:ilvl="0" w:tplc="28B4E3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bCs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9C32871"/>
    <w:multiLevelType w:val="hybridMultilevel"/>
    <w:tmpl w:val="6B74C33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3E3224"/>
    <w:multiLevelType w:val="hybridMultilevel"/>
    <w:tmpl w:val="AA82E9E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F44181"/>
    <w:multiLevelType w:val="hybridMultilevel"/>
    <w:tmpl w:val="0D0E46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9B7717"/>
    <w:multiLevelType w:val="hybridMultilevel"/>
    <w:tmpl w:val="123A90D6"/>
    <w:lvl w:ilvl="0" w:tplc="B92AFF8E">
      <w:start w:val="2"/>
      <w:numFmt w:val="bullet"/>
      <w:lvlText w:val="-"/>
      <w:lvlJc w:val="left"/>
      <w:pPr>
        <w:ind w:left="1437" w:hanging="360"/>
      </w:pPr>
      <w:rPr>
        <w:rFonts w:ascii="Tahoma" w:eastAsia="Times New Roman" w:hAnsi="Tahoma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4">
    <w:nsid w:val="778576EE"/>
    <w:multiLevelType w:val="hybridMultilevel"/>
    <w:tmpl w:val="5AE8E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CE06D7"/>
    <w:multiLevelType w:val="hybridMultilevel"/>
    <w:tmpl w:val="97E6C95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E068DD"/>
    <w:multiLevelType w:val="hybridMultilevel"/>
    <w:tmpl w:val="49768E1A"/>
    <w:lvl w:ilvl="0" w:tplc="A44C658C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7"/>
  </w:num>
  <w:num w:numId="4">
    <w:abstractNumId w:val="45"/>
  </w:num>
  <w:num w:numId="5">
    <w:abstractNumId w:val="23"/>
  </w:num>
  <w:num w:numId="6">
    <w:abstractNumId w:val="46"/>
  </w:num>
  <w:num w:numId="7">
    <w:abstractNumId w:val="18"/>
  </w:num>
  <w:num w:numId="8">
    <w:abstractNumId w:val="35"/>
  </w:num>
  <w:num w:numId="9">
    <w:abstractNumId w:val="33"/>
  </w:num>
  <w:num w:numId="10">
    <w:abstractNumId w:val="24"/>
  </w:num>
  <w:num w:numId="11">
    <w:abstractNumId w:val="44"/>
  </w:num>
  <w:num w:numId="12">
    <w:abstractNumId w:val="40"/>
  </w:num>
  <w:num w:numId="13">
    <w:abstractNumId w:val="41"/>
  </w:num>
  <w:num w:numId="14">
    <w:abstractNumId w:val="28"/>
  </w:num>
  <w:num w:numId="15">
    <w:abstractNumId w:val="9"/>
  </w:num>
  <w:num w:numId="16">
    <w:abstractNumId w:val="19"/>
  </w:num>
  <w:num w:numId="17">
    <w:abstractNumId w:val="11"/>
  </w:num>
  <w:num w:numId="18">
    <w:abstractNumId w:val="21"/>
  </w:num>
  <w:num w:numId="19">
    <w:abstractNumId w:val="42"/>
  </w:num>
  <w:num w:numId="20">
    <w:abstractNumId w:val="3"/>
  </w:num>
  <w:num w:numId="21">
    <w:abstractNumId w:val="38"/>
  </w:num>
  <w:num w:numId="22">
    <w:abstractNumId w:val="5"/>
  </w:num>
  <w:num w:numId="23">
    <w:abstractNumId w:val="10"/>
  </w:num>
  <w:num w:numId="24">
    <w:abstractNumId w:val="43"/>
  </w:num>
  <w:num w:numId="25">
    <w:abstractNumId w:val="27"/>
  </w:num>
  <w:num w:numId="26">
    <w:abstractNumId w:val="12"/>
  </w:num>
  <w:num w:numId="27">
    <w:abstractNumId w:val="1"/>
  </w:num>
  <w:num w:numId="28">
    <w:abstractNumId w:val="8"/>
  </w:num>
  <w:num w:numId="29">
    <w:abstractNumId w:val="2"/>
  </w:num>
  <w:num w:numId="30">
    <w:abstractNumId w:val="30"/>
  </w:num>
  <w:num w:numId="31">
    <w:abstractNumId w:val="16"/>
  </w:num>
  <w:num w:numId="32">
    <w:abstractNumId w:val="39"/>
  </w:num>
  <w:num w:numId="33">
    <w:abstractNumId w:val="17"/>
  </w:num>
  <w:num w:numId="34">
    <w:abstractNumId w:val="32"/>
  </w:num>
  <w:num w:numId="35">
    <w:abstractNumId w:val="4"/>
  </w:num>
  <w:num w:numId="36">
    <w:abstractNumId w:val="6"/>
  </w:num>
  <w:num w:numId="37">
    <w:abstractNumId w:val="13"/>
  </w:num>
  <w:num w:numId="38">
    <w:abstractNumId w:val="31"/>
  </w:num>
  <w:num w:numId="39">
    <w:abstractNumId w:val="15"/>
  </w:num>
  <w:num w:numId="40">
    <w:abstractNumId w:val="34"/>
  </w:num>
  <w:num w:numId="41">
    <w:abstractNumId w:val="26"/>
  </w:num>
  <w:num w:numId="42">
    <w:abstractNumId w:val="25"/>
  </w:num>
  <w:num w:numId="43">
    <w:abstractNumId w:val="36"/>
  </w:num>
  <w:num w:numId="44">
    <w:abstractNumId w:val="7"/>
  </w:num>
  <w:num w:numId="45">
    <w:abstractNumId w:val="29"/>
  </w:num>
  <w:num w:numId="46">
    <w:abstractNumId w:val="20"/>
  </w:num>
  <w:num w:numId="47">
    <w:abstractNumId w:val="22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F34A0F"/>
    <w:rsid w:val="00002AC4"/>
    <w:rsid w:val="000075DB"/>
    <w:rsid w:val="0003216F"/>
    <w:rsid w:val="00033B77"/>
    <w:rsid w:val="000440FE"/>
    <w:rsid w:val="000455B5"/>
    <w:rsid w:val="00045BC0"/>
    <w:rsid w:val="00055187"/>
    <w:rsid w:val="00055AA0"/>
    <w:rsid w:val="00072F1B"/>
    <w:rsid w:val="00084BC6"/>
    <w:rsid w:val="0009295F"/>
    <w:rsid w:val="000A725F"/>
    <w:rsid w:val="000B111A"/>
    <w:rsid w:val="000B4177"/>
    <w:rsid w:val="000B5606"/>
    <w:rsid w:val="0010626D"/>
    <w:rsid w:val="00106F9E"/>
    <w:rsid w:val="00111643"/>
    <w:rsid w:val="00132D6C"/>
    <w:rsid w:val="00156EF0"/>
    <w:rsid w:val="00173D32"/>
    <w:rsid w:val="00197EAD"/>
    <w:rsid w:val="001A4703"/>
    <w:rsid w:val="001A5478"/>
    <w:rsid w:val="001B2EDA"/>
    <w:rsid w:val="001C6378"/>
    <w:rsid w:val="001D5FA3"/>
    <w:rsid w:val="001E6E4A"/>
    <w:rsid w:val="001F0251"/>
    <w:rsid w:val="002711F4"/>
    <w:rsid w:val="00271557"/>
    <w:rsid w:val="002737CB"/>
    <w:rsid w:val="00281F56"/>
    <w:rsid w:val="00284E4E"/>
    <w:rsid w:val="002A19E8"/>
    <w:rsid w:val="002A7A04"/>
    <w:rsid w:val="002B1993"/>
    <w:rsid w:val="002C1858"/>
    <w:rsid w:val="002C519B"/>
    <w:rsid w:val="002F4431"/>
    <w:rsid w:val="002F59A1"/>
    <w:rsid w:val="002F655C"/>
    <w:rsid w:val="0030574F"/>
    <w:rsid w:val="00305ED8"/>
    <w:rsid w:val="00311A26"/>
    <w:rsid w:val="00314E73"/>
    <w:rsid w:val="003217B5"/>
    <w:rsid w:val="00365B11"/>
    <w:rsid w:val="0037150F"/>
    <w:rsid w:val="00372BAD"/>
    <w:rsid w:val="00374765"/>
    <w:rsid w:val="0039191C"/>
    <w:rsid w:val="0039319C"/>
    <w:rsid w:val="00395466"/>
    <w:rsid w:val="003B77F4"/>
    <w:rsid w:val="003C7F6C"/>
    <w:rsid w:val="003E1577"/>
    <w:rsid w:val="003E7BDC"/>
    <w:rsid w:val="0040732F"/>
    <w:rsid w:val="00411EFA"/>
    <w:rsid w:val="00440F77"/>
    <w:rsid w:val="004461C7"/>
    <w:rsid w:val="004670F3"/>
    <w:rsid w:val="00480C62"/>
    <w:rsid w:val="004D2DAF"/>
    <w:rsid w:val="004D462A"/>
    <w:rsid w:val="004E01C8"/>
    <w:rsid w:val="00506C44"/>
    <w:rsid w:val="00513DB9"/>
    <w:rsid w:val="00514A4B"/>
    <w:rsid w:val="00516193"/>
    <w:rsid w:val="00525E93"/>
    <w:rsid w:val="00532BA0"/>
    <w:rsid w:val="005D7B66"/>
    <w:rsid w:val="005E00E7"/>
    <w:rsid w:val="005E13CE"/>
    <w:rsid w:val="005E59C4"/>
    <w:rsid w:val="005F6747"/>
    <w:rsid w:val="005F6EA0"/>
    <w:rsid w:val="006066A5"/>
    <w:rsid w:val="0061754D"/>
    <w:rsid w:val="0062271D"/>
    <w:rsid w:val="00632659"/>
    <w:rsid w:val="00646417"/>
    <w:rsid w:val="00650E3F"/>
    <w:rsid w:val="00653B0A"/>
    <w:rsid w:val="006619A8"/>
    <w:rsid w:val="00681E17"/>
    <w:rsid w:val="006A1AB8"/>
    <w:rsid w:val="006A22BE"/>
    <w:rsid w:val="006A3D59"/>
    <w:rsid w:val="006A4849"/>
    <w:rsid w:val="006D0F66"/>
    <w:rsid w:val="006F4382"/>
    <w:rsid w:val="00714020"/>
    <w:rsid w:val="00745D23"/>
    <w:rsid w:val="00750AFF"/>
    <w:rsid w:val="00765FF5"/>
    <w:rsid w:val="00773BB9"/>
    <w:rsid w:val="007869C5"/>
    <w:rsid w:val="00791F90"/>
    <w:rsid w:val="007A51AC"/>
    <w:rsid w:val="007D10B2"/>
    <w:rsid w:val="00817FCD"/>
    <w:rsid w:val="00820656"/>
    <w:rsid w:val="00834E46"/>
    <w:rsid w:val="0084176D"/>
    <w:rsid w:val="00844811"/>
    <w:rsid w:val="0084547E"/>
    <w:rsid w:val="00851D79"/>
    <w:rsid w:val="00860585"/>
    <w:rsid w:val="00870F52"/>
    <w:rsid w:val="00873821"/>
    <w:rsid w:val="00883A65"/>
    <w:rsid w:val="00885A07"/>
    <w:rsid w:val="008B0E54"/>
    <w:rsid w:val="008F79BD"/>
    <w:rsid w:val="00916F1B"/>
    <w:rsid w:val="00932025"/>
    <w:rsid w:val="0095574C"/>
    <w:rsid w:val="00961384"/>
    <w:rsid w:val="0097192C"/>
    <w:rsid w:val="00974D0F"/>
    <w:rsid w:val="00991E3D"/>
    <w:rsid w:val="009A1CDF"/>
    <w:rsid w:val="009B427F"/>
    <w:rsid w:val="009B45C5"/>
    <w:rsid w:val="009B6ADD"/>
    <w:rsid w:val="009C2EB3"/>
    <w:rsid w:val="009C4A22"/>
    <w:rsid w:val="009C6BAA"/>
    <w:rsid w:val="009F3E42"/>
    <w:rsid w:val="00A21483"/>
    <w:rsid w:val="00A21583"/>
    <w:rsid w:val="00A42625"/>
    <w:rsid w:val="00A46AA8"/>
    <w:rsid w:val="00A64089"/>
    <w:rsid w:val="00A90150"/>
    <w:rsid w:val="00A90CE9"/>
    <w:rsid w:val="00A9221A"/>
    <w:rsid w:val="00AA290F"/>
    <w:rsid w:val="00AA6DDE"/>
    <w:rsid w:val="00AF096B"/>
    <w:rsid w:val="00AF3479"/>
    <w:rsid w:val="00B061FA"/>
    <w:rsid w:val="00B20457"/>
    <w:rsid w:val="00B21B7E"/>
    <w:rsid w:val="00B323C1"/>
    <w:rsid w:val="00B34578"/>
    <w:rsid w:val="00B37B2B"/>
    <w:rsid w:val="00B54A93"/>
    <w:rsid w:val="00B62554"/>
    <w:rsid w:val="00B74750"/>
    <w:rsid w:val="00BA0C0D"/>
    <w:rsid w:val="00BB1BAA"/>
    <w:rsid w:val="00BB2090"/>
    <w:rsid w:val="00BD498D"/>
    <w:rsid w:val="00BD4B5D"/>
    <w:rsid w:val="00BE7825"/>
    <w:rsid w:val="00BF56FA"/>
    <w:rsid w:val="00C078DB"/>
    <w:rsid w:val="00C24267"/>
    <w:rsid w:val="00C33207"/>
    <w:rsid w:val="00C359A8"/>
    <w:rsid w:val="00C3668A"/>
    <w:rsid w:val="00C53527"/>
    <w:rsid w:val="00C643FA"/>
    <w:rsid w:val="00C82FE5"/>
    <w:rsid w:val="00C83911"/>
    <w:rsid w:val="00CA1654"/>
    <w:rsid w:val="00CC0741"/>
    <w:rsid w:val="00D2244C"/>
    <w:rsid w:val="00D33814"/>
    <w:rsid w:val="00D44E77"/>
    <w:rsid w:val="00D45FEE"/>
    <w:rsid w:val="00D514D1"/>
    <w:rsid w:val="00D97107"/>
    <w:rsid w:val="00DA3556"/>
    <w:rsid w:val="00DB1E5A"/>
    <w:rsid w:val="00DB6EE4"/>
    <w:rsid w:val="00DD1B0E"/>
    <w:rsid w:val="00DD4D2B"/>
    <w:rsid w:val="00DE27E1"/>
    <w:rsid w:val="00DE6DED"/>
    <w:rsid w:val="00DF186B"/>
    <w:rsid w:val="00DF77C5"/>
    <w:rsid w:val="00E27162"/>
    <w:rsid w:val="00E93320"/>
    <w:rsid w:val="00EA7B28"/>
    <w:rsid w:val="00ED2AF5"/>
    <w:rsid w:val="00ED6D34"/>
    <w:rsid w:val="00EE67C9"/>
    <w:rsid w:val="00F01288"/>
    <w:rsid w:val="00F03399"/>
    <w:rsid w:val="00F169B8"/>
    <w:rsid w:val="00F27794"/>
    <w:rsid w:val="00F32A26"/>
    <w:rsid w:val="00F34A0F"/>
    <w:rsid w:val="00F368BB"/>
    <w:rsid w:val="00F44256"/>
    <w:rsid w:val="00F46C42"/>
    <w:rsid w:val="00F51798"/>
    <w:rsid w:val="00F6383C"/>
    <w:rsid w:val="00F641AB"/>
    <w:rsid w:val="00F6619A"/>
    <w:rsid w:val="00F71856"/>
    <w:rsid w:val="00FA176F"/>
    <w:rsid w:val="00FA3E7F"/>
    <w:rsid w:val="00FB17A3"/>
    <w:rsid w:val="00FB249F"/>
    <w:rsid w:val="00FC60D9"/>
    <w:rsid w:val="00FD1674"/>
    <w:rsid w:val="00FF0B78"/>
    <w:rsid w:val="00FF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11EFA"/>
    <w:pPr>
      <w:spacing w:after="160" w:line="259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F77C5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DF77C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DF77C5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5B9BD5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A46AA8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A46AA8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Times New Roman"/>
      <w:color w:val="1F4D78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A46AA8"/>
    <w:pPr>
      <w:keepNext/>
      <w:spacing w:after="0" w:line="240" w:lineRule="auto"/>
      <w:jc w:val="center"/>
      <w:outlineLvl w:val="5"/>
    </w:pPr>
    <w:rPr>
      <w:rFonts w:ascii="Brush Script MT" w:eastAsia="Times New Roman" w:hAnsi="Brush Script MT" w:cs="Times New Roman"/>
      <w:b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A46AA8"/>
    <w:pPr>
      <w:keepNext/>
      <w:keepLines/>
      <w:spacing w:before="200" w:after="0" w:line="276" w:lineRule="auto"/>
      <w:outlineLvl w:val="6"/>
    </w:pPr>
    <w:rPr>
      <w:rFonts w:ascii="Arial" w:eastAsia="Times New Roman" w:hAnsi="Arial" w:cs="Times New Roman"/>
      <w:b/>
      <w:iCs/>
      <w:color w:val="404040"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F77C5"/>
    <w:rPr>
      <w:rFonts w:ascii="Calibri Light" w:hAnsi="Calibri Light" w:cs="Times New Roman"/>
      <w:b/>
      <w:bCs/>
      <w:color w:val="2E74B5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DF77C5"/>
    <w:rPr>
      <w:rFonts w:ascii="Calibri Light" w:hAnsi="Calibri Light" w:cs="Times New Roman"/>
      <w:b/>
      <w:bCs/>
      <w:color w:val="5B9BD5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DF77C5"/>
    <w:rPr>
      <w:rFonts w:ascii="Calibri Light" w:hAnsi="Calibri Light" w:cs="Times New Roman"/>
      <w:b/>
      <w:bCs/>
      <w:color w:val="5B9BD5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A46AA8"/>
    <w:rPr>
      <w:rFonts w:ascii="Calibri Light" w:hAnsi="Calibri Light" w:cs="Times New Roman"/>
      <w:b/>
      <w:bCs/>
      <w:i/>
      <w:iCs/>
      <w:color w:val="5B9BD5"/>
      <w:lang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A46AA8"/>
    <w:rPr>
      <w:rFonts w:ascii="Calibri Light" w:hAnsi="Calibri Light" w:cs="Times New Roman"/>
      <w:color w:val="1F4D78"/>
      <w:lang w:eastAsia="fr-FR"/>
    </w:rPr>
  </w:style>
  <w:style w:type="character" w:customStyle="1" w:styleId="Titre6Car">
    <w:name w:val="Titre 6 Car"/>
    <w:basedOn w:val="Policepardfaut"/>
    <w:link w:val="Titre6"/>
    <w:uiPriority w:val="99"/>
    <w:locked/>
    <w:rsid w:val="00A46AA8"/>
    <w:rPr>
      <w:rFonts w:ascii="Brush Script MT" w:hAnsi="Brush Script MT" w:cs="Times New Roman"/>
      <w:b/>
      <w:lang w:eastAsia="fr-FR"/>
    </w:rPr>
  </w:style>
  <w:style w:type="character" w:customStyle="1" w:styleId="Titre7Car">
    <w:name w:val="Titre 7 Car"/>
    <w:basedOn w:val="Policepardfaut"/>
    <w:link w:val="Titre7"/>
    <w:uiPriority w:val="99"/>
    <w:locked/>
    <w:rsid w:val="00A46AA8"/>
    <w:rPr>
      <w:rFonts w:ascii="Arial" w:hAnsi="Arial" w:cs="Times New Roman"/>
      <w:b/>
      <w:iCs/>
      <w:color w:val="404040"/>
      <w:sz w:val="28"/>
      <w:lang w:eastAsia="fr-FR"/>
    </w:rPr>
  </w:style>
  <w:style w:type="paragraph" w:styleId="Paragraphedeliste">
    <w:name w:val="List Paragraph"/>
    <w:basedOn w:val="Normal"/>
    <w:link w:val="ParagraphedelisteCar"/>
    <w:uiPriority w:val="99"/>
    <w:qFormat/>
    <w:rsid w:val="00F34A0F"/>
    <w:pPr>
      <w:ind w:left="720"/>
    </w:pPr>
  </w:style>
  <w:style w:type="table" w:styleId="Grilledutableau">
    <w:name w:val="Table Grid"/>
    <w:basedOn w:val="TableauNormal"/>
    <w:uiPriority w:val="59"/>
    <w:rsid w:val="00DF77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rsid w:val="00DF77C5"/>
    <w:pPr>
      <w:widowControl w:val="0"/>
      <w:spacing w:after="0" w:line="240" w:lineRule="auto"/>
      <w:ind w:left="114" w:hanging="143"/>
    </w:pPr>
    <w:rPr>
      <w:rFonts w:ascii="Tahoma" w:hAnsi="Tahoma"/>
      <w:sz w:val="23"/>
      <w:szCs w:val="23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DF77C5"/>
    <w:rPr>
      <w:rFonts w:ascii="Tahoma" w:eastAsia="Times New Roman" w:hAnsi="Tahoma" w:cs="Times New Roman"/>
      <w:sz w:val="23"/>
      <w:szCs w:val="23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DF77C5"/>
    <w:rPr>
      <w:rFonts w:cs="Times New Roman"/>
    </w:rPr>
  </w:style>
  <w:style w:type="paragraph" w:styleId="NormalWeb">
    <w:name w:val="Normal (Web)"/>
    <w:basedOn w:val="Normal"/>
    <w:uiPriority w:val="99"/>
    <w:rsid w:val="00DF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77C5"/>
    <w:rPr>
      <w:rFonts w:cs="Times New Roman"/>
      <w:b/>
    </w:rPr>
  </w:style>
  <w:style w:type="paragraph" w:styleId="En-tte">
    <w:name w:val="header"/>
    <w:basedOn w:val="Normal"/>
    <w:link w:val="En-tteCar"/>
    <w:uiPriority w:val="99"/>
    <w:rsid w:val="00DF77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DF77C5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DF77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DF77C5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DF77C5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rsid w:val="00A46AA8"/>
    <w:rPr>
      <w:rFonts w:cs="Times New Roman"/>
      <w:color w:val="0000FF"/>
      <w:u w:val="single"/>
    </w:rPr>
  </w:style>
  <w:style w:type="character" w:styleId="Numrodepage">
    <w:name w:val="page number"/>
    <w:basedOn w:val="Policepardfaut"/>
    <w:rsid w:val="00A46AA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A46AA8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A46AA8"/>
    <w:rPr>
      <w:rFonts w:ascii="Tahoma" w:hAnsi="Tahoma" w:cs="Tahoma"/>
      <w:sz w:val="16"/>
      <w:szCs w:val="16"/>
      <w:lang w:eastAsia="fr-FR"/>
    </w:rPr>
  </w:style>
  <w:style w:type="paragraph" w:styleId="Sansinterligne">
    <w:name w:val="No Spacing"/>
    <w:link w:val="SansinterligneCar"/>
    <w:uiPriority w:val="99"/>
    <w:qFormat/>
    <w:rsid w:val="00A46AA8"/>
    <w:rPr>
      <w:rFonts w:eastAsia="Times New Roman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46AA8"/>
    <w:rPr>
      <w:rFonts w:ascii="Calibri" w:hAnsi="Calibri" w:cs="Arial"/>
      <w:sz w:val="22"/>
      <w:szCs w:val="22"/>
      <w:lang w:val="fr-FR" w:eastAsia="en-US" w:bidi="ar-SA"/>
    </w:rPr>
  </w:style>
  <w:style w:type="paragraph" w:styleId="Titre">
    <w:name w:val="Title"/>
    <w:basedOn w:val="Normal"/>
    <w:next w:val="Normal"/>
    <w:link w:val="TitreCar"/>
    <w:qFormat/>
    <w:rsid w:val="00A46AA8"/>
    <w:pPr>
      <w:pBdr>
        <w:bottom w:val="single" w:sz="8" w:space="4" w:color="5B9BD5"/>
      </w:pBdr>
      <w:spacing w:after="300" w:line="240" w:lineRule="auto"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locked/>
    <w:rsid w:val="00A46AA8"/>
    <w:rPr>
      <w:rFonts w:ascii="Calibri Light" w:hAnsi="Calibri Light" w:cs="Times New Roman"/>
      <w:color w:val="323E4F"/>
      <w:spacing w:val="5"/>
      <w:kern w:val="28"/>
      <w:sz w:val="52"/>
      <w:szCs w:val="52"/>
      <w:lang w:eastAsia="fr-FR"/>
    </w:rPr>
  </w:style>
  <w:style w:type="paragraph" w:customStyle="1" w:styleId="Paragraphedeliste1">
    <w:name w:val="Paragraphe de liste1"/>
    <w:basedOn w:val="Normal"/>
    <w:uiPriority w:val="99"/>
    <w:rsid w:val="00A46AA8"/>
    <w:pPr>
      <w:tabs>
        <w:tab w:val="left" w:pos="708"/>
      </w:tabs>
      <w:suppressAutoHyphens/>
      <w:spacing w:after="200" w:line="276" w:lineRule="auto"/>
      <w:ind w:left="720"/>
    </w:pPr>
    <w:rPr>
      <w:rFonts w:eastAsia="Times New Roman"/>
    </w:rPr>
  </w:style>
  <w:style w:type="paragraph" w:customStyle="1" w:styleId="DecimalAligned">
    <w:name w:val="Decimal Aligned"/>
    <w:basedOn w:val="Normal"/>
    <w:uiPriority w:val="99"/>
    <w:rsid w:val="00A46AA8"/>
    <w:pPr>
      <w:tabs>
        <w:tab w:val="decimal" w:pos="360"/>
      </w:tabs>
      <w:spacing w:after="200" w:line="276" w:lineRule="auto"/>
    </w:pPr>
    <w:rPr>
      <w:rFonts w:eastAsia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A46AA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A46AA8"/>
    <w:rPr>
      <w:rFonts w:eastAsia="Times New Roman" w:cs="Times New Roman"/>
      <w:sz w:val="20"/>
      <w:szCs w:val="20"/>
    </w:rPr>
  </w:style>
  <w:style w:type="character" w:styleId="Emphaseple">
    <w:name w:val="Subtle Emphasis"/>
    <w:basedOn w:val="Policepardfaut"/>
    <w:uiPriority w:val="99"/>
    <w:qFormat/>
    <w:rsid w:val="00A46AA8"/>
    <w:rPr>
      <w:rFonts w:eastAsia="Times New Roman" w:cs="Arial"/>
      <w:i/>
      <w:iCs/>
      <w:color w:val="808080"/>
      <w:sz w:val="22"/>
      <w:szCs w:val="22"/>
      <w:lang w:val="fr-FR"/>
    </w:rPr>
  </w:style>
  <w:style w:type="table" w:styleId="Tramemoyenne2-Accent5">
    <w:name w:val="Medium Shading 2 Accent 5"/>
    <w:basedOn w:val="TableauNormal"/>
    <w:uiPriority w:val="99"/>
    <w:rsid w:val="00A46AA8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Arial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Policepardfaut"/>
    <w:uiPriority w:val="99"/>
    <w:rsid w:val="00A46AA8"/>
    <w:rPr>
      <w:rFonts w:cs="Times New Roman"/>
    </w:rPr>
  </w:style>
  <w:style w:type="character" w:styleId="Accentuation">
    <w:name w:val="Emphasis"/>
    <w:basedOn w:val="Policepardfaut"/>
    <w:uiPriority w:val="99"/>
    <w:qFormat/>
    <w:rsid w:val="00A46AA8"/>
    <w:rPr>
      <w:rFonts w:cs="Times New Roman"/>
      <w:i/>
      <w:iCs/>
    </w:rPr>
  </w:style>
  <w:style w:type="character" w:styleId="Textedelespacerserv">
    <w:name w:val="Placeholder Text"/>
    <w:basedOn w:val="Policepardfaut"/>
    <w:uiPriority w:val="99"/>
    <w:semiHidden/>
    <w:rsid w:val="00A46AA8"/>
    <w:rPr>
      <w:rFonts w:cs="Times New Roman"/>
      <w:color w:val="808080"/>
    </w:rPr>
  </w:style>
  <w:style w:type="paragraph" w:styleId="Lgende">
    <w:name w:val="caption"/>
    <w:basedOn w:val="Normal"/>
    <w:next w:val="Normal"/>
    <w:uiPriority w:val="99"/>
    <w:qFormat/>
    <w:rsid w:val="00A46AA8"/>
    <w:pPr>
      <w:spacing w:after="200" w:line="240" w:lineRule="auto"/>
    </w:pPr>
    <w:rPr>
      <w:rFonts w:ascii="Times New Roman" w:eastAsia="Times New Roman" w:hAnsi="Times New Roman" w:cs="Times New Roman"/>
      <w:b/>
      <w:bCs/>
      <w:color w:val="5B9BD5"/>
      <w:sz w:val="18"/>
      <w:szCs w:val="18"/>
      <w:lang w:eastAsia="fr-FR"/>
    </w:rPr>
  </w:style>
  <w:style w:type="paragraph" w:styleId="Corpsdetexte2">
    <w:name w:val="Body Text 2"/>
    <w:basedOn w:val="Normal"/>
    <w:link w:val="Corpsdetexte2Car"/>
    <w:uiPriority w:val="99"/>
    <w:rsid w:val="00A46A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A46AA8"/>
    <w:rPr>
      <w:rFonts w:ascii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uiPriority w:val="99"/>
    <w:rsid w:val="00A46AA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uiPriority w:val="99"/>
    <w:rsid w:val="00A4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font6">
    <w:name w:val="font6"/>
    <w:basedOn w:val="Normal"/>
    <w:uiPriority w:val="99"/>
    <w:rsid w:val="00A46AA8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fr-FR"/>
    </w:rPr>
  </w:style>
  <w:style w:type="paragraph" w:customStyle="1" w:styleId="font7">
    <w:name w:val="font7"/>
    <w:basedOn w:val="Normal"/>
    <w:uiPriority w:val="99"/>
    <w:rsid w:val="00A46AA8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24"/>
      <w:szCs w:val="24"/>
      <w:lang w:eastAsia="fr-FR"/>
    </w:rPr>
  </w:style>
  <w:style w:type="paragraph" w:customStyle="1" w:styleId="font8">
    <w:name w:val="font8"/>
    <w:basedOn w:val="Normal"/>
    <w:uiPriority w:val="99"/>
    <w:rsid w:val="00A46AA8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24"/>
      <w:szCs w:val="24"/>
      <w:lang w:eastAsia="fr-FR"/>
    </w:rPr>
  </w:style>
  <w:style w:type="paragraph" w:customStyle="1" w:styleId="font9">
    <w:name w:val="font9"/>
    <w:basedOn w:val="Normal"/>
    <w:uiPriority w:val="99"/>
    <w:rsid w:val="00A4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fr-FR"/>
    </w:rPr>
  </w:style>
  <w:style w:type="paragraph" w:customStyle="1" w:styleId="font10">
    <w:name w:val="font10"/>
    <w:basedOn w:val="Normal"/>
    <w:uiPriority w:val="99"/>
    <w:rsid w:val="00A46AA8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color w:val="000000"/>
      <w:sz w:val="24"/>
      <w:szCs w:val="24"/>
      <w:lang w:eastAsia="fr-FR"/>
    </w:rPr>
  </w:style>
  <w:style w:type="paragraph" w:customStyle="1" w:styleId="font11">
    <w:name w:val="font11"/>
    <w:basedOn w:val="Normal"/>
    <w:uiPriority w:val="99"/>
    <w:rsid w:val="00A4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paragraph" w:customStyle="1" w:styleId="xl65">
    <w:name w:val="xl65"/>
    <w:basedOn w:val="Normal"/>
    <w:uiPriority w:val="99"/>
    <w:rsid w:val="00A46A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fr-FR"/>
    </w:rPr>
  </w:style>
  <w:style w:type="paragraph" w:customStyle="1" w:styleId="xl68">
    <w:name w:val="xl68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fr-FR"/>
    </w:rPr>
  </w:style>
  <w:style w:type="paragraph" w:customStyle="1" w:styleId="xl69">
    <w:name w:val="xl69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fr-FR"/>
    </w:rPr>
  </w:style>
  <w:style w:type="paragraph" w:customStyle="1" w:styleId="xl70">
    <w:name w:val="xl70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2">
    <w:name w:val="xl72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fr-FR"/>
    </w:rPr>
  </w:style>
  <w:style w:type="paragraph" w:customStyle="1" w:styleId="xl73">
    <w:name w:val="xl73"/>
    <w:basedOn w:val="Normal"/>
    <w:uiPriority w:val="99"/>
    <w:rsid w:val="00A46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fr-FR"/>
    </w:rPr>
  </w:style>
  <w:style w:type="paragraph" w:customStyle="1" w:styleId="xl74">
    <w:name w:val="xl74"/>
    <w:basedOn w:val="Normal"/>
    <w:uiPriority w:val="99"/>
    <w:rsid w:val="00A46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fr-FR"/>
    </w:rPr>
  </w:style>
  <w:style w:type="paragraph" w:customStyle="1" w:styleId="xl75">
    <w:name w:val="xl75"/>
    <w:basedOn w:val="Normal"/>
    <w:uiPriority w:val="99"/>
    <w:rsid w:val="00A46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fr-FR"/>
    </w:rPr>
  </w:style>
  <w:style w:type="paragraph" w:customStyle="1" w:styleId="xl76">
    <w:name w:val="xl76"/>
    <w:basedOn w:val="Normal"/>
    <w:uiPriority w:val="99"/>
    <w:rsid w:val="00A46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fr-FR"/>
    </w:rPr>
  </w:style>
  <w:style w:type="paragraph" w:customStyle="1" w:styleId="xl77">
    <w:name w:val="xl77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78">
    <w:name w:val="xl78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fr-FR"/>
    </w:rPr>
  </w:style>
  <w:style w:type="paragraph" w:customStyle="1" w:styleId="xl79">
    <w:name w:val="xl79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fr-FR"/>
    </w:rPr>
  </w:style>
  <w:style w:type="paragraph" w:customStyle="1" w:styleId="xl80">
    <w:name w:val="xl80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fr-FR"/>
    </w:rPr>
  </w:style>
  <w:style w:type="paragraph" w:customStyle="1" w:styleId="xl81">
    <w:name w:val="xl81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fr-FR"/>
    </w:rPr>
  </w:style>
  <w:style w:type="paragraph" w:customStyle="1" w:styleId="xl82">
    <w:name w:val="xl82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fr-FR"/>
    </w:rPr>
  </w:style>
  <w:style w:type="paragraph" w:customStyle="1" w:styleId="xl83">
    <w:name w:val="xl83"/>
    <w:basedOn w:val="Normal"/>
    <w:uiPriority w:val="99"/>
    <w:rsid w:val="00A46A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4">
    <w:name w:val="xl84"/>
    <w:basedOn w:val="Normal"/>
    <w:uiPriority w:val="99"/>
    <w:rsid w:val="00A46A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5">
    <w:name w:val="xl85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6">
    <w:name w:val="xl86"/>
    <w:basedOn w:val="Normal"/>
    <w:uiPriority w:val="99"/>
    <w:rsid w:val="00A46A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7">
    <w:name w:val="xl87"/>
    <w:basedOn w:val="Normal"/>
    <w:uiPriority w:val="99"/>
    <w:rsid w:val="00A46A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8">
    <w:name w:val="xl88"/>
    <w:basedOn w:val="Normal"/>
    <w:uiPriority w:val="99"/>
    <w:rsid w:val="00A46A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9">
    <w:name w:val="xl89"/>
    <w:basedOn w:val="Normal"/>
    <w:uiPriority w:val="99"/>
    <w:rsid w:val="00A46A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0">
    <w:name w:val="xl90"/>
    <w:basedOn w:val="Normal"/>
    <w:uiPriority w:val="99"/>
    <w:rsid w:val="00A46AA8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2">
    <w:name w:val="Grille du tableau2"/>
    <w:uiPriority w:val="99"/>
    <w:rsid w:val="00A46AA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uiPriority w:val="99"/>
    <w:rsid w:val="00A46A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1">
    <w:name w:val="Grille du tableau21"/>
    <w:uiPriority w:val="99"/>
    <w:rsid w:val="00A46A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uiPriority w:val="99"/>
    <w:rsid w:val="00A46A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4">
    <w:name w:val="Grille du tableau4"/>
    <w:uiPriority w:val="99"/>
    <w:rsid w:val="00A46AA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olicepardfaut"/>
    <w:uiPriority w:val="99"/>
    <w:rsid w:val="00A46AA8"/>
    <w:rPr>
      <w:rFonts w:cs="Times New Roman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46AA8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46AA8"/>
    <w:rPr>
      <w:rFonts w:ascii="Calibri" w:eastAsia="Times New Roman" w:hAnsi="Calibri" w:cs="Arial"/>
      <w:b/>
      <w:bCs/>
      <w:i/>
      <w:iCs/>
      <w:color w:val="4F81BD"/>
    </w:rPr>
  </w:style>
  <w:style w:type="character" w:customStyle="1" w:styleId="longtext">
    <w:name w:val="long_text"/>
    <w:basedOn w:val="Policepardfaut"/>
    <w:uiPriority w:val="99"/>
    <w:rsid w:val="00A46AA8"/>
    <w:rPr>
      <w:rFonts w:cs="Times New Roman"/>
    </w:rPr>
  </w:style>
  <w:style w:type="character" w:styleId="CitationHTML">
    <w:name w:val="HTML Cite"/>
    <w:basedOn w:val="Policepardfaut"/>
    <w:uiPriority w:val="99"/>
    <w:rsid w:val="00A46AA8"/>
    <w:rPr>
      <w:rFonts w:cs="Times New Roman"/>
      <w:i/>
    </w:rPr>
  </w:style>
  <w:style w:type="paragraph" w:customStyle="1" w:styleId="style45">
    <w:name w:val="style45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15"/>
      <w:szCs w:val="15"/>
      <w:lang w:eastAsia="fr-FR"/>
    </w:rPr>
  </w:style>
  <w:style w:type="character" w:customStyle="1" w:styleId="articlecontent">
    <w:name w:val="articlecontent"/>
    <w:basedOn w:val="Policepardfaut"/>
    <w:uiPriority w:val="99"/>
    <w:rsid w:val="00A46AA8"/>
    <w:rPr>
      <w:rFonts w:cs="Times New Roman"/>
    </w:rPr>
  </w:style>
  <w:style w:type="character" w:customStyle="1" w:styleId="styletextebase1">
    <w:name w:val="styletextebase1"/>
    <w:uiPriority w:val="99"/>
    <w:rsid w:val="00A46AA8"/>
    <w:rPr>
      <w:rFonts w:ascii="Arial" w:hAnsi="Arial"/>
      <w:sz w:val="24"/>
    </w:rPr>
  </w:style>
  <w:style w:type="character" w:customStyle="1" w:styleId="style81">
    <w:name w:val="style81"/>
    <w:basedOn w:val="Policepardfaut"/>
    <w:uiPriority w:val="99"/>
    <w:rsid w:val="00A46AA8"/>
    <w:rPr>
      <w:rFonts w:ascii="Verdana" w:hAnsi="Verdana" w:cs="Times New Roman"/>
      <w:color w:val="FFFFFF"/>
      <w:sz w:val="18"/>
      <w:szCs w:val="18"/>
    </w:rPr>
  </w:style>
  <w:style w:type="character" w:customStyle="1" w:styleId="style231">
    <w:name w:val="style231"/>
    <w:basedOn w:val="Policepardfaut"/>
    <w:uiPriority w:val="99"/>
    <w:rsid w:val="00A46AA8"/>
    <w:rPr>
      <w:rFonts w:ascii="Verdana" w:hAnsi="Verdana" w:cs="Times New Roman"/>
      <w:b/>
      <w:bCs/>
      <w:color w:val="auto"/>
      <w:sz w:val="20"/>
      <w:szCs w:val="20"/>
    </w:rPr>
  </w:style>
  <w:style w:type="paragraph" w:customStyle="1" w:styleId="style8">
    <w:name w:val="style8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Centaur" w:eastAsia="Times New Roman" w:hAnsi="Centaur" w:cs="Times New Roman"/>
      <w:color w:val="FF0000"/>
      <w:sz w:val="24"/>
      <w:szCs w:val="24"/>
      <w:lang w:eastAsia="fr-FR"/>
    </w:rPr>
  </w:style>
  <w:style w:type="paragraph" w:customStyle="1" w:styleId="style174">
    <w:name w:val="style174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b/>
      <w:bCs/>
      <w:color w:val="006600"/>
      <w:sz w:val="17"/>
      <w:szCs w:val="17"/>
      <w:lang w:eastAsia="fr-FR"/>
    </w:rPr>
  </w:style>
  <w:style w:type="paragraph" w:customStyle="1" w:styleId="style176">
    <w:name w:val="style176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b/>
      <w:bCs/>
      <w:sz w:val="17"/>
      <w:szCs w:val="17"/>
      <w:lang w:eastAsia="fr-FR"/>
    </w:rPr>
  </w:style>
  <w:style w:type="paragraph" w:customStyle="1" w:styleId="style177">
    <w:name w:val="style177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sz w:val="17"/>
      <w:szCs w:val="17"/>
      <w:lang w:eastAsia="fr-FR"/>
    </w:rPr>
  </w:style>
  <w:style w:type="paragraph" w:customStyle="1" w:styleId="style179">
    <w:name w:val="style179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b/>
      <w:bCs/>
      <w:color w:val="003300"/>
      <w:sz w:val="17"/>
      <w:szCs w:val="17"/>
      <w:lang w:eastAsia="fr-FR"/>
    </w:rPr>
  </w:style>
  <w:style w:type="character" w:customStyle="1" w:styleId="style691">
    <w:name w:val="style691"/>
    <w:uiPriority w:val="99"/>
    <w:rsid w:val="00A46AA8"/>
    <w:rPr>
      <w:b/>
      <w:color w:val="FF0000"/>
      <w:sz w:val="30"/>
    </w:rPr>
  </w:style>
  <w:style w:type="paragraph" w:customStyle="1" w:styleId="style75style148style151style171style175">
    <w:name w:val="style75 style148 style151 style171 style175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75style148style151style171style147style147style175">
    <w:name w:val="style75 style148 style151 style171 style147 style147 style175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761">
    <w:name w:val="style1761"/>
    <w:uiPriority w:val="99"/>
    <w:rsid w:val="00A46AA8"/>
    <w:rPr>
      <w:rFonts w:ascii="Verdana" w:hAnsi="Verdana"/>
      <w:b/>
      <w:sz w:val="17"/>
    </w:rPr>
  </w:style>
  <w:style w:type="character" w:customStyle="1" w:styleId="style1771">
    <w:name w:val="style1771"/>
    <w:uiPriority w:val="99"/>
    <w:rsid w:val="00A46AA8"/>
    <w:rPr>
      <w:rFonts w:ascii="Verdana" w:hAnsi="Verdana"/>
      <w:sz w:val="17"/>
    </w:rPr>
  </w:style>
  <w:style w:type="paragraph" w:customStyle="1" w:styleId="style151style71style171style175">
    <w:name w:val="style151 style71 style171 style175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164style165style171style175">
    <w:name w:val="style164 style165 style171 style175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75style71style171style175">
    <w:name w:val="style75 style71 style171 style175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631">
    <w:name w:val="style1631"/>
    <w:uiPriority w:val="99"/>
    <w:rsid w:val="00A46AA8"/>
    <w:rPr>
      <w:color w:val="auto"/>
    </w:rPr>
  </w:style>
  <w:style w:type="character" w:customStyle="1" w:styleId="style271">
    <w:name w:val="style271"/>
    <w:uiPriority w:val="99"/>
    <w:rsid w:val="00A46AA8"/>
    <w:rPr>
      <w:rFonts w:ascii="Verdana" w:hAnsi="Verdana"/>
      <w:sz w:val="17"/>
    </w:rPr>
  </w:style>
  <w:style w:type="paragraph" w:customStyle="1" w:styleId="paragcourant">
    <w:name w:val="parag courant"/>
    <w:uiPriority w:val="99"/>
    <w:rsid w:val="00A46AA8"/>
    <w:pPr>
      <w:widowControl w:val="0"/>
      <w:spacing w:line="360" w:lineRule="exact"/>
      <w:jc w:val="both"/>
    </w:pPr>
    <w:rPr>
      <w:rFonts w:ascii="Courier" w:eastAsia="Times New Roman" w:hAnsi="Courier" w:cs="Times New Roman"/>
      <w:sz w:val="24"/>
      <w:szCs w:val="24"/>
    </w:rPr>
  </w:style>
  <w:style w:type="character" w:customStyle="1" w:styleId="justifier1">
    <w:name w:val="justifier1"/>
    <w:uiPriority w:val="99"/>
    <w:rsid w:val="00A46AA8"/>
  </w:style>
  <w:style w:type="paragraph" w:customStyle="1" w:styleId="style66">
    <w:name w:val="style66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fr-FR"/>
    </w:rPr>
  </w:style>
  <w:style w:type="paragraph" w:customStyle="1" w:styleId="spip">
    <w:name w:val="spip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41">
    <w:name w:val="style141"/>
    <w:basedOn w:val="Policepardfaut"/>
    <w:uiPriority w:val="99"/>
    <w:rsid w:val="00A46AA8"/>
    <w:rPr>
      <w:rFonts w:cs="Times New Roman"/>
      <w:color w:val="FFFFFF"/>
    </w:rPr>
  </w:style>
  <w:style w:type="character" w:customStyle="1" w:styleId="style291">
    <w:name w:val="style291"/>
    <w:basedOn w:val="Policepardfaut"/>
    <w:uiPriority w:val="99"/>
    <w:rsid w:val="00A46AA8"/>
    <w:rPr>
      <w:rFonts w:ascii="Verdana" w:hAnsi="Verdana" w:cs="Times New Roman"/>
      <w:b/>
      <w:bCs/>
      <w:color w:val="FFFFFF"/>
      <w:sz w:val="21"/>
      <w:szCs w:val="21"/>
    </w:rPr>
  </w:style>
  <w:style w:type="paragraph" w:styleId="Listepuces">
    <w:name w:val="List Bullet"/>
    <w:basedOn w:val="Normal"/>
    <w:uiPriority w:val="99"/>
    <w:rsid w:val="00A46AA8"/>
    <w:pPr>
      <w:spacing w:after="0" w:line="240" w:lineRule="auto"/>
      <w:ind w:left="720" w:hanging="360"/>
      <w:jc w:val="both"/>
    </w:pPr>
    <w:rPr>
      <w:rFonts w:ascii="Arial" w:eastAsia="Times New Roman" w:hAnsi="Arial" w:cs="Times New Roman"/>
      <w:sz w:val="20"/>
      <w:lang w:val="en-GB"/>
    </w:rPr>
  </w:style>
  <w:style w:type="paragraph" w:customStyle="1" w:styleId="msoaddress">
    <w:name w:val="msoaddress"/>
    <w:uiPriority w:val="99"/>
    <w:rsid w:val="00A46AA8"/>
    <w:rPr>
      <w:rFonts w:ascii="Tw Cen MT Condensed" w:eastAsia="Times New Roman" w:hAnsi="Tw Cen MT Condensed" w:cs="Times New Roman"/>
      <w:color w:val="000000"/>
      <w:kern w:val="28"/>
      <w:sz w:val="20"/>
      <w:szCs w:val="20"/>
    </w:rPr>
  </w:style>
  <w:style w:type="paragraph" w:styleId="En-ttedetabledesmatires">
    <w:name w:val="TOC Heading"/>
    <w:basedOn w:val="Titre1"/>
    <w:next w:val="Normal"/>
    <w:uiPriority w:val="99"/>
    <w:qFormat/>
    <w:rsid w:val="00A46AA8"/>
    <w:pPr>
      <w:spacing w:line="276" w:lineRule="auto"/>
      <w:outlineLvl w:val="9"/>
    </w:pPr>
    <w:rPr>
      <w:rFonts w:ascii="Cambria" w:hAnsi="Cambria"/>
      <w:color w:val="365F91"/>
      <w:lang w:eastAsia="en-US"/>
    </w:rPr>
  </w:style>
  <w:style w:type="paragraph" w:styleId="TM1">
    <w:name w:val="toc 1"/>
    <w:basedOn w:val="Normal"/>
    <w:next w:val="Normal"/>
    <w:autoRedefine/>
    <w:uiPriority w:val="99"/>
    <w:semiHidden/>
    <w:rsid w:val="00A46AA8"/>
    <w:pPr>
      <w:tabs>
        <w:tab w:val="right" w:leader="dot" w:pos="9062"/>
      </w:tabs>
      <w:spacing w:after="100" w:line="276" w:lineRule="auto"/>
    </w:pPr>
    <w:rPr>
      <w:rFonts w:ascii="Times New Roman" w:eastAsia="Times New Roman" w:hAnsi="Times New Roman" w:cs="Times New Roman"/>
      <w:bCs/>
      <w:noProof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99"/>
    <w:semiHidden/>
    <w:rsid w:val="00A46AA8"/>
    <w:pPr>
      <w:tabs>
        <w:tab w:val="right" w:leader="dot" w:pos="9062"/>
      </w:tabs>
      <w:spacing w:after="0" w:line="276" w:lineRule="auto"/>
      <w:ind w:left="220"/>
      <w:jc w:val="center"/>
    </w:pPr>
    <w:rPr>
      <w:rFonts w:eastAsia="Times New Roman"/>
      <w:b/>
      <w:bCs/>
      <w:noProof/>
      <w:sz w:val="28"/>
      <w:lang w:eastAsia="fr-FR"/>
    </w:rPr>
  </w:style>
  <w:style w:type="paragraph" w:styleId="TM3">
    <w:name w:val="toc 3"/>
    <w:basedOn w:val="Normal"/>
    <w:next w:val="Normal"/>
    <w:autoRedefine/>
    <w:uiPriority w:val="99"/>
    <w:semiHidden/>
    <w:rsid w:val="00A46AA8"/>
    <w:pPr>
      <w:tabs>
        <w:tab w:val="right" w:leader="dot" w:pos="9062"/>
      </w:tabs>
      <w:spacing w:after="100" w:line="276" w:lineRule="auto"/>
      <w:ind w:left="440"/>
    </w:pPr>
    <w:rPr>
      <w:rFonts w:eastAsia="Times New Roman"/>
      <w:lang w:eastAsia="fr-FR"/>
    </w:rPr>
  </w:style>
  <w:style w:type="paragraph" w:styleId="TM4">
    <w:name w:val="toc 4"/>
    <w:basedOn w:val="Normal"/>
    <w:next w:val="Normal"/>
    <w:autoRedefine/>
    <w:uiPriority w:val="99"/>
    <w:semiHidden/>
    <w:rsid w:val="00A46AA8"/>
    <w:pPr>
      <w:spacing w:after="100" w:line="276" w:lineRule="auto"/>
      <w:ind w:left="660"/>
    </w:pPr>
    <w:rPr>
      <w:rFonts w:eastAsia="Times New Roman"/>
      <w:lang w:eastAsia="fr-FR"/>
    </w:rPr>
  </w:style>
  <w:style w:type="paragraph" w:styleId="TM5">
    <w:name w:val="toc 5"/>
    <w:basedOn w:val="Normal"/>
    <w:next w:val="Normal"/>
    <w:autoRedefine/>
    <w:uiPriority w:val="99"/>
    <w:semiHidden/>
    <w:rsid w:val="00A46AA8"/>
    <w:pPr>
      <w:tabs>
        <w:tab w:val="right" w:leader="dot" w:pos="9062"/>
      </w:tabs>
      <w:spacing w:after="100" w:line="276" w:lineRule="auto"/>
      <w:ind w:left="880"/>
    </w:pPr>
    <w:rPr>
      <w:rFonts w:ascii="Times New Roman" w:eastAsia="Times New Roman" w:hAnsi="Times New Roman" w:cs="Times New Roman"/>
      <w:bCs/>
      <w:noProof/>
      <w:sz w:val="24"/>
      <w:szCs w:val="24"/>
      <w:lang w:eastAsia="fr-FR"/>
    </w:rPr>
  </w:style>
  <w:style w:type="paragraph" w:styleId="TM6">
    <w:name w:val="toc 6"/>
    <w:basedOn w:val="Normal"/>
    <w:next w:val="Normal"/>
    <w:autoRedefine/>
    <w:uiPriority w:val="99"/>
    <w:semiHidden/>
    <w:rsid w:val="00A46AA8"/>
    <w:pPr>
      <w:tabs>
        <w:tab w:val="right" w:leader="dot" w:pos="9062"/>
      </w:tabs>
      <w:spacing w:after="0" w:line="276" w:lineRule="auto"/>
      <w:ind w:left="1100"/>
    </w:pPr>
    <w:rPr>
      <w:rFonts w:ascii="Times New Roman" w:eastAsia="Times New Roman" w:hAnsi="Times New Roman" w:cs="Times New Roman"/>
      <w:bCs/>
      <w:noProof/>
      <w:sz w:val="24"/>
      <w:szCs w:val="24"/>
      <w:lang w:eastAsia="fr-FR"/>
    </w:rPr>
  </w:style>
  <w:style w:type="paragraph" w:styleId="TM7">
    <w:name w:val="toc 7"/>
    <w:basedOn w:val="Normal"/>
    <w:next w:val="Normal"/>
    <w:autoRedefine/>
    <w:uiPriority w:val="99"/>
    <w:semiHidden/>
    <w:rsid w:val="00A46AA8"/>
    <w:pPr>
      <w:spacing w:after="100" w:line="276" w:lineRule="auto"/>
      <w:ind w:left="1320"/>
    </w:pPr>
    <w:rPr>
      <w:rFonts w:eastAsia="Times New Roman"/>
      <w:lang w:eastAsia="fr-FR"/>
    </w:rPr>
  </w:style>
  <w:style w:type="character" w:customStyle="1" w:styleId="A9">
    <w:name w:val="A9"/>
    <w:uiPriority w:val="99"/>
    <w:rsid w:val="00A46AA8"/>
    <w:rPr>
      <w:color w:val="000000"/>
      <w:sz w:val="36"/>
    </w:rPr>
  </w:style>
  <w:style w:type="character" w:customStyle="1" w:styleId="A14">
    <w:name w:val="A14"/>
    <w:uiPriority w:val="99"/>
    <w:rsid w:val="00A46AA8"/>
    <w:rPr>
      <w:color w:val="000000"/>
      <w:sz w:val="36"/>
    </w:rPr>
  </w:style>
  <w:style w:type="character" w:customStyle="1" w:styleId="A12">
    <w:name w:val="A12"/>
    <w:uiPriority w:val="99"/>
    <w:rsid w:val="00A46AA8"/>
    <w:rPr>
      <w:color w:val="000000"/>
      <w:sz w:val="36"/>
    </w:rPr>
  </w:style>
  <w:style w:type="paragraph" w:styleId="PrformatHTML">
    <w:name w:val="HTML Preformatted"/>
    <w:basedOn w:val="Normal"/>
    <w:link w:val="PrformatHTMLCar"/>
    <w:uiPriority w:val="99"/>
    <w:rsid w:val="00A46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locked/>
    <w:rsid w:val="00A46AA8"/>
    <w:rPr>
      <w:rFonts w:ascii="Courier New" w:hAnsi="Courier New" w:cs="Courier New"/>
      <w:sz w:val="20"/>
      <w:szCs w:val="20"/>
      <w:lang w:eastAsia="fr-FR"/>
    </w:rPr>
  </w:style>
  <w:style w:type="character" w:customStyle="1" w:styleId="A11">
    <w:name w:val="A11"/>
    <w:uiPriority w:val="99"/>
    <w:rsid w:val="00A46AA8"/>
    <w:rPr>
      <w:color w:val="000000"/>
      <w:sz w:val="36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46AA8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46AA8"/>
    <w:rPr>
      <w:rFonts w:ascii="Cambria" w:hAnsi="Cambria" w:cs="Times New Roman"/>
      <w:i/>
      <w:iCs/>
      <w:color w:val="4F81BD"/>
      <w:spacing w:val="15"/>
      <w:sz w:val="24"/>
      <w:szCs w:val="24"/>
      <w:lang w:eastAsia="fr-FR"/>
    </w:rPr>
  </w:style>
  <w:style w:type="paragraph" w:customStyle="1" w:styleId="yiv7834028611msonormal">
    <w:name w:val="yiv7834028611msonormal"/>
    <w:basedOn w:val="Normal"/>
    <w:uiPriority w:val="99"/>
    <w:rsid w:val="00A4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2">
    <w:name w:val="Grille du tableau12"/>
    <w:uiPriority w:val="99"/>
    <w:rsid w:val="00A46AA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2">
    <w:name w:val="Grille du tableau22"/>
    <w:uiPriority w:val="99"/>
    <w:rsid w:val="00A46AA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1">
    <w:name w:val="Grille du tableau111"/>
    <w:uiPriority w:val="99"/>
    <w:rsid w:val="00A46AA8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1-Accent1">
    <w:name w:val="Medium Grid 1 Accent 1"/>
    <w:basedOn w:val="TableauNormal"/>
    <w:uiPriority w:val="99"/>
    <w:rsid w:val="00A46AA8"/>
    <w:pPr>
      <w:ind w:right="-289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7BFDE"/>
      </w:tcPr>
    </w:tblStylePr>
    <w:tblStylePr w:type="band1Horz">
      <w:rPr>
        <w:rFonts w:cs="Arial"/>
      </w:rPr>
      <w:tblPr/>
      <w:tcPr>
        <w:shd w:val="clear" w:color="auto" w:fill="A7BFDE"/>
      </w:tcPr>
    </w:tblStylePr>
  </w:style>
  <w:style w:type="character" w:customStyle="1" w:styleId="A1">
    <w:name w:val="A1"/>
    <w:uiPriority w:val="99"/>
    <w:rsid w:val="00A46AA8"/>
    <w:rPr>
      <w:color w:val="000000"/>
      <w:sz w:val="18"/>
    </w:rPr>
  </w:style>
  <w:style w:type="character" w:customStyle="1" w:styleId="58cl">
    <w:name w:val="_58cl"/>
    <w:basedOn w:val="Policepardfaut"/>
    <w:uiPriority w:val="99"/>
    <w:rsid w:val="00A46AA8"/>
    <w:rPr>
      <w:rFonts w:cs="Times New Roman"/>
    </w:rPr>
  </w:style>
  <w:style w:type="character" w:customStyle="1" w:styleId="textexposedshow">
    <w:name w:val="text_exposed_show"/>
    <w:basedOn w:val="Policepardfaut"/>
    <w:uiPriority w:val="99"/>
    <w:rsid w:val="00A46AA8"/>
    <w:rPr>
      <w:rFonts w:cs="Times New Roman"/>
    </w:rPr>
  </w:style>
  <w:style w:type="character" w:styleId="Lienhypertextesuivivisit">
    <w:name w:val="FollowedHyperlink"/>
    <w:basedOn w:val="Policepardfaut"/>
    <w:uiPriority w:val="99"/>
    <w:rsid w:val="00A46AA8"/>
    <w:rPr>
      <w:rFonts w:cs="Times New Roman"/>
      <w:color w:val="800080"/>
      <w:u w:val="single"/>
    </w:rPr>
  </w:style>
  <w:style w:type="character" w:customStyle="1" w:styleId="ECVContactDetails">
    <w:name w:val="_ECV_ContactDetails"/>
    <w:uiPriority w:val="99"/>
    <w:rsid w:val="00A46AA8"/>
    <w:rPr>
      <w:rFonts w:ascii="Arial" w:hAnsi="Arial"/>
      <w:color w:val="auto"/>
      <w:sz w:val="18"/>
      <w:shd w:val="clear" w:color="auto" w:fill="auto"/>
    </w:rPr>
  </w:style>
  <w:style w:type="character" w:customStyle="1" w:styleId="normaltextrun">
    <w:name w:val="normaltextrun"/>
    <w:uiPriority w:val="99"/>
    <w:rsid w:val="00A46AA8"/>
  </w:style>
  <w:style w:type="table" w:customStyle="1" w:styleId="Grilledutableau5">
    <w:name w:val="Grille du tableau5"/>
    <w:uiPriority w:val="99"/>
    <w:rsid w:val="00A46AA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0">
    <w:name w:val="Titre1"/>
    <w:basedOn w:val="Policepardfaut"/>
    <w:uiPriority w:val="99"/>
    <w:rsid w:val="00A46AA8"/>
    <w:rPr>
      <w:rFonts w:cs="Times New Roman"/>
    </w:rPr>
  </w:style>
  <w:style w:type="character" w:customStyle="1" w:styleId="event-details-label">
    <w:name w:val="event-details-label"/>
    <w:basedOn w:val="Policepardfaut"/>
    <w:uiPriority w:val="99"/>
    <w:rsid w:val="00A46AA8"/>
    <w:rPr>
      <w:rFonts w:cs="Times New Roman"/>
    </w:rPr>
  </w:style>
  <w:style w:type="character" w:customStyle="1" w:styleId="event-where">
    <w:name w:val="event-where"/>
    <w:basedOn w:val="Policepardfaut"/>
    <w:uiPriority w:val="99"/>
    <w:rsid w:val="00A46AA8"/>
    <w:rPr>
      <w:rFonts w:cs="Times New Roman"/>
    </w:rPr>
  </w:style>
  <w:style w:type="character" w:customStyle="1" w:styleId="event-description">
    <w:name w:val="event-description"/>
    <w:basedOn w:val="Policepardfaut"/>
    <w:uiPriority w:val="99"/>
    <w:rsid w:val="00A46AA8"/>
    <w:rPr>
      <w:rFonts w:cs="Times New Roman"/>
    </w:rPr>
  </w:style>
  <w:style w:type="character" w:customStyle="1" w:styleId="event-when">
    <w:name w:val="event-when"/>
    <w:basedOn w:val="Policepardfaut"/>
    <w:uiPriority w:val="99"/>
    <w:rsid w:val="00A46AA8"/>
    <w:rPr>
      <w:rFonts w:cs="Times New Roman"/>
    </w:rPr>
  </w:style>
  <w:style w:type="table" w:customStyle="1" w:styleId="TableauGrille4-Accentuation61">
    <w:name w:val="Tableau Grille 4 - Accentuation 61"/>
    <w:uiPriority w:val="99"/>
    <w:rsid w:val="00A46AA8"/>
    <w:rPr>
      <w:sz w:val="20"/>
      <w:szCs w:val="20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rFonts w:cs="Arial"/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E2EFD9"/>
      </w:tcPr>
    </w:tblStylePr>
    <w:tblStylePr w:type="band1Horz">
      <w:rPr>
        <w:rFonts w:cs="Arial"/>
      </w:rPr>
      <w:tblPr/>
      <w:tcPr>
        <w:shd w:val="clear" w:color="auto" w:fill="E2EFD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il.taib@univ-bejaia.d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41428-97E2-47B5-B0C5-971EA44E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1397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Prévé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PFSC</cp:lastModifiedBy>
  <cp:revision>46</cp:revision>
  <cp:lastPrinted>2024-06-09T14:58:00Z</cp:lastPrinted>
  <dcterms:created xsi:type="dcterms:W3CDTF">2024-05-08T09:49:00Z</dcterms:created>
  <dcterms:modified xsi:type="dcterms:W3CDTF">2024-06-09T14:58:00Z</dcterms:modified>
</cp:coreProperties>
</file>