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E0" w:rsidRDefault="001427E0" w:rsidP="004F6516">
      <w:pPr>
        <w:bidi/>
        <w:ind w:hanging="2"/>
        <w:jc w:val="center"/>
        <w:rPr>
          <w:rFonts w:eastAsia="Times New Roman" w:cs="Times New Roman"/>
          <w:b/>
          <w:bCs/>
          <w:sz w:val="32"/>
          <w:szCs w:val="32"/>
          <w:lang w:val="en-US" w:bidi="ar-DZ"/>
        </w:rPr>
      </w:pPr>
    </w:p>
    <w:p w:rsidR="004F6516" w:rsidRPr="00F72FE6" w:rsidRDefault="00521A57" w:rsidP="001427E0">
      <w:pPr>
        <w:bidi/>
        <w:ind w:hanging="2"/>
        <w:jc w:val="center"/>
        <w:rPr>
          <w:rFonts w:ascii="Edwardian Script ITC" w:eastAsia="Times New Roman" w:hAnsi="Edwardian Script ITC" w:cs="PT Bold Heading"/>
          <w:b/>
          <w:bCs/>
          <w:sz w:val="52"/>
          <w:szCs w:val="52"/>
          <w:rtl/>
          <w:lang w:bidi="ar-DZ"/>
        </w:rPr>
      </w:pPr>
      <w:r w:rsidRPr="00521A57">
        <w:rPr>
          <w:rFonts w:ascii="Sakkal Majalla" w:eastAsia="Calibri" w:hAnsi="Sakkal Majalla" w:cs="Sakkal Majalla"/>
          <w:b/>
          <w:bCs/>
          <w:noProof/>
          <w:szCs w:val="24"/>
          <w:rtl/>
        </w:rPr>
        <w:pict>
          <v:rect id="_x0000_s1029" style="position:absolute;left:0;text-align:left;margin-left:440.25pt;margin-top:26.25pt;width:133.4pt;height:790.6pt;flip:x;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J6RgMAAPMGAAAOAAAAZHJzL2Uyb0RvYy54bWy0Vc1u3DYQvgfIOxC8x/rZ/4XlILDhJECS&#10;BrGLnrkUJRGhSGXIXa1zTi99lF576KvYb9MZSlnv1peiSPag1ZCcj99886Pzl/vWsJ0Cr50teHaW&#10;cqasdKW2dcF/vb1+seTMB2FLYZxVBb9Tnr+8eP7svO/WKneNM6UChiDWr/uu4E0I3TpJvGxUK/yZ&#10;65TFzcpBKwKaUCcliB7RW5PkaTpPegdlB04q73H1atjkFxG/qpQMv1SVV4GZgiO3EJ8Qnxt6Jhfn&#10;Yl2D6BotRxrif7BohbZ46QHqSgTBtqCfQLVagvOuCmfStYmrKi1VjAGjydJ/RXPTiE7FWFAc3x1k&#10;8j8OVn7YfQSmy4JPObOixRQ9/H7/1/2f938//PHwjU1WK9Ko7/waj950H4Gi9N07Jz97Zt1lI2yt&#10;XgG4vlGiRGYZnU9OHMjw6Mo2/XtX4hViG1yUa19ByyqjuzfkSNAoCdvH/Nwd8qP2gUlczOarabbE&#10;NErcy9J0ms7zmMJErAmJ/Dvw4bVyLaOXggNWQMQVu3c+ELPHIzESZ3R5rY2Jxp2/NMB2AosFa6x0&#10;PWdG+ICLBb+OvxgcCnDsZizrC54vZ4tZvOpk00O9OYCm8fcUA0kZSwxULFlkSkZtXM9AYG7yfDlP&#10;0wH8CcdblOeI53gHAZhti3oP8SxmuEE3x2VsimE5f1wWpmvEsDolkO8044VROCJEAG4bFNw0Zc82&#10;ZgufiGGWLlYzzEypSfUsX6A/GqjbLIKhJUyNI0IG+KlxoJT+kfGBaeR/oq6XyqpJSfFIrHsQY8U4&#10;CI0bJ8I1ODuUDzgcIQJDw0BwksV/ULuxRPHSASPKq+smfNI1A40zkHp9VOI/IpnRP1I+Yum7Sckk&#10;EnJb+A37dTolwanM3wvMh6aqxSkZaGKI9UbtlLmlwpxPMMecNYe3oTMEhCsl3VASIywWKvme1OxJ&#10;3R+fI6WREtL83t/DnAj7zX4cGRtX3mHbo3hRMPxO4Evj4CtnPc5cVOfLVoBCSd9aGh3LfEntHaK1&#10;yqZTNCAak/lsMUdrc7wlrESwgqPAw+tlQAtPbTvUvqFCjFpY9woHTqVj/xPZgdfIHCdrlHrMOY3u&#10;YzueevxWXfwDAAD//wMAUEsDBBQABgAIAAAAIQAuUwZS4gAAAAwBAAAPAAAAZHJzL2Rvd25yZXYu&#10;eG1sTI/BTsMwDIbvSLxDZCRuLNnK1qprOiEkJC4ctoEQt6zJ2mqJUzVZ2+3p8U5wsi1/+v252EzO&#10;ssH0ofUoYT4TwAxWXrdYS/jcvz1lwEJUqJX1aCRcTIBNeX9XqFz7Ebdm2MWaUQiGXEloYuxyzkPV&#10;GKfCzHcGaXf0vVORxr7mulcjhTvLF0KsuFMt0oVGdea1MdVpd3YS3rOfsf7eDpdj+LpiTEctrvZD&#10;yseH6WUNLJop/sFw0yd1KMnp4M+oA7MSskwsCZWwXFC9AfPnNAF2oG6VJCnwsuD/nyh/AQAA//8D&#10;AFBLAQItABQABgAIAAAAIQC2gziS/gAAAOEBAAATAAAAAAAAAAAAAAAAAAAAAABbQ29udGVudF9U&#10;eXBlc10ueG1sUEsBAi0AFAAGAAgAAAAhADj9If/WAAAAlAEAAAsAAAAAAAAAAAAAAAAALwEAAF9y&#10;ZWxzLy5yZWxzUEsBAi0AFAAGAAgAAAAhAItScnpGAwAA8wYAAA4AAAAAAAAAAAAAAAAALgIAAGRy&#10;cy9lMm9Eb2MueG1sUEsBAi0AFAAGAAgAAAAhAC5TBlLiAAAADAEAAA8AAAAAAAAAAAAAAAAAoAUA&#10;AGRycy9kb3ducmV2LnhtbFBLBQYAAAAABAAEAPMAAACvBgAAAAA=&#10;" o:allowincell="f" fillcolor="window" strokeweight="2.25pt">
            <v:shadow on="t" color="#404040" offset="0,1pt"/>
            <v:textbox inset="14.4pt,7.2pt,28.8pt,7.2pt">
              <w:txbxContent>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lang w:bidi="ar-DZ"/>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lang w:bidi="ar-DZ"/>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firstLine="20"/>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before="240" w:line="276" w:lineRule="auto"/>
                    <w:ind w:hanging="386"/>
                    <w:jc w:val="center"/>
                    <w:rPr>
                      <w:rFonts w:ascii="Simplified Arabic" w:hAnsi="Simplified Arabic" w:cs="Sultan bold"/>
                      <w:caps/>
                      <w:color w:val="000000" w:themeColor="text1"/>
                      <w:sz w:val="22"/>
                      <w:szCs w:val="22"/>
                      <w:rtl/>
                    </w:rPr>
                  </w:pPr>
                </w:p>
                <w:p w:rsidR="004F6516" w:rsidRDefault="004F6516" w:rsidP="004F6516">
                  <w:pPr>
                    <w:spacing w:line="276" w:lineRule="auto"/>
                    <w:ind w:right="-142" w:firstLine="0"/>
                    <w:rPr>
                      <w:rFonts w:eastAsia="Times New Roman" w:cs="Times New Roman"/>
                      <w:i/>
                      <w:iCs/>
                      <w:color w:val="000000" w:themeColor="text1"/>
                      <w:sz w:val="18"/>
                      <w:szCs w:val="18"/>
                      <w:rtl/>
                    </w:rPr>
                  </w:pPr>
                </w:p>
                <w:p w:rsidR="004F6516" w:rsidRDefault="004F6516" w:rsidP="004F6516">
                  <w:pPr>
                    <w:ind w:left="-142" w:right="-478" w:firstLine="0"/>
                    <w:jc w:val="center"/>
                    <w:rPr>
                      <w:rFonts w:eastAsia="Times New Roman" w:cs="Times New Roman"/>
                      <w:color w:val="000000" w:themeColor="text1"/>
                      <w:sz w:val="16"/>
                      <w:szCs w:val="16"/>
                    </w:rPr>
                  </w:pPr>
                </w:p>
                <w:p w:rsidR="004F6516" w:rsidRDefault="004F6516" w:rsidP="004F6516">
                  <w:pPr>
                    <w:ind w:left="-142" w:right="-478" w:firstLine="0"/>
                    <w:jc w:val="center"/>
                    <w:rPr>
                      <w:rFonts w:eastAsia="Times New Roman" w:cs="Times New Roman"/>
                      <w:color w:val="000000" w:themeColor="text1"/>
                      <w:sz w:val="16"/>
                      <w:szCs w:val="16"/>
                    </w:rPr>
                  </w:pPr>
                </w:p>
                <w:p w:rsidR="004F6516" w:rsidRDefault="004F6516" w:rsidP="004F6516">
                  <w:pPr>
                    <w:ind w:left="-142" w:right="-478" w:firstLine="0"/>
                    <w:jc w:val="center"/>
                    <w:rPr>
                      <w:rFonts w:eastAsia="Times New Roman" w:cs="Times New Roman"/>
                      <w:color w:val="000000" w:themeColor="text1"/>
                      <w:sz w:val="16"/>
                      <w:szCs w:val="16"/>
                    </w:rPr>
                  </w:pPr>
                </w:p>
                <w:p w:rsidR="004F6516" w:rsidRDefault="004F6516" w:rsidP="004F6516">
                  <w:pPr>
                    <w:ind w:left="-142" w:right="-478" w:firstLine="0"/>
                    <w:jc w:val="center"/>
                    <w:rPr>
                      <w:rFonts w:eastAsia="Times New Roman" w:cs="Times New Roman"/>
                      <w:color w:val="000000" w:themeColor="text1"/>
                      <w:sz w:val="16"/>
                      <w:szCs w:val="16"/>
                    </w:rPr>
                  </w:pPr>
                </w:p>
                <w:p w:rsidR="004F6516" w:rsidRPr="007C541C" w:rsidRDefault="004F6516" w:rsidP="004F6516">
                  <w:pPr>
                    <w:ind w:left="-142" w:right="-478" w:firstLine="0"/>
                    <w:jc w:val="center"/>
                    <w:rPr>
                      <w:rFonts w:eastAsia="Calibri" w:cs="Times New Roman"/>
                      <w:color w:val="000000" w:themeColor="text1"/>
                      <w:sz w:val="16"/>
                      <w:szCs w:val="16"/>
                      <w:lang w:bidi="ar-DZ"/>
                    </w:rPr>
                  </w:pPr>
                </w:p>
                <w:p w:rsidR="004F6516" w:rsidRDefault="004F6516" w:rsidP="004F6516">
                  <w:pPr>
                    <w:spacing w:before="120" w:after="120"/>
                    <w:ind w:firstLine="0"/>
                    <w:jc w:val="center"/>
                    <w:rPr>
                      <w:rFonts w:cs="Times New Roman"/>
                      <w:b/>
                      <w:bCs/>
                      <w:color w:val="000000" w:themeColor="text1"/>
                      <w:sz w:val="16"/>
                      <w:szCs w:val="18"/>
                      <w:lang w:bidi="ar-DZ"/>
                    </w:rPr>
                  </w:pPr>
                  <w:r>
                    <w:rPr>
                      <w:rFonts w:cs="Times New Roman"/>
                      <w:b/>
                      <w:bCs/>
                      <w:color w:val="000000" w:themeColor="text1"/>
                      <w:sz w:val="16"/>
                      <w:szCs w:val="18"/>
                      <w:lang w:bidi="ar-DZ"/>
                    </w:rPr>
                    <w:t xml:space="preserve">    </w:t>
                  </w:r>
                </w:p>
                <w:p w:rsidR="004F6516" w:rsidRDefault="004F6516" w:rsidP="004F6516">
                  <w:pPr>
                    <w:bidi/>
                    <w:spacing w:line="340" w:lineRule="exact"/>
                    <w:ind w:left="351" w:hanging="351"/>
                    <w:rPr>
                      <w:rFonts w:ascii="Sakkal Majalla" w:hAnsi="Sakkal Majalla" w:cs="Sakkal Majalla"/>
                      <w:b/>
                      <w:bCs/>
                      <w:color w:val="000000" w:themeColor="text1"/>
                      <w:sz w:val="18"/>
                      <w:szCs w:val="20"/>
                      <w:lang w:bidi="ar-DZ"/>
                    </w:rPr>
                  </w:pPr>
                </w:p>
                <w:p w:rsidR="004F6516" w:rsidRDefault="004F6516" w:rsidP="004F6516">
                  <w:pPr>
                    <w:bidi/>
                    <w:spacing w:line="340" w:lineRule="exact"/>
                    <w:ind w:left="351" w:hanging="351"/>
                    <w:rPr>
                      <w:rFonts w:ascii="Sakkal Majalla" w:hAnsi="Sakkal Majalla" w:cs="Sakkal Majalla"/>
                      <w:b/>
                      <w:bCs/>
                      <w:color w:val="000000" w:themeColor="text1"/>
                      <w:sz w:val="18"/>
                      <w:szCs w:val="20"/>
                      <w:rtl/>
                      <w:lang w:bidi="ar-DZ"/>
                    </w:rPr>
                  </w:pPr>
                </w:p>
                <w:p w:rsidR="004F6516" w:rsidRDefault="004F6516" w:rsidP="004F6516">
                  <w:pPr>
                    <w:bidi/>
                    <w:spacing w:line="340" w:lineRule="exact"/>
                    <w:ind w:left="351" w:hanging="351"/>
                    <w:rPr>
                      <w:rFonts w:ascii="Sakkal Majalla" w:hAnsi="Sakkal Majalla" w:cs="Sakkal Majalla"/>
                      <w:b/>
                      <w:bCs/>
                      <w:color w:val="000000" w:themeColor="text1"/>
                      <w:sz w:val="18"/>
                      <w:szCs w:val="20"/>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r>
                    <w:rPr>
                      <w:rFonts w:ascii="Sakkal Majalla" w:hAnsi="Sakkal Majalla" w:cs="Sakkal Majalla"/>
                      <w:b/>
                      <w:bCs/>
                      <w:color w:val="000000" w:themeColor="text1"/>
                      <w:sz w:val="20"/>
                      <w:szCs w:val="22"/>
                      <w:rtl/>
                      <w:lang w:bidi="ar-DZ"/>
                    </w:rPr>
                    <w:t xml:space="preserve"> </w:t>
                  </w:r>
                </w:p>
                <w:p w:rsidR="004F6516" w:rsidRDefault="004F6516" w:rsidP="004F6516">
                  <w:pPr>
                    <w:ind w:left="-142" w:right="-478" w:firstLine="0"/>
                    <w:jc w:val="center"/>
                    <w:rPr>
                      <w:rFonts w:cs="Times New Roman"/>
                      <w:color w:val="000000" w:themeColor="text1"/>
                      <w:sz w:val="16"/>
                      <w:szCs w:val="16"/>
                      <w:rtl/>
                      <w:lang w:bidi="ar-DZ"/>
                    </w:rPr>
                  </w:pPr>
                </w:p>
                <w:p w:rsidR="004F6516" w:rsidRDefault="004F6516" w:rsidP="004F6516">
                  <w:pPr>
                    <w:spacing w:line="340" w:lineRule="exact"/>
                    <w:ind w:left="-142" w:right="-457" w:hanging="142"/>
                    <w:jc w:val="center"/>
                    <w:rPr>
                      <w:rtl/>
                    </w:rPr>
                  </w:pPr>
                </w:p>
                <w:p w:rsidR="004F6516" w:rsidRDefault="004F6516" w:rsidP="004F6516">
                  <w:pPr>
                    <w:spacing w:line="340" w:lineRule="exact"/>
                    <w:ind w:left="-142" w:right="-457" w:hanging="142"/>
                    <w:jc w:val="center"/>
                  </w:pPr>
                </w:p>
                <w:p w:rsidR="004F6516" w:rsidRDefault="004F6516" w:rsidP="004F6516">
                  <w:pPr>
                    <w:spacing w:line="340" w:lineRule="exact"/>
                    <w:ind w:left="-142" w:right="-457" w:hanging="142"/>
                    <w:jc w:val="center"/>
                  </w:pPr>
                </w:p>
                <w:p w:rsidR="004F6516" w:rsidRDefault="004F6516" w:rsidP="004F6516">
                  <w:pPr>
                    <w:spacing w:line="340" w:lineRule="exact"/>
                    <w:ind w:left="-142" w:right="-457" w:hanging="142"/>
                    <w:jc w:val="center"/>
                  </w:pPr>
                </w:p>
                <w:p w:rsidR="004F6516" w:rsidRDefault="004F6516" w:rsidP="004F6516">
                  <w:pPr>
                    <w:spacing w:line="340" w:lineRule="exact"/>
                    <w:ind w:left="-142" w:right="-457" w:hanging="142"/>
                    <w:jc w:val="center"/>
                  </w:pPr>
                </w:p>
                <w:p w:rsidR="004F6516" w:rsidRDefault="004F6516" w:rsidP="004F6516">
                  <w:pPr>
                    <w:spacing w:line="340" w:lineRule="exact"/>
                    <w:ind w:firstLine="0"/>
                    <w:jc w:val="center"/>
                    <w:rPr>
                      <w:rFonts w:ascii="Sakkal Majalla" w:hAnsi="Sakkal Majalla" w:cs="Sakkal Majalla"/>
                      <w:b/>
                      <w:bCs/>
                      <w:color w:val="000000" w:themeColor="text1"/>
                      <w:sz w:val="20"/>
                      <w:szCs w:val="22"/>
                      <w:lang w:bidi="ar-DZ"/>
                    </w:rPr>
                  </w:pPr>
                </w:p>
                <w:p w:rsidR="004F6516" w:rsidRDefault="004F6516" w:rsidP="004F6516">
                  <w:pPr>
                    <w:bidi/>
                    <w:spacing w:line="340" w:lineRule="exact"/>
                    <w:ind w:firstLine="0"/>
                    <w:jc w:val="center"/>
                    <w:rPr>
                      <w:rStyle w:val="Lienhypertexte"/>
                      <w:color w:val="000000" w:themeColor="text1"/>
                      <w:sz w:val="16"/>
                      <w:szCs w:val="18"/>
                      <w:rtl/>
                    </w:rPr>
                  </w:pPr>
                </w:p>
                <w:p w:rsidR="004F6516" w:rsidRDefault="004F6516" w:rsidP="004F6516">
                  <w:pPr>
                    <w:bidi/>
                    <w:spacing w:line="340" w:lineRule="exact"/>
                    <w:ind w:firstLine="0"/>
                    <w:jc w:val="center"/>
                    <w:rPr>
                      <w:rStyle w:val="Lienhypertexte"/>
                      <w:sz w:val="16"/>
                      <w:szCs w:val="18"/>
                      <w:lang w:bidi="ar-DZ"/>
                    </w:rPr>
                  </w:pPr>
                </w:p>
              </w:txbxContent>
            </v:textbox>
            <w10:wrap type="square" anchorx="page" anchory="page"/>
          </v:rect>
        </w:pict>
      </w:r>
      <w:r w:rsidRPr="00521A57">
        <w:rPr>
          <w:rFonts w:eastAsia="Calibri" w:cs="Times New Roman"/>
          <w:noProof/>
          <w:szCs w:val="24"/>
          <w:rtl/>
        </w:rPr>
        <w:pict>
          <v:shapetype id="_x0000_t202" coordsize="21600,21600" o:spt="202" path="m,l,21600r21600,l21600,xe">
            <v:stroke joinstyle="miter"/>
            <v:path gradientshapeok="t" o:connecttype="rect"/>
          </v:shapetype>
          <v:shape id="_x0000_s1030" type="#_x0000_t202" style="position:absolute;left:0;text-align:left;margin-left:399.2pt;margin-top:.55pt;width:134.95pt;height:783.75pt;z-index:-251652096;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vaSgIAAGwEAAAOAAAAZHJzL2Uyb0RvYy54bWysVEtu2zAQ3RfoHQjua/mfWLAcuAlcFAiS&#10;AE6RNU2RlgCKw5K0JXffnqXbLrroTZzbdEjZjpF2VXRDcT6cz3szml41lSJbYV0JOqO9TpcSoTnk&#10;pV5n9NPj4t0lJc4znTMFWmR0Jxy9mr19M61NKvpQgMqFJRhEu7Q2GS28N2mSOF6IirkOGKHRKMFW&#10;zKNo10luWY3RK5X0u91xUoPNjQUunEPtTWuksxhfSsH9vZROeKIyirX5eNp4rsKZzKYsXVtmipIf&#10;ymD/UEXFSo1JT6FumGdkY8s/QlUlt+BA+g6HKgEpSy5iD9hNr/uqm2XBjIi9IDjOnGBy/y8sv9s+&#10;WFLmGR1QolmFFD1/3f/Yf9//Is/f9j/JIEBUG5ei59Kgr2/eQ4NUH/UOlaHzRtoqfLEngnYEe3cC&#10;WDSe8PDooje4HI8o4WibTEaDcX8U4iQvz411/oOAioRLRi0yGIFl21vnW9ejS8imYVEqFVlUmtQZ&#10;HQ9G3fjgZMHgSgdfEefhECa01JYebr5ZNRGFU1sryHfYrYV2ZJzhixIrumXOPzCLM4IN4tz7ezyk&#10;AswMhxslBdgvf9MHf6QOrZTUOHMZdZ83zApK1EeNpE56w2EY0igMRxd9FOy5ZXVu0ZvqGnCse7hh&#10;hsdr8PfqqJUWqidcj3nIiiamOebOqD9er327CbheXMzn0QnH0jB/q5eGh9ABt4D3Y/PErDmQ4pHP&#10;OzhOJ0tfcdP6tuzMNx5kGYkLOLeoIuFBwJGO1B/WL+zMuRy9Xn4Ss98AAAD//wMAUEsDBBQABgAI&#10;AAAAIQBzl6KU4gAAAAsBAAAPAAAAZHJzL2Rvd25yZXYueG1sTI/BTsMwDIbvSLxDZCRuLN1gJStN&#10;p6nShITYYWOX3dwmaysSpzTZVnh6shPcbH2/fn/Ol6M17KwH3zmSMJ0kwDTVTnXUSNh/rB8EMB+Q&#10;FBpHWsK39rAsbm9yzJS70Fafd6FhsYR8hhLaEPqMc1+32qKfuF5TZEc3WAxxHRquBrzEcmv4LElS&#10;brGjeKHFXpetrj93JyvhrVxvcFvNrPgx5ev7cdV/7Q9zKe/vxtULsKDH8BeGq35UhyI6Ve5EyjMj&#10;4XkhnmI0gimwK09S8QisitM8FSnwIuf/fyh+AQAA//8DAFBLAQItABQABgAIAAAAIQC2gziS/gAA&#10;AOEBAAATAAAAAAAAAAAAAAAAAAAAAABbQ29udGVudF9UeXBlc10ueG1sUEsBAi0AFAAGAAgAAAAh&#10;ADj9If/WAAAAlAEAAAsAAAAAAAAAAAAAAAAALwEAAF9yZWxzLy5yZWxzUEsBAi0AFAAGAAgAAAAh&#10;AIDLW9pKAgAAbAQAAA4AAAAAAAAAAAAAAAAALgIAAGRycy9lMm9Eb2MueG1sUEsBAi0AFAAGAAgA&#10;AAAhAHOXopTiAAAACwEAAA8AAAAAAAAAAAAAAAAApAQAAGRycy9kb3ducmV2LnhtbFBLBQYAAAAA&#10;BAAEAPMAAACzBQAAAAA=&#10;" filled="f" stroked="f" strokeweight=".5pt">
            <v:textbox>
              <w:txbxContent>
                <w:p w:rsidR="004F6516" w:rsidRPr="00320DF7" w:rsidRDefault="004F6516" w:rsidP="004F6516">
                  <w:pPr>
                    <w:bidi/>
                    <w:ind w:firstLine="57"/>
                    <w:jc w:val="center"/>
                    <w:rPr>
                      <w:rFonts w:ascii="Simplified Arabic" w:hAnsi="Simplified Arabic"/>
                      <w:b/>
                      <w:bCs/>
                      <w:sz w:val="16"/>
                      <w:szCs w:val="18"/>
                      <w:rtl/>
                      <w:lang w:bidi="ar-DZ"/>
                    </w:rPr>
                  </w:pPr>
                  <w:r w:rsidRPr="00320DF7">
                    <w:rPr>
                      <w:rFonts w:ascii="Simplified Arabic" w:hAnsi="Simplified Arabic" w:hint="cs"/>
                      <w:b/>
                      <w:bCs/>
                      <w:sz w:val="16"/>
                      <w:szCs w:val="18"/>
                      <w:rtl/>
                      <w:lang w:bidi="ar-DZ"/>
                    </w:rPr>
                    <w:t>الجمهورية الجزائرية الديمقراطية الشعبية</w:t>
                  </w:r>
                </w:p>
                <w:p w:rsidR="004F6516" w:rsidRDefault="004F6516" w:rsidP="004F6516">
                  <w:pPr>
                    <w:bidi/>
                    <w:ind w:firstLine="57"/>
                    <w:jc w:val="center"/>
                    <w:rPr>
                      <w:rFonts w:ascii="Simplified Arabic" w:eastAsia="Calibri" w:hAnsi="Simplified Arabic"/>
                      <w:color w:val="000000" w:themeColor="text1"/>
                      <w:sz w:val="18"/>
                      <w:szCs w:val="18"/>
                      <w:rtl/>
                      <w:lang w:bidi="ar-DZ"/>
                    </w:rPr>
                  </w:pPr>
                  <w:r w:rsidRPr="00320DF7">
                    <w:rPr>
                      <w:rFonts w:ascii="Simplified Arabic" w:hAnsi="Simplified Arabic" w:hint="cs"/>
                      <w:b/>
                      <w:bCs/>
                      <w:sz w:val="16"/>
                      <w:szCs w:val="18"/>
                      <w:rtl/>
                      <w:lang w:bidi="ar-DZ"/>
                    </w:rPr>
                    <w:t>وزارة التعليم العالي والبحث العلمي</w:t>
                  </w:r>
                </w:p>
                <w:p w:rsidR="004F6516" w:rsidRDefault="004F6516" w:rsidP="004F6516">
                  <w:pPr>
                    <w:bidi/>
                    <w:ind w:firstLine="57"/>
                    <w:jc w:val="center"/>
                    <w:rPr>
                      <w:rFonts w:ascii="Simplified Arabic" w:eastAsia="Calibri" w:hAnsi="Simplified Arabic"/>
                      <w:color w:val="000000" w:themeColor="text1"/>
                      <w:sz w:val="18"/>
                      <w:szCs w:val="18"/>
                      <w:lang w:bidi="ar-DZ"/>
                    </w:rPr>
                  </w:pPr>
                </w:p>
                <w:p w:rsidR="004F6516" w:rsidRDefault="004F6516" w:rsidP="004F6516">
                  <w:pPr>
                    <w:bidi/>
                    <w:ind w:firstLine="57"/>
                    <w:jc w:val="center"/>
                    <w:rPr>
                      <w:rFonts w:ascii="Simplified Arabic" w:eastAsia="Calibri" w:hAnsi="Simplified Arabic"/>
                      <w:color w:val="000000" w:themeColor="text1"/>
                      <w:sz w:val="18"/>
                      <w:szCs w:val="18"/>
                      <w:rtl/>
                      <w:lang w:bidi="ar-DZ"/>
                    </w:rPr>
                  </w:pPr>
                  <w:r w:rsidRPr="00EF6C67">
                    <w:rPr>
                      <w:rFonts w:ascii="Simplified Arabic" w:hAnsi="Simplified Arabic"/>
                      <w:noProof/>
                      <w:rtl/>
                      <w:lang w:eastAsia="fr-FR"/>
                    </w:rPr>
                    <w:drawing>
                      <wp:inline distT="0" distB="0" distL="0" distR="0">
                        <wp:extent cx="1060450" cy="394723"/>
                        <wp:effectExtent l="19050" t="0" r="635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pic:cNvPicPr>
                                  <a:picLocks noChangeAspect="1" noChangeArrowheads="1"/>
                                </pic:cNvPicPr>
                              </pic:nvPicPr>
                              <pic:blipFill>
                                <a:blip r:embed="rId6" cstate="print"/>
                                <a:srcRect/>
                                <a:stretch>
                                  <a:fillRect/>
                                </a:stretch>
                              </pic:blipFill>
                              <pic:spPr bwMode="auto">
                                <a:xfrm>
                                  <a:off x="0" y="0"/>
                                  <a:ext cx="1060450" cy="394723"/>
                                </a:xfrm>
                                <a:prstGeom prst="rect">
                                  <a:avLst/>
                                </a:prstGeom>
                                <a:noFill/>
                              </pic:spPr>
                            </pic:pic>
                          </a:graphicData>
                        </a:graphic>
                      </wp:inline>
                    </w:drawing>
                  </w:r>
                </w:p>
                <w:p w:rsidR="004F6516" w:rsidRDefault="004F6516" w:rsidP="004F6516">
                  <w:pPr>
                    <w:bidi/>
                    <w:ind w:firstLine="57"/>
                    <w:jc w:val="center"/>
                    <w:rPr>
                      <w:rFonts w:ascii="Simplified Arabic" w:eastAsia="Calibri" w:hAnsi="Simplified Arabic"/>
                      <w:color w:val="000000" w:themeColor="text1"/>
                      <w:sz w:val="18"/>
                      <w:szCs w:val="18"/>
                      <w:rtl/>
                      <w:lang w:bidi="ar-DZ"/>
                    </w:rPr>
                  </w:pPr>
                </w:p>
                <w:p w:rsidR="004F6516" w:rsidRPr="00320DF7" w:rsidRDefault="004F6516" w:rsidP="004F6516">
                  <w:pPr>
                    <w:bidi/>
                    <w:ind w:firstLine="57"/>
                    <w:jc w:val="center"/>
                    <w:rPr>
                      <w:rFonts w:ascii="Simplified Arabic" w:eastAsia="Calibri" w:hAnsi="Simplified Arabic"/>
                      <w:b/>
                      <w:bCs/>
                      <w:color w:val="000000" w:themeColor="text1"/>
                      <w:sz w:val="18"/>
                      <w:szCs w:val="18"/>
                      <w:rtl/>
                      <w:lang w:bidi="ar-DZ"/>
                    </w:rPr>
                  </w:pPr>
                  <w:r w:rsidRPr="00DD12CA">
                    <w:rPr>
                      <w:rFonts w:ascii="Simplified Arabic" w:eastAsia="Calibri" w:hAnsi="Simplified Arabic"/>
                      <w:b/>
                      <w:bCs/>
                      <w:color w:val="000000" w:themeColor="text1"/>
                      <w:sz w:val="22"/>
                      <w:szCs w:val="22"/>
                      <w:rtl/>
                      <w:lang w:bidi="ar-DZ"/>
                    </w:rPr>
                    <w:t>مجلة الصحة العقلية و العلوم العصبية</w:t>
                  </w:r>
                </w:p>
                <w:p w:rsidR="004F6516" w:rsidRPr="004D554E" w:rsidRDefault="004F6516" w:rsidP="004F6516">
                  <w:pPr>
                    <w:bidi/>
                    <w:ind w:firstLine="57"/>
                    <w:jc w:val="center"/>
                    <w:rPr>
                      <w:rFonts w:ascii="Simplified Arabic" w:eastAsia="Calibri" w:hAnsi="Simplified Arabic"/>
                      <w:color w:val="000000" w:themeColor="text1"/>
                      <w:sz w:val="18"/>
                      <w:szCs w:val="18"/>
                      <w:lang w:bidi="ar-DZ"/>
                    </w:rPr>
                  </w:pPr>
                  <w:r>
                    <w:rPr>
                      <w:rFonts w:ascii="Simplified Arabic" w:eastAsia="Calibri" w:hAnsi="Simplified Arabic" w:hint="cs"/>
                      <w:color w:val="000000" w:themeColor="text1"/>
                      <w:sz w:val="18"/>
                      <w:szCs w:val="18"/>
                      <w:rtl/>
                      <w:lang w:bidi="ar-DZ"/>
                    </w:rPr>
                    <w:t>مجلة دولية محكمة ومتخصصة</w:t>
                  </w:r>
                </w:p>
                <w:p w:rsidR="004F6516" w:rsidRDefault="004F6516" w:rsidP="004F6516">
                  <w:pPr>
                    <w:ind w:right="77" w:firstLine="0"/>
                    <w:jc w:val="center"/>
                    <w:rPr>
                      <w:rFonts w:eastAsia="Times New Roman" w:cs="Times New Roman"/>
                      <w:i/>
                      <w:iCs/>
                      <w:color w:val="000000" w:themeColor="text1"/>
                      <w:sz w:val="18"/>
                      <w:szCs w:val="18"/>
                      <w:lang w:val="en-US"/>
                    </w:rPr>
                  </w:pPr>
                  <w:r w:rsidRPr="00DD12CA">
                    <w:rPr>
                      <w:rFonts w:eastAsia="Times New Roman" w:cs="Times New Roman"/>
                      <w:i/>
                      <w:iCs/>
                      <w:color w:val="000000" w:themeColor="text1"/>
                      <w:sz w:val="18"/>
                      <w:szCs w:val="18"/>
                      <w:lang w:val="en-US"/>
                    </w:rPr>
                    <w:t xml:space="preserve">Journal of Mental Health and Neurosciences </w:t>
                  </w:r>
                </w:p>
                <w:p w:rsidR="004F6516" w:rsidRPr="007F07CE" w:rsidRDefault="004F6516" w:rsidP="004F6516">
                  <w:pPr>
                    <w:ind w:right="77" w:firstLine="0"/>
                    <w:jc w:val="center"/>
                    <w:rPr>
                      <w:rFonts w:eastAsia="Calibri" w:cs="Times New Roman"/>
                      <w:color w:val="000000" w:themeColor="text1"/>
                      <w:sz w:val="16"/>
                      <w:szCs w:val="16"/>
                      <w:lang w:val="en-US" w:bidi="ar-DZ"/>
                    </w:rPr>
                  </w:pPr>
                  <w:r w:rsidRPr="007F07CE">
                    <w:rPr>
                      <w:rFonts w:eastAsia="Calibri" w:cs="Times New Roman"/>
                      <w:color w:val="000000" w:themeColor="text1"/>
                      <w:sz w:val="16"/>
                      <w:szCs w:val="16"/>
                      <w:lang w:val="en-US" w:bidi="ar-DZ"/>
                    </w:rPr>
                    <w:t>International Specialised and</w:t>
                  </w:r>
                </w:p>
                <w:p w:rsidR="004F6516" w:rsidRPr="007F07CE" w:rsidRDefault="004F6516" w:rsidP="004F6516">
                  <w:pPr>
                    <w:ind w:right="77" w:firstLine="0"/>
                    <w:jc w:val="center"/>
                    <w:rPr>
                      <w:rFonts w:eastAsia="Calibri" w:cs="Times New Roman"/>
                      <w:color w:val="000000" w:themeColor="text1"/>
                      <w:sz w:val="16"/>
                      <w:szCs w:val="16"/>
                      <w:lang w:val="en-US" w:bidi="ar-DZ"/>
                    </w:rPr>
                  </w:pPr>
                  <w:r w:rsidRPr="007F07CE">
                    <w:rPr>
                      <w:rFonts w:eastAsia="Calibri" w:cs="Times New Roman"/>
                      <w:color w:val="000000" w:themeColor="text1"/>
                      <w:sz w:val="16"/>
                      <w:szCs w:val="16"/>
                      <w:lang w:val="en-US" w:bidi="ar-DZ"/>
                    </w:rPr>
                    <w:t xml:space="preserve"> Refereed Periodical</w:t>
                  </w:r>
                </w:p>
                <w:p w:rsidR="004F6516" w:rsidRDefault="004F6516" w:rsidP="004F6516">
                  <w:pPr>
                    <w:ind w:right="77" w:firstLine="0"/>
                    <w:jc w:val="center"/>
                    <w:rPr>
                      <w:rFonts w:eastAsia="Calibri" w:cs="Times New Roman"/>
                      <w:color w:val="000000" w:themeColor="text1"/>
                      <w:sz w:val="16"/>
                      <w:szCs w:val="16"/>
                      <w:lang w:val="en-US" w:bidi="ar-DZ"/>
                    </w:rPr>
                  </w:pPr>
                </w:p>
                <w:p w:rsidR="004F6516" w:rsidRDefault="004F6516" w:rsidP="004F6516">
                  <w:pPr>
                    <w:ind w:right="19" w:firstLine="0"/>
                    <w:jc w:val="center"/>
                    <w:rPr>
                      <w:rFonts w:eastAsia="Calibri" w:cs="Times New Roman"/>
                      <w:color w:val="000000" w:themeColor="text1"/>
                      <w:sz w:val="20"/>
                      <w:szCs w:val="20"/>
                      <w:lang w:bidi="ar-DZ"/>
                    </w:rPr>
                  </w:pPr>
                  <w:r w:rsidRPr="007F07CE">
                    <w:rPr>
                      <w:rFonts w:eastAsia="Calibri" w:cs="Times New Roman"/>
                      <w:color w:val="000000" w:themeColor="text1"/>
                      <w:sz w:val="20"/>
                      <w:szCs w:val="20"/>
                      <w:lang w:bidi="ar-DZ"/>
                    </w:rPr>
                    <w:sym w:font="Wingdings" w:char="F098"/>
                  </w:r>
                  <w:r w:rsidRPr="007F07CE">
                    <w:rPr>
                      <w:rFonts w:eastAsia="Calibri" w:cs="Times New Roman"/>
                      <w:color w:val="000000" w:themeColor="text1"/>
                      <w:sz w:val="20"/>
                      <w:szCs w:val="20"/>
                      <w:lang w:bidi="ar-DZ"/>
                    </w:rPr>
                    <w:sym w:font="Wingdings" w:char="F099"/>
                  </w:r>
                </w:p>
                <w:p w:rsidR="004F6516" w:rsidRDefault="004F6516" w:rsidP="004F6516">
                  <w:pPr>
                    <w:bidi/>
                    <w:ind w:firstLine="57"/>
                    <w:jc w:val="center"/>
                    <w:rPr>
                      <w:lang w:val="en-US" w:bidi="ar-DZ"/>
                    </w:rPr>
                  </w:pPr>
                </w:p>
                <w:p w:rsidR="004F6516" w:rsidRDefault="004F6516" w:rsidP="004F6516">
                  <w:pPr>
                    <w:bidi/>
                    <w:ind w:firstLine="57"/>
                    <w:jc w:val="center"/>
                    <w:rPr>
                      <w:rtl/>
                      <w:lang w:val="en-US" w:bidi="ar-DZ"/>
                    </w:rPr>
                  </w:pPr>
                  <w:r w:rsidRPr="00EF6C67">
                    <w:rPr>
                      <w:noProof/>
                      <w:rtl/>
                      <w:lang w:eastAsia="fr-FR"/>
                    </w:rPr>
                    <w:drawing>
                      <wp:inline distT="0" distB="0" distL="0" distR="0">
                        <wp:extent cx="1371600" cy="93345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s 6 Numéro\Page de garde de la Revue Santé Mentale et Neurosciences  _page-0001 (1).jpg"/>
                                <pic:cNvPicPr>
                                  <a:picLocks noChangeAspect="1" noChangeArrowheads="1"/>
                                </pic:cNvPicPr>
                              </pic:nvPicPr>
                              <pic:blipFill>
                                <a:blip r:embed="rId7" cstate="print"/>
                                <a:srcRect/>
                                <a:stretch>
                                  <a:fillRect/>
                                </a:stretch>
                              </pic:blipFill>
                              <pic:spPr bwMode="auto">
                                <a:xfrm>
                                  <a:off x="0" y="0"/>
                                  <a:ext cx="1371600" cy="933450"/>
                                </a:xfrm>
                                <a:prstGeom prst="rect">
                                  <a:avLst/>
                                </a:prstGeom>
                                <a:noFill/>
                                <a:ln w="9525">
                                  <a:noFill/>
                                  <a:miter lim="800000"/>
                                  <a:headEnd/>
                                  <a:tailEnd/>
                                </a:ln>
                              </pic:spPr>
                            </pic:pic>
                          </a:graphicData>
                        </a:graphic>
                      </wp:inline>
                    </w:drawing>
                  </w:r>
                </w:p>
                <w:p w:rsidR="004F6516" w:rsidRDefault="004F6516" w:rsidP="004F6516">
                  <w:pPr>
                    <w:ind w:right="19" w:firstLine="0"/>
                    <w:jc w:val="center"/>
                    <w:rPr>
                      <w:rFonts w:eastAsia="Calibri" w:cs="Times New Roman"/>
                      <w:sz w:val="22"/>
                      <w:szCs w:val="22"/>
                      <w:lang w:bidi="ar-DZ"/>
                    </w:rPr>
                  </w:pPr>
                </w:p>
                <w:p w:rsidR="004F6516" w:rsidRPr="006B39E2" w:rsidRDefault="004F6516" w:rsidP="004F6516">
                  <w:pPr>
                    <w:ind w:right="19" w:firstLine="0"/>
                    <w:jc w:val="center"/>
                    <w:rPr>
                      <w:rFonts w:eastAsia="Calibri" w:cs="Times New Roman"/>
                      <w:sz w:val="22"/>
                      <w:szCs w:val="22"/>
                      <w:lang w:bidi="ar-DZ"/>
                    </w:rPr>
                  </w:pPr>
                  <w:r w:rsidRPr="006B39E2">
                    <w:rPr>
                      <w:rFonts w:eastAsia="Calibri" w:cs="Times New Roman"/>
                      <w:sz w:val="22"/>
                      <w:szCs w:val="22"/>
                      <w:lang w:bidi="ar-DZ"/>
                    </w:rPr>
                    <w:sym w:font="Wingdings" w:char="F098"/>
                  </w:r>
                  <w:r w:rsidRPr="006B39E2">
                    <w:rPr>
                      <w:rFonts w:eastAsia="Calibri" w:cs="Times New Roman"/>
                      <w:sz w:val="22"/>
                      <w:szCs w:val="22"/>
                      <w:lang w:bidi="ar-DZ"/>
                    </w:rPr>
                    <w:sym w:font="Wingdings" w:char="F099"/>
                  </w:r>
                </w:p>
                <w:p w:rsidR="004F6516" w:rsidRPr="006B39E2" w:rsidRDefault="004F6516" w:rsidP="004F6516">
                  <w:pPr>
                    <w:ind w:right="-478" w:firstLine="0"/>
                    <w:rPr>
                      <w:rFonts w:eastAsia="Calibri" w:cs="Times New Roman"/>
                      <w:b/>
                      <w:bCs/>
                      <w:sz w:val="18"/>
                      <w:szCs w:val="18"/>
                      <w:lang w:val="en-US" w:bidi="ar-DZ"/>
                    </w:rPr>
                  </w:pPr>
                  <w:r w:rsidRPr="006B39E2">
                    <w:rPr>
                      <w:rFonts w:eastAsia="Calibri" w:cs="Times New Roman"/>
                      <w:b/>
                      <w:bCs/>
                      <w:sz w:val="18"/>
                      <w:szCs w:val="18"/>
                      <w:lang w:val="en-US" w:bidi="ar-DZ"/>
                    </w:rPr>
                    <w:t xml:space="preserve">          </w:t>
                  </w:r>
                </w:p>
                <w:p w:rsidR="004F6516" w:rsidRDefault="004F6516" w:rsidP="004F6516">
                  <w:pPr>
                    <w:spacing w:line="276" w:lineRule="auto"/>
                    <w:ind w:right="-478" w:firstLine="0"/>
                    <w:jc w:val="both"/>
                    <w:rPr>
                      <w:rFonts w:eastAsia="Calibri" w:cs="Times New Roman"/>
                      <w:b/>
                      <w:bCs/>
                      <w:sz w:val="20"/>
                      <w:szCs w:val="20"/>
                      <w:lang w:val="en-US" w:bidi="ar-DZ"/>
                    </w:rPr>
                  </w:pPr>
                  <w:r>
                    <w:rPr>
                      <w:rFonts w:eastAsia="Calibri" w:cs="Times New Roman"/>
                      <w:b/>
                      <w:bCs/>
                      <w:sz w:val="18"/>
                      <w:szCs w:val="18"/>
                      <w:lang w:val="en-US" w:bidi="ar-DZ"/>
                    </w:rPr>
                    <w:t xml:space="preserve">             </w:t>
                  </w:r>
                  <w:r w:rsidRPr="006B39E2">
                    <w:rPr>
                      <w:rFonts w:eastAsia="Calibri" w:cs="Times New Roman"/>
                      <w:b/>
                      <w:bCs/>
                      <w:sz w:val="18"/>
                      <w:szCs w:val="18"/>
                      <w:lang w:val="en-US" w:bidi="ar-DZ"/>
                    </w:rPr>
                    <w:t xml:space="preserve">ISSN </w:t>
                  </w:r>
                  <w:r w:rsidRPr="00EF6C67">
                    <w:rPr>
                      <w:rFonts w:eastAsia="Calibri" w:cs="Times New Roman"/>
                      <w:b/>
                      <w:bCs/>
                      <w:sz w:val="18"/>
                      <w:szCs w:val="18"/>
                      <w:lang w:val="en-US" w:bidi="ar-DZ"/>
                    </w:rPr>
                    <w:t>2773- 2835</w:t>
                  </w:r>
                </w:p>
                <w:p w:rsidR="004F6516" w:rsidRPr="006B39E2" w:rsidRDefault="004F6516" w:rsidP="004F6516">
                  <w:pPr>
                    <w:spacing w:line="276" w:lineRule="auto"/>
                    <w:ind w:right="-478" w:firstLine="0"/>
                    <w:jc w:val="both"/>
                    <w:rPr>
                      <w:rFonts w:eastAsia="Calibri" w:cs="Times New Roman"/>
                      <w:b/>
                      <w:bCs/>
                      <w:sz w:val="20"/>
                      <w:szCs w:val="20"/>
                      <w:lang w:val="en-US" w:bidi="ar-DZ"/>
                    </w:rPr>
                  </w:pPr>
                  <w:r>
                    <w:rPr>
                      <w:rFonts w:eastAsia="Calibri" w:cs="Times New Roman"/>
                      <w:b/>
                      <w:bCs/>
                      <w:sz w:val="18"/>
                      <w:szCs w:val="18"/>
                      <w:lang w:val="en-US" w:bidi="ar-DZ"/>
                    </w:rPr>
                    <w:t xml:space="preserve">       </w:t>
                  </w:r>
                  <w:r w:rsidRPr="006B39E2">
                    <w:rPr>
                      <w:rFonts w:eastAsia="Calibri" w:cs="Times New Roman"/>
                      <w:b/>
                      <w:bCs/>
                      <w:sz w:val="18"/>
                      <w:szCs w:val="18"/>
                      <w:lang w:val="en-US" w:bidi="ar-DZ"/>
                    </w:rPr>
                    <w:t xml:space="preserve">Legal Deposit: </w:t>
                  </w:r>
                  <w:r w:rsidRPr="005E0906">
                    <w:rPr>
                      <w:rFonts w:eastAsia="Calibri" w:cs="Times New Roman"/>
                      <w:b/>
                      <w:bCs/>
                      <w:sz w:val="18"/>
                      <w:szCs w:val="18"/>
                      <w:lang w:val="en-US" w:bidi="ar-DZ"/>
                    </w:rPr>
                    <w:t>06-2019</w:t>
                  </w:r>
                </w:p>
                <w:p w:rsidR="004F6516" w:rsidRDefault="004F6516" w:rsidP="004F6516">
                  <w:pPr>
                    <w:bidi/>
                    <w:ind w:firstLine="57"/>
                    <w:jc w:val="center"/>
                    <w:rPr>
                      <w:rtl/>
                      <w:lang w:val="en-US" w:bidi="ar-DZ"/>
                    </w:rPr>
                  </w:pPr>
                </w:p>
                <w:p w:rsidR="004F6516" w:rsidRDefault="004F6516" w:rsidP="004F6516">
                  <w:pPr>
                    <w:bidi/>
                    <w:spacing w:line="340" w:lineRule="exact"/>
                    <w:ind w:left="-41" w:firstLine="41"/>
                    <w:jc w:val="center"/>
                    <w:rPr>
                      <w:rFonts w:ascii="Sakkal Majalla" w:eastAsia="Calibri" w:hAnsi="Sakkal Majalla" w:cs="Sakkal Majalla"/>
                      <w:b/>
                      <w:bCs/>
                      <w:color w:val="000000" w:themeColor="text1"/>
                      <w:sz w:val="18"/>
                      <w:szCs w:val="20"/>
                      <w:lang w:bidi="ar-DZ"/>
                    </w:rPr>
                  </w:pPr>
                  <w:r w:rsidRPr="006B39E2">
                    <w:rPr>
                      <w:rFonts w:ascii="Sakkal Majalla" w:eastAsia="Calibri" w:hAnsi="Sakkal Majalla" w:cs="Sakkal Majalla"/>
                      <w:b/>
                      <w:bCs/>
                      <w:color w:val="000000" w:themeColor="text1"/>
                      <w:sz w:val="18"/>
                      <w:szCs w:val="20"/>
                      <w:rtl/>
                      <w:lang w:bidi="ar-DZ"/>
                    </w:rPr>
                    <w:t xml:space="preserve">رئيس هيئة تحرير مجلة </w:t>
                  </w:r>
                  <w:r w:rsidRPr="00EF6C67">
                    <w:rPr>
                      <w:rFonts w:ascii="Sakkal Majalla" w:eastAsia="Calibri" w:hAnsi="Sakkal Majalla" w:cs="Sakkal Majalla"/>
                      <w:b/>
                      <w:bCs/>
                      <w:color w:val="000000" w:themeColor="text1"/>
                      <w:sz w:val="18"/>
                      <w:szCs w:val="20"/>
                      <w:rtl/>
                      <w:lang w:bidi="ar-DZ"/>
                    </w:rPr>
                    <w:t xml:space="preserve">الصحة العقلية و العلوم العصبية </w:t>
                  </w:r>
                </w:p>
                <w:p w:rsidR="004F6516" w:rsidRPr="006B39E2" w:rsidRDefault="004F6516" w:rsidP="004F6516">
                  <w:pPr>
                    <w:bidi/>
                    <w:spacing w:line="340" w:lineRule="exact"/>
                    <w:ind w:left="-41" w:firstLine="41"/>
                    <w:jc w:val="center"/>
                    <w:rPr>
                      <w:rFonts w:ascii="Sakkal Majalla" w:eastAsia="Calibri" w:hAnsi="Sakkal Majalla" w:cs="Sakkal Majalla"/>
                      <w:b/>
                      <w:bCs/>
                      <w:color w:val="000000" w:themeColor="text1"/>
                      <w:sz w:val="16"/>
                      <w:szCs w:val="18"/>
                      <w:rtl/>
                      <w:lang w:bidi="ar-DZ"/>
                    </w:rPr>
                  </w:pPr>
                  <w:r w:rsidRPr="006B39E2">
                    <w:rPr>
                      <w:rFonts w:ascii="Sakkal Majalla" w:eastAsia="Calibri" w:hAnsi="Sakkal Majalla" w:cs="Sakkal Majalla"/>
                      <w:b/>
                      <w:bCs/>
                      <w:color w:val="000000" w:themeColor="text1"/>
                      <w:sz w:val="16"/>
                      <w:szCs w:val="18"/>
                      <w:rtl/>
                      <w:lang w:bidi="ar-DZ"/>
                    </w:rPr>
                    <w:t>كلية العلوم الاجتماعية والإنسانية-</w:t>
                  </w:r>
                </w:p>
                <w:p w:rsidR="004F6516" w:rsidRDefault="004F6516" w:rsidP="004F6516">
                  <w:pPr>
                    <w:bidi/>
                    <w:spacing w:before="240"/>
                    <w:ind w:left="-41" w:firstLine="41"/>
                    <w:jc w:val="center"/>
                    <w:rPr>
                      <w:rFonts w:ascii="Sakkal Majalla" w:eastAsia="Calibri" w:hAnsi="Sakkal Majalla" w:cs="Sakkal Majalla"/>
                      <w:b/>
                      <w:bCs/>
                      <w:color w:val="000000" w:themeColor="text1"/>
                      <w:sz w:val="16"/>
                      <w:szCs w:val="18"/>
                      <w:lang w:bidi="ar-DZ"/>
                    </w:rPr>
                  </w:pPr>
                  <w:r w:rsidRPr="00EF6C67">
                    <w:rPr>
                      <w:rFonts w:ascii="Sakkal Majalla" w:eastAsia="Calibri" w:hAnsi="Sakkal Majalla" w:cs="Sakkal Majalla"/>
                      <w:b/>
                      <w:bCs/>
                      <w:color w:val="000000" w:themeColor="text1"/>
                      <w:sz w:val="16"/>
                      <w:szCs w:val="18"/>
                      <w:rtl/>
                      <w:lang w:bidi="ar-DZ"/>
                    </w:rPr>
                    <w:t xml:space="preserve">مخبر الصحة العقلية و العلوم العصبية، جامعة عبد الرحمان ميرة ،بجاية </w:t>
                  </w:r>
                </w:p>
                <w:p w:rsidR="004F6516" w:rsidRDefault="004F6516" w:rsidP="004F6516">
                  <w:pPr>
                    <w:bidi/>
                    <w:ind w:firstLine="57"/>
                    <w:jc w:val="center"/>
                    <w:rPr>
                      <w:rtl/>
                      <w:lang w:val="en-US"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lang w:bidi="ar-DZ"/>
                    </w:rPr>
                  </w:pPr>
                  <w:r>
                    <w:rPr>
                      <w:rFonts w:ascii="Sakkal Majalla" w:hAnsi="Sakkal Majalla" w:cs="Sakkal Majalla"/>
                      <w:b/>
                      <w:bCs/>
                      <w:color w:val="000000" w:themeColor="text1"/>
                      <w:sz w:val="20"/>
                      <w:szCs w:val="22"/>
                      <w:rtl/>
                      <w:lang w:bidi="ar-DZ"/>
                    </w:rPr>
                    <w:t>تليفاكس:</w:t>
                  </w:r>
                  <w:r>
                    <w:rPr>
                      <w:rFonts w:ascii="Sakkal Majalla" w:hAnsi="Sakkal Majalla" w:cs="Sakkal Majalla"/>
                      <w:b/>
                      <w:bCs/>
                      <w:color w:val="000000" w:themeColor="text1"/>
                      <w:sz w:val="20"/>
                      <w:szCs w:val="22"/>
                      <w:lang w:bidi="ar-DZ"/>
                    </w:rPr>
                    <w:t xml:space="preserve"> 00 213 34 81 68 35 </w:t>
                  </w:r>
                </w:p>
                <w:p w:rsidR="004F6516" w:rsidRDefault="004F6516" w:rsidP="004F6516">
                  <w:pPr>
                    <w:bidi/>
                    <w:ind w:firstLine="0"/>
                    <w:jc w:val="center"/>
                    <w:rPr>
                      <w:rtl/>
                      <w:lang w:bidi="ar-DZ"/>
                    </w:rPr>
                  </w:pPr>
                  <w:r>
                    <w:rPr>
                      <w:rFonts w:ascii="Sakkal Majalla" w:hAnsi="Sakkal Majalla" w:cs="Sakkal Majalla"/>
                      <w:b/>
                      <w:bCs/>
                      <w:color w:val="000000" w:themeColor="text1"/>
                      <w:sz w:val="20"/>
                      <w:szCs w:val="22"/>
                      <w:rtl/>
                      <w:lang w:bidi="ar-DZ"/>
                    </w:rPr>
                    <w:t xml:space="preserve">الهاتف: </w:t>
                  </w:r>
                  <w:r>
                    <w:rPr>
                      <w:rFonts w:ascii="Sakkal Majalla" w:hAnsi="Sakkal Majalla" w:cs="Sakkal Majalla"/>
                      <w:b/>
                      <w:bCs/>
                      <w:color w:val="000000" w:themeColor="text1"/>
                      <w:sz w:val="20"/>
                      <w:szCs w:val="22"/>
                      <w:lang w:bidi="ar-DZ"/>
                    </w:rPr>
                    <w:t>00 213 34 81 68 35</w:t>
                  </w:r>
                </w:p>
                <w:p w:rsidR="004F6516" w:rsidRDefault="004F6516" w:rsidP="004F6516">
                  <w:pPr>
                    <w:bidi/>
                    <w:spacing w:line="340" w:lineRule="exact"/>
                    <w:ind w:firstLine="0"/>
                    <w:jc w:val="center"/>
                    <w:rPr>
                      <w:rFonts w:ascii="Sakkal Majalla" w:eastAsia="Calibri" w:hAnsi="Sakkal Majalla" w:cs="Sakkal Majalla"/>
                      <w:b/>
                      <w:bCs/>
                      <w:color w:val="000000" w:themeColor="text1"/>
                      <w:sz w:val="20"/>
                      <w:szCs w:val="22"/>
                      <w:rtl/>
                      <w:lang w:bidi="ar-DZ"/>
                    </w:rPr>
                  </w:pPr>
                </w:p>
                <w:p w:rsidR="004F6516" w:rsidRPr="006175EC" w:rsidRDefault="004F6516" w:rsidP="004F6516">
                  <w:pPr>
                    <w:bidi/>
                    <w:spacing w:line="340" w:lineRule="exact"/>
                    <w:ind w:firstLine="0"/>
                    <w:jc w:val="center"/>
                    <w:rPr>
                      <w:rFonts w:ascii="Sakkal Majalla" w:eastAsia="Calibri" w:hAnsi="Sakkal Majalla" w:cs="Sakkal Majalla"/>
                      <w:b/>
                      <w:bCs/>
                      <w:color w:val="000000" w:themeColor="text1"/>
                      <w:sz w:val="20"/>
                      <w:szCs w:val="22"/>
                      <w:lang w:bidi="ar-DZ"/>
                    </w:rPr>
                  </w:pPr>
                  <w:r w:rsidRPr="006175EC">
                    <w:rPr>
                      <w:rFonts w:ascii="Sakkal Majalla" w:eastAsia="Calibri" w:hAnsi="Sakkal Majalla" w:cs="Sakkal Majalla"/>
                      <w:b/>
                      <w:bCs/>
                      <w:color w:val="000000" w:themeColor="text1"/>
                      <w:sz w:val="20"/>
                      <w:szCs w:val="22"/>
                      <w:rtl/>
                      <w:lang w:bidi="ar-DZ"/>
                    </w:rPr>
                    <w:t xml:space="preserve">ترسل جميع المراسلات والأعمال </w:t>
                  </w:r>
                  <w:r>
                    <w:rPr>
                      <w:rFonts w:ascii="Sakkal Majalla" w:eastAsia="Calibri" w:hAnsi="Sakkal Majalla" w:cs="Sakkal Majalla" w:hint="cs"/>
                      <w:b/>
                      <w:bCs/>
                      <w:color w:val="000000" w:themeColor="text1"/>
                      <w:sz w:val="20"/>
                      <w:szCs w:val="22"/>
                      <w:rtl/>
                      <w:lang w:bidi="ar-DZ"/>
                    </w:rPr>
                    <w:t>إ</w:t>
                  </w:r>
                  <w:r w:rsidRPr="006175EC">
                    <w:rPr>
                      <w:rFonts w:ascii="Sakkal Majalla" w:eastAsia="Calibri" w:hAnsi="Sakkal Majalla" w:cs="Sakkal Majalla"/>
                      <w:b/>
                      <w:bCs/>
                      <w:color w:val="000000" w:themeColor="text1"/>
                      <w:sz w:val="20"/>
                      <w:szCs w:val="22"/>
                      <w:rtl/>
                      <w:lang w:bidi="ar-DZ"/>
                    </w:rPr>
                    <w:t>لكترونيا عبر البوابة الجزائرية للمجلات العلمية عبر الرابط التالي:</w:t>
                  </w:r>
                </w:p>
                <w:p w:rsidR="004F6516" w:rsidRDefault="004F6516" w:rsidP="004F6516">
                  <w:pPr>
                    <w:bidi/>
                    <w:ind w:firstLine="0"/>
                    <w:jc w:val="center"/>
                    <w:rPr>
                      <w:rFonts w:eastAsia="Calibri"/>
                      <w:rtl/>
                      <w:lang w:bidi="ar-DZ"/>
                    </w:rPr>
                  </w:pPr>
                </w:p>
                <w:p w:rsidR="004F6516" w:rsidRPr="00A00054" w:rsidRDefault="004F6516" w:rsidP="004F6516">
                  <w:pPr>
                    <w:ind w:firstLine="0"/>
                    <w:jc w:val="center"/>
                    <w:rPr>
                      <w:rFonts w:eastAsia="Calibri"/>
                      <w:rtl/>
                      <w:lang w:bidi="ar-DZ"/>
                    </w:rPr>
                  </w:pPr>
                  <w:r w:rsidRPr="009C724C">
                    <w:rPr>
                      <w:rFonts w:eastAsia="Calibri"/>
                      <w:color w:val="0000FF" w:themeColor="hyperlink"/>
                      <w:sz w:val="20"/>
                      <w:szCs w:val="22"/>
                      <w:u w:val="single"/>
                    </w:rPr>
                    <w:t>https://www.asjp.cerist.dz/en/PresentationRevue/889</w:t>
                  </w:r>
                </w:p>
                <w:p w:rsidR="004F6516" w:rsidRPr="006175EC" w:rsidRDefault="004F6516" w:rsidP="004F6516">
                  <w:pPr>
                    <w:bidi/>
                    <w:spacing w:line="340" w:lineRule="exact"/>
                    <w:ind w:firstLine="0"/>
                    <w:jc w:val="center"/>
                    <w:rPr>
                      <w:rFonts w:ascii="Sakkal Majalla" w:eastAsia="Calibri" w:hAnsi="Sakkal Majalla" w:cs="Sakkal Majalla"/>
                      <w:b/>
                      <w:bCs/>
                      <w:color w:val="000000" w:themeColor="text1"/>
                      <w:sz w:val="20"/>
                      <w:szCs w:val="22"/>
                      <w:lang w:bidi="ar-DZ"/>
                    </w:rPr>
                  </w:pPr>
                  <w:r w:rsidRPr="006175EC">
                    <w:rPr>
                      <w:rFonts w:ascii="Sakkal Majalla" w:eastAsia="Calibri" w:hAnsi="Sakkal Majalla" w:cs="Sakkal Majalla"/>
                      <w:b/>
                      <w:bCs/>
                      <w:color w:val="000000" w:themeColor="text1"/>
                      <w:sz w:val="20"/>
                      <w:szCs w:val="22"/>
                      <w:rtl/>
                      <w:lang w:bidi="ar-DZ"/>
                    </w:rPr>
                    <w:t>البريد ال</w:t>
                  </w:r>
                  <w:r>
                    <w:rPr>
                      <w:rFonts w:ascii="Sakkal Majalla" w:eastAsia="Calibri" w:hAnsi="Sakkal Majalla" w:cs="Sakkal Majalla" w:hint="cs"/>
                      <w:b/>
                      <w:bCs/>
                      <w:color w:val="000000" w:themeColor="text1"/>
                      <w:sz w:val="20"/>
                      <w:szCs w:val="22"/>
                      <w:rtl/>
                      <w:lang w:bidi="ar-DZ"/>
                    </w:rPr>
                    <w:t>إ</w:t>
                  </w:r>
                  <w:r w:rsidRPr="006175EC">
                    <w:rPr>
                      <w:rFonts w:ascii="Sakkal Majalla" w:eastAsia="Calibri" w:hAnsi="Sakkal Majalla" w:cs="Sakkal Majalla"/>
                      <w:b/>
                      <w:bCs/>
                      <w:color w:val="000000" w:themeColor="text1"/>
                      <w:sz w:val="20"/>
                      <w:szCs w:val="22"/>
                      <w:rtl/>
                      <w:lang w:bidi="ar-DZ"/>
                    </w:rPr>
                    <w:t>لكتروني للمجلة:</w:t>
                  </w:r>
                </w:p>
                <w:p w:rsidR="004F6516" w:rsidRPr="003C3E80" w:rsidRDefault="004F6516" w:rsidP="004F6516">
                  <w:pPr>
                    <w:bidi/>
                    <w:ind w:firstLine="0"/>
                    <w:jc w:val="center"/>
                    <w:rPr>
                      <w:rFonts w:eastAsia="Calibri"/>
                      <w:rtl/>
                    </w:rPr>
                  </w:pPr>
                  <w:r w:rsidRPr="003C3E80">
                    <w:rPr>
                      <w:rFonts w:ascii="Sakkal Majalla" w:eastAsia="Times New Roman" w:hAnsi="Sakkal Majalla" w:cs="Sakkal Majalla"/>
                      <w:b/>
                      <w:bCs/>
                      <w:szCs w:val="24"/>
                    </w:rPr>
                    <w:t>revue_rsmn@yahoo.com</w:t>
                  </w:r>
                </w:p>
                <w:p w:rsidR="004F6516" w:rsidRPr="006B39E2" w:rsidRDefault="004F6516" w:rsidP="004F6516">
                  <w:pPr>
                    <w:bidi/>
                    <w:ind w:firstLine="57"/>
                    <w:jc w:val="center"/>
                    <w:rPr>
                      <w:rtl/>
                      <w:lang w:val="en-US"/>
                    </w:rPr>
                  </w:pPr>
                </w:p>
              </w:txbxContent>
            </v:textbox>
            <w10:wrap type="tight"/>
          </v:shape>
        </w:pict>
      </w:r>
      <w:bookmarkStart w:id="0" w:name="_Hlk535012174"/>
      <w:r w:rsidR="004F6516" w:rsidRPr="00F72FE6">
        <w:rPr>
          <w:rFonts w:eastAsia="Times New Roman" w:cs="Times New Roman"/>
          <w:b/>
          <w:bCs/>
          <w:sz w:val="32"/>
          <w:szCs w:val="32"/>
          <w:lang w:val="en-US" w:bidi="ar-DZ"/>
        </w:rPr>
        <w:t>Copyright Transfer and Declaration</w:t>
      </w:r>
      <w:r w:rsidR="004F6516" w:rsidRPr="00F72FE6">
        <w:rPr>
          <w:rFonts w:ascii="Edwardian Script ITC" w:eastAsia="Times New Roman" w:hAnsi="Edwardian Script ITC" w:cs="PT Bold Heading"/>
          <w:b/>
          <w:bCs/>
          <w:sz w:val="52"/>
          <w:szCs w:val="52"/>
          <w:lang w:val="en-US" w:bidi="ar-DZ"/>
        </w:rPr>
        <w:t xml:space="preserve"> </w:t>
      </w:r>
    </w:p>
    <w:p w:rsidR="004F6516" w:rsidRPr="00F72FE6" w:rsidRDefault="004F6516" w:rsidP="004F6516">
      <w:pPr>
        <w:bidi/>
        <w:ind w:left="1410" w:right="56" w:firstLine="0"/>
        <w:jc w:val="lowKashida"/>
        <w:rPr>
          <w:rFonts w:eastAsia="Times New Roman" w:cs="AL-Mohanad"/>
          <w:szCs w:val="24"/>
          <w:rtl/>
          <w:lang w:bidi="ar-DZ"/>
        </w:rPr>
      </w:pPr>
    </w:p>
    <w:p w:rsidR="004F6516" w:rsidRDefault="004F6516" w:rsidP="004F6516">
      <w:pPr>
        <w:ind w:right="-2" w:firstLine="0"/>
        <w:jc w:val="both"/>
        <w:rPr>
          <w:rFonts w:eastAsia="SimSun" w:cs="Arabic Transparent"/>
          <w:b/>
          <w:bCs/>
          <w:szCs w:val="24"/>
          <w:lang w:val="en-US" w:eastAsia="fr-FR" w:bidi="ar-DZ"/>
        </w:rPr>
      </w:pPr>
      <w:r w:rsidRPr="00F72FE6">
        <w:rPr>
          <w:rFonts w:eastAsia="SimSun" w:cs="Times New Roman"/>
          <w:b/>
          <w:bCs/>
          <w:color w:val="000000"/>
          <w:sz w:val="26"/>
          <w:szCs w:val="26"/>
          <w:bdr w:val="none" w:sz="0" w:space="0" w:color="auto" w:frame="1"/>
          <w:lang w:val="en-US" w:eastAsia="fr-FR" w:bidi="ar-DZ"/>
        </w:rPr>
        <w:t>1.</w:t>
      </w:r>
      <w:r w:rsidRPr="00F72FE6">
        <w:rPr>
          <w:rFonts w:eastAsia="SimSun" w:cs="Times New Roman"/>
          <w:color w:val="000000"/>
          <w:sz w:val="26"/>
          <w:szCs w:val="26"/>
          <w:bdr w:val="none" w:sz="0" w:space="0" w:color="auto" w:frame="1"/>
          <w:lang w:val="en-US" w:eastAsia="fr-FR" w:bidi="ar-DZ"/>
        </w:rPr>
        <w:t xml:space="preserve"> I </w:t>
      </w:r>
      <w:r w:rsidRPr="00F72FE6">
        <w:rPr>
          <w:rFonts w:eastAsia="Times New Roman" w:cs="Times New Roman"/>
          <w:sz w:val="26"/>
          <w:szCs w:val="96"/>
          <w:lang w:val="en-US" w:eastAsia="fr-FR" w:bidi="ar-DZ"/>
        </w:rPr>
        <w:t>(the corresponding author)</w:t>
      </w:r>
      <w:r w:rsidRPr="00F72FE6">
        <w:rPr>
          <w:rFonts w:eastAsia="SimSun" w:cs="Times New Roman"/>
          <w:color w:val="000000"/>
          <w:sz w:val="26"/>
          <w:szCs w:val="26"/>
          <w:bdr w:val="none" w:sz="0" w:space="0" w:color="auto" w:frame="1"/>
          <w:lang w:val="en-US" w:eastAsia="fr-FR" w:bidi="ar-DZ"/>
        </w:rPr>
        <w:t xml:space="preserve"> …</w:t>
      </w:r>
      <w:r>
        <w:rPr>
          <w:rFonts w:eastAsia="SimSun" w:cs="Times New Roman"/>
          <w:color w:val="000000"/>
          <w:sz w:val="26"/>
          <w:szCs w:val="26"/>
          <w:bdr w:val="none" w:sz="0" w:space="0" w:color="auto" w:frame="1"/>
          <w:lang w:val="en-US" w:eastAsia="fr-FR" w:bidi="ar-DZ"/>
        </w:rPr>
        <w:t>……….………………..…………...</w:t>
      </w:r>
    </w:p>
    <w:p w:rsidR="004F6516" w:rsidRDefault="004F6516" w:rsidP="004F6516">
      <w:pPr>
        <w:ind w:right="-2" w:firstLine="0"/>
        <w:jc w:val="both"/>
        <w:rPr>
          <w:rFonts w:eastAsia="SimSun" w:cs="Times New Roman"/>
          <w:color w:val="000000"/>
          <w:sz w:val="26"/>
          <w:szCs w:val="26"/>
          <w:bdr w:val="none" w:sz="0" w:space="0" w:color="auto" w:frame="1"/>
          <w:lang w:val="en-US" w:eastAsia="fr-FR" w:bidi="ar-DZ"/>
        </w:rPr>
      </w:pPr>
      <w:r>
        <w:rPr>
          <w:rFonts w:eastAsia="SimSun" w:cs="Arabic Transparent"/>
          <w:b/>
          <w:bCs/>
          <w:szCs w:val="24"/>
          <w:lang w:val="en-US" w:eastAsia="fr-FR" w:bidi="ar-DZ"/>
        </w:rPr>
        <w:t>(</w:t>
      </w:r>
      <w:r w:rsidRPr="00F72FE6">
        <w:rPr>
          <w:rFonts w:eastAsia="SimSun" w:cs="Arabic Transparent"/>
          <w:b/>
          <w:bCs/>
          <w:szCs w:val="24"/>
          <w:lang w:val="en-US" w:eastAsia="fr-FR" w:bidi="ar-DZ"/>
        </w:rPr>
        <w:t>Name and Surname</w:t>
      </w:r>
      <w:r>
        <w:rPr>
          <w:rFonts w:eastAsia="SimSun" w:cs="Times New Roman"/>
          <w:color w:val="000000"/>
          <w:sz w:val="26"/>
          <w:szCs w:val="26"/>
          <w:bdr w:val="none" w:sz="0" w:space="0" w:color="auto" w:frame="1"/>
          <w:lang w:val="en-US" w:eastAsia="fr-FR" w:bidi="ar-DZ"/>
        </w:rPr>
        <w:t xml:space="preserve">) </w:t>
      </w:r>
      <w:r w:rsidRPr="00F72FE6">
        <w:rPr>
          <w:rFonts w:eastAsia="SimSun" w:cs="Times New Roman"/>
          <w:color w:val="000000"/>
          <w:sz w:val="26"/>
          <w:szCs w:val="26"/>
          <w:bdr w:val="none" w:sz="0" w:space="0" w:color="auto" w:frame="1"/>
          <w:lang w:val="en-US" w:eastAsia="fr-FR" w:bidi="ar-DZ"/>
        </w:rPr>
        <w:t>hereby transfer the Copyright of the paper:</w:t>
      </w:r>
    </w:p>
    <w:p w:rsidR="004F6516" w:rsidRDefault="004F6516" w:rsidP="004F6516">
      <w:pPr>
        <w:ind w:right="1276" w:firstLine="0"/>
        <w:jc w:val="both"/>
        <w:rPr>
          <w:rFonts w:eastAsia="SimSun" w:cs="Times New Roman"/>
          <w:color w:val="000000"/>
          <w:sz w:val="26"/>
          <w:szCs w:val="26"/>
          <w:bdr w:val="none" w:sz="0" w:space="0" w:color="auto" w:frame="1"/>
          <w:lang w:val="en-US" w:eastAsia="fr-FR" w:bidi="ar-DZ"/>
        </w:rPr>
      </w:pPr>
      <w:r w:rsidRPr="00F72FE6">
        <w:rPr>
          <w:rFonts w:eastAsia="SimSun" w:cs="Times New Roman"/>
          <w:color w:val="000000"/>
          <w:sz w:val="26"/>
          <w:szCs w:val="26"/>
          <w:bdr w:val="none" w:sz="0" w:space="0" w:color="auto" w:frame="1"/>
          <w:lang w:val="en-US" w:eastAsia="fr-FR" w:bidi="ar-DZ"/>
        </w:rPr>
        <w:t>………………………………………………………………………</w:t>
      </w:r>
      <w:r>
        <w:rPr>
          <w:rFonts w:eastAsia="SimSun" w:cs="Times New Roman"/>
          <w:color w:val="000000"/>
          <w:sz w:val="26"/>
          <w:szCs w:val="26"/>
          <w:bdr w:val="none" w:sz="0" w:space="0" w:color="auto" w:frame="1"/>
          <w:lang w:val="en-US" w:eastAsia="fr-FR" w:bidi="ar-DZ"/>
        </w:rPr>
        <w:t>…</w:t>
      </w:r>
    </w:p>
    <w:p w:rsidR="004F6516" w:rsidRDefault="004F6516" w:rsidP="004F6516">
      <w:pPr>
        <w:ind w:right="1276" w:firstLine="0"/>
        <w:jc w:val="both"/>
        <w:rPr>
          <w:rFonts w:eastAsia="SimSun" w:cs="Times New Roman"/>
          <w:color w:val="000000"/>
          <w:sz w:val="26"/>
          <w:szCs w:val="26"/>
          <w:bdr w:val="none" w:sz="0" w:space="0" w:color="auto" w:frame="1"/>
          <w:lang w:val="en-US" w:eastAsia="fr-FR" w:bidi="ar-DZ"/>
        </w:rPr>
      </w:pPr>
      <w:r>
        <w:rPr>
          <w:rFonts w:eastAsia="SimSun" w:cs="Times New Roman"/>
          <w:color w:val="000000"/>
          <w:sz w:val="26"/>
          <w:szCs w:val="26"/>
          <w:bdr w:val="none" w:sz="0" w:space="0" w:color="auto" w:frame="1"/>
          <w:lang w:val="en-US" w:eastAsia="fr-FR" w:bidi="ar-DZ"/>
        </w:rPr>
        <w:t>…………………………………………………………………………</w:t>
      </w:r>
    </w:p>
    <w:p w:rsidR="004F6516" w:rsidRPr="00F72FE6" w:rsidRDefault="004F6516" w:rsidP="004F6516">
      <w:pPr>
        <w:ind w:right="1276" w:firstLine="0"/>
        <w:jc w:val="both"/>
        <w:rPr>
          <w:rFonts w:eastAsia="SimSun" w:cs="Times New Roman"/>
          <w:color w:val="000000"/>
          <w:sz w:val="26"/>
          <w:szCs w:val="26"/>
          <w:bdr w:val="none" w:sz="0" w:space="0" w:color="auto" w:frame="1"/>
          <w:lang w:val="en-US" w:eastAsia="fr-FR" w:bidi="ar-DZ"/>
        </w:rPr>
      </w:pPr>
      <w:r>
        <w:rPr>
          <w:rFonts w:eastAsia="SimSun" w:cs="Times New Roman"/>
          <w:color w:val="000000"/>
          <w:sz w:val="26"/>
          <w:szCs w:val="26"/>
          <w:bdr w:val="none" w:sz="0" w:space="0" w:color="auto" w:frame="1"/>
          <w:lang w:val="en-US" w:eastAsia="fr-FR" w:bidi="ar-DZ"/>
        </w:rPr>
        <w:t>…………………………………………………………………………</w:t>
      </w:r>
    </w:p>
    <w:p w:rsidR="004F6516" w:rsidRDefault="004F6516" w:rsidP="004F6516">
      <w:pPr>
        <w:ind w:right="1276" w:firstLine="0"/>
        <w:jc w:val="both"/>
        <w:rPr>
          <w:rFonts w:eastAsia="SimSun" w:cs="Times New Roman"/>
          <w:color w:val="000000"/>
          <w:sz w:val="26"/>
          <w:szCs w:val="26"/>
          <w:bdr w:val="none" w:sz="0" w:space="0" w:color="auto" w:frame="1"/>
          <w:lang w:val="en-US" w:eastAsia="fr-FR" w:bidi="ar-DZ"/>
        </w:rPr>
      </w:pPr>
      <w:r w:rsidRPr="00F72FE6">
        <w:rPr>
          <w:rFonts w:eastAsia="SimSun" w:cs="Times New Roman"/>
          <w:color w:val="000000"/>
          <w:sz w:val="26"/>
          <w:szCs w:val="26"/>
          <w:bdr w:val="none" w:sz="0" w:space="0" w:color="auto" w:frame="1"/>
          <w:lang w:val="en-US" w:eastAsia="fr-FR" w:bidi="ar-DZ"/>
        </w:rPr>
        <w:t>By (Authors):</w:t>
      </w:r>
    </w:p>
    <w:p w:rsidR="004F6516" w:rsidRDefault="004F6516" w:rsidP="004F6516">
      <w:pPr>
        <w:ind w:right="1276" w:firstLine="0"/>
        <w:jc w:val="both"/>
        <w:rPr>
          <w:rFonts w:eastAsia="SimSun" w:cs="Times New Roman"/>
          <w:color w:val="000000"/>
          <w:sz w:val="26"/>
          <w:szCs w:val="26"/>
          <w:bdr w:val="none" w:sz="0" w:space="0" w:color="auto" w:frame="1"/>
          <w:lang w:val="en-US" w:eastAsia="fr-FR" w:bidi="ar-DZ"/>
        </w:rPr>
      </w:pPr>
      <w:r w:rsidRPr="00F72FE6">
        <w:rPr>
          <w:rFonts w:eastAsia="SimSun" w:cs="Times New Roman"/>
          <w:color w:val="000000"/>
          <w:sz w:val="26"/>
          <w:szCs w:val="26"/>
          <w:bdr w:val="none" w:sz="0" w:space="0" w:color="auto" w:frame="1"/>
          <w:lang w:val="en-US" w:eastAsia="fr-FR" w:bidi="ar-DZ"/>
        </w:rPr>
        <w:t>……………</w:t>
      </w:r>
      <w:r w:rsidRPr="00EC7545">
        <w:rPr>
          <w:rFonts w:eastAsia="SimSun" w:cs="Times New Roman"/>
          <w:color w:val="000000"/>
          <w:sz w:val="26"/>
          <w:szCs w:val="26"/>
          <w:bdr w:val="none" w:sz="0" w:space="0" w:color="auto" w:frame="1"/>
          <w:lang w:val="en-GB" w:eastAsia="fr-FR" w:bidi="ar-DZ"/>
        </w:rPr>
        <w:t>………………………</w:t>
      </w:r>
      <w:r w:rsidRPr="00F72FE6">
        <w:rPr>
          <w:rFonts w:eastAsia="SimSun" w:cs="Times New Roman" w:hint="cs"/>
          <w:color w:val="000000"/>
          <w:sz w:val="26"/>
          <w:szCs w:val="26"/>
          <w:bdr w:val="none" w:sz="0" w:space="0" w:color="auto" w:frame="1"/>
          <w:rtl/>
          <w:lang w:eastAsia="fr-FR" w:bidi="ar-DZ"/>
        </w:rPr>
        <w:t>.........</w:t>
      </w:r>
      <w:r w:rsidRPr="00EC7545">
        <w:rPr>
          <w:rFonts w:eastAsia="SimSun" w:cs="Times New Roman"/>
          <w:color w:val="000000"/>
          <w:sz w:val="26"/>
          <w:szCs w:val="26"/>
          <w:bdr w:val="none" w:sz="0" w:space="0" w:color="auto" w:frame="1"/>
          <w:lang w:val="en-GB" w:eastAsia="fr-FR" w:bidi="ar-DZ"/>
        </w:rPr>
        <w:t>…………..</w:t>
      </w:r>
      <w:r w:rsidRPr="00F72FE6">
        <w:rPr>
          <w:rFonts w:eastAsia="SimSun" w:cs="Times New Roman"/>
          <w:color w:val="000000"/>
          <w:sz w:val="26"/>
          <w:szCs w:val="26"/>
          <w:bdr w:val="none" w:sz="0" w:space="0" w:color="auto" w:frame="1"/>
          <w:lang w:val="en-US" w:eastAsia="fr-FR" w:bidi="ar-DZ"/>
        </w:rPr>
        <w:t>……………</w:t>
      </w:r>
      <w:r>
        <w:rPr>
          <w:rFonts w:eastAsia="SimSun" w:cs="Times New Roman"/>
          <w:color w:val="000000"/>
          <w:sz w:val="26"/>
          <w:szCs w:val="26"/>
          <w:bdr w:val="none" w:sz="0" w:space="0" w:color="auto" w:frame="1"/>
          <w:lang w:val="en-US" w:eastAsia="fr-FR" w:bidi="ar-DZ"/>
        </w:rPr>
        <w:t>…….</w:t>
      </w:r>
    </w:p>
    <w:p w:rsidR="004F6516" w:rsidRPr="00F72FE6" w:rsidRDefault="004F6516" w:rsidP="004F6516">
      <w:pPr>
        <w:ind w:right="1276" w:firstLine="0"/>
        <w:jc w:val="both"/>
        <w:rPr>
          <w:rFonts w:eastAsia="SimSun" w:cs="Times New Roman"/>
          <w:color w:val="000000"/>
          <w:sz w:val="26"/>
          <w:szCs w:val="26"/>
          <w:bdr w:val="none" w:sz="0" w:space="0" w:color="auto" w:frame="1"/>
          <w:lang w:val="en-US" w:eastAsia="fr-FR" w:bidi="ar-DZ"/>
        </w:rPr>
      </w:pPr>
      <w:r w:rsidRPr="00F72FE6">
        <w:rPr>
          <w:rFonts w:eastAsia="SimSun" w:cs="Times New Roman"/>
          <w:color w:val="000000"/>
          <w:sz w:val="26"/>
          <w:szCs w:val="26"/>
          <w:bdr w:val="none" w:sz="0" w:space="0" w:color="auto" w:frame="1"/>
          <w:lang w:val="en-US" w:eastAsia="fr-FR" w:bidi="ar-DZ"/>
        </w:rPr>
        <w:t>…………………………………………………………………………………………………………………………………………………………………………</w:t>
      </w:r>
      <w:r w:rsidRPr="00F72FE6">
        <w:rPr>
          <w:rFonts w:eastAsia="SimSun" w:cs="Times New Roman" w:hint="cs"/>
          <w:color w:val="000000"/>
          <w:sz w:val="26"/>
          <w:szCs w:val="26"/>
          <w:bdr w:val="none" w:sz="0" w:space="0" w:color="auto" w:frame="1"/>
          <w:rtl/>
          <w:lang w:val="en-US" w:eastAsia="fr-FR" w:bidi="ar-DZ"/>
        </w:rPr>
        <w:t>........</w:t>
      </w:r>
      <w:r w:rsidRPr="00F72FE6">
        <w:rPr>
          <w:rFonts w:eastAsia="SimSun" w:cs="Times New Roman"/>
          <w:color w:val="000000"/>
          <w:sz w:val="26"/>
          <w:szCs w:val="26"/>
          <w:bdr w:val="none" w:sz="0" w:space="0" w:color="auto" w:frame="1"/>
          <w:lang w:val="en-US" w:eastAsia="fr-FR" w:bidi="ar-DZ"/>
        </w:rPr>
        <w:t>…………………, to The Editor-in-Chief of "</w:t>
      </w:r>
      <w:r w:rsidRPr="003A1FED">
        <w:rPr>
          <w:lang w:val="en-GB"/>
        </w:rPr>
        <w:t xml:space="preserve"> </w:t>
      </w:r>
      <w:r w:rsidRPr="003A1FED">
        <w:rPr>
          <w:rFonts w:eastAsia="SimSun" w:cs="Times New Roman"/>
          <w:b/>
          <w:bCs/>
          <w:noProof/>
          <w:kern w:val="52"/>
          <w:szCs w:val="24"/>
          <w:lang w:val="en-US" w:eastAsia="ar-SA" w:bidi="ar-DZ"/>
        </w:rPr>
        <w:t xml:space="preserve">Journal of Mental Health and Neurosciences </w:t>
      </w:r>
      <w:r w:rsidRPr="00F72FE6">
        <w:rPr>
          <w:rFonts w:eastAsia="SimSun" w:cs="Times New Roman"/>
          <w:color w:val="000000"/>
          <w:sz w:val="26"/>
          <w:szCs w:val="26"/>
          <w:bdr w:val="none" w:sz="0" w:space="0" w:color="auto" w:frame="1"/>
          <w:lang w:val="en-US" w:eastAsia="fr-FR" w:bidi="ar-DZ"/>
        </w:rPr>
        <w:t>"</w:t>
      </w:r>
    </w:p>
    <w:p w:rsidR="004F6516" w:rsidRPr="00F72FE6" w:rsidRDefault="004F6516" w:rsidP="004F6516">
      <w:pPr>
        <w:ind w:left="284" w:right="1276" w:hanging="284"/>
        <w:jc w:val="both"/>
        <w:rPr>
          <w:rFonts w:eastAsia="SimSun" w:cs="Times New Roman"/>
          <w:color w:val="000000"/>
          <w:sz w:val="26"/>
          <w:szCs w:val="26"/>
          <w:bdr w:val="none" w:sz="0" w:space="0" w:color="auto" w:frame="1"/>
          <w:lang w:val="en-US" w:eastAsia="fr-FR" w:bidi="ar-DZ"/>
        </w:rPr>
      </w:pPr>
      <w:r w:rsidRPr="00F72FE6">
        <w:rPr>
          <w:rFonts w:eastAsia="SimSun" w:cs="Times New Roman"/>
          <w:b/>
          <w:bCs/>
          <w:color w:val="000000"/>
          <w:sz w:val="26"/>
          <w:szCs w:val="26"/>
          <w:bdr w:val="none" w:sz="0" w:space="0" w:color="auto" w:frame="1"/>
          <w:lang w:val="en-US" w:eastAsia="fr-FR" w:bidi="ar-DZ"/>
        </w:rPr>
        <w:t>2.</w:t>
      </w:r>
      <w:r w:rsidRPr="00F72FE6">
        <w:rPr>
          <w:rFonts w:eastAsia="SimSun" w:cs="Times New Roman"/>
          <w:color w:val="000000"/>
          <w:sz w:val="26"/>
          <w:szCs w:val="26"/>
          <w:bdr w:val="none" w:sz="0" w:space="0" w:color="auto" w:frame="1"/>
          <w:lang w:val="en-US" w:eastAsia="fr-FR" w:bidi="ar-DZ"/>
        </w:rPr>
        <w:t xml:space="preserve"> I understand that the Editor-in-Chief may transfer the Copyright to a publisher at his discretion.</w:t>
      </w:r>
    </w:p>
    <w:p w:rsidR="004F6516" w:rsidRPr="00F72FE6" w:rsidRDefault="004F6516" w:rsidP="004F6516">
      <w:pPr>
        <w:ind w:left="284" w:right="1276" w:hanging="284"/>
        <w:jc w:val="both"/>
        <w:rPr>
          <w:rFonts w:eastAsia="SimSun" w:cs="Times New Roman"/>
          <w:color w:val="000000"/>
          <w:sz w:val="26"/>
          <w:szCs w:val="26"/>
          <w:bdr w:val="none" w:sz="0" w:space="0" w:color="auto" w:frame="1"/>
          <w:lang w:val="en-US" w:eastAsia="fr-FR" w:bidi="ar-DZ"/>
        </w:rPr>
      </w:pPr>
      <w:r w:rsidRPr="00F72FE6">
        <w:rPr>
          <w:rFonts w:eastAsia="SimSun" w:cs="Times New Roman"/>
          <w:b/>
          <w:bCs/>
          <w:color w:val="000000"/>
          <w:sz w:val="26"/>
          <w:szCs w:val="26"/>
          <w:bdr w:val="none" w:sz="0" w:space="0" w:color="auto" w:frame="1"/>
          <w:lang w:val="en-US" w:eastAsia="fr-FR" w:bidi="ar-DZ"/>
        </w:rPr>
        <w:t>3.</w:t>
      </w:r>
      <w:r w:rsidRPr="00F72FE6">
        <w:rPr>
          <w:rFonts w:eastAsia="SimSun" w:cs="Times New Roman"/>
          <w:color w:val="000000"/>
          <w:sz w:val="26"/>
          <w:szCs w:val="26"/>
          <w:bdr w:val="none" w:sz="0" w:space="0" w:color="auto" w:frame="1"/>
          <w:lang w:val="en-US" w:eastAsia="fr-FR" w:bidi="ar-DZ"/>
        </w:rPr>
        <w:t xml:space="preserve"> </w:t>
      </w:r>
      <w:r w:rsidRPr="002E02FB">
        <w:rPr>
          <w:rFonts w:eastAsia="SimSun" w:cs="Times New Roman"/>
          <w:color w:val="000000"/>
          <w:sz w:val="26"/>
          <w:szCs w:val="26"/>
          <w:bdr w:val="none" w:sz="0" w:space="0" w:color="auto" w:frame="1"/>
          <w:lang w:val="en-US" w:eastAsia="fr-FR" w:bidi="ar-DZ"/>
        </w:rPr>
        <w:t>If the editorial board agrees to publish the paper, I agree (we agree) that it is not my right (our right) to dispose of it either by publication -as it is, or after translation- in other reviews except after obtaining the written and prior approval of the director of the journal.</w:t>
      </w:r>
    </w:p>
    <w:p w:rsidR="004F6516" w:rsidRPr="00F72FE6" w:rsidRDefault="004F6516" w:rsidP="004F6516">
      <w:pPr>
        <w:ind w:left="284" w:right="1276" w:hanging="284"/>
        <w:jc w:val="both"/>
        <w:rPr>
          <w:rFonts w:eastAsia="SimSun" w:cs="Times New Roman"/>
          <w:color w:val="000000"/>
          <w:sz w:val="26"/>
          <w:szCs w:val="26"/>
          <w:bdr w:val="none" w:sz="0" w:space="0" w:color="auto" w:frame="1"/>
          <w:lang w:val="en-US" w:eastAsia="fr-FR" w:bidi="ar-DZ"/>
        </w:rPr>
      </w:pPr>
      <w:r w:rsidRPr="00F72FE6">
        <w:rPr>
          <w:rFonts w:eastAsia="SimSun" w:cs="Times New Roman"/>
          <w:b/>
          <w:bCs/>
          <w:color w:val="000000"/>
          <w:sz w:val="26"/>
          <w:szCs w:val="26"/>
          <w:bdr w:val="none" w:sz="0" w:space="0" w:color="auto" w:frame="1"/>
          <w:lang w:val="en-US" w:eastAsia="fr-FR" w:bidi="ar-DZ"/>
        </w:rPr>
        <w:t>4.</w:t>
      </w:r>
      <w:r w:rsidRPr="00F72FE6">
        <w:rPr>
          <w:rFonts w:eastAsia="SimSun" w:cs="Times New Roman"/>
          <w:color w:val="000000"/>
          <w:sz w:val="26"/>
          <w:szCs w:val="26"/>
          <w:bdr w:val="none" w:sz="0" w:space="0" w:color="auto" w:frame="1"/>
          <w:lang w:val="en-US" w:eastAsia="fr-FR" w:bidi="ar-DZ"/>
        </w:rPr>
        <w:t xml:space="preserve"> I am authorized to execute this transfer of copyright on behalf of all the authors of the article named above.</w:t>
      </w:r>
    </w:p>
    <w:p w:rsidR="004F6516" w:rsidRPr="00F72FE6" w:rsidRDefault="004F6516" w:rsidP="004F6516">
      <w:pPr>
        <w:ind w:left="284" w:right="1276" w:hanging="284"/>
        <w:jc w:val="both"/>
        <w:rPr>
          <w:rFonts w:eastAsia="SimSun" w:cs="Times New Roman"/>
          <w:color w:val="000000"/>
          <w:sz w:val="26"/>
          <w:szCs w:val="26"/>
          <w:bdr w:val="none" w:sz="0" w:space="0" w:color="auto" w:frame="1"/>
          <w:lang w:val="en-US" w:eastAsia="fr-FR" w:bidi="ar-DZ"/>
        </w:rPr>
      </w:pPr>
      <w:r w:rsidRPr="00F72FE6">
        <w:rPr>
          <w:rFonts w:eastAsia="SimSun" w:cs="Times New Roman"/>
          <w:b/>
          <w:bCs/>
          <w:color w:val="000000"/>
          <w:sz w:val="26"/>
          <w:szCs w:val="26"/>
          <w:bdr w:val="none" w:sz="0" w:space="0" w:color="auto" w:frame="1"/>
          <w:lang w:val="en-US" w:eastAsia="fr-FR" w:bidi="ar-DZ"/>
        </w:rPr>
        <w:t>5.</w:t>
      </w:r>
      <w:r w:rsidRPr="00F72FE6">
        <w:rPr>
          <w:rFonts w:eastAsia="SimSun" w:cs="Times New Roman"/>
          <w:color w:val="000000"/>
          <w:sz w:val="26"/>
          <w:szCs w:val="26"/>
          <w:bdr w:val="none" w:sz="0" w:space="0" w:color="auto" w:frame="1"/>
          <w:lang w:val="en-US" w:eastAsia="fr-FR" w:bidi="ar-DZ"/>
        </w:rPr>
        <w:t xml:space="preserve"> I understand that the publisher have the right to use the article in any form.</w:t>
      </w:r>
    </w:p>
    <w:p w:rsidR="004F6516" w:rsidRPr="00F72FE6" w:rsidRDefault="004F6516" w:rsidP="004F6516">
      <w:pPr>
        <w:ind w:left="284" w:right="-2" w:hanging="284"/>
        <w:jc w:val="both"/>
        <w:rPr>
          <w:rFonts w:eastAsia="SimSun" w:cs="Times New Roman"/>
          <w:color w:val="000000"/>
          <w:sz w:val="26"/>
          <w:szCs w:val="26"/>
          <w:bdr w:val="none" w:sz="0" w:space="0" w:color="auto" w:frame="1"/>
          <w:rtl/>
          <w:lang w:val="en-US" w:eastAsia="fr-FR" w:bidi="ar-DZ"/>
        </w:rPr>
      </w:pPr>
      <w:r w:rsidRPr="00F72FE6">
        <w:rPr>
          <w:rFonts w:eastAsia="SimSun" w:cs="Times New Roman"/>
          <w:b/>
          <w:bCs/>
          <w:color w:val="000000"/>
          <w:sz w:val="26"/>
          <w:szCs w:val="26"/>
          <w:bdr w:val="none" w:sz="0" w:space="0" w:color="auto" w:frame="1"/>
          <w:lang w:val="en-US" w:eastAsia="fr-FR" w:bidi="ar-DZ"/>
        </w:rPr>
        <w:t>6.</w:t>
      </w:r>
      <w:r w:rsidRPr="00F72FE6">
        <w:rPr>
          <w:rFonts w:eastAsia="SimSun" w:cs="Times New Roman"/>
          <w:color w:val="000000"/>
          <w:sz w:val="26"/>
          <w:szCs w:val="26"/>
          <w:bdr w:val="none" w:sz="0" w:space="0" w:color="auto" w:frame="1"/>
          <w:lang w:val="en-US" w:eastAsia="fr-FR" w:bidi="ar-DZ"/>
        </w:rPr>
        <w:t xml:space="preserve">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4F6516" w:rsidRPr="00F72FE6" w:rsidRDefault="004F6516" w:rsidP="004F6516">
      <w:pPr>
        <w:ind w:left="284" w:right="1276" w:hanging="284"/>
        <w:jc w:val="both"/>
        <w:rPr>
          <w:rFonts w:eastAsia="SimSun" w:cs="Times New Roman"/>
          <w:color w:val="000000"/>
          <w:sz w:val="26"/>
          <w:szCs w:val="26"/>
          <w:bdr w:val="none" w:sz="0" w:space="0" w:color="auto" w:frame="1"/>
          <w:lang w:val="en-US" w:eastAsia="fr-FR" w:bidi="ar-DZ"/>
        </w:rPr>
      </w:pPr>
      <w:r w:rsidRPr="00F72FE6">
        <w:rPr>
          <w:rFonts w:eastAsia="SimSun" w:cs="Times New Roman"/>
          <w:b/>
          <w:bCs/>
          <w:color w:val="000000"/>
          <w:sz w:val="26"/>
          <w:szCs w:val="26"/>
          <w:bdr w:val="none" w:sz="0" w:space="0" w:color="auto" w:frame="1"/>
          <w:lang w:val="en-US" w:eastAsia="fr-FR" w:bidi="ar-DZ"/>
        </w:rPr>
        <w:t>7.</w:t>
      </w:r>
      <w:r w:rsidRPr="00F72FE6">
        <w:rPr>
          <w:rFonts w:eastAsia="SimSun" w:cs="Times New Roman"/>
          <w:color w:val="000000"/>
          <w:sz w:val="26"/>
          <w:szCs w:val="26"/>
          <w:bdr w:val="none" w:sz="0" w:space="0" w:color="auto" w:frame="1"/>
          <w:lang w:val="en-US" w:eastAsia="fr-FR" w:bidi="ar-DZ"/>
        </w:rPr>
        <w:t xml:space="preserve"> The paper, the final version of which I enclose, is not substantially the same as any that I/we have already published elsewhere</w:t>
      </w:r>
      <w:r>
        <w:rPr>
          <w:rFonts w:eastAsia="SimSun" w:cs="Times New Roman"/>
          <w:color w:val="000000"/>
          <w:sz w:val="26"/>
          <w:szCs w:val="26"/>
          <w:bdr w:val="none" w:sz="0" w:space="0" w:color="auto" w:frame="1"/>
          <w:lang w:val="en-US" w:eastAsia="fr-FR" w:bidi="ar-DZ"/>
        </w:rPr>
        <w:t xml:space="preserve"> and  </w:t>
      </w:r>
      <w:r w:rsidRPr="00F72FE6">
        <w:rPr>
          <w:rFonts w:eastAsia="SimSun" w:cs="Times New Roman"/>
          <w:color w:val="000000"/>
          <w:sz w:val="26"/>
          <w:szCs w:val="26"/>
          <w:bdr w:val="none" w:sz="0" w:space="0" w:color="auto" w:frame="1"/>
          <w:lang w:val="en-US" w:eastAsia="fr-FR" w:bidi="ar-DZ"/>
        </w:rPr>
        <w:t>I/we have not sent the paper or any paper substantially the same as the enclosed one, for publication anywhere else.</w:t>
      </w:r>
    </w:p>
    <w:p w:rsidR="004F6516" w:rsidRDefault="004F6516" w:rsidP="004F6516">
      <w:pPr>
        <w:ind w:left="284" w:right="1276" w:hanging="284"/>
        <w:jc w:val="both"/>
        <w:rPr>
          <w:rFonts w:eastAsia="SimSun" w:cs="Times New Roman"/>
          <w:color w:val="000000"/>
          <w:sz w:val="26"/>
          <w:szCs w:val="26"/>
          <w:bdr w:val="none" w:sz="0" w:space="0" w:color="auto" w:frame="1"/>
          <w:lang w:val="en-US" w:eastAsia="fr-FR" w:bidi="ar-DZ"/>
        </w:rPr>
      </w:pPr>
    </w:p>
    <w:p w:rsidR="004F6516" w:rsidRPr="00F72FE6" w:rsidRDefault="004F6516" w:rsidP="004F6516">
      <w:pPr>
        <w:ind w:left="284" w:right="1276" w:hanging="284"/>
        <w:jc w:val="both"/>
        <w:rPr>
          <w:rFonts w:eastAsia="SimSun" w:cs="Times New Roman"/>
          <w:color w:val="000000"/>
          <w:sz w:val="26"/>
          <w:szCs w:val="26"/>
          <w:bdr w:val="none" w:sz="0" w:space="0" w:color="auto" w:frame="1"/>
          <w:lang w:val="en-US" w:eastAsia="fr-FR" w:bidi="ar-DZ"/>
        </w:rPr>
      </w:pPr>
      <w:bookmarkStart w:id="1" w:name="_GoBack"/>
      <w:bookmarkEnd w:id="1"/>
      <w:r w:rsidRPr="00F72FE6">
        <w:rPr>
          <w:rFonts w:eastAsia="SimSun" w:cs="Times New Roman"/>
          <w:color w:val="000000"/>
          <w:sz w:val="26"/>
          <w:szCs w:val="26"/>
          <w:bdr w:val="none" w:sz="0" w:space="0" w:color="auto" w:frame="1"/>
          <w:lang w:val="en-US" w:eastAsia="fr-FR" w:bidi="ar-DZ"/>
        </w:rPr>
        <w:t>Author's signature</w:t>
      </w:r>
    </w:p>
    <w:p w:rsidR="004F6516" w:rsidRDefault="004F6516" w:rsidP="004F6516">
      <w:pPr>
        <w:ind w:right="1276" w:firstLine="0"/>
        <w:jc w:val="both"/>
        <w:rPr>
          <w:rFonts w:eastAsia="SimSun" w:cs="Times New Roman"/>
          <w:color w:val="000000"/>
          <w:sz w:val="26"/>
          <w:szCs w:val="26"/>
          <w:bdr w:val="none" w:sz="0" w:space="0" w:color="auto" w:frame="1"/>
          <w:lang w:val="en-US" w:eastAsia="fr-FR" w:bidi="ar-DZ"/>
        </w:rPr>
      </w:pPr>
    </w:p>
    <w:p w:rsidR="004F6516" w:rsidRDefault="004F6516" w:rsidP="004F6516">
      <w:pPr>
        <w:ind w:right="1276" w:firstLine="0"/>
        <w:jc w:val="both"/>
        <w:rPr>
          <w:rFonts w:eastAsia="SimSun" w:cs="Times New Roman"/>
          <w:color w:val="000000"/>
          <w:sz w:val="26"/>
          <w:szCs w:val="26"/>
          <w:bdr w:val="none" w:sz="0" w:space="0" w:color="auto" w:frame="1"/>
          <w:lang w:val="en-US" w:eastAsia="fr-FR" w:bidi="ar-DZ"/>
        </w:rPr>
      </w:pPr>
      <w:r w:rsidRPr="00F72FE6">
        <w:rPr>
          <w:rFonts w:eastAsia="SimSun" w:cs="Times New Roman"/>
          <w:color w:val="000000"/>
          <w:sz w:val="26"/>
          <w:szCs w:val="26"/>
          <w:bdr w:val="none" w:sz="0" w:space="0" w:color="auto" w:frame="1"/>
          <w:lang w:val="en-US" w:eastAsia="fr-FR" w:bidi="ar-DZ"/>
        </w:rPr>
        <w:t>(The author who asserts the statements above):……</w:t>
      </w:r>
      <w:r>
        <w:rPr>
          <w:rFonts w:eastAsia="SimSun" w:cs="Times New Roman"/>
          <w:color w:val="000000"/>
          <w:sz w:val="26"/>
          <w:szCs w:val="26"/>
          <w:bdr w:val="none" w:sz="0" w:space="0" w:color="auto" w:frame="1"/>
          <w:lang w:val="en-US" w:eastAsia="fr-FR" w:bidi="ar-DZ"/>
        </w:rPr>
        <w:t>…….</w:t>
      </w:r>
      <w:r w:rsidRPr="00F72FE6">
        <w:rPr>
          <w:rFonts w:eastAsia="SimSun" w:cs="Times New Roman"/>
          <w:color w:val="000000"/>
          <w:sz w:val="26"/>
          <w:szCs w:val="26"/>
          <w:bdr w:val="none" w:sz="0" w:space="0" w:color="auto" w:frame="1"/>
          <w:lang w:val="en-US" w:eastAsia="fr-FR" w:bidi="ar-DZ"/>
        </w:rPr>
        <w:t xml:space="preserve">…………… </w:t>
      </w:r>
    </w:p>
    <w:p w:rsidR="004F6516" w:rsidRPr="00F72FE6" w:rsidRDefault="004F6516" w:rsidP="004F6516">
      <w:pPr>
        <w:ind w:right="1276" w:firstLine="0"/>
        <w:jc w:val="both"/>
        <w:rPr>
          <w:rFonts w:eastAsia="SimSun" w:cs="Times New Roman"/>
          <w:color w:val="000000"/>
          <w:sz w:val="26"/>
          <w:szCs w:val="26"/>
          <w:bdr w:val="none" w:sz="0" w:space="0" w:color="auto" w:frame="1"/>
          <w:lang w:val="en-US" w:eastAsia="fr-FR" w:bidi="ar-DZ"/>
        </w:rPr>
      </w:pPr>
      <w:r>
        <w:rPr>
          <w:rFonts w:eastAsia="SimSun" w:cs="Times New Roman"/>
          <w:color w:val="000000"/>
          <w:sz w:val="26"/>
          <w:szCs w:val="26"/>
          <w:bdr w:val="none" w:sz="0" w:space="0" w:color="auto" w:frame="1"/>
          <w:lang w:val="en-US" w:eastAsia="fr-FR" w:bidi="ar-DZ"/>
        </w:rPr>
        <w:t>…………………………………………………………………………</w:t>
      </w:r>
    </w:p>
    <w:p w:rsidR="004F6516" w:rsidRPr="00F72FE6" w:rsidRDefault="004F6516" w:rsidP="004F6516">
      <w:pPr>
        <w:ind w:right="1276" w:firstLine="0"/>
        <w:jc w:val="both"/>
        <w:rPr>
          <w:rFonts w:eastAsia="SimSun" w:cs="Times New Roman"/>
          <w:color w:val="000000"/>
          <w:sz w:val="26"/>
          <w:szCs w:val="26"/>
          <w:bdr w:val="none" w:sz="0" w:space="0" w:color="auto" w:frame="1"/>
          <w:rtl/>
          <w:lang w:val="en-US" w:eastAsia="fr-FR" w:bidi="ar-DZ"/>
        </w:rPr>
      </w:pPr>
      <w:r w:rsidRPr="00F72FE6">
        <w:rPr>
          <w:rFonts w:eastAsia="SimSun" w:cs="Times New Roman"/>
          <w:color w:val="000000"/>
          <w:sz w:val="26"/>
          <w:szCs w:val="26"/>
          <w:bdr w:val="none" w:sz="0" w:space="0" w:color="auto" w:frame="1"/>
          <w:lang w:val="en-US" w:eastAsia="fr-FR" w:bidi="ar-DZ"/>
        </w:rPr>
        <w:t>Date and Place : _______________________________</w:t>
      </w:r>
    </w:p>
    <w:p w:rsidR="004F6516" w:rsidRPr="00F72FE6" w:rsidRDefault="004F6516" w:rsidP="004F6516">
      <w:pPr>
        <w:shd w:val="clear" w:color="auto" w:fill="FFFFFF"/>
        <w:ind w:right="1276" w:firstLine="0"/>
        <w:rPr>
          <w:rFonts w:eastAsia="Times New Roman" w:cs="Times New Roman"/>
          <w:color w:val="000000"/>
          <w:szCs w:val="24"/>
          <w:bdr w:val="none" w:sz="0" w:space="0" w:color="auto" w:frame="1"/>
          <w:lang w:val="en-US" w:bidi="ar-DZ"/>
        </w:rPr>
      </w:pPr>
    </w:p>
    <w:p w:rsidR="004F6516" w:rsidRPr="00F72FE6" w:rsidRDefault="004F6516" w:rsidP="004F6516">
      <w:pPr>
        <w:shd w:val="clear" w:color="auto" w:fill="FFFFFF"/>
        <w:ind w:right="1276" w:firstLine="0"/>
        <w:rPr>
          <w:rFonts w:eastAsia="Times New Roman" w:cs="Times New Roman"/>
          <w:color w:val="000000"/>
          <w:szCs w:val="24"/>
          <w:bdr w:val="none" w:sz="0" w:space="0" w:color="auto" w:frame="1"/>
          <w:lang w:val="en-US" w:bidi="ar-DZ"/>
        </w:rPr>
      </w:pPr>
    </w:p>
    <w:p w:rsidR="004F6516" w:rsidRPr="00F72FE6" w:rsidRDefault="004F6516" w:rsidP="004F6516">
      <w:pPr>
        <w:shd w:val="clear" w:color="auto" w:fill="FFFFFF"/>
        <w:ind w:right="1276" w:firstLine="0"/>
        <w:rPr>
          <w:rFonts w:eastAsia="Times New Roman" w:cs="Times New Roman"/>
          <w:color w:val="000000"/>
          <w:szCs w:val="24"/>
          <w:bdr w:val="none" w:sz="0" w:space="0" w:color="auto" w:frame="1"/>
          <w:lang w:val="en-US" w:bidi="ar-DZ"/>
        </w:rPr>
      </w:pPr>
      <w:r w:rsidRPr="00F72FE6">
        <w:rPr>
          <w:rFonts w:eastAsia="Times New Roman" w:cs="Times New Roman"/>
          <w:color w:val="000000"/>
          <w:szCs w:val="24"/>
          <w:bdr w:val="none" w:sz="0" w:space="0" w:color="auto" w:frame="1"/>
          <w:lang w:val="en-US" w:bidi="ar-DZ"/>
        </w:rPr>
        <w:t>* Kindly send scanned copy of completed and duly signed form by email to the Editor-in-Chief (</w:t>
      </w:r>
      <w:r w:rsidRPr="003A1FED">
        <w:rPr>
          <w:rFonts w:eastAsia="Times New Roman" w:cs="Times New Roman"/>
          <w:b/>
          <w:bCs/>
          <w:color w:val="000000"/>
          <w:szCs w:val="24"/>
          <w:bdr w:val="none" w:sz="0" w:space="0" w:color="auto" w:frame="1"/>
          <w:lang w:val="en-US" w:bidi="ar-DZ"/>
        </w:rPr>
        <w:t>revue_rsmn@yahoo.com</w:t>
      </w:r>
      <w:r w:rsidRPr="00F72FE6">
        <w:rPr>
          <w:rFonts w:eastAsia="Times New Roman" w:cs="Times New Roman"/>
          <w:color w:val="000000"/>
          <w:szCs w:val="24"/>
          <w:bdr w:val="none" w:sz="0" w:space="0" w:color="auto" w:frame="1"/>
          <w:lang w:val="en-US" w:bidi="ar-DZ"/>
        </w:rPr>
        <w:t>).</w:t>
      </w:r>
      <w:r w:rsidRPr="00F72FE6">
        <w:rPr>
          <w:rFonts w:eastAsia="Times New Roman" w:cs="Times New Roman" w:hint="cs"/>
          <w:color w:val="000000"/>
          <w:szCs w:val="24"/>
          <w:bdr w:val="none" w:sz="0" w:space="0" w:color="auto" w:frame="1"/>
          <w:rtl/>
          <w:lang w:val="en-US" w:bidi="ar-DZ"/>
        </w:rPr>
        <w:t xml:space="preserve"> </w:t>
      </w:r>
    </w:p>
    <w:bookmarkEnd w:id="0"/>
    <w:p w:rsidR="004F6516" w:rsidRDefault="004F6516" w:rsidP="004F6516">
      <w:pPr>
        <w:bidi/>
        <w:ind w:hanging="2"/>
        <w:jc w:val="center"/>
        <w:rPr>
          <w:rFonts w:ascii="Simplified Arabic" w:hAnsi="Simplified Arabic" w:cs="Sultan bold"/>
          <w:sz w:val="36"/>
          <w:szCs w:val="36"/>
          <w:rtl/>
          <w:lang w:bidi="ar-DZ"/>
        </w:rPr>
      </w:pPr>
    </w:p>
    <w:p w:rsidR="004F6516" w:rsidRPr="001427E0" w:rsidRDefault="004F6516" w:rsidP="004F6516">
      <w:pPr>
        <w:bidi/>
        <w:spacing w:line="480" w:lineRule="auto"/>
        <w:ind w:left="-2" w:firstLine="0"/>
        <w:jc w:val="right"/>
        <w:rPr>
          <w:rFonts w:ascii="Sakkal Majalla" w:hAnsi="Sakkal Majalla" w:cs="Sakkal Majalla"/>
          <w:sz w:val="28"/>
          <w:lang w:val="en-GB" w:bidi="ar-DZ"/>
        </w:rPr>
      </w:pPr>
    </w:p>
    <w:p w:rsidR="004F6516" w:rsidRPr="001427E0" w:rsidRDefault="004F6516" w:rsidP="004F6516">
      <w:pPr>
        <w:bidi/>
        <w:spacing w:line="480" w:lineRule="auto"/>
        <w:ind w:left="-2" w:firstLine="0"/>
        <w:jc w:val="right"/>
        <w:rPr>
          <w:rFonts w:ascii="Sakkal Majalla" w:hAnsi="Sakkal Majalla" w:cs="Sakkal Majalla"/>
          <w:sz w:val="28"/>
          <w:lang w:val="en-GB" w:bidi="ar-DZ"/>
        </w:rPr>
      </w:pPr>
    </w:p>
    <w:p w:rsidR="004F6516" w:rsidRPr="001427E0" w:rsidRDefault="004F6516" w:rsidP="004F6516">
      <w:pPr>
        <w:bidi/>
        <w:spacing w:line="480" w:lineRule="auto"/>
        <w:ind w:left="-2" w:firstLine="0"/>
        <w:jc w:val="right"/>
        <w:rPr>
          <w:rFonts w:ascii="Sakkal Majalla" w:hAnsi="Sakkal Majalla" w:cs="Sakkal Majalla"/>
          <w:sz w:val="28"/>
          <w:lang w:val="en-GB" w:bidi="ar-DZ"/>
        </w:rPr>
      </w:pPr>
    </w:p>
    <w:p w:rsidR="001427E0" w:rsidRDefault="00521A57" w:rsidP="004F6516">
      <w:pPr>
        <w:ind w:right="56" w:firstLine="0"/>
        <w:jc w:val="center"/>
        <w:rPr>
          <w:rFonts w:eastAsia="Times New Roman" w:cs="Times New Roman"/>
          <w:b/>
          <w:bCs/>
          <w:sz w:val="32"/>
          <w:szCs w:val="32"/>
          <w:lang w:bidi="ar-DZ"/>
        </w:rPr>
      </w:pPr>
      <w:r w:rsidRPr="00521A57">
        <w:rPr>
          <w:rFonts w:ascii="Sakkal Majalla" w:eastAsia="Calibri" w:hAnsi="Sakkal Majalla" w:cs="Sakkal Majalla"/>
          <w:b/>
          <w:bCs/>
          <w:noProof/>
          <w:szCs w:val="24"/>
          <w:rtl/>
        </w:rPr>
        <w:pict>
          <v:rect id="_x0000_s1031" style="position:absolute;left:0;text-align:left;margin-left:440.25pt;margin-top:26.25pt;width:133.4pt;height:790.6pt;flip:x;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J6RgMAAPMGAAAOAAAAZHJzL2Uyb0RvYy54bWy0Vc1u3DYQvgfIOxC8x/rZ/4XlILDhJECS&#10;BrGLnrkUJRGhSGXIXa1zTi99lF576KvYb9MZSlnv1peiSPag1ZCcj99886Pzl/vWsJ0Cr50teHaW&#10;cqasdKW2dcF/vb1+seTMB2FLYZxVBb9Tnr+8eP7svO/WKneNM6UChiDWr/uu4E0I3TpJvGxUK/yZ&#10;65TFzcpBKwKaUCcliB7RW5PkaTpPegdlB04q73H1atjkFxG/qpQMv1SVV4GZgiO3EJ8Qnxt6Jhfn&#10;Yl2D6BotRxrif7BohbZ46QHqSgTBtqCfQLVagvOuCmfStYmrKi1VjAGjydJ/RXPTiE7FWFAc3x1k&#10;8j8OVn7YfQSmy4JPObOixRQ9/H7/1/2f938//PHwjU1WK9Ko7/waj950H4Gi9N07Jz97Zt1lI2yt&#10;XgG4vlGiRGYZnU9OHMjw6Mo2/XtX4hViG1yUa19ByyqjuzfkSNAoCdvH/Nwd8qP2gUlczOarabbE&#10;NErcy9J0ms7zmMJErAmJ/Dvw4bVyLaOXggNWQMQVu3c+ELPHIzESZ3R5rY2Jxp2/NMB2AosFa6x0&#10;PWdG+ICLBb+OvxgcCnDsZizrC54vZ4tZvOpk00O9OYCm8fcUA0kZSwxULFlkSkZtXM9AYG7yfDlP&#10;0wH8CcdblOeI53gHAZhti3oP8SxmuEE3x2VsimE5f1wWpmvEsDolkO8044VROCJEAG4bFNw0Zc82&#10;ZgufiGGWLlYzzEypSfUsX6A/GqjbLIKhJUyNI0IG+KlxoJT+kfGBaeR/oq6XyqpJSfFIrHsQY8U4&#10;CI0bJ8I1ODuUDzgcIQJDw0BwksV/ULuxRPHSASPKq+smfNI1A40zkHp9VOI/IpnRP1I+Yum7Sckk&#10;EnJb+A37dTolwanM3wvMh6aqxSkZaGKI9UbtlLmlwpxPMMecNYe3oTMEhCsl3VASIywWKvme1OxJ&#10;3R+fI6WREtL83t/DnAj7zX4cGRtX3mHbo3hRMPxO4Evj4CtnPc5cVOfLVoBCSd9aGh3LfEntHaK1&#10;yqZTNCAak/lsMUdrc7wlrESwgqPAw+tlQAtPbTvUvqFCjFpY9woHTqVj/xPZgdfIHCdrlHrMOY3u&#10;YzueevxWXfwDAAD//wMAUEsDBBQABgAIAAAAIQAuUwZS4gAAAAwBAAAPAAAAZHJzL2Rvd25yZXYu&#10;eG1sTI/BTsMwDIbvSLxDZCRuLNnK1qprOiEkJC4ctoEQt6zJ2mqJUzVZ2+3p8U5wsi1/+v252EzO&#10;ssH0ofUoYT4TwAxWXrdYS/jcvz1lwEJUqJX1aCRcTIBNeX9XqFz7Ebdm2MWaUQiGXEloYuxyzkPV&#10;GKfCzHcGaXf0vVORxr7mulcjhTvLF0KsuFMt0oVGdea1MdVpd3YS3rOfsf7eDpdj+LpiTEctrvZD&#10;yseH6WUNLJop/sFw0yd1KMnp4M+oA7MSskwsCZWwXFC9AfPnNAF2oG6VJCnwsuD/nyh/AQAA//8D&#10;AFBLAQItABQABgAIAAAAIQC2gziS/gAAAOEBAAATAAAAAAAAAAAAAAAAAAAAAABbQ29udGVudF9U&#10;eXBlc10ueG1sUEsBAi0AFAAGAAgAAAAhADj9If/WAAAAlAEAAAsAAAAAAAAAAAAAAAAALwEAAF9y&#10;ZWxzLy5yZWxzUEsBAi0AFAAGAAgAAAAhAItScnpGAwAA8wYAAA4AAAAAAAAAAAAAAAAALgIAAGRy&#10;cy9lMm9Eb2MueG1sUEsBAi0AFAAGAAgAAAAhAC5TBlLiAAAADAEAAA8AAAAAAAAAAAAAAAAAoAUA&#10;AGRycy9kb3ducmV2LnhtbFBLBQYAAAAABAAEAPMAAACvBgAAAAA=&#10;" o:allowincell="f" fillcolor="window" strokeweight="2.25pt">
            <v:shadow on="t" color="#404040" offset="0,1pt"/>
            <v:textbox inset="14.4pt,7.2pt,28.8pt,7.2pt">
              <w:txbxContent>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lang w:bidi="ar-DZ"/>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lang w:bidi="ar-DZ"/>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firstLine="20"/>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line="276" w:lineRule="auto"/>
                    <w:ind w:hanging="386"/>
                    <w:jc w:val="center"/>
                    <w:rPr>
                      <w:rFonts w:ascii="Simplified Arabic" w:hAnsi="Simplified Arabic" w:cs="Sultan bold"/>
                      <w:b/>
                      <w:bCs/>
                      <w:color w:val="000000" w:themeColor="text1"/>
                      <w:sz w:val="16"/>
                      <w:szCs w:val="16"/>
                      <w:rtl/>
                    </w:rPr>
                  </w:pPr>
                </w:p>
                <w:p w:rsidR="004F6516" w:rsidRDefault="004F6516" w:rsidP="004F6516">
                  <w:pPr>
                    <w:bidi/>
                    <w:spacing w:before="240" w:line="276" w:lineRule="auto"/>
                    <w:ind w:hanging="386"/>
                    <w:jc w:val="center"/>
                    <w:rPr>
                      <w:rFonts w:ascii="Simplified Arabic" w:hAnsi="Simplified Arabic" w:cs="Sultan bold"/>
                      <w:caps/>
                      <w:color w:val="000000" w:themeColor="text1"/>
                      <w:sz w:val="22"/>
                      <w:szCs w:val="22"/>
                      <w:rtl/>
                    </w:rPr>
                  </w:pPr>
                </w:p>
                <w:p w:rsidR="004F6516" w:rsidRDefault="004F6516" w:rsidP="004F6516">
                  <w:pPr>
                    <w:spacing w:line="276" w:lineRule="auto"/>
                    <w:ind w:right="-142" w:firstLine="0"/>
                    <w:rPr>
                      <w:rFonts w:eastAsia="Times New Roman" w:cs="Times New Roman"/>
                      <w:i/>
                      <w:iCs/>
                      <w:color w:val="000000" w:themeColor="text1"/>
                      <w:sz w:val="18"/>
                      <w:szCs w:val="18"/>
                      <w:rtl/>
                    </w:rPr>
                  </w:pPr>
                </w:p>
                <w:p w:rsidR="004F6516" w:rsidRDefault="004F6516" w:rsidP="004F6516">
                  <w:pPr>
                    <w:ind w:left="-142" w:right="-478" w:firstLine="0"/>
                    <w:jc w:val="center"/>
                    <w:rPr>
                      <w:rFonts w:eastAsia="Times New Roman" w:cs="Times New Roman"/>
                      <w:color w:val="000000" w:themeColor="text1"/>
                      <w:sz w:val="16"/>
                      <w:szCs w:val="16"/>
                    </w:rPr>
                  </w:pPr>
                </w:p>
                <w:p w:rsidR="004F6516" w:rsidRDefault="004F6516" w:rsidP="004F6516">
                  <w:pPr>
                    <w:ind w:left="-142" w:right="-478" w:firstLine="0"/>
                    <w:jc w:val="center"/>
                    <w:rPr>
                      <w:rFonts w:eastAsia="Times New Roman" w:cs="Times New Roman"/>
                      <w:color w:val="000000" w:themeColor="text1"/>
                      <w:sz w:val="16"/>
                      <w:szCs w:val="16"/>
                    </w:rPr>
                  </w:pPr>
                </w:p>
                <w:p w:rsidR="004F6516" w:rsidRDefault="004F6516" w:rsidP="004F6516">
                  <w:pPr>
                    <w:ind w:left="-142" w:right="-478" w:firstLine="0"/>
                    <w:jc w:val="center"/>
                    <w:rPr>
                      <w:rFonts w:eastAsia="Times New Roman" w:cs="Times New Roman"/>
                      <w:color w:val="000000" w:themeColor="text1"/>
                      <w:sz w:val="16"/>
                      <w:szCs w:val="16"/>
                    </w:rPr>
                  </w:pPr>
                </w:p>
                <w:p w:rsidR="004F6516" w:rsidRDefault="004F6516" w:rsidP="004F6516">
                  <w:pPr>
                    <w:ind w:left="-142" w:right="-478" w:firstLine="0"/>
                    <w:jc w:val="center"/>
                    <w:rPr>
                      <w:rFonts w:eastAsia="Times New Roman" w:cs="Times New Roman"/>
                      <w:color w:val="000000" w:themeColor="text1"/>
                      <w:sz w:val="16"/>
                      <w:szCs w:val="16"/>
                    </w:rPr>
                  </w:pPr>
                </w:p>
                <w:p w:rsidR="004F6516" w:rsidRPr="007C541C" w:rsidRDefault="004F6516" w:rsidP="004F6516">
                  <w:pPr>
                    <w:ind w:left="-142" w:right="-478" w:firstLine="0"/>
                    <w:jc w:val="center"/>
                    <w:rPr>
                      <w:rFonts w:eastAsia="Calibri" w:cs="Times New Roman"/>
                      <w:color w:val="000000" w:themeColor="text1"/>
                      <w:sz w:val="16"/>
                      <w:szCs w:val="16"/>
                      <w:lang w:bidi="ar-DZ"/>
                    </w:rPr>
                  </w:pPr>
                </w:p>
                <w:p w:rsidR="004F6516" w:rsidRDefault="004F6516" w:rsidP="004F6516">
                  <w:pPr>
                    <w:spacing w:before="120" w:after="120"/>
                    <w:ind w:firstLine="0"/>
                    <w:jc w:val="center"/>
                    <w:rPr>
                      <w:rFonts w:cs="Times New Roman"/>
                      <w:b/>
                      <w:bCs/>
                      <w:color w:val="000000" w:themeColor="text1"/>
                      <w:sz w:val="16"/>
                      <w:szCs w:val="18"/>
                      <w:lang w:bidi="ar-DZ"/>
                    </w:rPr>
                  </w:pPr>
                  <w:r>
                    <w:rPr>
                      <w:rFonts w:cs="Times New Roman"/>
                      <w:b/>
                      <w:bCs/>
                      <w:color w:val="000000" w:themeColor="text1"/>
                      <w:sz w:val="16"/>
                      <w:szCs w:val="18"/>
                      <w:lang w:bidi="ar-DZ"/>
                    </w:rPr>
                    <w:t xml:space="preserve">    </w:t>
                  </w:r>
                </w:p>
                <w:p w:rsidR="004F6516" w:rsidRDefault="004F6516" w:rsidP="004F6516">
                  <w:pPr>
                    <w:bidi/>
                    <w:spacing w:line="340" w:lineRule="exact"/>
                    <w:ind w:left="351" w:hanging="351"/>
                    <w:rPr>
                      <w:rFonts w:ascii="Sakkal Majalla" w:hAnsi="Sakkal Majalla" w:cs="Sakkal Majalla"/>
                      <w:b/>
                      <w:bCs/>
                      <w:color w:val="000000" w:themeColor="text1"/>
                      <w:sz w:val="18"/>
                      <w:szCs w:val="20"/>
                      <w:lang w:bidi="ar-DZ"/>
                    </w:rPr>
                  </w:pPr>
                </w:p>
                <w:p w:rsidR="004F6516" w:rsidRDefault="004F6516" w:rsidP="004F6516">
                  <w:pPr>
                    <w:bidi/>
                    <w:spacing w:line="340" w:lineRule="exact"/>
                    <w:ind w:left="351" w:hanging="351"/>
                    <w:rPr>
                      <w:rFonts w:ascii="Sakkal Majalla" w:hAnsi="Sakkal Majalla" w:cs="Sakkal Majalla"/>
                      <w:b/>
                      <w:bCs/>
                      <w:color w:val="000000" w:themeColor="text1"/>
                      <w:sz w:val="18"/>
                      <w:szCs w:val="20"/>
                      <w:rtl/>
                      <w:lang w:bidi="ar-DZ"/>
                    </w:rPr>
                  </w:pPr>
                </w:p>
                <w:p w:rsidR="004F6516" w:rsidRDefault="004F6516" w:rsidP="004F6516">
                  <w:pPr>
                    <w:bidi/>
                    <w:spacing w:line="340" w:lineRule="exact"/>
                    <w:ind w:left="351" w:hanging="351"/>
                    <w:rPr>
                      <w:rFonts w:ascii="Sakkal Majalla" w:hAnsi="Sakkal Majalla" w:cs="Sakkal Majalla"/>
                      <w:b/>
                      <w:bCs/>
                      <w:color w:val="000000" w:themeColor="text1"/>
                      <w:sz w:val="18"/>
                      <w:szCs w:val="20"/>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rtl/>
                      <w:lang w:bidi="ar-DZ"/>
                    </w:rPr>
                  </w:pPr>
                  <w:r>
                    <w:rPr>
                      <w:rFonts w:ascii="Sakkal Majalla" w:hAnsi="Sakkal Majalla" w:cs="Sakkal Majalla"/>
                      <w:b/>
                      <w:bCs/>
                      <w:color w:val="000000" w:themeColor="text1"/>
                      <w:sz w:val="20"/>
                      <w:szCs w:val="22"/>
                      <w:rtl/>
                      <w:lang w:bidi="ar-DZ"/>
                    </w:rPr>
                    <w:t xml:space="preserve"> </w:t>
                  </w:r>
                </w:p>
                <w:p w:rsidR="004F6516" w:rsidRDefault="004F6516" w:rsidP="004F6516">
                  <w:pPr>
                    <w:ind w:left="-142" w:right="-478" w:firstLine="0"/>
                    <w:jc w:val="center"/>
                    <w:rPr>
                      <w:rFonts w:cs="Times New Roman"/>
                      <w:color w:val="000000" w:themeColor="text1"/>
                      <w:sz w:val="16"/>
                      <w:szCs w:val="16"/>
                      <w:rtl/>
                      <w:lang w:bidi="ar-DZ"/>
                    </w:rPr>
                  </w:pPr>
                </w:p>
                <w:p w:rsidR="004F6516" w:rsidRDefault="004F6516" w:rsidP="004F6516">
                  <w:pPr>
                    <w:spacing w:line="340" w:lineRule="exact"/>
                    <w:ind w:left="-142" w:right="-457" w:hanging="142"/>
                    <w:jc w:val="center"/>
                    <w:rPr>
                      <w:rtl/>
                    </w:rPr>
                  </w:pPr>
                </w:p>
                <w:p w:rsidR="004F6516" w:rsidRDefault="004F6516" w:rsidP="004F6516">
                  <w:pPr>
                    <w:spacing w:line="340" w:lineRule="exact"/>
                    <w:ind w:left="-142" w:right="-457" w:hanging="142"/>
                    <w:jc w:val="center"/>
                  </w:pPr>
                </w:p>
                <w:p w:rsidR="004F6516" w:rsidRDefault="004F6516" w:rsidP="004F6516">
                  <w:pPr>
                    <w:spacing w:line="340" w:lineRule="exact"/>
                    <w:ind w:left="-142" w:right="-457" w:hanging="142"/>
                    <w:jc w:val="center"/>
                  </w:pPr>
                </w:p>
                <w:p w:rsidR="004F6516" w:rsidRDefault="004F6516" w:rsidP="004F6516">
                  <w:pPr>
                    <w:spacing w:line="340" w:lineRule="exact"/>
                    <w:ind w:left="-142" w:right="-457" w:hanging="142"/>
                    <w:jc w:val="center"/>
                  </w:pPr>
                </w:p>
                <w:p w:rsidR="004F6516" w:rsidRDefault="004F6516" w:rsidP="004F6516">
                  <w:pPr>
                    <w:spacing w:line="340" w:lineRule="exact"/>
                    <w:ind w:left="-142" w:right="-457" w:hanging="142"/>
                    <w:jc w:val="center"/>
                  </w:pPr>
                </w:p>
                <w:p w:rsidR="004F6516" w:rsidRDefault="004F6516" w:rsidP="004F6516">
                  <w:pPr>
                    <w:spacing w:line="340" w:lineRule="exact"/>
                    <w:ind w:firstLine="0"/>
                    <w:jc w:val="center"/>
                    <w:rPr>
                      <w:rFonts w:ascii="Sakkal Majalla" w:hAnsi="Sakkal Majalla" w:cs="Sakkal Majalla"/>
                      <w:b/>
                      <w:bCs/>
                      <w:color w:val="000000" w:themeColor="text1"/>
                      <w:sz w:val="20"/>
                      <w:szCs w:val="22"/>
                      <w:lang w:bidi="ar-DZ"/>
                    </w:rPr>
                  </w:pPr>
                </w:p>
                <w:p w:rsidR="004F6516" w:rsidRDefault="004F6516" w:rsidP="004F6516">
                  <w:pPr>
                    <w:bidi/>
                    <w:spacing w:line="340" w:lineRule="exact"/>
                    <w:ind w:firstLine="0"/>
                    <w:jc w:val="center"/>
                    <w:rPr>
                      <w:rStyle w:val="Lienhypertexte"/>
                      <w:color w:val="000000" w:themeColor="text1"/>
                      <w:sz w:val="16"/>
                      <w:szCs w:val="18"/>
                      <w:rtl/>
                    </w:rPr>
                  </w:pPr>
                </w:p>
                <w:p w:rsidR="004F6516" w:rsidRDefault="004F6516" w:rsidP="004F6516">
                  <w:pPr>
                    <w:bidi/>
                    <w:spacing w:line="340" w:lineRule="exact"/>
                    <w:ind w:firstLine="0"/>
                    <w:jc w:val="center"/>
                    <w:rPr>
                      <w:rStyle w:val="Lienhypertexte"/>
                      <w:sz w:val="16"/>
                      <w:szCs w:val="18"/>
                      <w:lang w:bidi="ar-DZ"/>
                    </w:rPr>
                  </w:pPr>
                </w:p>
              </w:txbxContent>
            </v:textbox>
            <w10:wrap type="square" anchorx="page" anchory="page"/>
          </v:rect>
        </w:pict>
      </w:r>
      <w:r w:rsidRPr="00521A57">
        <w:rPr>
          <w:rFonts w:eastAsia="Calibri" w:cs="Times New Roman"/>
          <w:noProof/>
          <w:szCs w:val="24"/>
          <w:rtl/>
        </w:rPr>
        <w:pict>
          <v:shape id="_x0000_s1032" type="#_x0000_t202" style="position:absolute;left:0;text-align:left;margin-left:399.2pt;margin-top:.55pt;width:134.95pt;height:783.75pt;z-index:-251649024;visibility:visible;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vaSgIAAGwEAAAOAAAAZHJzL2Uyb0RvYy54bWysVEtu2zAQ3RfoHQjua/mfWLAcuAlcFAiS&#10;AE6RNU2RlgCKw5K0JXffnqXbLrroTZzbdEjZjpF2VXRDcT6cz3szml41lSJbYV0JOqO9TpcSoTnk&#10;pV5n9NPj4t0lJc4znTMFWmR0Jxy9mr19M61NKvpQgMqFJRhEu7Q2GS28N2mSOF6IirkOGKHRKMFW&#10;zKNo10luWY3RK5X0u91xUoPNjQUunEPtTWuksxhfSsH9vZROeKIyirX5eNp4rsKZzKYsXVtmipIf&#10;ymD/UEXFSo1JT6FumGdkY8s/QlUlt+BA+g6HKgEpSy5iD9hNr/uqm2XBjIi9IDjOnGBy/y8sv9s+&#10;WFLmGR1QolmFFD1/3f/Yf9//Is/f9j/JIEBUG5ei59Kgr2/eQ4NUH/UOlaHzRtoqfLEngnYEe3cC&#10;WDSe8PDooje4HI8o4WibTEaDcX8U4iQvz411/oOAioRLRi0yGIFl21vnW9ejS8imYVEqFVlUmtQZ&#10;HQ9G3fjgZMHgSgdfEefhECa01JYebr5ZNRGFU1sryHfYrYV2ZJzhixIrumXOPzCLM4IN4tz7ezyk&#10;AswMhxslBdgvf9MHf6QOrZTUOHMZdZ83zApK1EeNpE56w2EY0igMRxd9FOy5ZXVu0ZvqGnCse7hh&#10;hsdr8PfqqJUWqidcj3nIiiamOebOqD9er327CbheXMzn0QnH0jB/q5eGh9ABt4D3Y/PErDmQ4pHP&#10;OzhOJ0tfcdP6tuzMNx5kGYkLOLeoIuFBwJGO1B/WL+zMuRy9Xn4Ss98AAAD//wMAUEsDBBQABgAI&#10;AAAAIQBzl6KU4gAAAAsBAAAPAAAAZHJzL2Rvd25yZXYueG1sTI/BTsMwDIbvSLxDZCRuLN1gJStN&#10;p6nShITYYWOX3dwmaysSpzTZVnh6shPcbH2/fn/Ol6M17KwH3zmSMJ0kwDTVTnXUSNh/rB8EMB+Q&#10;FBpHWsK39rAsbm9yzJS70Fafd6FhsYR8hhLaEPqMc1+32qKfuF5TZEc3WAxxHRquBrzEcmv4LElS&#10;brGjeKHFXpetrj93JyvhrVxvcFvNrPgx5ev7cdV/7Q9zKe/vxtULsKDH8BeGq35UhyI6Ve5EyjMj&#10;4XkhnmI0gimwK09S8QisitM8FSnwIuf/fyh+AQAA//8DAFBLAQItABQABgAIAAAAIQC2gziS/gAA&#10;AOEBAAATAAAAAAAAAAAAAAAAAAAAAABbQ29udGVudF9UeXBlc10ueG1sUEsBAi0AFAAGAAgAAAAh&#10;ADj9If/WAAAAlAEAAAsAAAAAAAAAAAAAAAAALwEAAF9yZWxzLy5yZWxzUEsBAi0AFAAGAAgAAAAh&#10;AIDLW9pKAgAAbAQAAA4AAAAAAAAAAAAAAAAALgIAAGRycy9lMm9Eb2MueG1sUEsBAi0AFAAGAAgA&#10;AAAhAHOXopTiAAAACwEAAA8AAAAAAAAAAAAAAAAApAQAAGRycy9kb3ducmV2LnhtbFBLBQYAAAAA&#10;BAAEAPMAAACzBQAAAAA=&#10;" filled="f" stroked="f" strokeweight=".5pt">
            <v:textbox>
              <w:txbxContent>
                <w:p w:rsidR="004F6516" w:rsidRDefault="004F6516" w:rsidP="004F6516">
                  <w:pPr>
                    <w:bidi/>
                    <w:spacing w:line="276" w:lineRule="auto"/>
                    <w:ind w:firstLine="57"/>
                    <w:jc w:val="center"/>
                    <w:rPr>
                      <w:rFonts w:ascii="Simplified Arabic" w:hAnsi="Simplified Arabic" w:cs="Sultan bold"/>
                      <w:b/>
                      <w:bCs/>
                      <w:color w:val="000000" w:themeColor="text1"/>
                      <w:sz w:val="16"/>
                      <w:szCs w:val="16"/>
                      <w:rtl/>
                    </w:rPr>
                  </w:pPr>
                </w:p>
                <w:p w:rsidR="004F6516" w:rsidRPr="00320DF7" w:rsidRDefault="004F6516" w:rsidP="004F6516">
                  <w:pPr>
                    <w:bidi/>
                    <w:ind w:firstLine="57"/>
                    <w:jc w:val="center"/>
                    <w:rPr>
                      <w:rFonts w:ascii="Simplified Arabic" w:hAnsi="Simplified Arabic"/>
                      <w:b/>
                      <w:bCs/>
                      <w:sz w:val="16"/>
                      <w:szCs w:val="18"/>
                      <w:rtl/>
                      <w:lang w:bidi="ar-DZ"/>
                    </w:rPr>
                  </w:pPr>
                  <w:r w:rsidRPr="00320DF7">
                    <w:rPr>
                      <w:rFonts w:ascii="Simplified Arabic" w:hAnsi="Simplified Arabic" w:hint="cs"/>
                      <w:b/>
                      <w:bCs/>
                      <w:sz w:val="16"/>
                      <w:szCs w:val="18"/>
                      <w:rtl/>
                      <w:lang w:bidi="ar-DZ"/>
                    </w:rPr>
                    <w:t>الجمهورية الجزائرية الديمقراطية الشعبية</w:t>
                  </w:r>
                </w:p>
                <w:p w:rsidR="004F6516" w:rsidRDefault="004F6516" w:rsidP="004F6516">
                  <w:pPr>
                    <w:bidi/>
                    <w:ind w:firstLine="57"/>
                    <w:jc w:val="center"/>
                    <w:rPr>
                      <w:rFonts w:ascii="Simplified Arabic" w:eastAsia="Calibri" w:hAnsi="Simplified Arabic"/>
                      <w:color w:val="000000" w:themeColor="text1"/>
                      <w:sz w:val="18"/>
                      <w:szCs w:val="18"/>
                      <w:rtl/>
                      <w:lang w:bidi="ar-DZ"/>
                    </w:rPr>
                  </w:pPr>
                  <w:r w:rsidRPr="00320DF7">
                    <w:rPr>
                      <w:rFonts w:ascii="Simplified Arabic" w:hAnsi="Simplified Arabic" w:hint="cs"/>
                      <w:b/>
                      <w:bCs/>
                      <w:sz w:val="16"/>
                      <w:szCs w:val="18"/>
                      <w:rtl/>
                      <w:lang w:bidi="ar-DZ"/>
                    </w:rPr>
                    <w:t>وزارة التعليم العالي والبحث العلمي</w:t>
                  </w:r>
                </w:p>
                <w:p w:rsidR="004F6516" w:rsidRDefault="004F6516" w:rsidP="004F6516">
                  <w:pPr>
                    <w:bidi/>
                    <w:ind w:firstLine="57"/>
                    <w:jc w:val="center"/>
                    <w:rPr>
                      <w:rFonts w:ascii="Simplified Arabic" w:eastAsia="Calibri" w:hAnsi="Simplified Arabic"/>
                      <w:color w:val="000000" w:themeColor="text1"/>
                      <w:sz w:val="18"/>
                      <w:szCs w:val="18"/>
                      <w:lang w:bidi="ar-DZ"/>
                    </w:rPr>
                  </w:pPr>
                </w:p>
                <w:p w:rsidR="004F6516" w:rsidRDefault="004F6516" w:rsidP="004F6516">
                  <w:pPr>
                    <w:bidi/>
                    <w:ind w:firstLine="57"/>
                    <w:jc w:val="center"/>
                    <w:rPr>
                      <w:rFonts w:ascii="Simplified Arabic" w:eastAsia="Calibri" w:hAnsi="Simplified Arabic"/>
                      <w:color w:val="000000" w:themeColor="text1"/>
                      <w:sz w:val="18"/>
                      <w:szCs w:val="18"/>
                      <w:rtl/>
                      <w:lang w:bidi="ar-DZ"/>
                    </w:rPr>
                  </w:pPr>
                  <w:r w:rsidRPr="00EF6C67">
                    <w:rPr>
                      <w:rFonts w:ascii="Simplified Arabic" w:hAnsi="Simplified Arabic"/>
                      <w:noProof/>
                      <w:rtl/>
                      <w:lang w:eastAsia="fr-FR"/>
                    </w:rPr>
                    <w:drawing>
                      <wp:inline distT="0" distB="0" distL="0" distR="0">
                        <wp:extent cx="1060450" cy="394723"/>
                        <wp:effectExtent l="19050" t="0" r="635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pic:cNvPicPr>
                                  <a:picLocks noChangeAspect="1" noChangeArrowheads="1"/>
                                </pic:cNvPicPr>
                              </pic:nvPicPr>
                              <pic:blipFill>
                                <a:blip r:embed="rId6" cstate="print"/>
                                <a:srcRect/>
                                <a:stretch>
                                  <a:fillRect/>
                                </a:stretch>
                              </pic:blipFill>
                              <pic:spPr bwMode="auto">
                                <a:xfrm>
                                  <a:off x="0" y="0"/>
                                  <a:ext cx="1060450" cy="394723"/>
                                </a:xfrm>
                                <a:prstGeom prst="rect">
                                  <a:avLst/>
                                </a:prstGeom>
                                <a:noFill/>
                              </pic:spPr>
                            </pic:pic>
                          </a:graphicData>
                        </a:graphic>
                      </wp:inline>
                    </w:drawing>
                  </w:r>
                </w:p>
                <w:p w:rsidR="004F6516" w:rsidRDefault="004F6516" w:rsidP="004F6516">
                  <w:pPr>
                    <w:bidi/>
                    <w:ind w:firstLine="57"/>
                    <w:jc w:val="center"/>
                    <w:rPr>
                      <w:rFonts w:ascii="Simplified Arabic" w:eastAsia="Calibri" w:hAnsi="Simplified Arabic"/>
                      <w:color w:val="000000" w:themeColor="text1"/>
                      <w:sz w:val="18"/>
                      <w:szCs w:val="18"/>
                      <w:rtl/>
                      <w:lang w:bidi="ar-DZ"/>
                    </w:rPr>
                  </w:pPr>
                </w:p>
                <w:p w:rsidR="004F6516" w:rsidRPr="00320DF7" w:rsidRDefault="004F6516" w:rsidP="004F6516">
                  <w:pPr>
                    <w:bidi/>
                    <w:ind w:firstLine="57"/>
                    <w:jc w:val="center"/>
                    <w:rPr>
                      <w:rFonts w:ascii="Simplified Arabic" w:eastAsia="Calibri" w:hAnsi="Simplified Arabic"/>
                      <w:b/>
                      <w:bCs/>
                      <w:color w:val="000000" w:themeColor="text1"/>
                      <w:sz w:val="18"/>
                      <w:szCs w:val="18"/>
                      <w:rtl/>
                      <w:lang w:bidi="ar-DZ"/>
                    </w:rPr>
                  </w:pPr>
                  <w:r w:rsidRPr="00DD12CA">
                    <w:rPr>
                      <w:rFonts w:ascii="Simplified Arabic" w:eastAsia="Calibri" w:hAnsi="Simplified Arabic"/>
                      <w:b/>
                      <w:bCs/>
                      <w:color w:val="000000" w:themeColor="text1"/>
                      <w:sz w:val="22"/>
                      <w:szCs w:val="22"/>
                      <w:rtl/>
                      <w:lang w:bidi="ar-DZ"/>
                    </w:rPr>
                    <w:t>مجلة الصحة العقلية و العلوم العصبية</w:t>
                  </w:r>
                </w:p>
                <w:p w:rsidR="004F6516" w:rsidRPr="004D554E" w:rsidRDefault="004F6516" w:rsidP="004F6516">
                  <w:pPr>
                    <w:bidi/>
                    <w:ind w:firstLine="57"/>
                    <w:jc w:val="center"/>
                    <w:rPr>
                      <w:rFonts w:ascii="Simplified Arabic" w:eastAsia="Calibri" w:hAnsi="Simplified Arabic"/>
                      <w:color w:val="000000" w:themeColor="text1"/>
                      <w:sz w:val="18"/>
                      <w:szCs w:val="18"/>
                      <w:lang w:bidi="ar-DZ"/>
                    </w:rPr>
                  </w:pPr>
                  <w:r>
                    <w:rPr>
                      <w:rFonts w:ascii="Simplified Arabic" w:eastAsia="Calibri" w:hAnsi="Simplified Arabic" w:hint="cs"/>
                      <w:color w:val="000000" w:themeColor="text1"/>
                      <w:sz w:val="18"/>
                      <w:szCs w:val="18"/>
                      <w:rtl/>
                      <w:lang w:bidi="ar-DZ"/>
                    </w:rPr>
                    <w:t>مجلة دولية محكمة ومتخصصة</w:t>
                  </w:r>
                </w:p>
                <w:p w:rsidR="004F6516" w:rsidRDefault="004F6516" w:rsidP="004F6516">
                  <w:pPr>
                    <w:ind w:right="77" w:firstLine="0"/>
                    <w:jc w:val="center"/>
                    <w:rPr>
                      <w:rFonts w:eastAsia="Times New Roman" w:cs="Times New Roman"/>
                      <w:i/>
                      <w:iCs/>
                      <w:color w:val="000000" w:themeColor="text1"/>
                      <w:sz w:val="18"/>
                      <w:szCs w:val="18"/>
                      <w:lang w:val="en-US"/>
                    </w:rPr>
                  </w:pPr>
                  <w:r w:rsidRPr="004A35AE">
                    <w:rPr>
                      <w:rFonts w:eastAsia="Times New Roman" w:cs="Times New Roman"/>
                      <w:i/>
                      <w:iCs/>
                      <w:color w:val="000000" w:themeColor="text1"/>
                      <w:sz w:val="18"/>
                      <w:szCs w:val="18"/>
                      <w:lang w:val="en-US"/>
                    </w:rPr>
                    <w:t>Revue Santé Mentale et Neurosciences</w:t>
                  </w:r>
                </w:p>
                <w:p w:rsidR="004F6516" w:rsidRPr="004A35AE" w:rsidRDefault="004F6516" w:rsidP="004F6516">
                  <w:pPr>
                    <w:ind w:right="77" w:firstLine="0"/>
                    <w:jc w:val="center"/>
                    <w:rPr>
                      <w:rFonts w:eastAsia="Calibri" w:cs="Times New Roman"/>
                      <w:color w:val="000000" w:themeColor="text1"/>
                      <w:sz w:val="16"/>
                      <w:szCs w:val="16"/>
                      <w:lang w:bidi="ar-DZ"/>
                    </w:rPr>
                  </w:pPr>
                  <w:r w:rsidRPr="004A35AE">
                    <w:rPr>
                      <w:rFonts w:eastAsia="Calibri" w:cs="Times New Roman"/>
                      <w:color w:val="000000" w:themeColor="text1"/>
                      <w:sz w:val="16"/>
                      <w:szCs w:val="16"/>
                      <w:lang w:bidi="ar-DZ"/>
                    </w:rPr>
                    <w:t xml:space="preserve">Revue </w:t>
                  </w:r>
                  <w:r>
                    <w:rPr>
                      <w:rFonts w:eastAsia="Calibri" w:cs="Times New Roman"/>
                      <w:color w:val="000000" w:themeColor="text1"/>
                      <w:sz w:val="16"/>
                      <w:szCs w:val="16"/>
                      <w:lang w:bidi="ar-DZ"/>
                    </w:rPr>
                    <w:t>I</w:t>
                  </w:r>
                  <w:r w:rsidRPr="004A35AE">
                    <w:rPr>
                      <w:rFonts w:eastAsia="Calibri" w:cs="Times New Roman"/>
                      <w:color w:val="000000" w:themeColor="text1"/>
                      <w:sz w:val="16"/>
                      <w:szCs w:val="16"/>
                      <w:lang w:bidi="ar-DZ"/>
                    </w:rPr>
                    <w:t xml:space="preserve">nternationale Périodique Spécialisée </w:t>
                  </w:r>
                </w:p>
                <w:p w:rsidR="004F6516" w:rsidRPr="004A35AE" w:rsidRDefault="004F6516" w:rsidP="004F6516">
                  <w:pPr>
                    <w:ind w:right="77" w:firstLine="0"/>
                    <w:jc w:val="center"/>
                    <w:rPr>
                      <w:rFonts w:eastAsia="Calibri" w:cs="Times New Roman"/>
                      <w:color w:val="000000" w:themeColor="text1"/>
                      <w:sz w:val="16"/>
                      <w:szCs w:val="16"/>
                      <w:lang w:bidi="ar-DZ"/>
                    </w:rPr>
                  </w:pPr>
                  <w:r w:rsidRPr="004A35AE">
                    <w:rPr>
                      <w:rFonts w:eastAsia="Calibri" w:cs="Times New Roman"/>
                      <w:color w:val="000000" w:themeColor="text1"/>
                      <w:sz w:val="16"/>
                      <w:szCs w:val="16"/>
                      <w:lang w:bidi="ar-DZ"/>
                    </w:rPr>
                    <w:t xml:space="preserve">  </w:t>
                  </w:r>
                </w:p>
                <w:p w:rsidR="004F6516" w:rsidRPr="004A35AE" w:rsidRDefault="004F6516" w:rsidP="004F6516">
                  <w:pPr>
                    <w:ind w:right="77" w:firstLine="0"/>
                    <w:jc w:val="center"/>
                    <w:rPr>
                      <w:rFonts w:eastAsia="Calibri" w:cs="Times New Roman"/>
                      <w:color w:val="000000" w:themeColor="text1"/>
                      <w:sz w:val="16"/>
                      <w:szCs w:val="16"/>
                      <w:lang w:bidi="ar-DZ"/>
                    </w:rPr>
                  </w:pPr>
                </w:p>
                <w:p w:rsidR="004F6516" w:rsidRDefault="004F6516" w:rsidP="004F6516">
                  <w:pPr>
                    <w:ind w:right="19" w:firstLine="0"/>
                    <w:jc w:val="center"/>
                    <w:rPr>
                      <w:rFonts w:eastAsia="Calibri" w:cs="Times New Roman"/>
                      <w:color w:val="000000" w:themeColor="text1"/>
                      <w:sz w:val="20"/>
                      <w:szCs w:val="20"/>
                      <w:lang w:bidi="ar-DZ"/>
                    </w:rPr>
                  </w:pPr>
                  <w:r w:rsidRPr="007F07CE">
                    <w:rPr>
                      <w:rFonts w:eastAsia="Calibri" w:cs="Times New Roman"/>
                      <w:color w:val="000000" w:themeColor="text1"/>
                      <w:sz w:val="20"/>
                      <w:szCs w:val="20"/>
                      <w:lang w:bidi="ar-DZ"/>
                    </w:rPr>
                    <w:sym w:font="Wingdings" w:char="F098"/>
                  </w:r>
                  <w:r w:rsidRPr="007F07CE">
                    <w:rPr>
                      <w:rFonts w:eastAsia="Calibri" w:cs="Times New Roman"/>
                      <w:color w:val="000000" w:themeColor="text1"/>
                      <w:sz w:val="20"/>
                      <w:szCs w:val="20"/>
                      <w:lang w:bidi="ar-DZ"/>
                    </w:rPr>
                    <w:sym w:font="Wingdings" w:char="F099"/>
                  </w:r>
                </w:p>
                <w:p w:rsidR="004F6516" w:rsidRDefault="004F6516" w:rsidP="004F6516">
                  <w:pPr>
                    <w:bidi/>
                    <w:ind w:firstLine="57"/>
                    <w:jc w:val="center"/>
                    <w:rPr>
                      <w:lang w:val="en-US" w:bidi="ar-DZ"/>
                    </w:rPr>
                  </w:pPr>
                </w:p>
                <w:p w:rsidR="004F6516" w:rsidRDefault="004F6516" w:rsidP="004F6516">
                  <w:pPr>
                    <w:bidi/>
                    <w:ind w:firstLine="57"/>
                    <w:jc w:val="center"/>
                    <w:rPr>
                      <w:rtl/>
                      <w:lang w:val="en-US" w:bidi="ar-DZ"/>
                    </w:rPr>
                  </w:pPr>
                  <w:r w:rsidRPr="00EF6C67">
                    <w:rPr>
                      <w:noProof/>
                      <w:rtl/>
                      <w:lang w:eastAsia="fr-FR"/>
                    </w:rPr>
                    <w:drawing>
                      <wp:inline distT="0" distB="0" distL="0" distR="0">
                        <wp:extent cx="1371600" cy="93345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s 6 Numéro\Page de garde de la Revue Santé Mentale et Neurosciences  _page-0001 (1).jpg"/>
                                <pic:cNvPicPr>
                                  <a:picLocks noChangeAspect="1" noChangeArrowheads="1"/>
                                </pic:cNvPicPr>
                              </pic:nvPicPr>
                              <pic:blipFill>
                                <a:blip r:embed="rId7" cstate="print"/>
                                <a:srcRect/>
                                <a:stretch>
                                  <a:fillRect/>
                                </a:stretch>
                              </pic:blipFill>
                              <pic:spPr bwMode="auto">
                                <a:xfrm>
                                  <a:off x="0" y="0"/>
                                  <a:ext cx="1371600" cy="933450"/>
                                </a:xfrm>
                                <a:prstGeom prst="rect">
                                  <a:avLst/>
                                </a:prstGeom>
                                <a:noFill/>
                                <a:ln w="9525">
                                  <a:noFill/>
                                  <a:miter lim="800000"/>
                                  <a:headEnd/>
                                  <a:tailEnd/>
                                </a:ln>
                              </pic:spPr>
                            </pic:pic>
                          </a:graphicData>
                        </a:graphic>
                      </wp:inline>
                    </w:drawing>
                  </w:r>
                </w:p>
                <w:p w:rsidR="004F6516" w:rsidRDefault="004F6516" w:rsidP="004F6516">
                  <w:pPr>
                    <w:ind w:right="19" w:firstLine="0"/>
                    <w:jc w:val="center"/>
                    <w:rPr>
                      <w:rFonts w:eastAsia="Calibri" w:cs="Times New Roman"/>
                      <w:sz w:val="22"/>
                      <w:szCs w:val="22"/>
                      <w:lang w:bidi="ar-DZ"/>
                    </w:rPr>
                  </w:pPr>
                </w:p>
                <w:p w:rsidR="004F6516" w:rsidRPr="006B39E2" w:rsidRDefault="004F6516" w:rsidP="004F6516">
                  <w:pPr>
                    <w:ind w:right="19" w:firstLine="0"/>
                    <w:jc w:val="center"/>
                    <w:rPr>
                      <w:rFonts w:eastAsia="Calibri" w:cs="Times New Roman"/>
                      <w:sz w:val="22"/>
                      <w:szCs w:val="22"/>
                      <w:lang w:bidi="ar-DZ"/>
                    </w:rPr>
                  </w:pPr>
                  <w:r w:rsidRPr="006B39E2">
                    <w:rPr>
                      <w:rFonts w:eastAsia="Calibri" w:cs="Times New Roman"/>
                      <w:sz w:val="22"/>
                      <w:szCs w:val="22"/>
                      <w:lang w:bidi="ar-DZ"/>
                    </w:rPr>
                    <w:sym w:font="Wingdings" w:char="F098"/>
                  </w:r>
                  <w:r w:rsidRPr="006B39E2">
                    <w:rPr>
                      <w:rFonts w:eastAsia="Calibri" w:cs="Times New Roman"/>
                      <w:sz w:val="22"/>
                      <w:szCs w:val="22"/>
                      <w:lang w:bidi="ar-DZ"/>
                    </w:rPr>
                    <w:sym w:font="Wingdings" w:char="F099"/>
                  </w:r>
                </w:p>
                <w:p w:rsidR="004F6516" w:rsidRPr="006B39E2" w:rsidRDefault="004F6516" w:rsidP="004F6516">
                  <w:pPr>
                    <w:ind w:right="-478" w:firstLine="0"/>
                    <w:rPr>
                      <w:rFonts w:eastAsia="Calibri" w:cs="Times New Roman"/>
                      <w:b/>
                      <w:bCs/>
                      <w:sz w:val="18"/>
                      <w:szCs w:val="18"/>
                      <w:lang w:val="en-US" w:bidi="ar-DZ"/>
                    </w:rPr>
                  </w:pPr>
                  <w:r w:rsidRPr="006B39E2">
                    <w:rPr>
                      <w:rFonts w:eastAsia="Calibri" w:cs="Times New Roman"/>
                      <w:b/>
                      <w:bCs/>
                      <w:sz w:val="18"/>
                      <w:szCs w:val="18"/>
                      <w:lang w:val="en-US" w:bidi="ar-DZ"/>
                    </w:rPr>
                    <w:t xml:space="preserve">          </w:t>
                  </w:r>
                </w:p>
                <w:p w:rsidR="004F6516" w:rsidRDefault="004F6516" w:rsidP="004F6516">
                  <w:pPr>
                    <w:spacing w:line="276" w:lineRule="auto"/>
                    <w:ind w:right="-478" w:firstLine="0"/>
                    <w:jc w:val="both"/>
                    <w:rPr>
                      <w:rFonts w:eastAsia="Calibri" w:cs="Times New Roman"/>
                      <w:b/>
                      <w:bCs/>
                      <w:sz w:val="20"/>
                      <w:szCs w:val="20"/>
                      <w:lang w:val="en-US" w:bidi="ar-DZ"/>
                    </w:rPr>
                  </w:pPr>
                  <w:r>
                    <w:rPr>
                      <w:rFonts w:eastAsia="Calibri" w:cs="Times New Roman"/>
                      <w:b/>
                      <w:bCs/>
                      <w:sz w:val="18"/>
                      <w:szCs w:val="18"/>
                      <w:lang w:val="en-US" w:bidi="ar-DZ"/>
                    </w:rPr>
                    <w:t xml:space="preserve">             </w:t>
                  </w:r>
                  <w:r w:rsidRPr="006B39E2">
                    <w:rPr>
                      <w:rFonts w:eastAsia="Calibri" w:cs="Times New Roman"/>
                      <w:b/>
                      <w:bCs/>
                      <w:sz w:val="18"/>
                      <w:szCs w:val="18"/>
                      <w:lang w:val="en-US" w:bidi="ar-DZ"/>
                    </w:rPr>
                    <w:t xml:space="preserve">ISSN </w:t>
                  </w:r>
                  <w:r w:rsidRPr="00EF6C67">
                    <w:rPr>
                      <w:rFonts w:eastAsia="Calibri" w:cs="Times New Roman"/>
                      <w:b/>
                      <w:bCs/>
                      <w:sz w:val="18"/>
                      <w:szCs w:val="18"/>
                      <w:lang w:val="en-US" w:bidi="ar-DZ"/>
                    </w:rPr>
                    <w:t>2773- 2835</w:t>
                  </w:r>
                </w:p>
                <w:p w:rsidR="004F6516" w:rsidRPr="006B39E2" w:rsidRDefault="004F6516" w:rsidP="004F6516">
                  <w:pPr>
                    <w:spacing w:line="276" w:lineRule="auto"/>
                    <w:ind w:right="-478" w:firstLine="0"/>
                    <w:jc w:val="both"/>
                    <w:rPr>
                      <w:rFonts w:eastAsia="Calibri" w:cs="Times New Roman"/>
                      <w:b/>
                      <w:bCs/>
                      <w:sz w:val="20"/>
                      <w:szCs w:val="20"/>
                      <w:lang w:val="en-US" w:bidi="ar-DZ"/>
                    </w:rPr>
                  </w:pPr>
                  <w:r>
                    <w:rPr>
                      <w:rFonts w:eastAsia="Calibri" w:cs="Times New Roman"/>
                      <w:b/>
                      <w:bCs/>
                      <w:sz w:val="18"/>
                      <w:szCs w:val="18"/>
                      <w:lang w:val="en-US" w:bidi="ar-DZ"/>
                    </w:rPr>
                    <w:t xml:space="preserve">       </w:t>
                  </w:r>
                  <w:r w:rsidRPr="006B39E2">
                    <w:rPr>
                      <w:rFonts w:eastAsia="Calibri" w:cs="Times New Roman"/>
                      <w:b/>
                      <w:bCs/>
                      <w:sz w:val="18"/>
                      <w:szCs w:val="18"/>
                      <w:lang w:val="en-US" w:bidi="ar-DZ"/>
                    </w:rPr>
                    <w:t xml:space="preserve">Legal Deposit: </w:t>
                  </w:r>
                  <w:r w:rsidRPr="005E0906">
                    <w:rPr>
                      <w:rFonts w:eastAsia="Calibri" w:cs="Times New Roman"/>
                      <w:b/>
                      <w:bCs/>
                      <w:sz w:val="18"/>
                      <w:szCs w:val="18"/>
                      <w:lang w:val="en-US" w:bidi="ar-DZ"/>
                    </w:rPr>
                    <w:t>06-2019</w:t>
                  </w:r>
                </w:p>
                <w:p w:rsidR="004F6516" w:rsidRDefault="004F6516" w:rsidP="004F6516">
                  <w:pPr>
                    <w:bidi/>
                    <w:ind w:firstLine="57"/>
                    <w:jc w:val="center"/>
                    <w:rPr>
                      <w:rtl/>
                      <w:lang w:val="en-US" w:bidi="ar-DZ"/>
                    </w:rPr>
                  </w:pPr>
                </w:p>
                <w:p w:rsidR="004F6516" w:rsidRDefault="004F6516" w:rsidP="004F6516">
                  <w:pPr>
                    <w:bidi/>
                    <w:spacing w:line="340" w:lineRule="exact"/>
                    <w:ind w:left="-41" w:firstLine="41"/>
                    <w:jc w:val="center"/>
                    <w:rPr>
                      <w:rFonts w:ascii="Sakkal Majalla" w:eastAsia="Calibri" w:hAnsi="Sakkal Majalla" w:cs="Sakkal Majalla"/>
                      <w:b/>
                      <w:bCs/>
                      <w:color w:val="000000" w:themeColor="text1"/>
                      <w:sz w:val="18"/>
                      <w:szCs w:val="20"/>
                      <w:lang w:bidi="ar-DZ"/>
                    </w:rPr>
                  </w:pPr>
                  <w:r w:rsidRPr="006B39E2">
                    <w:rPr>
                      <w:rFonts w:ascii="Sakkal Majalla" w:eastAsia="Calibri" w:hAnsi="Sakkal Majalla" w:cs="Sakkal Majalla"/>
                      <w:b/>
                      <w:bCs/>
                      <w:color w:val="000000" w:themeColor="text1"/>
                      <w:sz w:val="18"/>
                      <w:szCs w:val="20"/>
                      <w:rtl/>
                      <w:lang w:bidi="ar-DZ"/>
                    </w:rPr>
                    <w:t xml:space="preserve">رئيس هيئة تحرير مجلة </w:t>
                  </w:r>
                  <w:r w:rsidRPr="00EF6C67">
                    <w:rPr>
                      <w:rFonts w:ascii="Sakkal Majalla" w:eastAsia="Calibri" w:hAnsi="Sakkal Majalla" w:cs="Sakkal Majalla"/>
                      <w:b/>
                      <w:bCs/>
                      <w:color w:val="000000" w:themeColor="text1"/>
                      <w:sz w:val="18"/>
                      <w:szCs w:val="20"/>
                      <w:rtl/>
                      <w:lang w:bidi="ar-DZ"/>
                    </w:rPr>
                    <w:t xml:space="preserve">الصحة العقلية و العلوم العصبية </w:t>
                  </w:r>
                </w:p>
                <w:p w:rsidR="004F6516" w:rsidRPr="006B39E2" w:rsidRDefault="004F6516" w:rsidP="004F6516">
                  <w:pPr>
                    <w:bidi/>
                    <w:spacing w:line="340" w:lineRule="exact"/>
                    <w:ind w:left="-41" w:firstLine="41"/>
                    <w:jc w:val="center"/>
                    <w:rPr>
                      <w:rFonts w:ascii="Sakkal Majalla" w:eastAsia="Calibri" w:hAnsi="Sakkal Majalla" w:cs="Sakkal Majalla"/>
                      <w:b/>
                      <w:bCs/>
                      <w:color w:val="000000" w:themeColor="text1"/>
                      <w:sz w:val="16"/>
                      <w:szCs w:val="18"/>
                      <w:rtl/>
                      <w:lang w:bidi="ar-DZ"/>
                    </w:rPr>
                  </w:pPr>
                  <w:r w:rsidRPr="006B39E2">
                    <w:rPr>
                      <w:rFonts w:ascii="Sakkal Majalla" w:eastAsia="Calibri" w:hAnsi="Sakkal Majalla" w:cs="Sakkal Majalla"/>
                      <w:b/>
                      <w:bCs/>
                      <w:color w:val="000000" w:themeColor="text1"/>
                      <w:sz w:val="16"/>
                      <w:szCs w:val="18"/>
                      <w:rtl/>
                      <w:lang w:bidi="ar-DZ"/>
                    </w:rPr>
                    <w:t>كلية العلوم الاجتماعية والإنسانية-</w:t>
                  </w:r>
                </w:p>
                <w:p w:rsidR="004F6516" w:rsidRDefault="004F6516" w:rsidP="004F6516">
                  <w:pPr>
                    <w:bidi/>
                    <w:spacing w:before="240"/>
                    <w:ind w:left="-41" w:firstLine="41"/>
                    <w:jc w:val="center"/>
                    <w:rPr>
                      <w:rFonts w:ascii="Sakkal Majalla" w:eastAsia="Calibri" w:hAnsi="Sakkal Majalla" w:cs="Sakkal Majalla"/>
                      <w:b/>
                      <w:bCs/>
                      <w:color w:val="000000" w:themeColor="text1"/>
                      <w:sz w:val="16"/>
                      <w:szCs w:val="18"/>
                      <w:lang w:bidi="ar-DZ"/>
                    </w:rPr>
                  </w:pPr>
                  <w:r w:rsidRPr="00EF6C67">
                    <w:rPr>
                      <w:rFonts w:ascii="Sakkal Majalla" w:eastAsia="Calibri" w:hAnsi="Sakkal Majalla" w:cs="Sakkal Majalla"/>
                      <w:b/>
                      <w:bCs/>
                      <w:color w:val="000000" w:themeColor="text1"/>
                      <w:sz w:val="16"/>
                      <w:szCs w:val="18"/>
                      <w:rtl/>
                      <w:lang w:bidi="ar-DZ"/>
                    </w:rPr>
                    <w:t xml:space="preserve">مخبر الصحة العقلية و العلوم العصبية، جامعة عبد الرحمان ميرة ،بجاية </w:t>
                  </w:r>
                </w:p>
                <w:p w:rsidR="004F6516" w:rsidRDefault="004F6516" w:rsidP="004F6516">
                  <w:pPr>
                    <w:bidi/>
                    <w:ind w:firstLine="57"/>
                    <w:jc w:val="center"/>
                    <w:rPr>
                      <w:rtl/>
                      <w:lang w:val="en-US" w:bidi="ar-DZ"/>
                    </w:rPr>
                  </w:pPr>
                </w:p>
                <w:p w:rsidR="004F6516" w:rsidRDefault="004F6516" w:rsidP="004F6516">
                  <w:pPr>
                    <w:bidi/>
                    <w:spacing w:line="340" w:lineRule="exact"/>
                    <w:ind w:firstLine="0"/>
                    <w:jc w:val="center"/>
                    <w:rPr>
                      <w:rFonts w:ascii="Sakkal Majalla" w:hAnsi="Sakkal Majalla" w:cs="Sakkal Majalla"/>
                      <w:b/>
                      <w:bCs/>
                      <w:color w:val="000000" w:themeColor="text1"/>
                      <w:sz w:val="20"/>
                      <w:szCs w:val="22"/>
                      <w:lang w:bidi="ar-DZ"/>
                    </w:rPr>
                  </w:pPr>
                  <w:r>
                    <w:rPr>
                      <w:rFonts w:ascii="Sakkal Majalla" w:hAnsi="Sakkal Majalla" w:cs="Sakkal Majalla"/>
                      <w:b/>
                      <w:bCs/>
                      <w:color w:val="000000" w:themeColor="text1"/>
                      <w:sz w:val="20"/>
                      <w:szCs w:val="22"/>
                      <w:rtl/>
                      <w:lang w:bidi="ar-DZ"/>
                    </w:rPr>
                    <w:t>تليفاكس:</w:t>
                  </w:r>
                  <w:r>
                    <w:rPr>
                      <w:rFonts w:ascii="Sakkal Majalla" w:hAnsi="Sakkal Majalla" w:cs="Sakkal Majalla"/>
                      <w:b/>
                      <w:bCs/>
                      <w:color w:val="000000" w:themeColor="text1"/>
                      <w:sz w:val="20"/>
                      <w:szCs w:val="22"/>
                      <w:lang w:bidi="ar-DZ"/>
                    </w:rPr>
                    <w:t xml:space="preserve"> 00 213 34 81 68 35 </w:t>
                  </w:r>
                </w:p>
                <w:p w:rsidR="004F6516" w:rsidRDefault="004F6516" w:rsidP="004F6516">
                  <w:pPr>
                    <w:bidi/>
                    <w:ind w:firstLine="0"/>
                    <w:jc w:val="center"/>
                    <w:rPr>
                      <w:rtl/>
                      <w:lang w:bidi="ar-DZ"/>
                    </w:rPr>
                  </w:pPr>
                  <w:r>
                    <w:rPr>
                      <w:rFonts w:ascii="Sakkal Majalla" w:hAnsi="Sakkal Majalla" w:cs="Sakkal Majalla"/>
                      <w:b/>
                      <w:bCs/>
                      <w:color w:val="000000" w:themeColor="text1"/>
                      <w:sz w:val="20"/>
                      <w:szCs w:val="22"/>
                      <w:rtl/>
                      <w:lang w:bidi="ar-DZ"/>
                    </w:rPr>
                    <w:t xml:space="preserve">الهاتف: </w:t>
                  </w:r>
                  <w:r>
                    <w:rPr>
                      <w:rFonts w:ascii="Sakkal Majalla" w:hAnsi="Sakkal Majalla" w:cs="Sakkal Majalla"/>
                      <w:b/>
                      <w:bCs/>
                      <w:color w:val="000000" w:themeColor="text1"/>
                      <w:sz w:val="20"/>
                      <w:szCs w:val="22"/>
                      <w:lang w:bidi="ar-DZ"/>
                    </w:rPr>
                    <w:t>00 213 34 81 68 35</w:t>
                  </w:r>
                </w:p>
                <w:p w:rsidR="004F6516" w:rsidRDefault="004F6516" w:rsidP="004F6516">
                  <w:pPr>
                    <w:bidi/>
                    <w:spacing w:line="340" w:lineRule="exact"/>
                    <w:ind w:firstLine="0"/>
                    <w:jc w:val="center"/>
                    <w:rPr>
                      <w:rFonts w:ascii="Sakkal Majalla" w:eastAsia="Calibri" w:hAnsi="Sakkal Majalla" w:cs="Sakkal Majalla"/>
                      <w:b/>
                      <w:bCs/>
                      <w:color w:val="000000" w:themeColor="text1"/>
                      <w:sz w:val="20"/>
                      <w:szCs w:val="22"/>
                      <w:rtl/>
                      <w:lang w:bidi="ar-DZ"/>
                    </w:rPr>
                  </w:pPr>
                </w:p>
                <w:p w:rsidR="004F6516" w:rsidRPr="006175EC" w:rsidRDefault="004F6516" w:rsidP="004F6516">
                  <w:pPr>
                    <w:bidi/>
                    <w:spacing w:line="340" w:lineRule="exact"/>
                    <w:ind w:firstLine="0"/>
                    <w:jc w:val="center"/>
                    <w:rPr>
                      <w:rFonts w:ascii="Sakkal Majalla" w:eastAsia="Calibri" w:hAnsi="Sakkal Majalla" w:cs="Sakkal Majalla"/>
                      <w:b/>
                      <w:bCs/>
                      <w:color w:val="000000" w:themeColor="text1"/>
                      <w:sz w:val="20"/>
                      <w:szCs w:val="22"/>
                      <w:lang w:bidi="ar-DZ"/>
                    </w:rPr>
                  </w:pPr>
                  <w:r w:rsidRPr="006175EC">
                    <w:rPr>
                      <w:rFonts w:ascii="Sakkal Majalla" w:eastAsia="Calibri" w:hAnsi="Sakkal Majalla" w:cs="Sakkal Majalla"/>
                      <w:b/>
                      <w:bCs/>
                      <w:color w:val="000000" w:themeColor="text1"/>
                      <w:sz w:val="20"/>
                      <w:szCs w:val="22"/>
                      <w:rtl/>
                      <w:lang w:bidi="ar-DZ"/>
                    </w:rPr>
                    <w:t xml:space="preserve">ترسل جميع المراسلات والأعمال </w:t>
                  </w:r>
                  <w:r>
                    <w:rPr>
                      <w:rFonts w:ascii="Sakkal Majalla" w:eastAsia="Calibri" w:hAnsi="Sakkal Majalla" w:cs="Sakkal Majalla" w:hint="cs"/>
                      <w:b/>
                      <w:bCs/>
                      <w:color w:val="000000" w:themeColor="text1"/>
                      <w:sz w:val="20"/>
                      <w:szCs w:val="22"/>
                      <w:rtl/>
                      <w:lang w:bidi="ar-DZ"/>
                    </w:rPr>
                    <w:t>إ</w:t>
                  </w:r>
                  <w:r w:rsidRPr="006175EC">
                    <w:rPr>
                      <w:rFonts w:ascii="Sakkal Majalla" w:eastAsia="Calibri" w:hAnsi="Sakkal Majalla" w:cs="Sakkal Majalla"/>
                      <w:b/>
                      <w:bCs/>
                      <w:color w:val="000000" w:themeColor="text1"/>
                      <w:sz w:val="20"/>
                      <w:szCs w:val="22"/>
                      <w:rtl/>
                      <w:lang w:bidi="ar-DZ"/>
                    </w:rPr>
                    <w:t>لكترونيا عبر البوابة الجزائرية للمجلات العلمية عبر الرابط التالي:</w:t>
                  </w:r>
                </w:p>
                <w:p w:rsidR="004F6516" w:rsidRDefault="004F6516" w:rsidP="004F6516">
                  <w:pPr>
                    <w:bidi/>
                    <w:ind w:firstLine="0"/>
                    <w:jc w:val="center"/>
                    <w:rPr>
                      <w:rFonts w:eastAsia="Calibri"/>
                      <w:rtl/>
                      <w:lang w:bidi="ar-DZ"/>
                    </w:rPr>
                  </w:pPr>
                </w:p>
                <w:p w:rsidR="004F6516" w:rsidRPr="00A00054" w:rsidRDefault="004F6516" w:rsidP="004F6516">
                  <w:pPr>
                    <w:ind w:firstLine="0"/>
                    <w:jc w:val="center"/>
                    <w:rPr>
                      <w:rFonts w:eastAsia="Calibri"/>
                      <w:rtl/>
                      <w:lang w:bidi="ar-DZ"/>
                    </w:rPr>
                  </w:pPr>
                  <w:r w:rsidRPr="009C724C">
                    <w:rPr>
                      <w:rFonts w:eastAsia="Calibri"/>
                      <w:color w:val="0000FF" w:themeColor="hyperlink"/>
                      <w:sz w:val="20"/>
                      <w:szCs w:val="22"/>
                      <w:u w:val="single"/>
                    </w:rPr>
                    <w:t>https://www.asjp.cerist.dz/en/PresentationRevue/889</w:t>
                  </w:r>
                </w:p>
                <w:p w:rsidR="004F6516" w:rsidRPr="006175EC" w:rsidRDefault="004F6516" w:rsidP="004F6516">
                  <w:pPr>
                    <w:bidi/>
                    <w:spacing w:line="340" w:lineRule="exact"/>
                    <w:ind w:firstLine="0"/>
                    <w:jc w:val="center"/>
                    <w:rPr>
                      <w:rFonts w:ascii="Sakkal Majalla" w:eastAsia="Calibri" w:hAnsi="Sakkal Majalla" w:cs="Sakkal Majalla"/>
                      <w:b/>
                      <w:bCs/>
                      <w:color w:val="000000" w:themeColor="text1"/>
                      <w:sz w:val="20"/>
                      <w:szCs w:val="22"/>
                      <w:lang w:bidi="ar-DZ"/>
                    </w:rPr>
                  </w:pPr>
                  <w:r w:rsidRPr="006175EC">
                    <w:rPr>
                      <w:rFonts w:ascii="Sakkal Majalla" w:eastAsia="Calibri" w:hAnsi="Sakkal Majalla" w:cs="Sakkal Majalla"/>
                      <w:b/>
                      <w:bCs/>
                      <w:color w:val="000000" w:themeColor="text1"/>
                      <w:sz w:val="20"/>
                      <w:szCs w:val="22"/>
                      <w:rtl/>
                      <w:lang w:bidi="ar-DZ"/>
                    </w:rPr>
                    <w:t>البريد ال</w:t>
                  </w:r>
                  <w:r>
                    <w:rPr>
                      <w:rFonts w:ascii="Sakkal Majalla" w:eastAsia="Calibri" w:hAnsi="Sakkal Majalla" w:cs="Sakkal Majalla" w:hint="cs"/>
                      <w:b/>
                      <w:bCs/>
                      <w:color w:val="000000" w:themeColor="text1"/>
                      <w:sz w:val="20"/>
                      <w:szCs w:val="22"/>
                      <w:rtl/>
                      <w:lang w:bidi="ar-DZ"/>
                    </w:rPr>
                    <w:t>إ</w:t>
                  </w:r>
                  <w:r w:rsidRPr="006175EC">
                    <w:rPr>
                      <w:rFonts w:ascii="Sakkal Majalla" w:eastAsia="Calibri" w:hAnsi="Sakkal Majalla" w:cs="Sakkal Majalla"/>
                      <w:b/>
                      <w:bCs/>
                      <w:color w:val="000000" w:themeColor="text1"/>
                      <w:sz w:val="20"/>
                      <w:szCs w:val="22"/>
                      <w:rtl/>
                      <w:lang w:bidi="ar-DZ"/>
                    </w:rPr>
                    <w:t>لكتروني للمجلة:</w:t>
                  </w:r>
                </w:p>
                <w:p w:rsidR="004F6516" w:rsidRPr="003C3E80" w:rsidRDefault="004F6516" w:rsidP="004F6516">
                  <w:pPr>
                    <w:bidi/>
                    <w:ind w:firstLine="0"/>
                    <w:jc w:val="center"/>
                    <w:rPr>
                      <w:rFonts w:eastAsia="Calibri"/>
                      <w:rtl/>
                    </w:rPr>
                  </w:pPr>
                  <w:r w:rsidRPr="003C3E80">
                    <w:rPr>
                      <w:rFonts w:ascii="Sakkal Majalla" w:eastAsia="Times New Roman" w:hAnsi="Sakkal Majalla" w:cs="Sakkal Majalla"/>
                      <w:b/>
                      <w:bCs/>
                      <w:szCs w:val="24"/>
                    </w:rPr>
                    <w:t>revue_rsmn@yahoo.com</w:t>
                  </w:r>
                </w:p>
                <w:p w:rsidR="004F6516" w:rsidRPr="006B39E2" w:rsidRDefault="004F6516" w:rsidP="004F6516">
                  <w:pPr>
                    <w:bidi/>
                    <w:ind w:firstLine="57"/>
                    <w:jc w:val="center"/>
                    <w:rPr>
                      <w:rtl/>
                      <w:lang w:val="en-US"/>
                    </w:rPr>
                  </w:pPr>
                </w:p>
              </w:txbxContent>
            </v:textbox>
            <w10:wrap type="tight"/>
          </v:shape>
        </w:pict>
      </w:r>
      <w:r w:rsidR="004F6516" w:rsidRPr="001427E0">
        <w:rPr>
          <w:rFonts w:eastAsia="Times New Roman" w:cs="Times New Roman"/>
          <w:b/>
          <w:bCs/>
          <w:sz w:val="32"/>
          <w:szCs w:val="32"/>
          <w:lang w:bidi="ar-DZ"/>
        </w:rPr>
        <w:t xml:space="preserve"> </w:t>
      </w:r>
    </w:p>
    <w:p w:rsidR="004F6516" w:rsidRPr="004E11CB" w:rsidRDefault="004F6516" w:rsidP="004F6516">
      <w:pPr>
        <w:ind w:right="56" w:firstLine="0"/>
        <w:jc w:val="center"/>
        <w:rPr>
          <w:rFonts w:eastAsia="Times New Roman" w:cs="Times New Roman"/>
          <w:b/>
          <w:bCs/>
          <w:sz w:val="32"/>
          <w:szCs w:val="32"/>
          <w:rtl/>
          <w:lang w:bidi="ar-DZ"/>
        </w:rPr>
      </w:pPr>
      <w:r w:rsidRPr="004E11CB">
        <w:rPr>
          <w:rFonts w:eastAsia="Times New Roman" w:cs="Times New Roman"/>
          <w:b/>
          <w:bCs/>
          <w:sz w:val="32"/>
          <w:szCs w:val="32"/>
          <w:lang w:bidi="ar-DZ"/>
        </w:rPr>
        <w:t>Déclaration et transfert de droits d'auteur</w:t>
      </w:r>
    </w:p>
    <w:p w:rsidR="004F6516" w:rsidRPr="00F72FE6" w:rsidRDefault="004F6516" w:rsidP="004F6516">
      <w:pPr>
        <w:bidi/>
        <w:ind w:left="1410" w:right="56" w:firstLine="0"/>
        <w:jc w:val="lowKashida"/>
        <w:rPr>
          <w:rFonts w:eastAsia="Times New Roman" w:cs="AL-Mohanad"/>
          <w:szCs w:val="24"/>
          <w:rtl/>
          <w:lang w:bidi="ar-DZ"/>
        </w:rPr>
      </w:pPr>
    </w:p>
    <w:p w:rsidR="004F6516" w:rsidRPr="00215919" w:rsidRDefault="004F6516" w:rsidP="004F6516">
      <w:pPr>
        <w:spacing w:line="216" w:lineRule="auto"/>
        <w:ind w:right="1416" w:firstLine="0"/>
        <w:jc w:val="both"/>
        <w:rPr>
          <w:rFonts w:eastAsia="Times New Roman" w:cs="Times New Roman"/>
          <w:color w:val="000000"/>
          <w:szCs w:val="24"/>
          <w:lang w:bidi="ar-DZ"/>
        </w:rPr>
      </w:pPr>
      <w:r w:rsidRPr="004E11CB">
        <w:rPr>
          <w:rFonts w:eastAsia="Times New Roman" w:cs="Times New Roman"/>
          <w:szCs w:val="24"/>
          <w:lang w:bidi="ar-DZ"/>
        </w:rPr>
        <w:t>1</w:t>
      </w:r>
      <w:r w:rsidRPr="00215919">
        <w:rPr>
          <w:rFonts w:eastAsia="Times New Roman" w:cs="Times New Roman"/>
          <w:szCs w:val="24"/>
          <w:lang w:bidi="ar-DZ"/>
        </w:rPr>
        <w:t>. En ma qualité d'auteur correspondant ………………………….…………</w:t>
      </w:r>
      <w:r w:rsidRPr="00215919">
        <w:rPr>
          <w:rFonts w:eastAsia="Times New Roman" w:cs="Times New Roman"/>
          <w:color w:val="000000"/>
          <w:szCs w:val="24"/>
          <w:lang w:bidi="ar-DZ"/>
        </w:rPr>
        <w:t xml:space="preserve"> </w:t>
      </w:r>
    </w:p>
    <w:p w:rsidR="004F6516" w:rsidRPr="00215919" w:rsidRDefault="004F6516" w:rsidP="004F6516">
      <w:pPr>
        <w:spacing w:line="216" w:lineRule="auto"/>
        <w:ind w:right="1416" w:firstLine="0"/>
        <w:jc w:val="both"/>
        <w:rPr>
          <w:rFonts w:eastAsia="Times New Roman" w:cs="Times New Roman"/>
          <w:szCs w:val="24"/>
          <w:lang w:bidi="ar-DZ"/>
        </w:rPr>
      </w:pPr>
      <w:r w:rsidRPr="00215919">
        <w:rPr>
          <w:rFonts w:eastAsia="Times New Roman" w:cs="Times New Roman"/>
          <w:szCs w:val="24"/>
          <w:lang w:bidi="ar-DZ"/>
        </w:rPr>
        <w:t>…………</w:t>
      </w:r>
      <w:r w:rsidRPr="00215919">
        <w:rPr>
          <w:rFonts w:eastAsia="Times New Roman" w:cs="Times New Roman"/>
          <w:b/>
          <w:bCs/>
          <w:color w:val="000000"/>
          <w:szCs w:val="24"/>
          <w:lang w:bidi="ar-DZ"/>
        </w:rPr>
        <w:t>(Nom et Prénom)</w:t>
      </w:r>
      <w:r w:rsidRPr="00215919">
        <w:rPr>
          <w:rFonts w:eastAsia="Times New Roman" w:cs="Times New Roman"/>
          <w:szCs w:val="24"/>
          <w:lang w:bidi="ar-DZ"/>
        </w:rPr>
        <w:t>, Je cède par la présente déclaration, les droits d'auteur de l'article :</w:t>
      </w:r>
    </w:p>
    <w:p w:rsidR="004F6516" w:rsidRPr="00215919" w:rsidRDefault="004F6516" w:rsidP="004F6516">
      <w:pPr>
        <w:spacing w:line="216" w:lineRule="auto"/>
        <w:ind w:right="1416" w:firstLine="0"/>
        <w:jc w:val="both"/>
        <w:rPr>
          <w:rFonts w:eastAsia="Times New Roman" w:cs="Times New Roman"/>
          <w:szCs w:val="24"/>
          <w:lang w:bidi="ar-DZ"/>
        </w:rPr>
      </w:pPr>
      <w:r w:rsidRPr="00215919">
        <w:rPr>
          <w:rFonts w:eastAsia="Times New Roman" w:cs="Times New Roman"/>
          <w:szCs w:val="24"/>
          <w:lang w:bidi="ar-DZ"/>
        </w:rPr>
        <w:t xml:space="preserve"> .........................................................................................................................</w:t>
      </w:r>
    </w:p>
    <w:p w:rsidR="004F6516" w:rsidRPr="00215919" w:rsidRDefault="004F6516" w:rsidP="004F6516">
      <w:pPr>
        <w:spacing w:line="216" w:lineRule="auto"/>
        <w:ind w:right="1416" w:firstLine="0"/>
        <w:jc w:val="both"/>
        <w:rPr>
          <w:rFonts w:eastAsia="Times New Roman" w:cs="Times New Roman"/>
          <w:szCs w:val="24"/>
          <w:lang w:bidi="ar-DZ"/>
        </w:rPr>
      </w:pPr>
      <w:r w:rsidRPr="00215919">
        <w:rPr>
          <w:rFonts w:eastAsia="Times New Roman" w:cs="Times New Roman"/>
          <w:szCs w:val="24"/>
          <w:lang w:bidi="ar-DZ"/>
        </w:rPr>
        <w:t>..........................................................................................................................</w:t>
      </w:r>
    </w:p>
    <w:p w:rsidR="004F6516" w:rsidRPr="00215919" w:rsidRDefault="004F6516" w:rsidP="004F6516">
      <w:pPr>
        <w:spacing w:line="216" w:lineRule="auto"/>
        <w:ind w:right="1416" w:firstLine="0"/>
        <w:jc w:val="both"/>
        <w:rPr>
          <w:rFonts w:eastAsia="Times New Roman" w:cs="Times New Roman"/>
          <w:szCs w:val="24"/>
          <w:lang w:bidi="ar-DZ"/>
        </w:rPr>
      </w:pPr>
      <w:r w:rsidRPr="00215919">
        <w:rPr>
          <w:rFonts w:eastAsia="Times New Roman" w:cs="Times New Roman"/>
          <w:szCs w:val="24"/>
          <w:lang w:bidi="ar-DZ"/>
        </w:rPr>
        <w:t>..........................................................................................................................</w:t>
      </w:r>
    </w:p>
    <w:p w:rsidR="004F6516" w:rsidRPr="00215919" w:rsidRDefault="004F6516" w:rsidP="004F6516">
      <w:pPr>
        <w:spacing w:line="216" w:lineRule="auto"/>
        <w:ind w:right="1416" w:firstLine="0"/>
        <w:jc w:val="both"/>
        <w:rPr>
          <w:rFonts w:eastAsia="Times New Roman" w:cs="Times New Roman"/>
          <w:szCs w:val="24"/>
          <w:lang w:bidi="ar-DZ"/>
        </w:rPr>
      </w:pPr>
      <w:r w:rsidRPr="00215919">
        <w:rPr>
          <w:rFonts w:eastAsia="Times New Roman" w:cs="Times New Roman"/>
          <w:szCs w:val="24"/>
          <w:lang w:bidi="ar-DZ"/>
        </w:rPr>
        <w:t>Écrit par les auteurs</w:t>
      </w:r>
      <w:r w:rsidRPr="00215919">
        <w:rPr>
          <w:rFonts w:eastAsia="Times New Roman" w:cs="Times New Roman" w:hint="cs"/>
          <w:szCs w:val="24"/>
          <w:rtl/>
          <w:lang w:bidi="ar-DZ"/>
        </w:rPr>
        <w:t xml:space="preserve"> </w:t>
      </w:r>
      <w:r w:rsidRPr="00215919">
        <w:rPr>
          <w:rFonts w:eastAsia="Times New Roman" w:cs="Times New Roman"/>
          <w:szCs w:val="24"/>
          <w:lang w:bidi="ar-DZ"/>
        </w:rPr>
        <w:t xml:space="preserve">: </w:t>
      </w:r>
    </w:p>
    <w:p w:rsidR="004F6516" w:rsidRPr="00215919" w:rsidRDefault="004F6516" w:rsidP="004F6516">
      <w:pPr>
        <w:spacing w:line="216" w:lineRule="auto"/>
        <w:ind w:right="1416" w:firstLine="0"/>
        <w:jc w:val="both"/>
        <w:rPr>
          <w:rFonts w:eastAsia="Times New Roman" w:cs="Times New Roman"/>
          <w:szCs w:val="24"/>
          <w:lang w:bidi="ar-DZ"/>
        </w:rPr>
      </w:pPr>
      <w:r w:rsidRPr="00215919">
        <w:rPr>
          <w:rFonts w:eastAsia="Times New Roman" w:cs="Times New Roman"/>
          <w:szCs w:val="24"/>
          <w:lang w:bidi="ar-DZ"/>
        </w:rPr>
        <w:t>..........................................................................................................................</w:t>
      </w:r>
    </w:p>
    <w:p w:rsidR="004F6516" w:rsidRPr="00215919" w:rsidRDefault="004F6516" w:rsidP="004F6516">
      <w:pPr>
        <w:spacing w:line="216" w:lineRule="auto"/>
        <w:ind w:right="1416" w:firstLine="0"/>
        <w:jc w:val="both"/>
        <w:rPr>
          <w:rFonts w:eastAsia="Times New Roman" w:cs="Times New Roman"/>
          <w:szCs w:val="24"/>
          <w:lang w:bidi="ar-DZ"/>
        </w:rPr>
      </w:pPr>
      <w:r w:rsidRPr="00215919">
        <w:rPr>
          <w:rFonts w:eastAsia="Times New Roman" w:cs="Times New Roman"/>
          <w:szCs w:val="24"/>
          <w:lang w:bidi="ar-DZ"/>
        </w:rPr>
        <w:t>..........................................................................................................................</w:t>
      </w:r>
    </w:p>
    <w:p w:rsidR="004F6516" w:rsidRPr="00215919" w:rsidRDefault="004F6516" w:rsidP="004F6516">
      <w:pPr>
        <w:spacing w:line="216" w:lineRule="auto"/>
        <w:ind w:right="1416" w:firstLine="0"/>
        <w:jc w:val="both"/>
        <w:rPr>
          <w:rFonts w:eastAsia="Times New Roman" w:cs="Times New Roman"/>
          <w:szCs w:val="24"/>
          <w:lang w:bidi="ar-DZ"/>
        </w:rPr>
      </w:pPr>
      <w:r w:rsidRPr="00215919">
        <w:rPr>
          <w:rFonts w:eastAsia="Times New Roman" w:cs="Times New Roman"/>
          <w:szCs w:val="24"/>
          <w:lang w:bidi="ar-DZ"/>
        </w:rPr>
        <w:t>………………………………………………………………………………..</w:t>
      </w:r>
    </w:p>
    <w:p w:rsidR="004F6516" w:rsidRPr="00215919" w:rsidRDefault="004F6516" w:rsidP="004F6516">
      <w:pPr>
        <w:spacing w:line="216" w:lineRule="auto"/>
        <w:ind w:right="1418" w:firstLine="0"/>
        <w:jc w:val="both"/>
        <w:rPr>
          <w:rFonts w:eastAsia="Times New Roman" w:cs="Times New Roman"/>
          <w:szCs w:val="24"/>
          <w:lang w:bidi="ar-DZ"/>
        </w:rPr>
      </w:pPr>
      <w:r w:rsidRPr="00215919">
        <w:rPr>
          <w:rFonts w:eastAsia="Times New Roman" w:cs="Times New Roman"/>
          <w:szCs w:val="24"/>
          <w:lang w:bidi="ar-DZ"/>
        </w:rPr>
        <w:t>au rédacteur en chef de "</w:t>
      </w:r>
      <w:r w:rsidRPr="00215919">
        <w:rPr>
          <w:rFonts w:eastAsia="Times New Roman" w:cs="Times New Roman"/>
          <w:noProof/>
          <w:kern w:val="52"/>
          <w:szCs w:val="24"/>
          <w:lang w:eastAsia="ar-SA" w:bidi="ar-DZ"/>
        </w:rPr>
        <w:t xml:space="preserve"> </w:t>
      </w:r>
      <w:r w:rsidRPr="00215919">
        <w:rPr>
          <w:rFonts w:eastAsia="SimSun" w:cs="Times New Roman"/>
          <w:b/>
          <w:bCs/>
          <w:noProof/>
          <w:kern w:val="52"/>
          <w:szCs w:val="24"/>
          <w:lang w:eastAsia="ar-SA" w:bidi="ar-DZ"/>
        </w:rPr>
        <w:t>Revue Santé Mentale et Neurosciences</w:t>
      </w:r>
      <w:r w:rsidRPr="00215919">
        <w:rPr>
          <w:rFonts w:eastAsia="Times New Roman" w:cs="Times New Roman"/>
          <w:szCs w:val="24"/>
          <w:lang w:bidi="ar-DZ"/>
        </w:rPr>
        <w:t>".</w:t>
      </w:r>
    </w:p>
    <w:p w:rsidR="004F6516" w:rsidRPr="00215919" w:rsidRDefault="004F6516" w:rsidP="004F6516">
      <w:pPr>
        <w:spacing w:line="216" w:lineRule="auto"/>
        <w:ind w:right="1418" w:firstLine="0"/>
        <w:jc w:val="both"/>
        <w:rPr>
          <w:rFonts w:eastAsia="Times New Roman" w:cs="Times New Roman"/>
          <w:sz w:val="12"/>
          <w:szCs w:val="12"/>
          <w:lang w:bidi="ar-DZ"/>
        </w:rPr>
      </w:pPr>
    </w:p>
    <w:p w:rsidR="004F6516" w:rsidRPr="00215919" w:rsidRDefault="004F6516" w:rsidP="004F6516">
      <w:pPr>
        <w:spacing w:line="216" w:lineRule="auto"/>
        <w:ind w:right="1418" w:firstLine="0"/>
        <w:jc w:val="both"/>
        <w:rPr>
          <w:rFonts w:eastAsia="Times New Roman" w:cs="Times New Roman"/>
          <w:szCs w:val="24"/>
          <w:lang w:bidi="ar-DZ"/>
        </w:rPr>
      </w:pPr>
      <w:r w:rsidRPr="00215919">
        <w:rPr>
          <w:rFonts w:eastAsia="Times New Roman" w:cs="Times New Roman"/>
          <w:szCs w:val="24"/>
          <w:lang w:bidi="ar-DZ"/>
        </w:rPr>
        <w:t>2. Le rédacteur en chef peut transférer les droits d'auteur à l’éditeur "</w:t>
      </w:r>
      <w:r w:rsidRPr="00215919">
        <w:rPr>
          <w:rFonts w:eastAsia="SimSun" w:cs="Times New Roman"/>
          <w:b/>
          <w:bCs/>
          <w:noProof/>
          <w:kern w:val="52"/>
          <w:szCs w:val="24"/>
          <w:lang w:eastAsia="ar-SA" w:bidi="ar-DZ"/>
        </w:rPr>
        <w:t xml:space="preserve"> </w:t>
      </w:r>
      <w:r w:rsidRPr="00215919">
        <w:rPr>
          <w:rFonts w:eastAsia="SimSun" w:cs="Times New Roman"/>
          <w:noProof/>
          <w:kern w:val="52"/>
          <w:szCs w:val="24"/>
          <w:lang w:eastAsia="ar-SA" w:bidi="ar-DZ"/>
        </w:rPr>
        <w:t>Laboratoire Santé Mentale et Neurosciences</w:t>
      </w:r>
      <w:r w:rsidRPr="00215919">
        <w:rPr>
          <w:rFonts w:eastAsia="Times New Roman" w:cs="Times New Roman"/>
          <w:szCs w:val="24"/>
          <w:lang w:bidi="ar-DZ"/>
        </w:rPr>
        <w:t xml:space="preserve"> ", Université Abderrahmane Mira, Bejaïa.</w:t>
      </w:r>
    </w:p>
    <w:p w:rsidR="004F6516" w:rsidRPr="00215919" w:rsidRDefault="004F6516" w:rsidP="004F6516">
      <w:pPr>
        <w:spacing w:line="216" w:lineRule="auto"/>
        <w:ind w:right="1418" w:firstLine="0"/>
        <w:jc w:val="both"/>
        <w:rPr>
          <w:rFonts w:eastAsia="Times New Roman" w:cs="Times New Roman"/>
          <w:szCs w:val="24"/>
          <w:lang w:bidi="ar-DZ"/>
        </w:rPr>
      </w:pPr>
      <w:r w:rsidRPr="00215919">
        <w:rPr>
          <w:rFonts w:eastAsia="Times New Roman" w:cs="Times New Roman"/>
          <w:szCs w:val="24"/>
          <w:lang w:bidi="ar-DZ"/>
        </w:rPr>
        <w:t>3. Si le comité de rédaction accepte de publier le document, je conviens qu'on n’ a  pas le droit de le disposer soit par publication - tel quel, soit après traduction - dans d’autres comptes-rendus, sauf après avoir obtenu un accord écrit, et approbation préalable du directeur de la revue.</w:t>
      </w:r>
    </w:p>
    <w:p w:rsidR="004F6516" w:rsidRPr="00215919" w:rsidRDefault="004F6516" w:rsidP="004F6516">
      <w:pPr>
        <w:spacing w:line="216" w:lineRule="auto"/>
        <w:ind w:right="1418" w:firstLine="0"/>
        <w:jc w:val="both"/>
        <w:rPr>
          <w:rFonts w:eastAsia="Times New Roman" w:cs="Times New Roman"/>
          <w:sz w:val="14"/>
          <w:szCs w:val="14"/>
          <w:lang w:bidi="ar-JO"/>
        </w:rPr>
      </w:pPr>
    </w:p>
    <w:p w:rsidR="004F6516" w:rsidRPr="00215919" w:rsidRDefault="004F6516" w:rsidP="004F6516">
      <w:pPr>
        <w:spacing w:line="216" w:lineRule="auto"/>
        <w:ind w:right="1418" w:firstLine="0"/>
        <w:jc w:val="both"/>
        <w:rPr>
          <w:rFonts w:eastAsia="Times New Roman" w:cs="Times New Roman"/>
          <w:szCs w:val="24"/>
          <w:lang w:bidi="ar-DZ"/>
        </w:rPr>
      </w:pPr>
      <w:r w:rsidRPr="00215919">
        <w:rPr>
          <w:rFonts w:eastAsia="Times New Roman" w:cs="Times New Roman"/>
          <w:noProof/>
          <w:szCs w:val="24"/>
          <w:lang w:bidi="ar-DZ"/>
        </w:rPr>
        <w:t>4. J’</w:t>
      </w:r>
      <w:r w:rsidRPr="00215919">
        <w:rPr>
          <w:rFonts w:eastAsia="Times New Roman" w:cs="Times New Roman"/>
          <w:szCs w:val="24"/>
          <w:lang w:bidi="ar-DZ"/>
        </w:rPr>
        <w:t>autorise le rédacteur en chef, à procéder à des corrections d'ordre stylistique et graphique.</w:t>
      </w:r>
    </w:p>
    <w:p w:rsidR="004F6516" w:rsidRPr="00215919" w:rsidRDefault="004F6516" w:rsidP="004F6516">
      <w:pPr>
        <w:spacing w:line="216" w:lineRule="auto"/>
        <w:ind w:right="1418" w:firstLine="0"/>
        <w:jc w:val="both"/>
        <w:rPr>
          <w:rFonts w:eastAsia="Times New Roman" w:cs="Times New Roman"/>
          <w:szCs w:val="24"/>
          <w:lang w:bidi="ar-DZ"/>
        </w:rPr>
      </w:pPr>
      <w:r w:rsidRPr="00215919">
        <w:rPr>
          <w:rFonts w:eastAsia="Times New Roman" w:cs="Times New Roman"/>
          <w:szCs w:val="24"/>
          <w:lang w:bidi="ar-DZ"/>
        </w:rPr>
        <w:t>5. J'accepte que notre article participe à divers programmes de mise en valeur de son contenu (signalement, catalogages, indexations, …) et à la promotion et la visibilité.</w:t>
      </w:r>
    </w:p>
    <w:p w:rsidR="004F6516" w:rsidRPr="00215919" w:rsidRDefault="004F6516" w:rsidP="004F6516">
      <w:pPr>
        <w:spacing w:line="216" w:lineRule="auto"/>
        <w:ind w:right="1418" w:firstLine="0"/>
        <w:jc w:val="both"/>
        <w:rPr>
          <w:rFonts w:eastAsia="Times New Roman" w:cs="Times New Roman"/>
          <w:szCs w:val="24"/>
          <w:lang w:bidi="ar-DZ"/>
        </w:rPr>
      </w:pPr>
      <w:r w:rsidRPr="00215919">
        <w:rPr>
          <w:rFonts w:eastAsia="Times New Roman" w:cs="Times New Roman"/>
          <w:szCs w:val="24"/>
          <w:lang w:bidi="ar-DZ"/>
        </w:rPr>
        <w:t xml:space="preserve">6. Je déclare avoir lu et accepté la politique éditoriale de l’éditeur et les normes de la revue en matière de veille sur le respect des droits d'auteurs, de libre accès, de copyright et d'éthique, y compris l'interdiction pour quiconque de déposer et archiver notre article après sa publication par le </w:t>
      </w:r>
      <w:r w:rsidRPr="00215919">
        <w:rPr>
          <w:rFonts w:eastAsia="SimSun" w:cs="Times New Roman"/>
          <w:noProof/>
          <w:kern w:val="52"/>
          <w:szCs w:val="24"/>
          <w:lang w:eastAsia="ar-SA" w:bidi="ar-DZ"/>
        </w:rPr>
        <w:t>Laboratoire Santé Mentale et Neurosciences</w:t>
      </w:r>
      <w:r w:rsidRPr="00215919">
        <w:rPr>
          <w:rFonts w:eastAsia="Times New Roman" w:cs="Times New Roman"/>
          <w:szCs w:val="24"/>
          <w:lang w:bidi="ar-DZ"/>
        </w:rPr>
        <w:t xml:space="preserve"> ", Université Abderrahmane Mira, Bejaïa.</w:t>
      </w:r>
    </w:p>
    <w:p w:rsidR="004F6516" w:rsidRPr="00215919" w:rsidRDefault="004F6516" w:rsidP="004F6516">
      <w:pPr>
        <w:spacing w:line="216" w:lineRule="auto"/>
        <w:ind w:right="1418" w:firstLine="0"/>
        <w:jc w:val="both"/>
        <w:rPr>
          <w:rFonts w:eastAsia="Times New Roman" w:cs="Times New Roman"/>
          <w:szCs w:val="24"/>
          <w:lang w:bidi="ar-DZ"/>
        </w:rPr>
      </w:pPr>
    </w:p>
    <w:p w:rsidR="004F6516" w:rsidRPr="00215919" w:rsidRDefault="004F6516" w:rsidP="004F6516">
      <w:pPr>
        <w:spacing w:line="216" w:lineRule="auto"/>
        <w:ind w:right="1418" w:firstLine="0"/>
        <w:jc w:val="both"/>
        <w:rPr>
          <w:rFonts w:eastAsia="Times New Roman" w:cs="Times New Roman"/>
          <w:szCs w:val="24"/>
          <w:lang w:bidi="ar-DZ"/>
        </w:rPr>
      </w:pPr>
      <w:r w:rsidRPr="00215919">
        <w:rPr>
          <w:rFonts w:eastAsia="Times New Roman" w:cs="Times New Roman"/>
          <w:szCs w:val="24"/>
          <w:lang w:bidi="ar-DZ"/>
        </w:rPr>
        <w:t>7. Je déclare sur l'honneur que notre texte est original et inédit dans sa totalité. Et j'atteste que notre article n'a été proposé à aucun autre éditeur ou système de publication, qu'il ne viole aucun droit d'auteur, qu'il ne contient aucune partie empruntée à un autre texte déjà publié aux formats imprimé ou électronique et que le mode de citation des références sont conformes aux législations en vigueur sur le droit d'auteur et la propriété intellectuelle.</w:t>
      </w:r>
    </w:p>
    <w:p w:rsidR="004F6516" w:rsidRPr="00215919" w:rsidRDefault="004F6516" w:rsidP="004F6516">
      <w:pPr>
        <w:spacing w:line="216" w:lineRule="auto"/>
        <w:ind w:right="1416" w:firstLine="0"/>
        <w:jc w:val="both"/>
        <w:rPr>
          <w:rFonts w:eastAsia="Times New Roman" w:cs="Times New Roman"/>
          <w:szCs w:val="24"/>
          <w:lang w:bidi="ar-DZ"/>
        </w:rPr>
      </w:pPr>
    </w:p>
    <w:p w:rsidR="004F6516" w:rsidRPr="00215919" w:rsidRDefault="004F6516" w:rsidP="004F6516">
      <w:pPr>
        <w:spacing w:line="216" w:lineRule="auto"/>
        <w:ind w:right="1416" w:firstLine="0"/>
        <w:jc w:val="both"/>
        <w:rPr>
          <w:rFonts w:eastAsia="Times New Roman" w:cs="Times New Roman"/>
          <w:szCs w:val="24"/>
          <w:lang w:bidi="ar-DZ"/>
        </w:rPr>
      </w:pPr>
      <w:r w:rsidRPr="00215919">
        <w:rPr>
          <w:rFonts w:eastAsia="Times New Roman" w:cs="Times New Roman"/>
          <w:sz w:val="20"/>
          <w:szCs w:val="24"/>
          <w:lang w:bidi="ar-DZ"/>
        </w:rPr>
        <w:t xml:space="preserve">                                      Fait à :………………………. Le :……….…………………</w:t>
      </w:r>
    </w:p>
    <w:p w:rsidR="004F6516" w:rsidRPr="00215919" w:rsidRDefault="004F6516" w:rsidP="004F6516">
      <w:pPr>
        <w:tabs>
          <w:tab w:val="center" w:pos="2352"/>
          <w:tab w:val="center" w:pos="5520"/>
        </w:tabs>
        <w:spacing w:line="216" w:lineRule="auto"/>
        <w:ind w:right="1416" w:firstLine="0"/>
        <w:jc w:val="both"/>
        <w:rPr>
          <w:rFonts w:eastAsia="Times New Roman" w:cs="Times New Roman"/>
          <w:szCs w:val="24"/>
          <w:lang w:bidi="ar-DZ"/>
        </w:rPr>
      </w:pPr>
    </w:p>
    <w:p w:rsidR="004F6516" w:rsidRPr="00215919" w:rsidRDefault="004F6516" w:rsidP="004F6516">
      <w:pPr>
        <w:spacing w:line="216" w:lineRule="auto"/>
        <w:ind w:right="1416" w:firstLine="0"/>
        <w:jc w:val="both"/>
        <w:rPr>
          <w:rFonts w:eastAsia="Times New Roman" w:cs="Times New Roman"/>
          <w:szCs w:val="24"/>
          <w:lang w:bidi="ar-DZ"/>
        </w:rPr>
      </w:pPr>
      <w:r w:rsidRPr="00215919">
        <w:rPr>
          <w:rFonts w:eastAsia="Times New Roman" w:cs="Times New Roman"/>
          <w:szCs w:val="24"/>
          <w:lang w:bidi="ar-DZ"/>
        </w:rPr>
        <w:tab/>
      </w:r>
      <w:r w:rsidRPr="00215919">
        <w:rPr>
          <w:rFonts w:eastAsia="Times New Roman" w:cs="Times New Roman"/>
          <w:szCs w:val="24"/>
          <w:lang w:bidi="ar-DZ"/>
        </w:rPr>
        <w:tab/>
      </w:r>
      <w:r w:rsidRPr="00215919">
        <w:rPr>
          <w:rFonts w:eastAsia="Times New Roman" w:cs="Times New Roman"/>
          <w:szCs w:val="24"/>
          <w:lang w:bidi="ar-DZ"/>
        </w:rPr>
        <w:tab/>
        <w:t>Signature de l'auteur (correspondant)</w:t>
      </w:r>
    </w:p>
    <w:p w:rsidR="004F6516" w:rsidRPr="004E11CB" w:rsidRDefault="004F6516" w:rsidP="004F6516">
      <w:pPr>
        <w:spacing w:line="216" w:lineRule="auto"/>
        <w:ind w:right="1416" w:firstLine="0"/>
        <w:jc w:val="both"/>
        <w:rPr>
          <w:rFonts w:eastAsia="Times New Roman" w:cs="Times New Roman"/>
          <w:szCs w:val="24"/>
          <w:lang w:bidi="ar-DZ"/>
        </w:rPr>
      </w:pPr>
      <w:r w:rsidRPr="00215919">
        <w:rPr>
          <w:rFonts w:eastAsia="Times New Roman" w:cs="Times New Roman"/>
          <w:szCs w:val="24"/>
          <w:lang w:bidi="ar-DZ"/>
        </w:rPr>
        <w:t xml:space="preserve">                                             …………………………..</w:t>
      </w:r>
    </w:p>
    <w:p w:rsidR="004F6516" w:rsidRPr="004E11CB" w:rsidRDefault="004F6516" w:rsidP="004F6516">
      <w:pPr>
        <w:spacing w:line="216" w:lineRule="auto"/>
        <w:ind w:right="1416" w:firstLine="0"/>
        <w:jc w:val="both"/>
        <w:rPr>
          <w:rFonts w:eastAsia="Times New Roman" w:cs="Times New Roman"/>
          <w:szCs w:val="24"/>
          <w:lang w:bidi="ar-DZ"/>
        </w:rPr>
      </w:pPr>
      <w:r w:rsidRPr="004E11CB">
        <w:rPr>
          <w:rFonts w:eastAsia="Times New Roman" w:cs="Times New Roman"/>
          <w:szCs w:val="24"/>
          <w:lang w:bidi="ar-DZ"/>
        </w:rPr>
        <w:tab/>
      </w:r>
      <w:r w:rsidRPr="004E11CB">
        <w:rPr>
          <w:rFonts w:eastAsia="Times New Roman" w:cs="Times New Roman"/>
          <w:szCs w:val="24"/>
          <w:lang w:bidi="ar-DZ"/>
        </w:rPr>
        <w:tab/>
        <w:t xml:space="preserve">      </w:t>
      </w:r>
      <w:r w:rsidRPr="004E11CB">
        <w:rPr>
          <w:rFonts w:eastAsia="Times New Roman" w:cs="Times New Roman"/>
          <w:szCs w:val="24"/>
          <w:lang w:bidi="ar-DZ"/>
        </w:rPr>
        <w:tab/>
        <w:t xml:space="preserve">                                                       ʺ</w:t>
      </w:r>
      <w:r w:rsidRPr="004E11CB">
        <w:rPr>
          <w:rFonts w:eastAsia="Times New Roman" w:cs="Times New Roman"/>
          <w:b/>
          <w:bCs/>
          <w:szCs w:val="24"/>
          <w:lang w:bidi="ar-DZ"/>
        </w:rPr>
        <w:t>lue et acceptée</w:t>
      </w:r>
      <w:r w:rsidRPr="004E11CB">
        <w:rPr>
          <w:rFonts w:eastAsia="Times New Roman" w:cs="Times New Roman"/>
          <w:szCs w:val="24"/>
          <w:lang w:bidi="ar-DZ"/>
        </w:rPr>
        <w:t xml:space="preserve">ʺ </w:t>
      </w:r>
    </w:p>
    <w:p w:rsidR="004F6516" w:rsidRPr="004E11CB" w:rsidRDefault="004F6516" w:rsidP="004F6516">
      <w:pPr>
        <w:tabs>
          <w:tab w:val="center" w:pos="2352"/>
          <w:tab w:val="center" w:pos="5520"/>
        </w:tabs>
        <w:spacing w:line="216" w:lineRule="auto"/>
        <w:ind w:right="1416" w:firstLine="0"/>
        <w:jc w:val="both"/>
        <w:rPr>
          <w:rFonts w:eastAsia="Times New Roman" w:cs="Times New Roman"/>
          <w:sz w:val="40"/>
          <w:szCs w:val="40"/>
          <w:lang w:bidi="ar-DZ"/>
        </w:rPr>
      </w:pPr>
    </w:p>
    <w:p w:rsidR="004F6516" w:rsidRPr="004E11CB" w:rsidRDefault="004F6516" w:rsidP="004F6516">
      <w:pPr>
        <w:tabs>
          <w:tab w:val="center" w:pos="2352"/>
          <w:tab w:val="center" w:pos="5520"/>
        </w:tabs>
        <w:spacing w:line="216" w:lineRule="auto"/>
        <w:ind w:right="1416" w:firstLine="0"/>
        <w:jc w:val="both"/>
        <w:rPr>
          <w:rFonts w:eastAsia="Times New Roman" w:cs="Times New Roman"/>
          <w:sz w:val="16"/>
          <w:szCs w:val="16"/>
          <w:lang w:bidi="ar-DZ"/>
        </w:rPr>
      </w:pPr>
    </w:p>
    <w:p w:rsidR="004F6516" w:rsidRPr="004E11CB" w:rsidRDefault="004F6516" w:rsidP="004F6516">
      <w:pPr>
        <w:shd w:val="clear" w:color="auto" w:fill="FFFFFF"/>
        <w:ind w:right="1276" w:firstLine="0"/>
        <w:rPr>
          <w:rFonts w:eastAsia="Times New Roman" w:cs="Times New Roman"/>
          <w:b/>
          <w:bCs/>
          <w:color w:val="FF0000"/>
          <w:szCs w:val="24"/>
          <w:lang w:bidi="ar-DZ"/>
        </w:rPr>
      </w:pPr>
      <w:r w:rsidRPr="004A35AE">
        <w:rPr>
          <w:rFonts w:eastAsia="Times New Roman" w:cs="Times New Roman"/>
          <w:b/>
          <w:bCs/>
          <w:color w:val="FF0000"/>
          <w:szCs w:val="24"/>
          <w:lang w:bidi="ar-DZ"/>
        </w:rPr>
        <w:t>*Veuillez envoyer une copie scannée de cette déclaration par courriel au rédacteur en chef (revue_rsmn@yahoo.com).</w:t>
      </w:r>
      <w:r w:rsidRPr="004E11CB">
        <w:rPr>
          <w:rFonts w:eastAsia="Times New Roman" w:cs="Times New Roman" w:hint="cs"/>
          <w:b/>
          <w:bCs/>
          <w:color w:val="FF0000"/>
          <w:szCs w:val="24"/>
          <w:rtl/>
          <w:lang w:bidi="ar-DZ"/>
        </w:rPr>
        <w:t xml:space="preserve"> </w:t>
      </w:r>
    </w:p>
    <w:p w:rsidR="004F6516" w:rsidRDefault="004F6516" w:rsidP="004F6516">
      <w:pPr>
        <w:bidi/>
        <w:ind w:hanging="2"/>
        <w:jc w:val="center"/>
        <w:rPr>
          <w:rFonts w:ascii="Simplified Arabic" w:hAnsi="Simplified Arabic" w:cs="Sultan bold"/>
          <w:sz w:val="36"/>
          <w:szCs w:val="36"/>
          <w:rtl/>
          <w:lang w:bidi="ar-DZ"/>
        </w:rPr>
      </w:pPr>
    </w:p>
    <w:p w:rsidR="004F6516" w:rsidRPr="00D33AFA" w:rsidRDefault="004F6516" w:rsidP="004F6516">
      <w:pPr>
        <w:bidi/>
        <w:spacing w:line="480" w:lineRule="auto"/>
        <w:ind w:left="-2" w:firstLine="0"/>
        <w:jc w:val="right"/>
        <w:rPr>
          <w:rFonts w:ascii="Sakkal Majalla" w:hAnsi="Sakkal Majalla" w:cs="Sakkal Majalla"/>
          <w:sz w:val="28"/>
          <w:rtl/>
          <w:lang w:bidi="ar-DZ"/>
        </w:rPr>
      </w:pPr>
    </w:p>
    <w:sectPr w:rsidR="004F6516" w:rsidRPr="00D33AFA" w:rsidSect="004675E9">
      <w:pgSz w:w="11906" w:h="16838" w:code="9"/>
      <w:pgMar w:top="567" w:right="851" w:bottom="567" w:left="851" w:header="284"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27B" w:rsidRDefault="00DF027B" w:rsidP="001F0FCC">
      <w:r>
        <w:separator/>
      </w:r>
    </w:p>
  </w:endnote>
  <w:endnote w:type="continuationSeparator" w:id="1">
    <w:p w:rsidR="00DF027B" w:rsidRDefault="00DF027B" w:rsidP="001F0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Edwardian Script ITC">
    <w:panose1 w:val="030303020407070D0804"/>
    <w:charset w:val="00"/>
    <w:family w:val="script"/>
    <w:pitch w:val="variable"/>
    <w:sig w:usb0="00000003" w:usb1="00000000" w:usb2="00000000" w:usb3="00000000" w:csb0="00000001" w:csb1="00000000"/>
  </w:font>
  <w:font w:name="PT Bold Heading">
    <w:altName w:val="Segoe UI Semilight"/>
    <w:charset w:val="B2"/>
    <w:family w:val="auto"/>
    <w:pitch w:val="variable"/>
    <w:sig w:usb0="00002000" w:usb1="80000000" w:usb2="00000008" w:usb3="00000000" w:csb0="00000040" w:csb1="00000000"/>
  </w:font>
  <w:font w:name="Sultan bold">
    <w:altName w:val="Times New Roman"/>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27B" w:rsidRDefault="00DF027B" w:rsidP="001F0FCC">
      <w:r>
        <w:separator/>
      </w:r>
    </w:p>
  </w:footnote>
  <w:footnote w:type="continuationSeparator" w:id="1">
    <w:p w:rsidR="00DF027B" w:rsidRDefault="00DF027B" w:rsidP="001F0F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30"/>
  <w:displayHorizontalDrawingGridEvery w:val="2"/>
  <w:displayVerticalDrawingGridEvery w:val="2"/>
  <w:characterSpacingControl w:val="doNotCompress"/>
  <w:hdrShapeDefaults>
    <o:shapedefaults v:ext="edit" spidmax="19458"/>
  </w:hdrShapeDefaults>
  <w:footnotePr>
    <w:footnote w:id="0"/>
    <w:footnote w:id="1"/>
  </w:footnotePr>
  <w:endnotePr>
    <w:endnote w:id="0"/>
    <w:endnote w:id="1"/>
  </w:endnotePr>
  <w:compat/>
  <w:rsids>
    <w:rsidRoot w:val="00272561"/>
    <w:rsid w:val="00005D81"/>
    <w:rsid w:val="00026971"/>
    <w:rsid w:val="000311B2"/>
    <w:rsid w:val="00036B5F"/>
    <w:rsid w:val="000440BA"/>
    <w:rsid w:val="00051B7C"/>
    <w:rsid w:val="0008186C"/>
    <w:rsid w:val="000942F9"/>
    <w:rsid w:val="000969E2"/>
    <w:rsid w:val="000E0718"/>
    <w:rsid w:val="000F28FA"/>
    <w:rsid w:val="00122278"/>
    <w:rsid w:val="00130EC0"/>
    <w:rsid w:val="001427E0"/>
    <w:rsid w:val="00154597"/>
    <w:rsid w:val="00177013"/>
    <w:rsid w:val="00182FC9"/>
    <w:rsid w:val="001831A8"/>
    <w:rsid w:val="001A4A8C"/>
    <w:rsid w:val="001D1A75"/>
    <w:rsid w:val="001D1CAC"/>
    <w:rsid w:val="001D2FE1"/>
    <w:rsid w:val="001E2ACE"/>
    <w:rsid w:val="001F0FCC"/>
    <w:rsid w:val="001F1CDB"/>
    <w:rsid w:val="00202630"/>
    <w:rsid w:val="00206A4A"/>
    <w:rsid w:val="00216DA6"/>
    <w:rsid w:val="00217517"/>
    <w:rsid w:val="002230B6"/>
    <w:rsid w:val="00226953"/>
    <w:rsid w:val="00272561"/>
    <w:rsid w:val="0028011B"/>
    <w:rsid w:val="002910AD"/>
    <w:rsid w:val="002C31DC"/>
    <w:rsid w:val="002F321D"/>
    <w:rsid w:val="00300F8D"/>
    <w:rsid w:val="0030160C"/>
    <w:rsid w:val="00311F3D"/>
    <w:rsid w:val="00312FDE"/>
    <w:rsid w:val="00320DF7"/>
    <w:rsid w:val="00321F46"/>
    <w:rsid w:val="00323624"/>
    <w:rsid w:val="00326601"/>
    <w:rsid w:val="00333C0C"/>
    <w:rsid w:val="003468CE"/>
    <w:rsid w:val="00353F8F"/>
    <w:rsid w:val="00382103"/>
    <w:rsid w:val="00387EC6"/>
    <w:rsid w:val="003A13FE"/>
    <w:rsid w:val="003C092A"/>
    <w:rsid w:val="003C3E80"/>
    <w:rsid w:val="003C7037"/>
    <w:rsid w:val="003D44AD"/>
    <w:rsid w:val="003E583F"/>
    <w:rsid w:val="00404EAE"/>
    <w:rsid w:val="004675E9"/>
    <w:rsid w:val="00471592"/>
    <w:rsid w:val="004C1E58"/>
    <w:rsid w:val="004D554E"/>
    <w:rsid w:val="004F6516"/>
    <w:rsid w:val="005132FC"/>
    <w:rsid w:val="00521A57"/>
    <w:rsid w:val="005221DC"/>
    <w:rsid w:val="005564AF"/>
    <w:rsid w:val="005576A0"/>
    <w:rsid w:val="00560E8E"/>
    <w:rsid w:val="0057308F"/>
    <w:rsid w:val="00573C8D"/>
    <w:rsid w:val="00587EEE"/>
    <w:rsid w:val="005A3E4D"/>
    <w:rsid w:val="005A5981"/>
    <w:rsid w:val="005A7C9C"/>
    <w:rsid w:val="005B6761"/>
    <w:rsid w:val="005D3191"/>
    <w:rsid w:val="005E0906"/>
    <w:rsid w:val="005E25E7"/>
    <w:rsid w:val="005F435C"/>
    <w:rsid w:val="006175EC"/>
    <w:rsid w:val="0062653A"/>
    <w:rsid w:val="00642C41"/>
    <w:rsid w:val="0067633C"/>
    <w:rsid w:val="0069596E"/>
    <w:rsid w:val="006B39E2"/>
    <w:rsid w:val="006C1AD0"/>
    <w:rsid w:val="0072016B"/>
    <w:rsid w:val="00736290"/>
    <w:rsid w:val="00736721"/>
    <w:rsid w:val="007621BB"/>
    <w:rsid w:val="00771FC8"/>
    <w:rsid w:val="007959DA"/>
    <w:rsid w:val="00795C24"/>
    <w:rsid w:val="007C36A8"/>
    <w:rsid w:val="007C4DE1"/>
    <w:rsid w:val="007C541C"/>
    <w:rsid w:val="007C72DB"/>
    <w:rsid w:val="007E3216"/>
    <w:rsid w:val="007E3F98"/>
    <w:rsid w:val="007F07CE"/>
    <w:rsid w:val="007F3C35"/>
    <w:rsid w:val="00813E63"/>
    <w:rsid w:val="00815CDB"/>
    <w:rsid w:val="00816416"/>
    <w:rsid w:val="008549EE"/>
    <w:rsid w:val="00890F36"/>
    <w:rsid w:val="0089335B"/>
    <w:rsid w:val="008C50D2"/>
    <w:rsid w:val="008D23CE"/>
    <w:rsid w:val="008E196A"/>
    <w:rsid w:val="008F059A"/>
    <w:rsid w:val="0091245D"/>
    <w:rsid w:val="00923D09"/>
    <w:rsid w:val="009745A4"/>
    <w:rsid w:val="00983F26"/>
    <w:rsid w:val="009872D9"/>
    <w:rsid w:val="00987560"/>
    <w:rsid w:val="009976F3"/>
    <w:rsid w:val="009A17B1"/>
    <w:rsid w:val="009A4D92"/>
    <w:rsid w:val="009C724C"/>
    <w:rsid w:val="009D23E1"/>
    <w:rsid w:val="009F33E5"/>
    <w:rsid w:val="009F44A8"/>
    <w:rsid w:val="00A00054"/>
    <w:rsid w:val="00A04E68"/>
    <w:rsid w:val="00A10E25"/>
    <w:rsid w:val="00A12179"/>
    <w:rsid w:val="00A14F10"/>
    <w:rsid w:val="00A41680"/>
    <w:rsid w:val="00A4721B"/>
    <w:rsid w:val="00A47567"/>
    <w:rsid w:val="00A546DF"/>
    <w:rsid w:val="00A7359D"/>
    <w:rsid w:val="00A83393"/>
    <w:rsid w:val="00AE1ACC"/>
    <w:rsid w:val="00B14DA1"/>
    <w:rsid w:val="00B15432"/>
    <w:rsid w:val="00B174A5"/>
    <w:rsid w:val="00B41905"/>
    <w:rsid w:val="00B42AED"/>
    <w:rsid w:val="00B46047"/>
    <w:rsid w:val="00B55D3F"/>
    <w:rsid w:val="00B62D29"/>
    <w:rsid w:val="00B8569F"/>
    <w:rsid w:val="00B91005"/>
    <w:rsid w:val="00B945A8"/>
    <w:rsid w:val="00BA25FB"/>
    <w:rsid w:val="00BA69E1"/>
    <w:rsid w:val="00BC482A"/>
    <w:rsid w:val="00BC4F01"/>
    <w:rsid w:val="00BD683A"/>
    <w:rsid w:val="00C021A1"/>
    <w:rsid w:val="00C119FA"/>
    <w:rsid w:val="00C14229"/>
    <w:rsid w:val="00C26AEB"/>
    <w:rsid w:val="00C32D5B"/>
    <w:rsid w:val="00C50F18"/>
    <w:rsid w:val="00C6107A"/>
    <w:rsid w:val="00C642A9"/>
    <w:rsid w:val="00C67226"/>
    <w:rsid w:val="00CD1DF7"/>
    <w:rsid w:val="00CD788D"/>
    <w:rsid w:val="00CE5C8B"/>
    <w:rsid w:val="00CE7939"/>
    <w:rsid w:val="00CE7C00"/>
    <w:rsid w:val="00D13C1E"/>
    <w:rsid w:val="00D149AF"/>
    <w:rsid w:val="00D24373"/>
    <w:rsid w:val="00D33AFA"/>
    <w:rsid w:val="00D430F5"/>
    <w:rsid w:val="00D50752"/>
    <w:rsid w:val="00D51249"/>
    <w:rsid w:val="00D5430C"/>
    <w:rsid w:val="00D54B86"/>
    <w:rsid w:val="00D57AB0"/>
    <w:rsid w:val="00D613E1"/>
    <w:rsid w:val="00D6526B"/>
    <w:rsid w:val="00D80351"/>
    <w:rsid w:val="00D81FF7"/>
    <w:rsid w:val="00D82C19"/>
    <w:rsid w:val="00D85932"/>
    <w:rsid w:val="00D96308"/>
    <w:rsid w:val="00D972E3"/>
    <w:rsid w:val="00DA1B49"/>
    <w:rsid w:val="00DA2991"/>
    <w:rsid w:val="00DC1E4E"/>
    <w:rsid w:val="00DD12CA"/>
    <w:rsid w:val="00DD2A2B"/>
    <w:rsid w:val="00DD5BC8"/>
    <w:rsid w:val="00DF027B"/>
    <w:rsid w:val="00DF0FF1"/>
    <w:rsid w:val="00E075F8"/>
    <w:rsid w:val="00E16DD8"/>
    <w:rsid w:val="00E22AC2"/>
    <w:rsid w:val="00E4349D"/>
    <w:rsid w:val="00E51FF6"/>
    <w:rsid w:val="00E71524"/>
    <w:rsid w:val="00E87693"/>
    <w:rsid w:val="00EA581A"/>
    <w:rsid w:val="00EC1E4E"/>
    <w:rsid w:val="00EC775E"/>
    <w:rsid w:val="00ED401A"/>
    <w:rsid w:val="00EF6C67"/>
    <w:rsid w:val="00F060BD"/>
    <w:rsid w:val="00F64D39"/>
    <w:rsid w:val="00F877FB"/>
    <w:rsid w:val="00FB1265"/>
    <w:rsid w:val="00FE1B66"/>
    <w:rsid w:val="00FE6880"/>
    <w:rsid w:val="00FF2350"/>
    <w:rsid w:val="00FF2C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implified Arabic"/>
        <w:sz w:val="24"/>
        <w:szCs w:val="28"/>
        <w:lang w:val="fr-FR"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4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2561"/>
    <w:rPr>
      <w:rFonts w:ascii="Tahoma" w:hAnsi="Tahoma" w:cs="Tahoma"/>
      <w:sz w:val="16"/>
      <w:szCs w:val="16"/>
    </w:rPr>
  </w:style>
  <w:style w:type="character" w:customStyle="1" w:styleId="TextedebullesCar">
    <w:name w:val="Texte de bulles Car"/>
    <w:basedOn w:val="Policepardfaut"/>
    <w:link w:val="Textedebulles"/>
    <w:uiPriority w:val="99"/>
    <w:semiHidden/>
    <w:rsid w:val="00272561"/>
    <w:rPr>
      <w:rFonts w:ascii="Tahoma" w:hAnsi="Tahoma" w:cs="Tahoma"/>
      <w:sz w:val="16"/>
      <w:szCs w:val="16"/>
    </w:rPr>
  </w:style>
  <w:style w:type="character" w:styleId="Lienhypertexte">
    <w:name w:val="Hyperlink"/>
    <w:basedOn w:val="Policepardfaut"/>
    <w:uiPriority w:val="99"/>
    <w:unhideWhenUsed/>
    <w:rsid w:val="005221DC"/>
    <w:rPr>
      <w:color w:val="0000FF" w:themeColor="hyperlink"/>
      <w:u w:val="single"/>
    </w:rPr>
  </w:style>
  <w:style w:type="paragraph" w:styleId="En-tte">
    <w:name w:val="header"/>
    <w:basedOn w:val="Normal"/>
    <w:link w:val="En-tteCar"/>
    <w:uiPriority w:val="99"/>
    <w:unhideWhenUsed/>
    <w:rsid w:val="001F0FCC"/>
    <w:pPr>
      <w:tabs>
        <w:tab w:val="center" w:pos="4153"/>
        <w:tab w:val="right" w:pos="8306"/>
      </w:tabs>
    </w:pPr>
  </w:style>
  <w:style w:type="character" w:customStyle="1" w:styleId="En-tteCar">
    <w:name w:val="En-tête Car"/>
    <w:basedOn w:val="Policepardfaut"/>
    <w:link w:val="En-tte"/>
    <w:uiPriority w:val="99"/>
    <w:rsid w:val="001F0FCC"/>
  </w:style>
  <w:style w:type="paragraph" w:styleId="Pieddepage">
    <w:name w:val="footer"/>
    <w:basedOn w:val="Normal"/>
    <w:link w:val="PieddepageCar"/>
    <w:uiPriority w:val="99"/>
    <w:unhideWhenUsed/>
    <w:rsid w:val="001F0FCC"/>
    <w:pPr>
      <w:tabs>
        <w:tab w:val="center" w:pos="4153"/>
        <w:tab w:val="right" w:pos="8306"/>
      </w:tabs>
    </w:pPr>
  </w:style>
  <w:style w:type="character" w:customStyle="1" w:styleId="PieddepageCar">
    <w:name w:val="Pied de page Car"/>
    <w:basedOn w:val="Policepardfaut"/>
    <w:link w:val="Pieddepage"/>
    <w:uiPriority w:val="99"/>
    <w:rsid w:val="001F0FCC"/>
  </w:style>
</w:styles>
</file>

<file path=word/webSettings.xml><?xml version="1.0" encoding="utf-8"?>
<w:webSettings xmlns:r="http://schemas.openxmlformats.org/officeDocument/2006/relationships" xmlns:w="http://schemas.openxmlformats.org/wordprocessingml/2006/main">
  <w:divs>
    <w:div w:id="244536399">
      <w:bodyDiv w:val="1"/>
      <w:marLeft w:val="0"/>
      <w:marRight w:val="0"/>
      <w:marTop w:val="0"/>
      <w:marBottom w:val="0"/>
      <w:divBdr>
        <w:top w:val="none" w:sz="0" w:space="0" w:color="auto"/>
        <w:left w:val="none" w:sz="0" w:space="0" w:color="auto"/>
        <w:bottom w:val="none" w:sz="0" w:space="0" w:color="auto"/>
        <w:right w:val="none" w:sz="0" w:space="0" w:color="auto"/>
      </w:divBdr>
    </w:div>
    <w:div w:id="255142061">
      <w:bodyDiv w:val="1"/>
      <w:marLeft w:val="0"/>
      <w:marRight w:val="0"/>
      <w:marTop w:val="0"/>
      <w:marBottom w:val="0"/>
      <w:divBdr>
        <w:top w:val="none" w:sz="0" w:space="0" w:color="auto"/>
        <w:left w:val="none" w:sz="0" w:space="0" w:color="auto"/>
        <w:bottom w:val="none" w:sz="0" w:space="0" w:color="auto"/>
        <w:right w:val="none" w:sz="0" w:space="0" w:color="auto"/>
      </w:divBdr>
    </w:div>
    <w:div w:id="304356892">
      <w:bodyDiv w:val="1"/>
      <w:marLeft w:val="0"/>
      <w:marRight w:val="0"/>
      <w:marTop w:val="0"/>
      <w:marBottom w:val="0"/>
      <w:divBdr>
        <w:top w:val="none" w:sz="0" w:space="0" w:color="auto"/>
        <w:left w:val="none" w:sz="0" w:space="0" w:color="auto"/>
        <w:bottom w:val="none" w:sz="0" w:space="0" w:color="auto"/>
        <w:right w:val="none" w:sz="0" w:space="0" w:color="auto"/>
      </w:divBdr>
    </w:div>
    <w:div w:id="798718318">
      <w:bodyDiv w:val="1"/>
      <w:marLeft w:val="0"/>
      <w:marRight w:val="0"/>
      <w:marTop w:val="0"/>
      <w:marBottom w:val="0"/>
      <w:divBdr>
        <w:top w:val="none" w:sz="0" w:space="0" w:color="auto"/>
        <w:left w:val="none" w:sz="0" w:space="0" w:color="auto"/>
        <w:bottom w:val="none" w:sz="0" w:space="0" w:color="auto"/>
        <w:right w:val="none" w:sz="0" w:space="0" w:color="auto"/>
      </w:divBdr>
    </w:div>
    <w:div w:id="1224637588">
      <w:bodyDiv w:val="1"/>
      <w:marLeft w:val="0"/>
      <w:marRight w:val="0"/>
      <w:marTop w:val="0"/>
      <w:marBottom w:val="0"/>
      <w:divBdr>
        <w:top w:val="none" w:sz="0" w:space="0" w:color="auto"/>
        <w:left w:val="none" w:sz="0" w:space="0" w:color="auto"/>
        <w:bottom w:val="none" w:sz="0" w:space="0" w:color="auto"/>
        <w:right w:val="none" w:sz="0" w:space="0" w:color="auto"/>
      </w:divBdr>
    </w:div>
    <w:div w:id="1394963200">
      <w:bodyDiv w:val="1"/>
      <w:marLeft w:val="0"/>
      <w:marRight w:val="0"/>
      <w:marTop w:val="0"/>
      <w:marBottom w:val="0"/>
      <w:divBdr>
        <w:top w:val="none" w:sz="0" w:space="0" w:color="auto"/>
        <w:left w:val="none" w:sz="0" w:space="0" w:color="auto"/>
        <w:bottom w:val="none" w:sz="0" w:space="0" w:color="auto"/>
        <w:right w:val="none" w:sz="0" w:space="0" w:color="auto"/>
      </w:divBdr>
    </w:div>
    <w:div w:id="1544487821">
      <w:bodyDiv w:val="1"/>
      <w:marLeft w:val="0"/>
      <w:marRight w:val="0"/>
      <w:marTop w:val="0"/>
      <w:marBottom w:val="0"/>
      <w:divBdr>
        <w:top w:val="none" w:sz="0" w:space="0" w:color="auto"/>
        <w:left w:val="none" w:sz="0" w:space="0" w:color="auto"/>
        <w:bottom w:val="none" w:sz="0" w:space="0" w:color="auto"/>
        <w:right w:val="none" w:sz="0" w:space="0" w:color="auto"/>
      </w:divBdr>
    </w:div>
    <w:div w:id="1914928550">
      <w:bodyDiv w:val="1"/>
      <w:marLeft w:val="0"/>
      <w:marRight w:val="0"/>
      <w:marTop w:val="0"/>
      <w:marBottom w:val="0"/>
      <w:divBdr>
        <w:top w:val="none" w:sz="0" w:space="0" w:color="auto"/>
        <w:left w:val="none" w:sz="0" w:space="0" w:color="auto"/>
        <w:bottom w:val="none" w:sz="0" w:space="0" w:color="auto"/>
        <w:right w:val="none" w:sz="0" w:space="0" w:color="auto"/>
      </w:divBdr>
    </w:div>
    <w:div w:id="19658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4084</Characters>
  <Application>Microsoft Office Word</Application>
  <DocSecurity>0</DocSecurity>
  <Lines>34</Lines>
  <Paragraphs>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soulaf</dc:creator>
  <cp:lastModifiedBy>user</cp:lastModifiedBy>
  <cp:revision>5</cp:revision>
  <cp:lastPrinted>2019-07-29T17:03:00Z</cp:lastPrinted>
  <dcterms:created xsi:type="dcterms:W3CDTF">2023-02-03T17:48:00Z</dcterms:created>
  <dcterms:modified xsi:type="dcterms:W3CDTF">2023-12-16T16:13:00Z</dcterms:modified>
</cp:coreProperties>
</file>