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45180" w14:textId="77777777" w:rsidR="00A037D0" w:rsidRPr="00091D6D" w:rsidRDefault="00A037D0" w:rsidP="00A037D0">
      <w:pPr>
        <w:bidi/>
        <w:jc w:val="center"/>
        <w:rPr>
          <w:color w:val="000000" w:themeColor="text1"/>
        </w:rPr>
      </w:pPr>
      <w:r w:rsidRPr="00091D6D">
        <w:rPr>
          <w:rFonts w:ascii="Sakkal Majalla" w:hAnsi="Sakkal Majalla" w:cs="Sakkal Majalla"/>
          <w:b/>
          <w:bCs/>
          <w:noProof/>
          <w:color w:val="000000" w:themeColor="text1"/>
          <w:sz w:val="40"/>
          <w:szCs w:val="40"/>
          <w:rtl/>
        </w:rPr>
        <w:drawing>
          <wp:anchor distT="0" distB="0" distL="114300" distR="114300" simplePos="0" relativeHeight="251670528" behindDoc="0" locked="0" layoutInCell="1" allowOverlap="1" wp14:anchorId="00AEE551" wp14:editId="509FF8D7">
            <wp:simplePos x="0" y="0"/>
            <wp:positionH relativeFrom="column">
              <wp:posOffset>4299600</wp:posOffset>
            </wp:positionH>
            <wp:positionV relativeFrom="paragraph">
              <wp:posOffset>-12701</wp:posOffset>
            </wp:positionV>
            <wp:extent cx="1842451" cy="803364"/>
            <wp:effectExtent l="0" t="0" r="5399" b="0"/>
            <wp:wrapNone/>
            <wp:docPr id="6"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842451" cy="803364"/>
                    </a:xfrm>
                    <a:prstGeom prst="rect">
                      <a:avLst/>
                    </a:prstGeom>
                    <a:noFill/>
                    <a:ln>
                      <a:noFill/>
                      <a:prstDash/>
                    </a:ln>
                  </pic:spPr>
                </pic:pic>
              </a:graphicData>
            </a:graphic>
          </wp:anchor>
        </w:drawing>
      </w:r>
      <w:r w:rsidRPr="00091D6D">
        <w:rPr>
          <w:noProof/>
          <w:color w:val="000000" w:themeColor="text1"/>
          <w:sz w:val="36"/>
          <w:szCs w:val="36"/>
          <w:rtl/>
        </w:rPr>
        <w:drawing>
          <wp:anchor distT="0" distB="0" distL="114300" distR="114300" simplePos="0" relativeHeight="251671552" behindDoc="0" locked="0" layoutInCell="1" allowOverlap="1" wp14:anchorId="241A3496" wp14:editId="1C6033B0">
            <wp:simplePos x="0" y="0"/>
            <wp:positionH relativeFrom="margin">
              <wp:align>left</wp:align>
            </wp:positionH>
            <wp:positionV relativeFrom="paragraph">
              <wp:posOffset>14913</wp:posOffset>
            </wp:positionV>
            <wp:extent cx="1187448" cy="1105537"/>
            <wp:effectExtent l="0" t="0" r="0" b="0"/>
            <wp:wrapNone/>
            <wp:docPr id="7"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1187448" cy="1105537"/>
                    </a:xfrm>
                    <a:prstGeom prst="rect">
                      <a:avLst/>
                    </a:prstGeom>
                    <a:noFill/>
                    <a:ln>
                      <a:noFill/>
                      <a:prstDash/>
                    </a:ln>
                  </pic:spPr>
                </pic:pic>
              </a:graphicData>
            </a:graphic>
          </wp:anchor>
        </w:drawing>
      </w:r>
      <w:r w:rsidRPr="00091D6D">
        <w:rPr>
          <w:rFonts w:ascii="Sakkal Majalla" w:hAnsi="Sakkal Majalla" w:cs="Sakkal Majalla"/>
          <w:b/>
          <w:bCs/>
          <w:color w:val="000000" w:themeColor="text1"/>
          <w:sz w:val="40"/>
          <w:szCs w:val="40"/>
          <w:rtl/>
        </w:rPr>
        <w:t>جامعة عبد الرّحمان ميرة-بجاية</w:t>
      </w:r>
    </w:p>
    <w:p w14:paraId="1147841A" w14:textId="77777777" w:rsidR="00A037D0" w:rsidRPr="00091D6D" w:rsidRDefault="00A037D0" w:rsidP="00A037D0">
      <w:pPr>
        <w:spacing w:after="0"/>
        <w:jc w:val="center"/>
        <w:rPr>
          <w:rFonts w:ascii="Sakkal Majalla" w:hAnsi="Sakkal Majalla" w:cs="Sakkal Majalla"/>
          <w:b/>
          <w:bCs/>
          <w:color w:val="000000" w:themeColor="text1"/>
          <w:sz w:val="40"/>
          <w:szCs w:val="40"/>
          <w:lang w:bidi="ar-DZ"/>
        </w:rPr>
      </w:pPr>
      <w:r w:rsidRPr="00091D6D">
        <w:rPr>
          <w:rFonts w:ascii="Sakkal Majalla" w:hAnsi="Sakkal Majalla" w:cs="Sakkal Majalla"/>
          <w:b/>
          <w:bCs/>
          <w:color w:val="000000" w:themeColor="text1"/>
          <w:sz w:val="40"/>
          <w:szCs w:val="40"/>
          <w:rtl/>
          <w:lang w:bidi="ar-DZ"/>
        </w:rPr>
        <w:t xml:space="preserve">كلية الحقوق </w:t>
      </w:r>
      <w:r w:rsidR="00766F16" w:rsidRPr="00091D6D">
        <w:rPr>
          <w:rFonts w:ascii="Sakkal Majalla" w:hAnsi="Sakkal Majalla" w:cs="Sakkal Majalla" w:hint="cs"/>
          <w:b/>
          <w:bCs/>
          <w:color w:val="000000" w:themeColor="text1"/>
          <w:sz w:val="40"/>
          <w:szCs w:val="40"/>
          <w:rtl/>
          <w:lang w:bidi="ar-DZ"/>
        </w:rPr>
        <w:t>والعلوم السياسية</w:t>
      </w:r>
    </w:p>
    <w:p w14:paraId="7FA3A2CC" w14:textId="322B90AE" w:rsidR="00A037D0" w:rsidRPr="00091D6D" w:rsidRDefault="00962179" w:rsidP="00192FF8">
      <w:pPr>
        <w:spacing w:after="0"/>
        <w:jc w:val="center"/>
        <w:rPr>
          <w:rFonts w:ascii="Sakkal Majalla" w:hAnsi="Sakkal Majalla" w:cs="Sakkal Majalla"/>
          <w:b/>
          <w:bCs/>
          <w:color w:val="000000" w:themeColor="text1"/>
          <w:sz w:val="40"/>
          <w:szCs w:val="40"/>
          <w:lang w:bidi="ar-DZ"/>
        </w:rPr>
      </w:pPr>
      <w:r w:rsidRPr="00091D6D">
        <w:rPr>
          <w:rFonts w:ascii="Sakkal Majalla" w:hAnsi="Sakkal Majalla" w:cs="Sakkal Majalla"/>
          <w:b/>
          <w:bCs/>
          <w:noProof/>
          <w:color w:val="000000" w:themeColor="text1"/>
          <w:sz w:val="40"/>
          <w:szCs w:val="40"/>
        </w:rPr>
        <mc:AlternateContent>
          <mc:Choice Requires="wps">
            <w:drawing>
              <wp:anchor distT="0" distB="0" distL="114300" distR="114300" simplePos="0" relativeHeight="251679744" behindDoc="0" locked="0" layoutInCell="1" allowOverlap="1" wp14:anchorId="31ABAE92" wp14:editId="7B922F3F">
                <wp:simplePos x="0" y="0"/>
                <wp:positionH relativeFrom="column">
                  <wp:posOffset>-614680</wp:posOffset>
                </wp:positionH>
                <wp:positionV relativeFrom="paragraph">
                  <wp:posOffset>419100</wp:posOffset>
                </wp:positionV>
                <wp:extent cx="6673850" cy="2529205"/>
                <wp:effectExtent l="0" t="0" r="0" b="4445"/>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3850" cy="25292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116BC9" id="Rectangle à coins arrondis 8" o:spid="_x0000_s1026" style="position:absolute;margin-left:-48.4pt;margin-top:33pt;width:525.5pt;height:19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" filled="f" strokecolor="#243f60 [1604]" strokeweight="2pt">
                <v:path arrowok="t"/>
              </v:roundrect>
            </w:pict>
          </mc:Fallback>
        </mc:AlternateContent>
      </w:r>
      <w:r w:rsidR="00A037D0" w:rsidRPr="00091D6D">
        <w:rPr>
          <w:rFonts w:ascii="Sakkal Majalla" w:hAnsi="Sakkal Majalla" w:cs="Sakkal Majalla"/>
          <w:b/>
          <w:bCs/>
          <w:color w:val="000000" w:themeColor="text1"/>
          <w:sz w:val="40"/>
          <w:szCs w:val="40"/>
          <w:rtl/>
          <w:lang w:bidi="ar-DZ"/>
        </w:rPr>
        <w:t xml:space="preserve">قسم القانون </w:t>
      </w:r>
      <w:r w:rsidR="00192FF8" w:rsidRPr="00091D6D">
        <w:rPr>
          <w:rFonts w:ascii="Sakkal Majalla" w:hAnsi="Sakkal Majalla" w:cs="Sakkal Majalla" w:hint="cs"/>
          <w:b/>
          <w:bCs/>
          <w:color w:val="000000" w:themeColor="text1"/>
          <w:sz w:val="40"/>
          <w:szCs w:val="40"/>
          <w:rtl/>
          <w:lang w:bidi="ar-DZ"/>
        </w:rPr>
        <w:t>العام</w:t>
      </w:r>
    </w:p>
    <w:p w14:paraId="43A965A5" w14:textId="77777777" w:rsidR="00192FF8" w:rsidRPr="00091D6D" w:rsidRDefault="00192FF8" w:rsidP="00B96403">
      <w:pPr>
        <w:bidi/>
        <w:spacing w:after="0" w:line="240" w:lineRule="auto"/>
        <w:jc w:val="center"/>
        <w:rPr>
          <w:rFonts w:ascii="Amiri" w:hAnsi="Amiri" w:cs="Amiri"/>
          <w:b/>
          <w:bCs/>
          <w:color w:val="000000" w:themeColor="text1"/>
          <w:sz w:val="120"/>
          <w:szCs w:val="120"/>
          <w:lang w:bidi="ar-DZ"/>
        </w:rPr>
      </w:pPr>
      <w:r w:rsidRPr="00091D6D">
        <w:rPr>
          <w:rFonts w:ascii="Amiri" w:hAnsi="Amiri" w:cs="Amiri"/>
          <w:b/>
          <w:bCs/>
          <w:color w:val="000000" w:themeColor="text1"/>
          <w:sz w:val="120"/>
          <w:szCs w:val="120"/>
          <w:rtl/>
          <w:lang w:bidi="ar-DZ"/>
        </w:rPr>
        <w:t>محدودية نظام</w:t>
      </w:r>
    </w:p>
    <w:p w14:paraId="54AD3665" w14:textId="77777777" w:rsidR="0097413D" w:rsidRPr="00091D6D" w:rsidRDefault="00192FF8" w:rsidP="00192FF8">
      <w:pPr>
        <w:bidi/>
        <w:spacing w:after="0" w:line="240" w:lineRule="auto"/>
        <w:jc w:val="center"/>
        <w:rPr>
          <w:rFonts w:ascii="Amiri" w:hAnsi="Amiri" w:cs="Amiri"/>
          <w:b/>
          <w:bCs/>
          <w:color w:val="000000" w:themeColor="text1"/>
          <w:sz w:val="120"/>
          <w:szCs w:val="120"/>
          <w:lang w:bidi="ar-DZ"/>
        </w:rPr>
      </w:pPr>
      <w:r w:rsidRPr="00091D6D">
        <w:rPr>
          <w:rFonts w:ascii="Amiri" w:hAnsi="Amiri" w:cs="Amiri"/>
          <w:b/>
          <w:bCs/>
          <w:color w:val="000000" w:themeColor="text1"/>
          <w:sz w:val="120"/>
          <w:szCs w:val="120"/>
          <w:rtl/>
          <w:lang w:bidi="ar-DZ"/>
        </w:rPr>
        <w:t xml:space="preserve"> الصفقات العمومية</w:t>
      </w:r>
    </w:p>
    <w:p w14:paraId="140C9729" w14:textId="77777777" w:rsidR="00A037D0" w:rsidRPr="00091D6D" w:rsidRDefault="00A037D0" w:rsidP="00A037D0">
      <w:pPr>
        <w:jc w:val="center"/>
        <w:rPr>
          <w:rFonts w:ascii="Sakkal Majalla" w:hAnsi="Sakkal Majalla" w:cs="Sakkal Majalla"/>
          <w:b/>
          <w:bCs/>
          <w:color w:val="000000" w:themeColor="text1"/>
          <w:sz w:val="36"/>
          <w:szCs w:val="36"/>
        </w:rPr>
      </w:pPr>
      <w:r w:rsidRPr="00091D6D">
        <w:rPr>
          <w:rFonts w:ascii="Sakkal Majalla" w:hAnsi="Sakkal Majalla" w:cs="Sakkal Majalla"/>
          <w:b/>
          <w:bCs/>
          <w:color w:val="000000" w:themeColor="text1"/>
          <w:sz w:val="36"/>
          <w:szCs w:val="36"/>
          <w:rtl/>
        </w:rPr>
        <w:t>مذكرة لنيل شهادة الماستر في الحقوق</w:t>
      </w:r>
    </w:p>
    <w:p w14:paraId="420FCAE6" w14:textId="7C158DB9" w:rsidR="00A037D0" w:rsidRPr="00091D6D" w:rsidRDefault="00A037D0" w:rsidP="00091D6D">
      <w:pPr>
        <w:jc w:val="center"/>
        <w:rPr>
          <w:b/>
          <w:bCs/>
          <w:color w:val="000000" w:themeColor="text1"/>
          <w:sz w:val="32"/>
          <w:szCs w:val="32"/>
        </w:rPr>
      </w:pPr>
      <w:r w:rsidRPr="00091D6D">
        <w:rPr>
          <w:rFonts w:ascii="Sakkal Majalla" w:hAnsi="Sakkal Majalla" w:cs="Sakkal Majalla"/>
          <w:b/>
          <w:bCs/>
          <w:color w:val="000000" w:themeColor="text1"/>
          <w:sz w:val="48"/>
          <w:szCs w:val="48"/>
          <w:rtl/>
        </w:rPr>
        <w:t xml:space="preserve">تخصص: </w:t>
      </w:r>
      <w:r w:rsidR="00594847" w:rsidRPr="00091D6D">
        <w:rPr>
          <w:rFonts w:ascii="Sakkal Majalla" w:eastAsia="Times New Roman" w:hAnsi="Sakkal Majalla" w:cs="Sakkal Majalla" w:hint="cs"/>
          <w:b/>
          <w:bCs/>
          <w:color w:val="000000" w:themeColor="text1"/>
          <w:sz w:val="40"/>
          <w:szCs w:val="40"/>
          <w:rtl/>
        </w:rPr>
        <w:t>القانون</w:t>
      </w:r>
      <w:r w:rsidR="00594847" w:rsidRPr="00091D6D">
        <w:rPr>
          <w:rFonts w:ascii="Sakkal Majalla" w:eastAsia="Times New Roman" w:hAnsi="Sakkal Majalla" w:cs="Sakkal Majalla"/>
          <w:b/>
          <w:bCs/>
          <w:color w:val="000000" w:themeColor="text1"/>
          <w:sz w:val="40"/>
          <w:szCs w:val="40"/>
          <w:rtl/>
        </w:rPr>
        <w:t xml:space="preserve"> </w:t>
      </w:r>
      <w:r w:rsidR="00091D6D" w:rsidRPr="00091D6D">
        <w:rPr>
          <w:rFonts w:ascii="Sakkal Majalla" w:eastAsia="Times New Roman" w:hAnsi="Sakkal Majalla" w:cs="Sakkal Majalla" w:hint="cs"/>
          <w:b/>
          <w:bCs/>
          <w:color w:val="000000" w:themeColor="text1"/>
          <w:sz w:val="40"/>
          <w:szCs w:val="40"/>
          <w:rtl/>
        </w:rPr>
        <w:t>الإداري</w:t>
      </w:r>
    </w:p>
    <w:p w14:paraId="72E7AC93" w14:textId="77777777" w:rsidR="00A037D0" w:rsidRPr="00091D6D" w:rsidRDefault="00A037D0" w:rsidP="00192FF8">
      <w:pPr>
        <w:tabs>
          <w:tab w:val="right" w:pos="8363"/>
        </w:tabs>
        <w:bidi/>
        <w:spacing w:line="240" w:lineRule="auto"/>
        <w:rPr>
          <w:color w:val="000000" w:themeColor="text1"/>
        </w:rPr>
      </w:pPr>
      <w:r w:rsidRPr="00091D6D">
        <w:rPr>
          <w:rFonts w:ascii="Sakkal Majalla" w:hAnsi="Sakkal Majalla" w:cs="Sakkal Majalla"/>
          <w:b/>
          <w:bCs/>
          <w:color w:val="000000" w:themeColor="text1"/>
          <w:sz w:val="36"/>
          <w:szCs w:val="36"/>
          <w:rtl/>
        </w:rPr>
        <w:t xml:space="preserve">من إعداد </w:t>
      </w:r>
      <w:r w:rsidR="00766F16" w:rsidRPr="00091D6D">
        <w:rPr>
          <w:rFonts w:ascii="Sakkal Majalla" w:hAnsi="Sakkal Majalla" w:cs="Sakkal Majalla" w:hint="cs"/>
          <w:b/>
          <w:bCs/>
          <w:color w:val="000000" w:themeColor="text1"/>
          <w:sz w:val="36"/>
          <w:szCs w:val="36"/>
          <w:rtl/>
        </w:rPr>
        <w:t>الطالب</w:t>
      </w:r>
      <w:r w:rsidR="00DC2CF7" w:rsidRPr="00091D6D">
        <w:rPr>
          <w:rFonts w:ascii="Sakkal Majalla" w:hAnsi="Sakkal Majalla" w:cs="Sakkal Majalla" w:hint="cs"/>
          <w:b/>
          <w:bCs/>
          <w:color w:val="000000" w:themeColor="text1"/>
          <w:sz w:val="36"/>
          <w:szCs w:val="36"/>
          <w:rtl/>
        </w:rPr>
        <w:t>ة</w:t>
      </w:r>
      <w:r w:rsidR="00766F16" w:rsidRPr="00091D6D">
        <w:rPr>
          <w:rFonts w:ascii="Sakkal Majalla" w:hAnsi="Sakkal Majalla" w:cs="Sakkal Majalla" w:hint="cs"/>
          <w:b/>
          <w:bCs/>
          <w:color w:val="000000" w:themeColor="text1"/>
          <w:sz w:val="36"/>
          <w:szCs w:val="36"/>
          <w:rtl/>
        </w:rPr>
        <w:t xml:space="preserve">: </w:t>
      </w:r>
      <w:r w:rsidR="00766F16" w:rsidRPr="00091D6D">
        <w:rPr>
          <w:rFonts w:ascii="Sakkal Majalla" w:hAnsi="Sakkal Majalla" w:cs="Sakkal Majalla"/>
          <w:b/>
          <w:bCs/>
          <w:color w:val="000000" w:themeColor="text1"/>
          <w:sz w:val="36"/>
          <w:szCs w:val="36"/>
        </w:rPr>
        <w:tab/>
      </w:r>
      <w:r w:rsidRPr="00091D6D">
        <w:rPr>
          <w:rFonts w:ascii="Sakkal Majalla" w:hAnsi="Sakkal Majalla" w:cs="Sakkal Majalla"/>
          <w:b/>
          <w:bCs/>
          <w:color w:val="000000" w:themeColor="text1"/>
          <w:sz w:val="36"/>
          <w:szCs w:val="36"/>
          <w:rtl/>
        </w:rPr>
        <w:t xml:space="preserve">تحت إشراف </w:t>
      </w:r>
      <w:r w:rsidR="00192FF8" w:rsidRPr="00091D6D">
        <w:rPr>
          <w:rFonts w:ascii="Sakkal Majalla" w:hAnsi="Sakkal Majalla" w:cs="Sakkal Majalla" w:hint="cs"/>
          <w:b/>
          <w:bCs/>
          <w:color w:val="000000" w:themeColor="text1"/>
          <w:sz w:val="36"/>
          <w:szCs w:val="36"/>
          <w:rtl/>
        </w:rPr>
        <w:t>الأستاذ</w:t>
      </w:r>
      <w:r w:rsidRPr="00091D6D">
        <w:rPr>
          <w:rFonts w:ascii="Sakkal Majalla" w:hAnsi="Sakkal Majalla" w:cs="Sakkal Majalla"/>
          <w:b/>
          <w:bCs/>
          <w:color w:val="000000" w:themeColor="text1"/>
          <w:sz w:val="36"/>
          <w:szCs w:val="36"/>
          <w:rtl/>
        </w:rPr>
        <w:t>:</w:t>
      </w:r>
    </w:p>
    <w:p w14:paraId="3CD46722" w14:textId="77777777" w:rsidR="00594847" w:rsidRPr="00091D6D" w:rsidRDefault="00192FF8" w:rsidP="00192FF8">
      <w:pPr>
        <w:tabs>
          <w:tab w:val="right" w:pos="8363"/>
        </w:tabs>
        <w:bidi/>
        <w:spacing w:line="240" w:lineRule="auto"/>
        <w:rPr>
          <w:rFonts w:ascii="Sakkal Majalla" w:eastAsia="Times New Roman" w:hAnsi="Sakkal Majalla" w:cs="Sakkal Majalla"/>
          <w:b/>
          <w:bCs/>
          <w:color w:val="000000" w:themeColor="text1"/>
          <w:sz w:val="36"/>
          <w:szCs w:val="36"/>
        </w:rPr>
      </w:pPr>
      <w:r w:rsidRPr="00091D6D">
        <w:rPr>
          <w:rFonts w:ascii="Sakkal Majalla" w:eastAsia="Times New Roman" w:hAnsi="Sakkal Majalla" w:cs="Sakkal Majalla" w:hint="cs"/>
          <w:b/>
          <w:bCs/>
          <w:color w:val="000000" w:themeColor="text1"/>
          <w:sz w:val="36"/>
          <w:szCs w:val="36"/>
          <w:rtl/>
        </w:rPr>
        <w:t>سماعيل سعاد</w:t>
      </w:r>
      <w:r w:rsidR="00F77EBA" w:rsidRPr="00091D6D">
        <w:rPr>
          <w:rFonts w:ascii="Sakkal Majalla" w:hAnsi="Sakkal Majalla" w:cs="Sakkal Majalla"/>
          <w:color w:val="000000" w:themeColor="text1"/>
          <w:sz w:val="36"/>
          <w:szCs w:val="36"/>
          <w:rtl/>
          <w:lang w:bidi="ar-DZ"/>
        </w:rPr>
        <w:tab/>
      </w:r>
      <w:r w:rsidRPr="00091D6D">
        <w:rPr>
          <w:rFonts w:ascii="Sakkal Majalla" w:eastAsia="Times New Roman" w:hAnsi="Sakkal Majalla" w:cs="Sakkal Majalla" w:hint="cs"/>
          <w:b/>
          <w:bCs/>
          <w:color w:val="000000" w:themeColor="text1"/>
          <w:sz w:val="36"/>
          <w:szCs w:val="36"/>
          <w:rtl/>
        </w:rPr>
        <w:t>صايش عبد المالك</w:t>
      </w:r>
      <w:r w:rsidR="00594847" w:rsidRPr="00091D6D">
        <w:rPr>
          <w:rFonts w:ascii="Sakkal Majalla" w:eastAsia="Times New Roman" w:hAnsi="Sakkal Majalla" w:cs="Sakkal Majalla" w:hint="cs"/>
          <w:b/>
          <w:bCs/>
          <w:color w:val="000000" w:themeColor="text1"/>
          <w:sz w:val="36"/>
          <w:szCs w:val="36"/>
          <w:rtl/>
        </w:rPr>
        <w:t xml:space="preserve"> </w:t>
      </w:r>
      <w:r w:rsidR="00594847" w:rsidRPr="00091D6D">
        <w:rPr>
          <w:rFonts w:ascii="Sakkal Majalla" w:eastAsia="Times New Roman" w:hAnsi="Sakkal Majalla" w:cs="Sakkal Majalla"/>
          <w:b/>
          <w:bCs/>
          <w:color w:val="000000" w:themeColor="text1"/>
          <w:sz w:val="36"/>
          <w:szCs w:val="36"/>
        </w:rPr>
        <w:tab/>
      </w:r>
    </w:p>
    <w:p w14:paraId="3B855433" w14:textId="77777777" w:rsidR="00A037D0" w:rsidRPr="00091D6D" w:rsidRDefault="00A037D0" w:rsidP="00192FF8">
      <w:pPr>
        <w:tabs>
          <w:tab w:val="right" w:pos="7654"/>
        </w:tabs>
        <w:bidi/>
        <w:spacing w:line="240" w:lineRule="auto"/>
        <w:rPr>
          <w:color w:val="000000" w:themeColor="text1"/>
        </w:rPr>
      </w:pPr>
      <w:r w:rsidRPr="00091D6D">
        <w:rPr>
          <w:rFonts w:ascii="Sakkal Majalla" w:hAnsi="Sakkal Majalla" w:cs="Sakkal Majalla"/>
          <w:color w:val="000000" w:themeColor="text1"/>
          <w:sz w:val="36"/>
          <w:szCs w:val="36"/>
          <w:rtl/>
          <w:lang w:bidi="ar-DZ"/>
        </w:rPr>
        <w:tab/>
      </w:r>
    </w:p>
    <w:p w14:paraId="04FC01FF" w14:textId="77777777" w:rsidR="00A037D0" w:rsidRPr="00091D6D" w:rsidRDefault="00A037D0" w:rsidP="00A037D0">
      <w:pPr>
        <w:pStyle w:val="Paragraphedeliste"/>
        <w:bidi/>
        <w:spacing w:after="0"/>
        <w:ind w:left="283"/>
        <w:jc w:val="center"/>
        <w:rPr>
          <w:rFonts w:ascii="Sakkal Majalla" w:hAnsi="Sakkal Majalla" w:cs="Sakkal Majalla"/>
          <w:b/>
          <w:bCs/>
          <w:color w:val="000000" w:themeColor="text1"/>
          <w:sz w:val="40"/>
          <w:szCs w:val="40"/>
        </w:rPr>
      </w:pPr>
      <w:r w:rsidRPr="00091D6D">
        <w:rPr>
          <w:rFonts w:ascii="Sakkal Majalla" w:hAnsi="Sakkal Majalla" w:cs="Sakkal Majalla"/>
          <w:b/>
          <w:bCs/>
          <w:color w:val="000000" w:themeColor="text1"/>
          <w:sz w:val="40"/>
          <w:szCs w:val="40"/>
          <w:rtl/>
        </w:rPr>
        <w:t>لجنة المناقشة:</w:t>
      </w:r>
      <w:r w:rsidR="002474D8" w:rsidRPr="00091D6D">
        <w:rPr>
          <w:rFonts w:ascii="Sakkal Majalla" w:hAnsi="Sakkal Majalla" w:cs="Sakkal Majalla" w:hint="cs"/>
          <w:b/>
          <w:bCs/>
          <w:color w:val="000000" w:themeColor="text1"/>
          <w:sz w:val="40"/>
          <w:szCs w:val="40"/>
          <w:rtl/>
        </w:rPr>
        <w:t xml:space="preserve"> </w:t>
      </w:r>
    </w:p>
    <w:p w14:paraId="52E54277" w14:textId="77777777" w:rsidR="00A037D0" w:rsidRPr="00091D6D" w:rsidRDefault="002B7CFE" w:rsidP="00F77EBA">
      <w:pPr>
        <w:tabs>
          <w:tab w:val="right" w:pos="5528"/>
          <w:tab w:val="right" w:leader="dot" w:pos="8957"/>
        </w:tabs>
        <w:bidi/>
        <w:spacing w:after="0"/>
        <w:rPr>
          <w:rFonts w:ascii="Sakkal Majalla" w:hAnsi="Sakkal Majalla" w:cs="Sakkal Majalla"/>
          <w:b/>
          <w:bCs/>
          <w:color w:val="000000" w:themeColor="text1"/>
          <w:sz w:val="30"/>
          <w:szCs w:val="30"/>
        </w:rPr>
      </w:pPr>
      <w:r w:rsidRPr="00091D6D">
        <w:rPr>
          <w:rFonts w:ascii="Sakkal Majalla" w:hAnsi="Sakkal Majalla" w:cs="Sakkal Majalla" w:hint="cs"/>
          <w:b/>
          <w:bCs/>
          <w:color w:val="000000" w:themeColor="text1"/>
          <w:sz w:val="30"/>
          <w:szCs w:val="30"/>
          <w:rtl/>
        </w:rPr>
        <w:t xml:space="preserve">الأستاذ / </w:t>
      </w:r>
      <w:r w:rsidR="006B63E2" w:rsidRPr="00091D6D">
        <w:rPr>
          <w:rFonts w:ascii="Sakkal Majalla" w:hAnsi="Sakkal Majalla" w:cs="Sakkal Majalla" w:hint="cs"/>
          <w:b/>
          <w:bCs/>
          <w:color w:val="000000" w:themeColor="text1"/>
          <w:sz w:val="36"/>
          <w:szCs w:val="36"/>
          <w:rtl/>
        </w:rPr>
        <w:t>قدوم محمد</w:t>
      </w:r>
      <w:r w:rsidR="00F77EBA" w:rsidRPr="00091D6D">
        <w:rPr>
          <w:rFonts w:ascii="Sakkal Majalla" w:hAnsi="Sakkal Majalla" w:cs="Sakkal Majalla"/>
          <w:b/>
          <w:bCs/>
          <w:color w:val="000000" w:themeColor="text1"/>
          <w:sz w:val="30"/>
          <w:szCs w:val="30"/>
          <w:rtl/>
        </w:rPr>
        <w:tab/>
      </w:r>
      <w:r w:rsidR="00661A57" w:rsidRPr="00091D6D">
        <w:rPr>
          <w:rFonts w:ascii="Sakkal Majalla" w:hAnsi="Sakkal Majalla" w:cs="Sakkal Majalla" w:hint="cs"/>
          <w:b/>
          <w:bCs/>
          <w:color w:val="000000" w:themeColor="text1"/>
          <w:sz w:val="30"/>
          <w:szCs w:val="30"/>
          <w:rtl/>
        </w:rPr>
        <w:t>جامعة عبد الرحمان ميرة- بجاية</w:t>
      </w:r>
      <w:r w:rsidR="00A037D0" w:rsidRPr="00091D6D">
        <w:rPr>
          <w:rFonts w:ascii="Sakkal Majalla" w:hAnsi="Sakkal Majalla" w:cs="Sakkal Majalla"/>
          <w:b/>
          <w:bCs/>
          <w:color w:val="000000" w:themeColor="text1"/>
          <w:sz w:val="30"/>
          <w:szCs w:val="30"/>
          <w:rtl/>
        </w:rPr>
        <w:tab/>
        <w:t>رئيسا</w:t>
      </w:r>
    </w:p>
    <w:p w14:paraId="4033BD3A" w14:textId="77777777" w:rsidR="00A037D0" w:rsidRPr="00091D6D" w:rsidRDefault="004E6519" w:rsidP="00192FF8">
      <w:pPr>
        <w:tabs>
          <w:tab w:val="right" w:leader="dot" w:pos="8930"/>
          <w:tab w:val="right" w:pos="9072"/>
        </w:tabs>
        <w:bidi/>
        <w:spacing w:line="240" w:lineRule="auto"/>
        <w:rPr>
          <w:rFonts w:ascii="Sakkal Majalla" w:hAnsi="Sakkal Majalla" w:cs="Sakkal Majalla"/>
          <w:b/>
          <w:bCs/>
          <w:color w:val="000000" w:themeColor="text1"/>
          <w:sz w:val="30"/>
          <w:szCs w:val="30"/>
          <w:rtl/>
        </w:rPr>
      </w:pPr>
      <w:r w:rsidRPr="00091D6D">
        <w:rPr>
          <w:rFonts w:ascii="Sakkal Majalla" w:hAnsi="Sakkal Majalla" w:cs="Sakkal Majalla" w:hint="cs"/>
          <w:b/>
          <w:bCs/>
          <w:color w:val="000000" w:themeColor="text1"/>
          <w:sz w:val="30"/>
          <w:szCs w:val="30"/>
          <w:rtl/>
        </w:rPr>
        <w:t xml:space="preserve">الأستاذ. </w:t>
      </w:r>
      <w:r w:rsidRPr="00091D6D">
        <w:rPr>
          <w:rFonts w:ascii="Sakkal Majalla" w:hAnsi="Sakkal Majalla" w:cs="Sakkal Majalla" w:hint="eastAsia"/>
          <w:b/>
          <w:bCs/>
          <w:color w:val="000000" w:themeColor="text1"/>
          <w:sz w:val="30"/>
          <w:szCs w:val="30"/>
          <w:rtl/>
        </w:rPr>
        <w:t>د</w:t>
      </w:r>
      <w:r w:rsidR="002B1B18" w:rsidRPr="00091D6D">
        <w:rPr>
          <w:rFonts w:ascii="Sakkal Majalla" w:hAnsi="Sakkal Majalla" w:cs="Sakkal Majalla" w:hint="cs"/>
          <w:b/>
          <w:bCs/>
          <w:color w:val="000000" w:themeColor="text1"/>
          <w:sz w:val="30"/>
          <w:szCs w:val="30"/>
          <w:rtl/>
        </w:rPr>
        <w:t xml:space="preserve">/ </w:t>
      </w:r>
      <w:r w:rsidR="00192FF8" w:rsidRPr="00091D6D">
        <w:rPr>
          <w:rFonts w:ascii="Sakkal Majalla" w:eastAsia="Times New Roman" w:hAnsi="Sakkal Majalla" w:cs="Sakkal Majalla" w:hint="cs"/>
          <w:b/>
          <w:bCs/>
          <w:color w:val="000000" w:themeColor="text1"/>
          <w:sz w:val="36"/>
          <w:szCs w:val="36"/>
          <w:rtl/>
        </w:rPr>
        <w:t>صايش عبد المالك</w:t>
      </w:r>
      <w:r w:rsidR="002B1B18" w:rsidRPr="00091D6D">
        <w:rPr>
          <w:rFonts w:ascii="Sakkal Majalla" w:hAnsi="Sakkal Majalla" w:cs="Sakkal Majalla" w:hint="cs"/>
          <w:color w:val="000000" w:themeColor="text1"/>
          <w:sz w:val="36"/>
          <w:szCs w:val="36"/>
          <w:rtl/>
          <w:lang w:bidi="ar-DZ"/>
        </w:rPr>
        <w:t>،</w:t>
      </w:r>
      <w:r w:rsidR="00192FF8" w:rsidRPr="00091D6D">
        <w:rPr>
          <w:rFonts w:ascii="Sakkal Majalla" w:hAnsi="Sakkal Majalla" w:cs="Sakkal Majalla" w:hint="cs"/>
          <w:color w:val="000000" w:themeColor="text1"/>
          <w:sz w:val="36"/>
          <w:szCs w:val="36"/>
          <w:rtl/>
          <w:lang w:bidi="ar-DZ"/>
        </w:rPr>
        <w:t xml:space="preserve"> </w:t>
      </w:r>
      <w:r w:rsidR="002B7CFE" w:rsidRPr="00091D6D">
        <w:rPr>
          <w:rFonts w:ascii="Sakkal Majalla" w:hAnsi="Sakkal Majalla" w:cs="Sakkal Majalla" w:hint="cs"/>
          <w:color w:val="000000" w:themeColor="text1"/>
          <w:sz w:val="36"/>
          <w:szCs w:val="36"/>
          <w:rtl/>
          <w:lang w:bidi="ar-DZ"/>
        </w:rPr>
        <w:t>أستاذ</w:t>
      </w:r>
      <w:r w:rsidR="002B7CFE" w:rsidRPr="00091D6D">
        <w:rPr>
          <w:rFonts w:ascii="Sakkal Majalla" w:hAnsi="Sakkal Majalla" w:cs="Sakkal Majalla"/>
          <w:color w:val="000000" w:themeColor="text1"/>
          <w:sz w:val="36"/>
          <w:szCs w:val="36"/>
          <w:rtl/>
          <w:lang w:bidi="ar-DZ"/>
        </w:rPr>
        <w:t>،</w:t>
      </w:r>
      <w:r w:rsidR="002B1B18" w:rsidRPr="00091D6D">
        <w:rPr>
          <w:rFonts w:ascii="Sakkal Majalla" w:hAnsi="Sakkal Majalla" w:cs="Sakkal Majalla" w:hint="cs"/>
          <w:color w:val="000000" w:themeColor="text1"/>
          <w:sz w:val="36"/>
          <w:szCs w:val="36"/>
          <w:rtl/>
          <w:lang w:bidi="ar-DZ"/>
        </w:rPr>
        <w:t xml:space="preserve"> جامعة عبد الرحمان </w:t>
      </w:r>
      <w:r w:rsidR="00766F16" w:rsidRPr="00091D6D">
        <w:rPr>
          <w:rFonts w:ascii="Sakkal Majalla" w:hAnsi="Sakkal Majalla" w:cs="Sakkal Majalla" w:hint="cs"/>
          <w:color w:val="000000" w:themeColor="text1"/>
          <w:sz w:val="36"/>
          <w:szCs w:val="36"/>
          <w:rtl/>
          <w:lang w:bidi="ar-DZ"/>
        </w:rPr>
        <w:t>ميرة-بجاية</w:t>
      </w:r>
      <w:r w:rsidR="00A037D0" w:rsidRPr="00091D6D">
        <w:rPr>
          <w:rFonts w:ascii="Sakkal Majalla" w:hAnsi="Sakkal Majalla" w:cs="Sakkal Majalla"/>
          <w:b/>
          <w:bCs/>
          <w:color w:val="000000" w:themeColor="text1"/>
          <w:sz w:val="30"/>
          <w:szCs w:val="30"/>
          <w:rtl/>
        </w:rPr>
        <w:tab/>
        <w:t>مشرفا</w:t>
      </w:r>
      <w:r w:rsidR="002B1B18" w:rsidRPr="00091D6D">
        <w:rPr>
          <w:rFonts w:ascii="Sakkal Majalla" w:hAnsi="Sakkal Majalla" w:cs="Sakkal Majalla" w:hint="cs"/>
          <w:b/>
          <w:bCs/>
          <w:color w:val="000000" w:themeColor="text1"/>
          <w:sz w:val="30"/>
          <w:szCs w:val="30"/>
          <w:rtl/>
        </w:rPr>
        <w:t xml:space="preserve"> </w:t>
      </w:r>
    </w:p>
    <w:p w14:paraId="1BEF266D" w14:textId="77777777" w:rsidR="00A037D0" w:rsidRPr="00091D6D" w:rsidRDefault="00A037D0" w:rsidP="00F77EBA">
      <w:pPr>
        <w:tabs>
          <w:tab w:val="right" w:pos="5528"/>
          <w:tab w:val="right" w:leader="dot" w:pos="8957"/>
        </w:tabs>
        <w:bidi/>
        <w:spacing w:after="0"/>
        <w:rPr>
          <w:rFonts w:ascii="Sakkal Majalla" w:hAnsi="Sakkal Majalla" w:cs="Sakkal Majalla"/>
          <w:b/>
          <w:bCs/>
          <w:color w:val="000000" w:themeColor="text1"/>
          <w:sz w:val="30"/>
          <w:szCs w:val="30"/>
        </w:rPr>
      </w:pPr>
      <w:r w:rsidRPr="00091D6D">
        <w:rPr>
          <w:rFonts w:ascii="Sakkal Majalla" w:hAnsi="Sakkal Majalla" w:cs="Sakkal Majalla"/>
          <w:b/>
          <w:bCs/>
          <w:color w:val="000000" w:themeColor="text1"/>
          <w:sz w:val="30"/>
          <w:szCs w:val="30"/>
          <w:rtl/>
        </w:rPr>
        <w:t>الأستاذ</w:t>
      </w:r>
      <w:r w:rsidR="00F77EBA" w:rsidRPr="00091D6D">
        <w:rPr>
          <w:rFonts w:ascii="Sakkal Majalla" w:hAnsi="Sakkal Majalla" w:cs="Sakkal Majalla" w:hint="cs"/>
          <w:b/>
          <w:bCs/>
          <w:color w:val="000000" w:themeColor="text1"/>
          <w:sz w:val="30"/>
          <w:szCs w:val="30"/>
          <w:rtl/>
        </w:rPr>
        <w:t xml:space="preserve"> </w:t>
      </w:r>
      <w:r w:rsidR="00AC1F0C" w:rsidRPr="00091D6D">
        <w:rPr>
          <w:rFonts w:ascii="Sakkal Majalla" w:hAnsi="Sakkal Majalla" w:cs="Sakkal Majalla" w:hint="cs"/>
          <w:b/>
          <w:bCs/>
          <w:color w:val="000000" w:themeColor="text1"/>
          <w:sz w:val="30"/>
          <w:szCs w:val="30"/>
          <w:rtl/>
        </w:rPr>
        <w:t xml:space="preserve">/ </w:t>
      </w:r>
      <w:r w:rsidR="0031171B" w:rsidRPr="00091D6D">
        <w:rPr>
          <w:rFonts w:ascii="Sakkal Majalla" w:hAnsi="Sakkal Majalla" w:cs="Sakkal Majalla" w:hint="cs"/>
          <w:b/>
          <w:bCs/>
          <w:color w:val="000000" w:themeColor="text1"/>
          <w:sz w:val="36"/>
          <w:szCs w:val="36"/>
          <w:rtl/>
        </w:rPr>
        <w:t>خلالف خالد</w:t>
      </w:r>
      <w:r w:rsidR="00F77EBA" w:rsidRPr="00091D6D">
        <w:rPr>
          <w:rFonts w:ascii="Sakkal Majalla" w:hAnsi="Sakkal Majalla" w:cs="Sakkal Majalla"/>
          <w:b/>
          <w:bCs/>
          <w:color w:val="000000" w:themeColor="text1"/>
          <w:sz w:val="30"/>
          <w:szCs w:val="30"/>
          <w:rtl/>
        </w:rPr>
        <w:tab/>
      </w:r>
      <w:r w:rsidR="00F77EBA" w:rsidRPr="00091D6D">
        <w:rPr>
          <w:rFonts w:ascii="Sakkal Majalla" w:hAnsi="Sakkal Majalla" w:cs="Sakkal Majalla" w:hint="cs"/>
          <w:b/>
          <w:bCs/>
          <w:color w:val="000000" w:themeColor="text1"/>
          <w:sz w:val="30"/>
          <w:szCs w:val="30"/>
          <w:rtl/>
        </w:rPr>
        <w:t>جامعة عبد الرحمان ميرة- بجاية</w:t>
      </w:r>
      <w:r w:rsidRPr="00091D6D">
        <w:rPr>
          <w:rFonts w:ascii="Sakkal Majalla" w:hAnsi="Sakkal Majalla" w:cs="Sakkal Majalla"/>
          <w:b/>
          <w:bCs/>
          <w:color w:val="000000" w:themeColor="text1"/>
          <w:sz w:val="30"/>
          <w:szCs w:val="30"/>
          <w:rtl/>
        </w:rPr>
        <w:tab/>
        <w:t xml:space="preserve"> ممتحنا</w:t>
      </w:r>
    </w:p>
    <w:p w14:paraId="40A1DA98" w14:textId="62431602" w:rsidR="00B96403" w:rsidRPr="00091D6D" w:rsidRDefault="00091D6D" w:rsidP="00F77EBA">
      <w:pPr>
        <w:bidi/>
        <w:jc w:val="center"/>
        <w:rPr>
          <w:rFonts w:ascii="Simplified Arabic" w:hAnsi="Simplified Arabic" w:cs="Simplified Arabic"/>
          <w:b/>
          <w:bCs/>
          <w:color w:val="000000" w:themeColor="text1"/>
          <w:sz w:val="30"/>
          <w:szCs w:val="30"/>
          <w:rtl/>
          <w:lang w:bidi="ar-DZ"/>
        </w:rPr>
      </w:pPr>
      <w:r w:rsidRPr="00091D6D">
        <w:rPr>
          <w:rFonts w:ascii="Simplified Arabic" w:hAnsi="Simplified Arabic" w:cs="Simplified Arabic" w:hint="cs"/>
          <w:b/>
          <w:bCs/>
          <w:color w:val="000000" w:themeColor="text1"/>
          <w:sz w:val="30"/>
          <w:szCs w:val="30"/>
          <w:rtl/>
          <w:lang w:bidi="ar-DZ"/>
        </w:rPr>
        <w:t>تاريخ المناقشة: 06 جويلية 2022</w:t>
      </w:r>
    </w:p>
    <w:p w14:paraId="4D090080" w14:textId="0A9F57B6" w:rsidR="00773E14" w:rsidRPr="00091D6D" w:rsidRDefault="00A037D0" w:rsidP="00091D6D">
      <w:pPr>
        <w:bidi/>
        <w:jc w:val="center"/>
        <w:rPr>
          <w:rFonts w:ascii="Arabic Typesetting" w:hAnsi="Arabic Typesetting" w:cs="Arabic Typesetting"/>
          <w:b/>
          <w:bCs/>
          <w:color w:val="000000" w:themeColor="text1"/>
          <w:sz w:val="96"/>
          <w:szCs w:val="96"/>
          <w:rtl/>
          <w:lang w:bidi="ar-DZ"/>
        </w:rPr>
        <w:sectPr w:rsidR="00773E14" w:rsidRPr="00091D6D" w:rsidSect="00AA115C">
          <w:headerReference w:type="default" r:id="rId10"/>
          <w:pgSz w:w="11906" w:h="16838"/>
          <w:pgMar w:top="1417" w:right="1417" w:bottom="1417" w:left="1417" w:header="708" w:footer="708" w:gutter="0"/>
          <w:pgNumType w:start="2"/>
          <w:cols w:space="708"/>
          <w:docGrid w:linePitch="360"/>
        </w:sectPr>
      </w:pPr>
      <w:r w:rsidRPr="00091D6D">
        <w:rPr>
          <w:rFonts w:ascii="Simplified Arabic" w:hAnsi="Simplified Arabic" w:cs="Simplified Arabic"/>
          <w:b/>
          <w:bCs/>
          <w:color w:val="000000" w:themeColor="text1"/>
          <w:sz w:val="30"/>
          <w:szCs w:val="30"/>
          <w:rtl/>
        </w:rPr>
        <w:t xml:space="preserve">السنة الجامعية </w:t>
      </w:r>
      <w:r w:rsidR="001064B7" w:rsidRPr="00091D6D">
        <w:rPr>
          <w:rFonts w:ascii="Simplified Arabic" w:hAnsi="Simplified Arabic" w:cs="Simplified Arabic"/>
          <w:b/>
          <w:bCs/>
          <w:color w:val="000000" w:themeColor="text1"/>
          <w:sz w:val="30"/>
          <w:szCs w:val="30"/>
        </w:rPr>
        <w:t>2021</w:t>
      </w:r>
      <w:r w:rsidRPr="00091D6D">
        <w:rPr>
          <w:rFonts w:ascii="Simplified Arabic" w:hAnsi="Simplified Arabic" w:cs="Simplified Arabic"/>
          <w:b/>
          <w:bCs/>
          <w:color w:val="000000" w:themeColor="text1"/>
          <w:sz w:val="30"/>
          <w:szCs w:val="30"/>
          <w:rtl/>
        </w:rPr>
        <w:t>-</w:t>
      </w:r>
      <w:r w:rsidR="001064B7" w:rsidRPr="00091D6D">
        <w:rPr>
          <w:rFonts w:ascii="Simplified Arabic" w:hAnsi="Simplified Arabic" w:cs="Simplified Arabic"/>
          <w:b/>
          <w:bCs/>
          <w:color w:val="000000" w:themeColor="text1"/>
          <w:sz w:val="30"/>
          <w:szCs w:val="30"/>
        </w:rPr>
        <w:t>2022</w:t>
      </w:r>
    </w:p>
    <w:p w14:paraId="6D65148D" w14:textId="77777777" w:rsidR="009846E4" w:rsidRPr="00091D6D" w:rsidRDefault="009846E4" w:rsidP="00655DE8">
      <w:pPr>
        <w:bidi/>
        <w:jc w:val="center"/>
        <w:rPr>
          <w:rFonts w:ascii="Arabic Typesetting" w:hAnsi="Arabic Typesetting" w:cs="Arabic Typesetting"/>
          <w:b/>
          <w:bCs/>
          <w:color w:val="000000" w:themeColor="text1"/>
          <w:sz w:val="96"/>
          <w:szCs w:val="96"/>
          <w:rtl/>
          <w:lang w:bidi="ar-DZ"/>
        </w:rPr>
      </w:pPr>
    </w:p>
    <w:p w14:paraId="59D24E32" w14:textId="77777777" w:rsidR="00594847" w:rsidRPr="00091D6D" w:rsidRDefault="00594847" w:rsidP="00594847">
      <w:pPr>
        <w:bidi/>
        <w:jc w:val="center"/>
        <w:rPr>
          <w:rFonts w:ascii="Arabic Typesetting" w:hAnsi="Arabic Typesetting" w:cs="Arabic Typesetting"/>
          <w:b/>
          <w:bCs/>
          <w:color w:val="000000" w:themeColor="text1"/>
          <w:sz w:val="96"/>
          <w:szCs w:val="96"/>
          <w:rtl/>
          <w:lang w:bidi="ar-DZ"/>
        </w:rPr>
      </w:pPr>
    </w:p>
    <w:p w14:paraId="740EC06F" w14:textId="77777777" w:rsidR="00594847" w:rsidRPr="00091D6D" w:rsidRDefault="00594847" w:rsidP="00594847">
      <w:pPr>
        <w:bidi/>
        <w:jc w:val="center"/>
        <w:rPr>
          <w:rFonts w:ascii="Arabic Typesetting" w:hAnsi="Arabic Typesetting" w:cs="Arabic Typesetting"/>
          <w:b/>
          <w:bCs/>
          <w:color w:val="000000" w:themeColor="text1"/>
          <w:sz w:val="96"/>
          <w:szCs w:val="96"/>
          <w:rtl/>
          <w:lang w:bidi="ar-DZ"/>
        </w:rPr>
      </w:pPr>
    </w:p>
    <w:p w14:paraId="74F94E38" w14:textId="77777777" w:rsidR="00192FF8" w:rsidRPr="00091D6D" w:rsidRDefault="00AD4099">
      <w:pPr>
        <w:rPr>
          <w:rFonts w:ascii="Arabic Typesetting" w:hAnsi="Arabic Typesetting" w:cs="Arabic Typesetting"/>
          <w:b/>
          <w:bCs/>
          <w:color w:val="000000" w:themeColor="text1"/>
          <w:sz w:val="96"/>
          <w:szCs w:val="96"/>
          <w:rtl/>
          <w:lang w:bidi="ar-DZ"/>
        </w:rPr>
      </w:pPr>
      <w:r w:rsidRPr="00091D6D">
        <w:rPr>
          <w:rFonts w:ascii="Arabic Typesetting" w:hAnsi="Arabic Typesetting" w:cs="Arabic Typesetting"/>
          <w:b/>
          <w:bCs/>
          <w:noProof/>
          <w:color w:val="000000" w:themeColor="text1"/>
          <w:sz w:val="96"/>
          <w:szCs w:val="96"/>
          <w:rtl/>
        </w:rPr>
        <w:drawing>
          <wp:anchor distT="0" distB="0" distL="114300" distR="114300" simplePos="0" relativeHeight="251678720" behindDoc="1" locked="0" layoutInCell="1" allowOverlap="1" wp14:anchorId="2254E365" wp14:editId="2DA450B1">
            <wp:simplePos x="0" y="0"/>
            <wp:positionH relativeFrom="margin">
              <wp:align>center</wp:align>
            </wp:positionH>
            <wp:positionV relativeFrom="paragraph">
              <wp:posOffset>473562</wp:posOffset>
            </wp:positionV>
            <wp:extent cx="3630304" cy="2532480"/>
            <wp:effectExtent l="0" t="0" r="8255"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7-2075517_-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0304" cy="2532480"/>
                    </a:xfrm>
                    <a:prstGeom prst="rect">
                      <a:avLst/>
                    </a:prstGeom>
                  </pic:spPr>
                </pic:pic>
              </a:graphicData>
            </a:graphic>
          </wp:anchor>
        </w:drawing>
      </w:r>
      <w:r w:rsidR="00192FF8" w:rsidRPr="00091D6D">
        <w:rPr>
          <w:rFonts w:ascii="Arabic Typesetting" w:hAnsi="Arabic Typesetting" w:cs="Arabic Typesetting"/>
          <w:b/>
          <w:bCs/>
          <w:color w:val="000000" w:themeColor="text1"/>
          <w:sz w:val="96"/>
          <w:szCs w:val="96"/>
          <w:rtl/>
          <w:lang w:bidi="ar-DZ"/>
        </w:rPr>
        <w:br w:type="page"/>
      </w:r>
    </w:p>
    <w:p w14:paraId="1B3AA9C4" w14:textId="77777777" w:rsidR="00655DE8" w:rsidRPr="00091D6D" w:rsidRDefault="00CA36FE" w:rsidP="00E00B07">
      <w:pPr>
        <w:pStyle w:val="Titre1"/>
        <w:rPr>
          <w:color w:val="000000" w:themeColor="text1"/>
          <w:rtl/>
        </w:rPr>
      </w:pPr>
      <w:bookmarkStart w:id="0" w:name="_Toc109119608"/>
      <w:r w:rsidRPr="00091D6D">
        <w:rPr>
          <w:noProof/>
          <w:color w:val="000000" w:themeColor="text1"/>
          <w:sz w:val="96"/>
          <w:szCs w:val="96"/>
          <w:lang w:bidi="ar-SA"/>
        </w:rPr>
        <w:lastRenderedPageBreak/>
        <w:drawing>
          <wp:anchor distT="0" distB="0" distL="114300" distR="114300" simplePos="0" relativeHeight="251675648" behindDoc="1" locked="0" layoutInCell="1" allowOverlap="1" wp14:anchorId="13B85638" wp14:editId="21D05380">
            <wp:simplePos x="0" y="0"/>
            <wp:positionH relativeFrom="margin">
              <wp:align>center</wp:align>
            </wp:positionH>
            <wp:positionV relativeFrom="paragraph">
              <wp:posOffset>-422275</wp:posOffset>
            </wp:positionV>
            <wp:extent cx="2609850" cy="124278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وقا.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9850" cy="1242786"/>
                    </a:xfrm>
                    <a:prstGeom prst="rect">
                      <a:avLst/>
                    </a:prstGeom>
                  </pic:spPr>
                </pic:pic>
              </a:graphicData>
            </a:graphic>
          </wp:anchor>
        </w:drawing>
      </w:r>
      <w:r w:rsidR="00766F16" w:rsidRPr="00091D6D">
        <w:rPr>
          <w:rFonts w:hint="cs"/>
          <w:color w:val="000000" w:themeColor="text1"/>
          <w:rtl/>
        </w:rPr>
        <w:t>شكر وتقدير</w:t>
      </w:r>
      <w:bookmarkEnd w:id="0"/>
    </w:p>
    <w:p w14:paraId="348F7B93" w14:textId="77777777" w:rsidR="00766F16" w:rsidRPr="00091D6D" w:rsidRDefault="00766F16" w:rsidP="00080379">
      <w:pPr>
        <w:jc w:val="center"/>
        <w:rPr>
          <w:rFonts w:ascii="Arabic Typesetting" w:hAnsi="Arabic Typesetting" w:cs="Arabic Typesetting"/>
          <w:color w:val="000000" w:themeColor="text1"/>
          <w:sz w:val="52"/>
          <w:szCs w:val="52"/>
          <w:lang w:bidi="ar-DZ"/>
        </w:rPr>
      </w:pPr>
    </w:p>
    <w:p w14:paraId="7F849927" w14:textId="77777777" w:rsidR="00AD4099" w:rsidRPr="00091D6D" w:rsidRDefault="00AD4099" w:rsidP="00AD4099">
      <w:pPr>
        <w:bidi/>
        <w:spacing w:line="600" w:lineRule="auto"/>
        <w:ind w:firstLine="720"/>
        <w:jc w:val="center"/>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الحمد لله الذي بنعمته تتم الصالحات من الاعمال، نشكر الله على اعانته لنا وتوفيقه في انجاز عملنا هذا، كما نتقدم بالشكر الجزيل الى الأستاذ "</w:t>
      </w:r>
      <w:r w:rsidRPr="00091D6D">
        <w:rPr>
          <w:rFonts w:ascii="Sakkal Majalla" w:hAnsi="Sakkal Majalla" w:cs="Sakkal Majalla"/>
          <w:b/>
          <w:bCs/>
          <w:color w:val="000000" w:themeColor="text1"/>
          <w:sz w:val="36"/>
          <w:szCs w:val="36"/>
          <w:rtl/>
          <w:lang w:bidi="ar-DZ"/>
        </w:rPr>
        <w:t>صايش عبد المالك</w:t>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color w:val="000000" w:themeColor="text1"/>
          <w:sz w:val="36"/>
          <w:szCs w:val="36"/>
          <w:rtl/>
          <w:lang w:bidi="ar-DZ"/>
        </w:rPr>
        <w:t xml:space="preserve"> على دعمه لنا والشكر موصول الى كل من ساعدنا في مسارنا الدراسي،</w:t>
      </w:r>
    </w:p>
    <w:p w14:paraId="1CF47CCF" w14:textId="77777777" w:rsidR="00AD4099" w:rsidRPr="00091D6D" w:rsidRDefault="00AD4099" w:rsidP="00AD4099">
      <w:pPr>
        <w:bidi/>
        <w:spacing w:line="600" w:lineRule="auto"/>
        <w:ind w:firstLine="720"/>
        <w:jc w:val="center"/>
        <w:rPr>
          <w:rFonts w:ascii="Sakkal Majalla" w:hAnsi="Sakkal Majalla" w:cs="Sakkal Majalla"/>
          <w:color w:val="000000" w:themeColor="text1"/>
          <w:rtl/>
          <w:lang w:bidi="ar-DZ"/>
        </w:rPr>
      </w:pPr>
      <w:r w:rsidRPr="00091D6D">
        <w:rPr>
          <w:rFonts w:ascii="Sakkal Majalla" w:hAnsi="Sakkal Majalla" w:cs="Sakkal Majalla"/>
          <w:color w:val="000000" w:themeColor="text1"/>
          <w:sz w:val="36"/>
          <w:szCs w:val="36"/>
          <w:rtl/>
          <w:lang w:bidi="ar-DZ"/>
        </w:rPr>
        <w:t xml:space="preserve">كما لا يفوتنا ان نتقدم بجزيل الشكر </w:t>
      </w:r>
      <w:r w:rsidRPr="00091D6D">
        <w:rPr>
          <w:rFonts w:ascii="Sakkal Majalla" w:hAnsi="Sakkal Majalla" w:cs="Sakkal Majalla" w:hint="cs"/>
          <w:color w:val="000000" w:themeColor="text1"/>
          <w:sz w:val="36"/>
          <w:szCs w:val="36"/>
          <w:rtl/>
          <w:lang w:bidi="ar-DZ"/>
        </w:rPr>
        <w:t>والتقدير</w:t>
      </w:r>
      <w:r w:rsidRPr="00091D6D">
        <w:rPr>
          <w:rFonts w:ascii="Sakkal Majalla" w:hAnsi="Sakkal Majalla" w:cs="Sakkal Majalla"/>
          <w:color w:val="000000" w:themeColor="text1"/>
          <w:sz w:val="36"/>
          <w:szCs w:val="36"/>
          <w:rtl/>
          <w:lang w:bidi="ar-DZ"/>
        </w:rPr>
        <w:t xml:space="preserve"> الى لجنة المناقشة</w:t>
      </w:r>
      <w:r w:rsidRPr="00091D6D">
        <w:rPr>
          <w:rFonts w:ascii="Sakkal Majalla" w:hAnsi="Sakkal Majalla" w:cs="Sakkal Majalla" w:hint="cs"/>
          <w:color w:val="000000" w:themeColor="text1"/>
          <w:sz w:val="36"/>
          <w:szCs w:val="36"/>
          <w:rtl/>
          <w:lang w:bidi="ar-DZ"/>
        </w:rPr>
        <w:t>.</w:t>
      </w:r>
    </w:p>
    <w:p w14:paraId="6A64CC9D" w14:textId="77777777" w:rsidR="00AD4099" w:rsidRPr="00091D6D" w:rsidRDefault="00AD4099" w:rsidP="00AD4099">
      <w:pPr>
        <w:bidi/>
        <w:rPr>
          <w:color w:val="000000" w:themeColor="text1"/>
          <w:rtl/>
          <w:lang w:bidi="ar-DZ"/>
        </w:rPr>
      </w:pPr>
    </w:p>
    <w:p w14:paraId="380AA4D0" w14:textId="77777777" w:rsidR="00AD4099" w:rsidRPr="00091D6D" w:rsidRDefault="00AD4099" w:rsidP="00AD4099">
      <w:pPr>
        <w:bidi/>
        <w:jc w:val="center"/>
        <w:rPr>
          <w:b/>
          <w:bCs/>
          <w:color w:val="000000" w:themeColor="text1"/>
          <w:rtl/>
          <w:lang w:bidi="ar-DZ"/>
        </w:rPr>
      </w:pPr>
      <w:r w:rsidRPr="00091D6D">
        <w:rPr>
          <w:rFonts w:hint="cs"/>
          <w:b/>
          <w:bCs/>
          <w:color w:val="000000" w:themeColor="text1"/>
          <w:rtl/>
          <w:lang w:bidi="ar-DZ"/>
        </w:rPr>
        <w:t>"شكرا جزيلا"</w:t>
      </w:r>
    </w:p>
    <w:p w14:paraId="0B618A1F" w14:textId="77777777" w:rsidR="00D566E5" w:rsidRPr="00091D6D" w:rsidRDefault="00D566E5">
      <w:pPr>
        <w:rPr>
          <w:rFonts w:ascii="Arabic Typesetting" w:hAnsi="Arabic Typesetting" w:cs="Arabic Typesetting"/>
          <w:color w:val="000000" w:themeColor="text1"/>
          <w:sz w:val="52"/>
          <w:szCs w:val="52"/>
          <w:lang w:bidi="ar-DZ"/>
        </w:rPr>
      </w:pPr>
    </w:p>
    <w:p w14:paraId="37FC7079" w14:textId="77777777" w:rsidR="000F0EAA" w:rsidRPr="00091D6D" w:rsidRDefault="000F0EAA" w:rsidP="000F0EAA">
      <w:pPr>
        <w:bidi/>
        <w:jc w:val="center"/>
        <w:rPr>
          <w:rFonts w:ascii="Script MT Bold" w:hAnsi="Script MT Bold" w:cs="Sakkal Majalla"/>
          <w:b/>
          <w:bCs/>
          <w:color w:val="000000" w:themeColor="text1"/>
          <w:sz w:val="18"/>
          <w:szCs w:val="18"/>
          <w:rtl/>
          <w:lang w:bidi="ar-DZ"/>
        </w:rPr>
      </w:pPr>
    </w:p>
    <w:p w14:paraId="6A73A80C" w14:textId="77777777" w:rsidR="00766F16" w:rsidRPr="00091D6D" w:rsidRDefault="00766F16">
      <w:pPr>
        <w:rPr>
          <w:rFonts w:ascii="Aref Ruqaa" w:hAnsi="Aref Ruqaa" w:cs="Aref Ruqaa"/>
          <w:color w:val="000000" w:themeColor="text1"/>
          <w:sz w:val="144"/>
          <w:szCs w:val="144"/>
          <w:rtl/>
          <w:lang w:bidi="ar-DZ"/>
        </w:rPr>
      </w:pPr>
      <w:r w:rsidRPr="00091D6D">
        <w:rPr>
          <w:rFonts w:ascii="Aref Ruqaa" w:hAnsi="Aref Ruqaa" w:cs="Aref Ruqaa"/>
          <w:color w:val="000000" w:themeColor="text1"/>
          <w:sz w:val="144"/>
          <w:szCs w:val="144"/>
          <w:rtl/>
          <w:lang w:bidi="ar-DZ"/>
        </w:rPr>
        <w:br w:type="page"/>
      </w:r>
    </w:p>
    <w:p w14:paraId="7202C93F" w14:textId="77777777" w:rsidR="00655DE8" w:rsidRPr="00091D6D" w:rsidRDefault="00655DE8" w:rsidP="00CE49CB">
      <w:pPr>
        <w:bidi/>
        <w:jc w:val="both"/>
        <w:rPr>
          <w:rFonts w:ascii="Aref Ruqaa" w:hAnsi="Aref Ruqaa" w:cs="Aref Ruqaa"/>
          <w:color w:val="000000" w:themeColor="text1"/>
          <w:sz w:val="144"/>
          <w:szCs w:val="144"/>
          <w:rtl/>
          <w:lang w:bidi="ar-DZ"/>
        </w:rPr>
        <w:sectPr w:rsidR="00655DE8" w:rsidRPr="00091D6D" w:rsidSect="00AA115C">
          <w:pgSz w:w="11906" w:h="16838"/>
          <w:pgMar w:top="1417" w:right="1417" w:bottom="1417" w:left="1417" w:header="708" w:footer="708" w:gutter="0"/>
          <w:pgNumType w:start="2"/>
          <w:cols w:space="708"/>
          <w:docGrid w:linePitch="360"/>
        </w:sectPr>
      </w:pPr>
    </w:p>
    <w:p w14:paraId="6FEF5D83" w14:textId="77777777" w:rsidR="00655DE8" w:rsidRPr="00091D6D" w:rsidRDefault="00655DE8" w:rsidP="00E00B07">
      <w:pPr>
        <w:pStyle w:val="Titre1"/>
        <w:rPr>
          <w:color w:val="000000" w:themeColor="text1"/>
          <w:rtl/>
        </w:rPr>
      </w:pPr>
      <w:bookmarkStart w:id="1" w:name="_Toc109119609"/>
      <w:r w:rsidRPr="00091D6D">
        <w:rPr>
          <w:color w:val="000000" w:themeColor="text1"/>
          <w:rtl/>
        </w:rPr>
        <w:lastRenderedPageBreak/>
        <w:t>قائمة المختصرات</w:t>
      </w:r>
      <w:bookmarkEnd w:id="1"/>
    </w:p>
    <w:p w14:paraId="4CE34C85" w14:textId="77777777" w:rsidR="00771A09" w:rsidRPr="00091D6D" w:rsidRDefault="00771A09" w:rsidP="00E019CE">
      <w:pPr>
        <w:bidi/>
        <w:jc w:val="center"/>
        <w:rPr>
          <w:rFonts w:ascii="Sakkal Majalla" w:hAnsi="Sakkal Majalla" w:cs="Sakkal Majalla"/>
          <w:b/>
          <w:bCs/>
          <w:color w:val="000000" w:themeColor="text1"/>
          <w:sz w:val="40"/>
          <w:szCs w:val="40"/>
          <w:lang w:bidi="ar-DZ"/>
        </w:rPr>
      </w:pPr>
    </w:p>
    <w:p w14:paraId="46FB73BE" w14:textId="77777777" w:rsidR="00771A09" w:rsidRPr="00091D6D" w:rsidRDefault="00771A09" w:rsidP="00964156">
      <w:pPr>
        <w:pStyle w:val="Paragraphedeliste"/>
        <w:numPr>
          <w:ilvl w:val="0"/>
          <w:numId w:val="1"/>
        </w:numPr>
        <w:bidi/>
        <w:spacing w:after="160" w:line="259" w:lineRule="auto"/>
        <w:jc w:val="both"/>
        <w:rPr>
          <w:rFonts w:ascii="Sakkal Majalla" w:hAnsi="Sakkal Majalla" w:cs="Sakkal Majalla"/>
          <w:b/>
          <w:bCs/>
          <w:color w:val="000000" w:themeColor="text1"/>
          <w:sz w:val="40"/>
          <w:szCs w:val="40"/>
        </w:rPr>
      </w:pPr>
      <w:r w:rsidRPr="00091D6D">
        <w:rPr>
          <w:rFonts w:ascii="Sakkal Majalla" w:hAnsi="Sakkal Majalla" w:cs="Sakkal Majalla"/>
          <w:b/>
          <w:bCs/>
          <w:color w:val="000000" w:themeColor="text1"/>
          <w:sz w:val="40"/>
          <w:szCs w:val="40"/>
          <w:rtl/>
        </w:rPr>
        <w:t>باللغة العربية</w:t>
      </w:r>
      <w:r w:rsidRPr="00091D6D">
        <w:rPr>
          <w:rFonts w:ascii="Sakkal Majalla" w:hAnsi="Sakkal Majalla" w:cs="Sakkal Majalla"/>
          <w:b/>
          <w:bCs/>
          <w:color w:val="000000" w:themeColor="text1"/>
          <w:sz w:val="40"/>
          <w:szCs w:val="40"/>
        </w:rPr>
        <w:t xml:space="preserve"> </w:t>
      </w:r>
      <w:r w:rsidRPr="00091D6D">
        <w:rPr>
          <w:rFonts w:ascii="Sakkal Majalla" w:hAnsi="Sakkal Majalla" w:cs="Sakkal Majalla" w:hint="cs"/>
          <w:b/>
          <w:bCs/>
          <w:color w:val="000000" w:themeColor="text1"/>
          <w:sz w:val="40"/>
          <w:szCs w:val="40"/>
          <w:rtl/>
        </w:rPr>
        <w:t xml:space="preserve"> </w:t>
      </w:r>
    </w:p>
    <w:p w14:paraId="3794094E" w14:textId="77777777" w:rsidR="00771A09" w:rsidRPr="00091D6D" w:rsidRDefault="00771A09" w:rsidP="00E019CE">
      <w:pPr>
        <w:pStyle w:val="Paragraphedeliste"/>
        <w:bidi/>
        <w:ind w:left="1080"/>
        <w:jc w:val="both"/>
        <w:rPr>
          <w:rFonts w:ascii="Sakkal Majalla" w:hAnsi="Sakkal Majalla" w:cs="Sakkal Majalla"/>
          <w:color w:val="000000" w:themeColor="text1"/>
          <w:sz w:val="36"/>
          <w:szCs w:val="36"/>
        </w:rPr>
      </w:pPr>
      <w:r w:rsidRPr="00091D6D">
        <w:rPr>
          <w:rFonts w:ascii="Sakkal Majalla" w:hAnsi="Sakkal Majalla" w:cs="Sakkal Majalla"/>
          <w:b/>
          <w:bCs/>
          <w:color w:val="000000" w:themeColor="text1"/>
          <w:sz w:val="36"/>
          <w:szCs w:val="36"/>
          <w:rtl/>
        </w:rPr>
        <w:t>ج.ر.ج.ج.د.ش</w:t>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color w:val="000000" w:themeColor="text1"/>
          <w:sz w:val="36"/>
          <w:szCs w:val="36"/>
          <w:rtl/>
        </w:rPr>
        <w:t xml:space="preserve"> الجريدة الرسمية للجمهورية الجزائرية الديمقراطية الشعبية</w:t>
      </w:r>
      <w:r w:rsidRPr="00091D6D">
        <w:rPr>
          <w:rFonts w:ascii="Sakkal Majalla" w:hAnsi="Sakkal Majalla" w:cs="Sakkal Majalla"/>
          <w:color w:val="000000" w:themeColor="text1"/>
          <w:sz w:val="36"/>
          <w:szCs w:val="36"/>
        </w:rPr>
        <w:t xml:space="preserve"> </w:t>
      </w:r>
    </w:p>
    <w:p w14:paraId="4535C18A" w14:textId="77777777" w:rsidR="00771A09" w:rsidRPr="00091D6D" w:rsidRDefault="00771A09" w:rsidP="00E019CE">
      <w:pPr>
        <w:pStyle w:val="Paragraphedeliste"/>
        <w:bidi/>
        <w:ind w:left="1080"/>
        <w:jc w:val="both"/>
        <w:rPr>
          <w:rFonts w:ascii="Sakkal Majalla" w:hAnsi="Sakkal Majalla" w:cs="Sakkal Majalla"/>
          <w:color w:val="000000" w:themeColor="text1"/>
          <w:sz w:val="36"/>
          <w:szCs w:val="36"/>
        </w:rPr>
      </w:pPr>
      <w:r w:rsidRPr="00091D6D">
        <w:rPr>
          <w:rFonts w:ascii="Sakkal Majalla" w:hAnsi="Sakkal Majalla" w:cs="Sakkal Majalla" w:hint="cs"/>
          <w:b/>
          <w:bCs/>
          <w:color w:val="000000" w:themeColor="text1"/>
          <w:sz w:val="36"/>
          <w:szCs w:val="36"/>
          <w:rtl/>
        </w:rPr>
        <w:t>ص:</w:t>
      </w:r>
      <w:r w:rsidRPr="00091D6D">
        <w:rPr>
          <w:rFonts w:ascii="Sakkal Majalla" w:hAnsi="Sakkal Majalla" w:cs="Sakkal Majalla" w:hint="cs"/>
          <w:color w:val="000000" w:themeColor="text1"/>
          <w:sz w:val="36"/>
          <w:szCs w:val="36"/>
          <w:rtl/>
        </w:rPr>
        <w:t xml:space="preserve"> الصفحة</w:t>
      </w:r>
      <w:r w:rsidRPr="00091D6D">
        <w:rPr>
          <w:rFonts w:ascii="Sakkal Majalla" w:hAnsi="Sakkal Majalla" w:cs="Sakkal Majalla"/>
          <w:color w:val="000000" w:themeColor="text1"/>
          <w:sz w:val="36"/>
          <w:szCs w:val="36"/>
        </w:rPr>
        <w:t xml:space="preserve"> </w:t>
      </w:r>
    </w:p>
    <w:p w14:paraId="3A4E9A8F" w14:textId="77777777" w:rsidR="00771A09" w:rsidRPr="00091D6D" w:rsidRDefault="00771A09" w:rsidP="00E019CE">
      <w:pPr>
        <w:pStyle w:val="Paragraphedeliste"/>
        <w:bidi/>
        <w:ind w:left="1080"/>
        <w:jc w:val="both"/>
        <w:rPr>
          <w:rFonts w:ascii="Sakkal Majalla" w:hAnsi="Sakkal Majalla" w:cs="Sakkal Majalla"/>
          <w:color w:val="000000" w:themeColor="text1"/>
          <w:sz w:val="36"/>
          <w:szCs w:val="36"/>
        </w:rPr>
      </w:pPr>
      <w:r w:rsidRPr="00091D6D">
        <w:rPr>
          <w:rFonts w:ascii="Sakkal Majalla" w:hAnsi="Sakkal Majalla" w:cs="Sakkal Majalla"/>
          <w:b/>
          <w:bCs/>
          <w:color w:val="000000" w:themeColor="text1"/>
          <w:sz w:val="36"/>
          <w:szCs w:val="36"/>
          <w:rtl/>
        </w:rPr>
        <w:t>ص-</w:t>
      </w:r>
      <w:r w:rsidRPr="00091D6D">
        <w:rPr>
          <w:rFonts w:ascii="Sakkal Majalla" w:hAnsi="Sakkal Majalla" w:cs="Sakkal Majalla" w:hint="cs"/>
          <w:b/>
          <w:bCs/>
          <w:color w:val="000000" w:themeColor="text1"/>
          <w:sz w:val="36"/>
          <w:szCs w:val="36"/>
          <w:rtl/>
        </w:rPr>
        <w:t>ص</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من الصفحة إلى الصفحة</w:t>
      </w:r>
      <w:r w:rsidRPr="00091D6D">
        <w:rPr>
          <w:rFonts w:ascii="Sakkal Majalla" w:hAnsi="Sakkal Majalla" w:cs="Sakkal Majalla"/>
          <w:color w:val="000000" w:themeColor="text1"/>
          <w:sz w:val="36"/>
          <w:szCs w:val="36"/>
        </w:rPr>
        <w:t xml:space="preserve">. </w:t>
      </w:r>
    </w:p>
    <w:p w14:paraId="748C281A" w14:textId="734F1491" w:rsidR="00771A09" w:rsidRPr="00091D6D" w:rsidRDefault="00FE009F" w:rsidP="00E019CE">
      <w:pPr>
        <w:pStyle w:val="Paragraphedeliste"/>
        <w:bidi/>
        <w:ind w:left="1080"/>
        <w:jc w:val="both"/>
        <w:rPr>
          <w:rFonts w:ascii="Sakkal Majalla" w:hAnsi="Sakkal Majalla" w:cs="Sakkal Majalla"/>
          <w:color w:val="000000" w:themeColor="text1"/>
          <w:sz w:val="36"/>
          <w:szCs w:val="36"/>
          <w:rtl/>
        </w:rPr>
      </w:pPr>
      <w:r w:rsidRPr="00091D6D">
        <w:rPr>
          <w:rFonts w:ascii="Sakkal Majalla" w:hAnsi="Sakkal Majalla" w:cs="Sakkal Majalla" w:hint="cs"/>
          <w:b/>
          <w:bCs/>
          <w:color w:val="000000" w:themeColor="text1"/>
          <w:sz w:val="36"/>
          <w:szCs w:val="36"/>
          <w:rtl/>
        </w:rPr>
        <w:t>د.ب.ن</w:t>
      </w:r>
      <w:r w:rsidRPr="00091D6D">
        <w:rPr>
          <w:rFonts w:ascii="Sakkal Majalla" w:hAnsi="Sakkal Majalla" w:cs="Sakkal Majalla" w:hint="cs"/>
          <w:color w:val="000000" w:themeColor="text1"/>
          <w:sz w:val="36"/>
          <w:szCs w:val="36"/>
          <w:rtl/>
        </w:rPr>
        <w:t>:</w:t>
      </w:r>
      <w:r w:rsidR="00771A09" w:rsidRPr="00091D6D">
        <w:rPr>
          <w:rFonts w:ascii="Sakkal Majalla" w:hAnsi="Sakkal Majalla" w:cs="Sakkal Majalla"/>
          <w:color w:val="000000" w:themeColor="text1"/>
          <w:sz w:val="36"/>
          <w:szCs w:val="36"/>
          <w:rtl/>
        </w:rPr>
        <w:t xml:space="preserve"> دون بلد الن</w:t>
      </w:r>
      <w:r w:rsidR="00771A09" w:rsidRPr="00091D6D">
        <w:rPr>
          <w:rFonts w:ascii="Sakkal Majalla" w:hAnsi="Sakkal Majalla" w:cs="Sakkal Majalla" w:hint="cs"/>
          <w:color w:val="000000" w:themeColor="text1"/>
          <w:sz w:val="36"/>
          <w:szCs w:val="36"/>
          <w:rtl/>
          <w:lang w:bidi="ar-DZ"/>
        </w:rPr>
        <w:t>ش</w:t>
      </w:r>
      <w:r w:rsidR="00771A09" w:rsidRPr="00091D6D">
        <w:rPr>
          <w:rFonts w:ascii="Sakkal Majalla" w:hAnsi="Sakkal Majalla" w:cs="Sakkal Majalla"/>
          <w:color w:val="000000" w:themeColor="text1"/>
          <w:sz w:val="36"/>
          <w:szCs w:val="36"/>
          <w:rtl/>
        </w:rPr>
        <w:t xml:space="preserve">ر </w:t>
      </w:r>
      <w:r w:rsidR="00771A09" w:rsidRPr="00091D6D">
        <w:rPr>
          <w:rFonts w:ascii="Sakkal Majalla" w:hAnsi="Sakkal Majalla" w:cs="Sakkal Majalla" w:hint="cs"/>
          <w:color w:val="000000" w:themeColor="text1"/>
          <w:sz w:val="36"/>
          <w:szCs w:val="36"/>
          <w:rtl/>
        </w:rPr>
        <w:t xml:space="preserve">  </w:t>
      </w:r>
    </w:p>
    <w:p w14:paraId="3FEB6A93" w14:textId="77777777" w:rsidR="003C4D02" w:rsidRPr="00091D6D" w:rsidRDefault="003C4D02" w:rsidP="003C4D02">
      <w:pPr>
        <w:pStyle w:val="Paragraphedeliste"/>
        <w:bidi/>
        <w:ind w:left="1080"/>
        <w:jc w:val="both"/>
        <w:rPr>
          <w:rFonts w:ascii="Sakkal Majalla" w:hAnsi="Sakkal Majalla" w:cs="Sakkal Majalla"/>
          <w:color w:val="000000" w:themeColor="text1"/>
          <w:sz w:val="44"/>
          <w:szCs w:val="44"/>
          <w:rtl/>
        </w:rPr>
      </w:pPr>
      <w:r w:rsidRPr="00091D6D">
        <w:rPr>
          <w:rFonts w:cs="Sakkal Majalla"/>
          <w:color w:val="000000" w:themeColor="text1"/>
          <w:sz w:val="36"/>
          <w:szCs w:val="36"/>
          <w:rtl/>
        </w:rPr>
        <w:t>د.م.ن</w:t>
      </w:r>
      <w:r w:rsidRPr="00091D6D">
        <w:rPr>
          <w:rFonts w:cs="Sakkal Majalla" w:hint="cs"/>
          <w:color w:val="000000" w:themeColor="text1"/>
          <w:sz w:val="36"/>
          <w:szCs w:val="36"/>
          <w:rtl/>
        </w:rPr>
        <w:t>: دون مكان النشر</w:t>
      </w:r>
    </w:p>
    <w:p w14:paraId="4564706E" w14:textId="77777777" w:rsidR="00771A09" w:rsidRPr="00091D6D" w:rsidRDefault="00771A09" w:rsidP="00E019CE">
      <w:pPr>
        <w:pStyle w:val="Paragraphedeliste"/>
        <w:bidi/>
        <w:ind w:left="1080"/>
        <w:jc w:val="both"/>
        <w:rPr>
          <w:rFonts w:ascii="Sakkal Majalla" w:hAnsi="Sakkal Majalla" w:cs="Sakkal Majalla"/>
          <w:color w:val="000000" w:themeColor="text1"/>
          <w:sz w:val="36"/>
          <w:szCs w:val="36"/>
          <w:rtl/>
        </w:rPr>
      </w:pPr>
    </w:p>
    <w:p w14:paraId="3939FC6F" w14:textId="77777777" w:rsidR="00771A09" w:rsidRPr="00091D6D" w:rsidRDefault="00771A09" w:rsidP="00964156">
      <w:pPr>
        <w:pStyle w:val="Paragraphedeliste"/>
        <w:numPr>
          <w:ilvl w:val="0"/>
          <w:numId w:val="1"/>
        </w:numPr>
        <w:bidi/>
        <w:spacing w:after="160" w:line="259" w:lineRule="auto"/>
        <w:jc w:val="both"/>
        <w:rPr>
          <w:rFonts w:ascii="Sakkal Majalla" w:hAnsi="Sakkal Majalla" w:cs="Sakkal Majalla"/>
          <w:b/>
          <w:bCs/>
          <w:color w:val="000000" w:themeColor="text1"/>
          <w:sz w:val="40"/>
          <w:szCs w:val="40"/>
          <w:rtl/>
        </w:rPr>
      </w:pPr>
      <w:r w:rsidRPr="00091D6D">
        <w:rPr>
          <w:rFonts w:ascii="Sakkal Majalla" w:hAnsi="Sakkal Majalla" w:cs="Sakkal Majalla"/>
          <w:b/>
          <w:bCs/>
          <w:color w:val="000000" w:themeColor="text1"/>
          <w:sz w:val="40"/>
          <w:szCs w:val="40"/>
          <w:rtl/>
        </w:rPr>
        <w:t>باللغة الفرنسية</w:t>
      </w:r>
      <w:r w:rsidRPr="00091D6D">
        <w:rPr>
          <w:rFonts w:ascii="Sakkal Majalla" w:hAnsi="Sakkal Majalla" w:cs="Sakkal Majalla" w:hint="cs"/>
          <w:b/>
          <w:bCs/>
          <w:color w:val="000000" w:themeColor="text1"/>
          <w:sz w:val="40"/>
          <w:szCs w:val="40"/>
          <w:rtl/>
        </w:rPr>
        <w:t xml:space="preserve"> </w:t>
      </w:r>
    </w:p>
    <w:p w14:paraId="00960B50" w14:textId="3B2E72CB" w:rsidR="00771A09" w:rsidRPr="00091D6D" w:rsidRDefault="00771A09" w:rsidP="00091D6D">
      <w:pPr>
        <w:pStyle w:val="Paragraphedeliste"/>
        <w:ind w:left="0"/>
        <w:rPr>
          <w:rFonts w:ascii="Sakkal Majalla" w:hAnsi="Sakkal Majalla" w:cs="Sakkal Majalla"/>
          <w:color w:val="000000" w:themeColor="text1"/>
          <w:sz w:val="40"/>
          <w:szCs w:val="40"/>
          <w:lang w:bidi="ar-DZ"/>
        </w:rPr>
      </w:pPr>
      <w:r w:rsidRPr="00091D6D">
        <w:rPr>
          <w:rFonts w:ascii="Sakkal Majalla" w:hAnsi="Sakkal Majalla" w:cs="Sakkal Majalla"/>
          <w:b/>
          <w:bCs/>
          <w:color w:val="000000" w:themeColor="text1"/>
          <w:sz w:val="40"/>
          <w:szCs w:val="40"/>
          <w:lang w:bidi="ar-DZ"/>
        </w:rPr>
        <w:t>O</w:t>
      </w:r>
      <w:r w:rsidR="008D6DD4" w:rsidRPr="00091D6D">
        <w:rPr>
          <w:rFonts w:ascii="Sakkal Majalla" w:hAnsi="Sakkal Majalla" w:cs="Sakkal Majalla" w:hint="cs"/>
          <w:b/>
          <w:bCs/>
          <w:color w:val="000000" w:themeColor="text1"/>
          <w:sz w:val="40"/>
          <w:szCs w:val="40"/>
          <w:rtl/>
          <w:lang w:bidi="ar-DZ"/>
        </w:rPr>
        <w:t>.</w:t>
      </w:r>
      <w:r w:rsidRPr="00091D6D">
        <w:rPr>
          <w:rFonts w:ascii="Sakkal Majalla" w:hAnsi="Sakkal Majalla" w:cs="Sakkal Majalla"/>
          <w:b/>
          <w:bCs/>
          <w:color w:val="000000" w:themeColor="text1"/>
          <w:sz w:val="40"/>
          <w:szCs w:val="40"/>
          <w:lang w:bidi="ar-DZ"/>
        </w:rPr>
        <w:t xml:space="preserve">p.cit. : </w:t>
      </w:r>
      <w:r w:rsidRPr="00091D6D">
        <w:rPr>
          <w:rFonts w:ascii="Sakkal Majalla" w:hAnsi="Sakkal Majalla" w:cs="Sakkal Majalla"/>
          <w:color w:val="000000" w:themeColor="text1"/>
          <w:sz w:val="40"/>
          <w:szCs w:val="40"/>
          <w:lang w:bidi="ar-DZ"/>
        </w:rPr>
        <w:t xml:space="preserve">ouvrage </w:t>
      </w:r>
      <w:r w:rsidR="00091D6D" w:rsidRPr="00091D6D">
        <w:rPr>
          <w:rFonts w:ascii="Sakkal Majalla" w:hAnsi="Sakkal Majalla" w:cs="Sakkal Majalla"/>
          <w:color w:val="000000" w:themeColor="text1"/>
          <w:sz w:val="40"/>
          <w:szCs w:val="40"/>
          <w:lang w:bidi="ar-DZ"/>
        </w:rPr>
        <w:t>précédemment</w:t>
      </w:r>
      <w:r w:rsidRPr="00091D6D">
        <w:rPr>
          <w:rFonts w:ascii="Sakkal Majalla" w:hAnsi="Sakkal Majalla" w:cs="Sakkal Majalla"/>
          <w:color w:val="000000" w:themeColor="text1"/>
          <w:sz w:val="40"/>
          <w:szCs w:val="40"/>
          <w:lang w:bidi="ar-DZ"/>
        </w:rPr>
        <w:t xml:space="preserve"> cité </w:t>
      </w:r>
    </w:p>
    <w:p w14:paraId="173CBF80" w14:textId="77777777" w:rsidR="00771A09" w:rsidRPr="00091D6D" w:rsidRDefault="00771A09" w:rsidP="00771A09">
      <w:pPr>
        <w:pStyle w:val="Paragraphedeliste"/>
        <w:ind w:left="0"/>
        <w:rPr>
          <w:rFonts w:ascii="Sakkal Majalla" w:hAnsi="Sakkal Majalla" w:cs="Sakkal Majalla"/>
          <w:b/>
          <w:bCs/>
          <w:color w:val="000000" w:themeColor="text1"/>
          <w:sz w:val="40"/>
          <w:szCs w:val="40"/>
          <w:lang w:bidi="ar-DZ"/>
        </w:rPr>
      </w:pPr>
      <w:r w:rsidRPr="00091D6D">
        <w:rPr>
          <w:rFonts w:ascii="Sakkal Majalla" w:hAnsi="Sakkal Majalla" w:cs="Sakkal Majalla"/>
          <w:b/>
          <w:bCs/>
          <w:color w:val="000000" w:themeColor="text1"/>
          <w:sz w:val="40"/>
          <w:szCs w:val="40"/>
          <w:lang w:bidi="ar-DZ"/>
        </w:rPr>
        <w:t>P :</w:t>
      </w:r>
      <w:r w:rsidRPr="00091D6D">
        <w:rPr>
          <w:rFonts w:ascii="Sakkal Majalla" w:hAnsi="Sakkal Majalla" w:cs="Sakkal Majalla"/>
          <w:color w:val="000000" w:themeColor="text1"/>
          <w:sz w:val="40"/>
          <w:szCs w:val="40"/>
          <w:lang w:bidi="ar-DZ"/>
        </w:rPr>
        <w:t xml:space="preserve"> page </w:t>
      </w:r>
    </w:p>
    <w:p w14:paraId="108B5743" w14:textId="77777777" w:rsidR="00655DE8" w:rsidRPr="00091D6D" w:rsidRDefault="00655DE8" w:rsidP="00080379">
      <w:pPr>
        <w:jc w:val="right"/>
        <w:rPr>
          <w:b/>
          <w:bCs/>
          <w:color w:val="000000" w:themeColor="text1"/>
          <w:sz w:val="32"/>
          <w:szCs w:val="32"/>
          <w:rtl/>
          <w:lang w:bidi="ar-DZ"/>
        </w:rPr>
      </w:pPr>
    </w:p>
    <w:p w14:paraId="4C9F6870" w14:textId="77777777" w:rsidR="006154D7" w:rsidRPr="00091D6D" w:rsidRDefault="006154D7" w:rsidP="000C1D6E">
      <w:pPr>
        <w:bidi/>
        <w:rPr>
          <w:rFonts w:ascii="Simplified Arabic" w:hAnsi="Simplified Arabic" w:cs="Simplified Arabic"/>
          <w:color w:val="000000" w:themeColor="text1"/>
          <w:sz w:val="144"/>
          <w:szCs w:val="144"/>
          <w:rtl/>
          <w:lang w:bidi="ar-DZ"/>
        </w:rPr>
      </w:pPr>
    </w:p>
    <w:p w14:paraId="1A7670A3" w14:textId="77777777" w:rsidR="00655DE8" w:rsidRPr="00091D6D" w:rsidRDefault="00655DE8" w:rsidP="006154D7">
      <w:pPr>
        <w:bidi/>
        <w:jc w:val="center"/>
        <w:rPr>
          <w:rFonts w:ascii="Simplified Arabic" w:hAnsi="Simplified Arabic" w:cs="Bustan-Bold"/>
          <w:color w:val="000000" w:themeColor="text1"/>
          <w:sz w:val="144"/>
          <w:szCs w:val="144"/>
          <w:rtl/>
          <w:lang w:bidi="ar-DZ"/>
        </w:rPr>
        <w:sectPr w:rsidR="00655DE8" w:rsidRPr="00091D6D" w:rsidSect="00AA115C">
          <w:headerReference w:type="default" r:id="rId13"/>
          <w:pgSz w:w="11906" w:h="16838"/>
          <w:pgMar w:top="1417" w:right="1417" w:bottom="1417" w:left="1417" w:header="708" w:footer="708" w:gutter="0"/>
          <w:pgNumType w:start="2"/>
          <w:cols w:space="708"/>
          <w:docGrid w:linePitch="360"/>
        </w:sectPr>
      </w:pPr>
    </w:p>
    <w:p w14:paraId="4CCBD436" w14:textId="77777777" w:rsidR="00655DE8" w:rsidRPr="00091D6D" w:rsidRDefault="00655DE8" w:rsidP="006154D7">
      <w:pPr>
        <w:bidi/>
        <w:jc w:val="center"/>
        <w:rPr>
          <w:rFonts w:ascii="Simplified Arabic" w:hAnsi="Simplified Arabic" w:cs="Bustan-Bold"/>
          <w:color w:val="000000" w:themeColor="text1"/>
          <w:sz w:val="144"/>
          <w:szCs w:val="144"/>
          <w:lang w:bidi="ar-DZ"/>
        </w:rPr>
      </w:pPr>
    </w:p>
    <w:p w14:paraId="429901E5" w14:textId="77777777" w:rsidR="00655DE8" w:rsidRPr="00091D6D" w:rsidRDefault="00655DE8" w:rsidP="00655DE8">
      <w:pPr>
        <w:bidi/>
        <w:jc w:val="center"/>
        <w:rPr>
          <w:rFonts w:ascii="Simplified Arabic" w:hAnsi="Simplified Arabic" w:cs="Bustan-Bold"/>
          <w:color w:val="000000" w:themeColor="text1"/>
          <w:sz w:val="144"/>
          <w:szCs w:val="144"/>
          <w:lang w:bidi="ar-DZ"/>
        </w:rPr>
      </w:pPr>
    </w:p>
    <w:p w14:paraId="02EA85B6" w14:textId="77777777" w:rsidR="00CE0530" w:rsidRPr="00091D6D" w:rsidRDefault="006154D7" w:rsidP="00CE0530">
      <w:pPr>
        <w:jc w:val="center"/>
        <w:rPr>
          <w:rFonts w:cs="Bustan-Bold"/>
          <w:color w:val="000000" w:themeColor="text1"/>
          <w:sz w:val="144"/>
          <w:szCs w:val="144"/>
          <w:rtl/>
        </w:rPr>
      </w:pPr>
      <w:r w:rsidRPr="00091D6D">
        <w:rPr>
          <w:rFonts w:cs="Bustan-Bold" w:hint="cs"/>
          <w:color w:val="000000" w:themeColor="text1"/>
          <w:sz w:val="144"/>
          <w:szCs w:val="144"/>
          <w:rtl/>
        </w:rPr>
        <w:t>مقدمة</w:t>
      </w:r>
    </w:p>
    <w:p w14:paraId="7A185095" w14:textId="77777777" w:rsidR="00CE0530" w:rsidRPr="00091D6D" w:rsidRDefault="00CE0530">
      <w:pPr>
        <w:rPr>
          <w:rFonts w:ascii="Simplified Arabic" w:hAnsi="Simplified Arabic" w:cs="Bustan-Bold"/>
          <w:b/>
          <w:bCs/>
          <w:color w:val="000000" w:themeColor="text1"/>
          <w:sz w:val="144"/>
          <w:szCs w:val="144"/>
          <w:rtl/>
          <w:lang w:bidi="ar-DZ"/>
        </w:rPr>
      </w:pPr>
      <w:r w:rsidRPr="00091D6D">
        <w:rPr>
          <w:rFonts w:cs="Bustan-Bold"/>
          <w:color w:val="000000" w:themeColor="text1"/>
          <w:sz w:val="144"/>
          <w:szCs w:val="144"/>
          <w:rtl/>
        </w:rPr>
        <w:br w:type="page"/>
      </w:r>
    </w:p>
    <w:p w14:paraId="11D8708D" w14:textId="77777777" w:rsidR="00A26655" w:rsidRPr="00DC5CFD" w:rsidRDefault="00A26655" w:rsidP="00E00B07">
      <w:pPr>
        <w:pStyle w:val="Titre1"/>
        <w:rPr>
          <w:color w:val="FFFFFF" w:themeColor="background1"/>
          <w:sz w:val="30"/>
          <w:szCs w:val="30"/>
        </w:rPr>
      </w:pPr>
      <w:bookmarkStart w:id="2" w:name="_Toc76587139"/>
      <w:bookmarkStart w:id="3" w:name="_Toc76589480"/>
      <w:bookmarkStart w:id="4" w:name="_Toc76846820"/>
      <w:bookmarkStart w:id="5" w:name="_Toc109119610"/>
      <w:r w:rsidRPr="00DC5CFD">
        <w:rPr>
          <w:rFonts w:hint="cs"/>
          <w:color w:val="FFFFFF" w:themeColor="background1"/>
          <w:rtl/>
        </w:rPr>
        <w:lastRenderedPageBreak/>
        <w:t>مقدمة</w:t>
      </w:r>
      <w:bookmarkEnd w:id="2"/>
      <w:bookmarkEnd w:id="3"/>
      <w:bookmarkEnd w:id="4"/>
      <w:bookmarkEnd w:id="5"/>
    </w:p>
    <w:p w14:paraId="3762848D" w14:textId="77777777" w:rsidR="00F567FD" w:rsidRPr="00091D6D" w:rsidRDefault="00F567FD" w:rsidP="00F567FD">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rPr>
        <w:t xml:space="preserve">الصفقة العمومية عقد اداري تتخذه الادارة لتحقيق المصلحة العامة من خلال انجاز وتسيير وتجهيز المرافق العامة فهي تعد من العقـود الإدارية التـي تظهـر </w:t>
      </w:r>
      <w:r w:rsidRPr="00091D6D">
        <w:rPr>
          <w:rFonts w:ascii="Sakkal Majalla" w:hAnsi="Sakkal Majalla" w:cs="Sakkal Majalla" w:hint="cs"/>
          <w:color w:val="000000" w:themeColor="text1"/>
          <w:sz w:val="36"/>
          <w:szCs w:val="36"/>
          <w:rtl/>
        </w:rPr>
        <w:t>فبها</w:t>
      </w:r>
      <w:r w:rsidRPr="00091D6D">
        <w:rPr>
          <w:rFonts w:ascii="Sakkal Majalla" w:hAnsi="Sakkal Majalla" w:cs="Sakkal Majalla"/>
          <w:color w:val="000000" w:themeColor="text1"/>
          <w:sz w:val="36"/>
          <w:szCs w:val="36"/>
          <w:rtl/>
        </w:rPr>
        <w:t xml:space="preserve"> الإدارة بمظهـر السلطة العامة، خاضعة لقواعد </w:t>
      </w:r>
      <w:r w:rsidRPr="00091D6D">
        <w:rPr>
          <w:rFonts w:ascii="Sakkal Majalla" w:hAnsi="Sakkal Majalla" w:cs="Sakkal Majalla" w:hint="cs"/>
          <w:color w:val="000000" w:themeColor="text1"/>
          <w:sz w:val="36"/>
          <w:szCs w:val="36"/>
          <w:rtl/>
        </w:rPr>
        <w:t>استثنائية</w:t>
      </w:r>
      <w:r w:rsidRPr="00091D6D">
        <w:rPr>
          <w:rFonts w:ascii="Sakkal Majalla" w:hAnsi="Sakkal Majalla" w:cs="Sakkal Majalla"/>
          <w:color w:val="000000" w:themeColor="text1"/>
          <w:sz w:val="36"/>
          <w:szCs w:val="36"/>
          <w:rtl/>
        </w:rPr>
        <w:t xml:space="preserve"> غ</w:t>
      </w:r>
      <w:r w:rsidRPr="00091D6D">
        <w:rPr>
          <w:rFonts w:ascii="Sakkal Majalla" w:hAnsi="Sakkal Majalla" w:cs="Sakkal Majalla" w:hint="cs"/>
          <w:color w:val="000000" w:themeColor="text1"/>
          <w:sz w:val="36"/>
          <w:szCs w:val="36"/>
          <w:rtl/>
        </w:rPr>
        <w:t>ی</w:t>
      </w:r>
      <w:r w:rsidRPr="00091D6D">
        <w:rPr>
          <w:rFonts w:ascii="Sakkal Majalla" w:hAnsi="Sakkal Majalla" w:cs="Sakkal Majalla" w:hint="eastAsia"/>
          <w:color w:val="000000" w:themeColor="text1"/>
          <w:sz w:val="36"/>
          <w:szCs w:val="36"/>
          <w:rtl/>
        </w:rPr>
        <w:t>ر</w:t>
      </w:r>
      <w:r w:rsidRPr="00091D6D">
        <w:rPr>
          <w:rFonts w:ascii="Sakkal Majalla" w:hAnsi="Sakkal Majalla" w:cs="Sakkal Majalla"/>
          <w:color w:val="000000" w:themeColor="text1"/>
          <w:sz w:val="36"/>
          <w:szCs w:val="36"/>
          <w:rtl/>
        </w:rPr>
        <w:t xml:space="preserve"> مألوفة فـي القـانون الخـاص، ممـا </w:t>
      </w:r>
      <w:r w:rsidRPr="00091D6D">
        <w:rPr>
          <w:rFonts w:ascii="Sakkal Majalla" w:hAnsi="Sakkal Majalla" w:cs="Sakkal Majalla" w:hint="cs"/>
          <w:color w:val="000000" w:themeColor="text1"/>
          <w:sz w:val="36"/>
          <w:szCs w:val="36"/>
          <w:rtl/>
        </w:rPr>
        <w:t>جعل</w:t>
      </w:r>
      <w:r w:rsidRPr="00091D6D">
        <w:rPr>
          <w:rFonts w:ascii="Sakkal Majalla" w:hAnsi="Sakkal Majalla" w:cs="Sakkal Majalla"/>
          <w:color w:val="000000" w:themeColor="text1"/>
          <w:sz w:val="36"/>
          <w:szCs w:val="36"/>
          <w:rtl/>
        </w:rPr>
        <w:t xml:space="preserve"> إرادتها ا</w:t>
      </w:r>
      <w:r w:rsidRPr="00091D6D">
        <w:rPr>
          <w:rFonts w:ascii="Sakkal Majalla" w:hAnsi="Sakkal Majalla" w:cs="Sakkal Majalla" w:hint="eastAsia"/>
          <w:color w:val="000000" w:themeColor="text1"/>
          <w:sz w:val="36"/>
          <w:szCs w:val="36"/>
          <w:rtl/>
        </w:rPr>
        <w:t>على</w:t>
      </w:r>
      <w:r w:rsidRPr="00091D6D">
        <w:rPr>
          <w:rFonts w:ascii="Sakkal Majalla" w:hAnsi="Sakkal Majalla" w:cs="Sakkal Majalla"/>
          <w:color w:val="000000" w:themeColor="text1"/>
          <w:sz w:val="36"/>
          <w:szCs w:val="36"/>
          <w:rtl/>
        </w:rPr>
        <w:t xml:space="preserve"> من إرادة المتعاقد معها</w:t>
      </w:r>
      <w:r w:rsidRPr="00091D6D">
        <w:rPr>
          <w:rFonts w:ascii="Sakkal Majalla" w:hAnsi="Sakkal Majalla" w:cs="Sakkal Majalla"/>
          <w:color w:val="000000" w:themeColor="text1"/>
          <w:sz w:val="36"/>
          <w:szCs w:val="36"/>
        </w:rPr>
        <w:t xml:space="preserve">. </w:t>
      </w:r>
    </w:p>
    <w:p w14:paraId="5983D8F5" w14:textId="77777777" w:rsidR="00F567FD" w:rsidRPr="00091D6D" w:rsidRDefault="00F567FD" w:rsidP="00F567FD">
      <w:pPr>
        <w:bidi/>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تخضع</w:t>
      </w:r>
      <w:r w:rsidRPr="00091D6D">
        <w:rPr>
          <w:rFonts w:ascii="Sakkal Majalla" w:hAnsi="Sakkal Majalla" w:cs="Sakkal Majalla" w:hint="eastAsia"/>
          <w:color w:val="000000" w:themeColor="text1"/>
          <w:sz w:val="36"/>
          <w:szCs w:val="36"/>
          <w:rtl/>
        </w:rPr>
        <w:t xml:space="preserve"> الصفقة</w:t>
      </w:r>
      <w:r w:rsidRPr="00091D6D">
        <w:rPr>
          <w:rFonts w:ascii="Sakkal Majalla" w:hAnsi="Sakkal Majalla" w:cs="Sakkal Majalla"/>
          <w:color w:val="000000" w:themeColor="text1"/>
          <w:sz w:val="36"/>
          <w:szCs w:val="36"/>
          <w:rtl/>
        </w:rPr>
        <w:t xml:space="preserve"> العمومية لنظام قانوني خاص بها، حيث تتنوع فيه الاحكام والمبادئ التي وضعها المشرع سواء تعلق الامر بطريقة ابرامها او تنفيذها او ظروف انجازها وكذا تحقيق شرط الحفاظ على المال العام</w:t>
      </w:r>
      <w:r w:rsidRPr="00091D6D">
        <w:rPr>
          <w:rFonts w:ascii="Sakkal Majalla" w:hAnsi="Sakkal Majalla" w:cs="Sakkal Majalla"/>
          <w:color w:val="000000" w:themeColor="text1"/>
          <w:sz w:val="36"/>
          <w:szCs w:val="36"/>
        </w:rPr>
        <w:t xml:space="preserve">. </w:t>
      </w:r>
    </w:p>
    <w:p w14:paraId="322710A3" w14:textId="77777777" w:rsidR="00F567FD" w:rsidRPr="00091D6D" w:rsidRDefault="00F567FD" w:rsidP="00F567FD">
      <w:pPr>
        <w:bidi/>
        <w:jc w:val="both"/>
        <w:rPr>
          <w:rFonts w:ascii="Sakkal Majalla" w:hAnsi="Sakkal Majalla" w:cs="Sakkal Majalla"/>
          <w:color w:val="000000" w:themeColor="text1"/>
          <w:sz w:val="36"/>
          <w:szCs w:val="36"/>
          <w:rtl/>
        </w:rPr>
      </w:pPr>
      <w:r w:rsidRPr="00091D6D">
        <w:rPr>
          <w:rFonts w:ascii="Sakkal Majalla" w:hAnsi="Sakkal Majalla" w:cs="Sakkal Majalla" w:hint="eastAsia"/>
          <w:color w:val="000000" w:themeColor="text1"/>
          <w:sz w:val="36"/>
          <w:szCs w:val="36"/>
          <w:rtl/>
        </w:rPr>
        <w:t>لقد</w:t>
      </w:r>
      <w:r w:rsidRPr="00091D6D">
        <w:rPr>
          <w:rFonts w:ascii="Sakkal Majalla" w:hAnsi="Sakkal Majalla" w:cs="Sakkal Majalla"/>
          <w:color w:val="000000" w:themeColor="text1"/>
          <w:sz w:val="36"/>
          <w:szCs w:val="36"/>
          <w:rtl/>
        </w:rPr>
        <w:t xml:space="preserve"> طرأت على نظام الصفقات العمومية منذ إصدار اول نص تشريعي رق</w:t>
      </w:r>
      <w:r w:rsidR="006F1699" w:rsidRPr="00091D6D">
        <w:rPr>
          <w:rFonts w:ascii="Sakkal Majalla" w:hAnsi="Sakkal Majalla" w:cs="Sakkal Majalla" w:hint="cs"/>
          <w:color w:val="000000" w:themeColor="text1"/>
          <w:sz w:val="36"/>
          <w:szCs w:val="36"/>
          <w:rtl/>
        </w:rPr>
        <w:t xml:space="preserve">م </w:t>
      </w:r>
      <w:r w:rsidR="00326481" w:rsidRPr="00091D6D">
        <w:rPr>
          <w:rFonts w:ascii="Sakkal Majalla" w:hAnsi="Sakkal Majalla" w:cs="Sakkal Majalla" w:hint="cs"/>
          <w:color w:val="000000" w:themeColor="text1"/>
          <w:sz w:val="36"/>
          <w:szCs w:val="36"/>
          <w:rtl/>
        </w:rPr>
        <w:t>67- 90</w:t>
      </w:r>
      <w:r w:rsidRPr="00091D6D">
        <w:rPr>
          <w:rFonts w:ascii="Sakkal Majalla" w:hAnsi="Sakkal Majalla" w:cs="Sakkal Majalla"/>
          <w:color w:val="000000" w:themeColor="text1"/>
          <w:sz w:val="36"/>
          <w:szCs w:val="36"/>
          <w:vertAlign w:val="superscript"/>
          <w:rtl/>
        </w:rPr>
        <w:footnoteReference w:id="1"/>
      </w:r>
      <w:r w:rsidRPr="00091D6D">
        <w:rPr>
          <w:rFonts w:ascii="Sakkal Majalla" w:hAnsi="Sakkal Majalla" w:cs="Sakkal Majalla"/>
          <w:color w:val="000000" w:themeColor="text1"/>
          <w:sz w:val="36"/>
          <w:szCs w:val="36"/>
          <w:rtl/>
        </w:rPr>
        <w:t>، الذي يتضمن تنظيم الصفقات العمومية عدة تعديلات تماشيا مع البعد الاقتصادي والنمط السياسي للدولة حيث واكب كل الأنظمة السياسية والاقتصادية التي عرفتها الدولة الجزائرية الى غاية صدور المرسوم الرئاسي رقم 15/247</w:t>
      </w:r>
      <w:r w:rsidRPr="00091D6D">
        <w:rPr>
          <w:rFonts w:ascii="Sakkal Majalla" w:hAnsi="Sakkal Majalla" w:cs="Sakkal Majalla"/>
          <w:color w:val="000000" w:themeColor="text1"/>
          <w:sz w:val="36"/>
          <w:szCs w:val="36"/>
          <w:vertAlign w:val="superscript"/>
          <w:rtl/>
        </w:rPr>
        <w:footnoteReference w:id="2"/>
      </w:r>
      <w:r w:rsidRPr="00091D6D">
        <w:rPr>
          <w:rFonts w:ascii="Sakkal Majalla" w:hAnsi="Sakkal Majalla" w:cs="Sakkal Majalla"/>
          <w:color w:val="000000" w:themeColor="text1"/>
          <w:sz w:val="36"/>
          <w:szCs w:val="36"/>
          <w:rtl/>
        </w:rPr>
        <w:t xml:space="preserve"> المتضمن تنظيم الصفقات العمومية وتفويضات المرفق العام الساري المفعول حاليا والذي شدد في وسائل الرقابة وكثف وعقد الإجراءات المتخذة</w:t>
      </w:r>
      <w:r w:rsidRPr="00091D6D">
        <w:rPr>
          <w:rFonts w:ascii="Sakkal Majalla" w:hAnsi="Sakkal Majalla" w:cs="Sakkal Majalla"/>
          <w:color w:val="000000" w:themeColor="text1"/>
          <w:sz w:val="36"/>
          <w:szCs w:val="36"/>
        </w:rPr>
        <w:t xml:space="preserve">. </w:t>
      </w:r>
    </w:p>
    <w:p w14:paraId="1FB60AB1" w14:textId="77777777" w:rsidR="00F567FD" w:rsidRPr="00091D6D" w:rsidRDefault="00F567FD" w:rsidP="00F567FD">
      <w:pPr>
        <w:bidi/>
        <w:jc w:val="both"/>
        <w:rPr>
          <w:rFonts w:ascii="Sakkal Majalla" w:hAnsi="Sakkal Majalla" w:cs="Sakkal Majalla"/>
          <w:color w:val="000000" w:themeColor="text1"/>
          <w:sz w:val="36"/>
          <w:szCs w:val="36"/>
          <w:rtl/>
        </w:rPr>
      </w:pPr>
      <w:r w:rsidRPr="00091D6D">
        <w:rPr>
          <w:rFonts w:ascii="Sakkal Majalla" w:hAnsi="Sakkal Majalla" w:cs="Sakkal Majalla" w:hint="eastAsia"/>
          <w:color w:val="000000" w:themeColor="text1"/>
          <w:sz w:val="36"/>
          <w:szCs w:val="36"/>
          <w:rtl/>
        </w:rPr>
        <w:t>ونظرا</w:t>
      </w:r>
      <w:r w:rsidRPr="00091D6D">
        <w:rPr>
          <w:rFonts w:ascii="Sakkal Majalla" w:hAnsi="Sakkal Majalla" w:cs="Sakkal Majalla"/>
          <w:color w:val="000000" w:themeColor="text1"/>
          <w:sz w:val="36"/>
          <w:szCs w:val="36"/>
          <w:rtl/>
        </w:rPr>
        <w:t xml:space="preserve"> لخصوصية القواعد المنظمة للصفقات العمومية </w:t>
      </w:r>
      <w:r w:rsidRPr="00091D6D">
        <w:rPr>
          <w:rFonts w:ascii="Sakkal Majalla" w:hAnsi="Sakkal Majalla" w:cs="Sakkal Majalla" w:hint="cs"/>
          <w:color w:val="000000" w:themeColor="text1"/>
          <w:sz w:val="36"/>
          <w:szCs w:val="36"/>
          <w:rtl/>
        </w:rPr>
        <w:t>ولاحتوائه</w:t>
      </w:r>
      <w:r w:rsidRPr="00091D6D">
        <w:rPr>
          <w:rFonts w:ascii="Sakkal Majalla" w:hAnsi="Sakkal Majalla" w:cs="Sakkal Majalla" w:hint="eastAsia"/>
          <w:color w:val="000000" w:themeColor="text1"/>
          <w:sz w:val="36"/>
          <w:szCs w:val="36"/>
          <w:rtl/>
        </w:rPr>
        <w:t>ا</w:t>
      </w:r>
      <w:r w:rsidRPr="00091D6D">
        <w:rPr>
          <w:rFonts w:ascii="Sakkal Majalla" w:hAnsi="Sakkal Majalla" w:cs="Sakkal Majalla"/>
          <w:color w:val="000000" w:themeColor="text1"/>
          <w:sz w:val="36"/>
          <w:szCs w:val="36"/>
          <w:rtl/>
        </w:rPr>
        <w:t xml:space="preserve"> على كثير من الجوانب الفنية والتقنية فإن المشرع قيدها </w:t>
      </w:r>
      <w:r w:rsidRPr="00091D6D">
        <w:rPr>
          <w:rFonts w:ascii="Sakkal Majalla" w:hAnsi="Sakkal Majalla" w:cs="Sakkal Majalla" w:hint="cs"/>
          <w:color w:val="000000" w:themeColor="text1"/>
          <w:sz w:val="36"/>
          <w:szCs w:val="36"/>
          <w:rtl/>
        </w:rPr>
        <w:t>أكثر</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فأكثر</w:t>
      </w:r>
      <w:r w:rsidRPr="00091D6D">
        <w:rPr>
          <w:rFonts w:ascii="Sakkal Majalla" w:hAnsi="Sakkal Majalla" w:cs="Sakkal Majalla"/>
          <w:color w:val="000000" w:themeColor="text1"/>
          <w:sz w:val="36"/>
          <w:szCs w:val="36"/>
          <w:rtl/>
        </w:rPr>
        <w:t>، الامر الذي جعل الامتثال للإجراءات المعقدة والطويلة التي ربطت بها الصفقات غير مجدي خاصة عندما يكون النسق الذي يطبق فيه غير ملائم او غير مناسب، ويضاف إلى ذلك أن تعقيد الإجراءات يؤدي الى طولها وتقليص المنافسة وهو ما يتناقض مع مقتضيات التنمية الاقتصادية على غرار ما هو معمول به في الأنظمة المقارنة التي تحرس على تسهيل الإجراءات وتشجيع الاستثمار والجودة</w:t>
      </w:r>
      <w:r w:rsidRPr="00091D6D">
        <w:rPr>
          <w:rFonts w:ascii="Sakkal Majalla" w:hAnsi="Sakkal Majalla" w:cs="Sakkal Majalla"/>
          <w:color w:val="000000" w:themeColor="text1"/>
          <w:sz w:val="36"/>
          <w:szCs w:val="36"/>
        </w:rPr>
        <w:t>.</w:t>
      </w:r>
      <w:r w:rsidRPr="00091D6D">
        <w:rPr>
          <w:rFonts w:ascii="Sakkal Majalla" w:hAnsi="Sakkal Majalla" w:cs="Sakkal Majalla" w:hint="cs"/>
          <w:color w:val="000000" w:themeColor="text1"/>
          <w:sz w:val="36"/>
          <w:szCs w:val="36"/>
          <w:rtl/>
        </w:rPr>
        <w:t xml:space="preserve"> </w:t>
      </w:r>
    </w:p>
    <w:p w14:paraId="25C4FB19" w14:textId="77777777" w:rsidR="00F567FD" w:rsidRPr="00091D6D" w:rsidRDefault="00F567FD" w:rsidP="00B82737">
      <w:pPr>
        <w:bidi/>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lastRenderedPageBreak/>
        <w:t>فرغم ارتكاز القانون الخاص بالصفقات العمومية القائم على أسس ومبادئ تسيير الأموال العمومية، وهي المساواة، الشفافية والمنافسة بين المترشحين، فالمصلحة المتعاقدة ليست حرة في</w:t>
      </w:r>
      <w:r w:rsidR="00B82737"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اختيار المتعامل المتعاقد ومقيدة بمجموعة</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من الضوابط التي </w:t>
      </w:r>
      <w:r w:rsidRPr="00091D6D">
        <w:rPr>
          <w:rFonts w:ascii="Sakkal Majalla" w:hAnsi="Sakkal Majalla" w:cs="Sakkal Majalla" w:hint="cs"/>
          <w:color w:val="000000" w:themeColor="text1"/>
          <w:sz w:val="36"/>
          <w:szCs w:val="36"/>
          <w:rtl/>
        </w:rPr>
        <w:t xml:space="preserve">تضمنتها مختلف النصوص القانونية والتنظيمية الخاصة به والمختلفة </w:t>
      </w:r>
      <w:r w:rsidRPr="00091D6D">
        <w:rPr>
          <w:rFonts w:ascii="Sakkal Majalla" w:hAnsi="Sakkal Majalla" w:cs="Sakkal Majalla"/>
          <w:color w:val="000000" w:themeColor="text1"/>
          <w:sz w:val="36"/>
          <w:szCs w:val="36"/>
          <w:rtl/>
        </w:rPr>
        <w:t>عن تلك التي يخضع لها الافراد في القوانين الخاصة</w:t>
      </w:r>
      <w:r w:rsidRPr="00091D6D">
        <w:rPr>
          <w:rFonts w:ascii="Sakkal Majalla" w:hAnsi="Sakkal Majalla" w:cs="Sakkal Majalla"/>
          <w:color w:val="000000" w:themeColor="text1"/>
          <w:sz w:val="36"/>
          <w:szCs w:val="36"/>
        </w:rPr>
        <w:t>.</w:t>
      </w:r>
    </w:p>
    <w:p w14:paraId="10E1BCE9" w14:textId="77777777" w:rsidR="00F567FD" w:rsidRPr="00091D6D" w:rsidRDefault="00F567FD" w:rsidP="00E019CE">
      <w:pPr>
        <w:bidi/>
        <w:jc w:val="both"/>
        <w:rPr>
          <w:rFonts w:ascii="Sakkal Majalla" w:hAnsi="Sakkal Majalla" w:cs="Sakkal Majalla"/>
          <w:color w:val="000000" w:themeColor="text1"/>
          <w:sz w:val="36"/>
          <w:szCs w:val="36"/>
          <w:rtl/>
        </w:rPr>
      </w:pPr>
      <w:r w:rsidRPr="00091D6D">
        <w:rPr>
          <w:rFonts w:ascii="Sakkal Majalla" w:hAnsi="Sakkal Majalla" w:cs="Sakkal Majalla" w:hint="eastAsia"/>
          <w:color w:val="000000" w:themeColor="text1"/>
          <w:sz w:val="36"/>
          <w:szCs w:val="36"/>
          <w:rtl/>
        </w:rPr>
        <w:t>وبالنظر</w:t>
      </w:r>
      <w:r w:rsidRPr="00091D6D">
        <w:rPr>
          <w:rFonts w:ascii="Sakkal Majalla" w:hAnsi="Sakkal Majalla" w:cs="Sakkal Majalla"/>
          <w:color w:val="000000" w:themeColor="text1"/>
          <w:sz w:val="36"/>
          <w:szCs w:val="36"/>
          <w:rtl/>
        </w:rPr>
        <w:t xml:space="preserve"> الى طبيعة القواعد القانونية التي تحكم نظام الصفقات العمومية الجزائري فان هذا النظام يشكل عائقا امام تحقيق الهدف المرجو منه</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بالنظر الى تشديد القيود التي يفرضها على الإدارة وعلى المتعهد المتعاقد معها في نفس الوقت ويحد من فعاليتها ونجاعتها</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وهذا التشدي</w:t>
      </w:r>
      <w:r w:rsidRPr="00091D6D">
        <w:rPr>
          <w:rFonts w:ascii="Sakkal Majalla" w:hAnsi="Sakkal Majalla" w:cs="Sakkal Majalla" w:hint="eastAsia"/>
          <w:color w:val="000000" w:themeColor="text1"/>
          <w:sz w:val="36"/>
          <w:szCs w:val="36"/>
          <w:rtl/>
        </w:rPr>
        <w:t>د</w:t>
      </w:r>
      <w:r w:rsidRPr="00091D6D">
        <w:rPr>
          <w:rFonts w:ascii="Sakkal Majalla" w:hAnsi="Sakkal Majalla" w:cs="Sakkal Majalla" w:hint="cs"/>
          <w:color w:val="000000" w:themeColor="text1"/>
          <w:sz w:val="36"/>
          <w:szCs w:val="36"/>
          <w:rtl/>
        </w:rPr>
        <w:t xml:space="preserve"> يؤدي الى </w:t>
      </w:r>
      <w:r w:rsidRPr="00091D6D">
        <w:rPr>
          <w:rFonts w:ascii="Sakkal Majalla" w:hAnsi="Sakkal Majalla" w:cs="Sakkal Majalla"/>
          <w:color w:val="000000" w:themeColor="text1"/>
          <w:sz w:val="36"/>
          <w:szCs w:val="36"/>
          <w:rtl/>
        </w:rPr>
        <w:t xml:space="preserve">جمود </w:t>
      </w:r>
      <w:r w:rsidRPr="00091D6D">
        <w:rPr>
          <w:rFonts w:ascii="Sakkal Majalla" w:hAnsi="Sakkal Majalla" w:cs="Sakkal Majalla" w:hint="cs"/>
          <w:color w:val="000000" w:themeColor="text1"/>
          <w:sz w:val="36"/>
          <w:szCs w:val="36"/>
          <w:rtl/>
        </w:rPr>
        <w:t>الإدارة،</w:t>
      </w:r>
      <w:r w:rsidRPr="00091D6D">
        <w:rPr>
          <w:rFonts w:ascii="Sakkal Majalla" w:hAnsi="Sakkal Majalla" w:cs="Sakkal Majalla"/>
          <w:color w:val="000000" w:themeColor="text1"/>
          <w:sz w:val="36"/>
          <w:szCs w:val="36"/>
          <w:rtl/>
        </w:rPr>
        <w:t xml:space="preserve"> وعدم قدرتها </w:t>
      </w:r>
      <w:r w:rsidRPr="00091D6D">
        <w:rPr>
          <w:rFonts w:ascii="Sakkal Majalla" w:hAnsi="Sakkal Majalla" w:cs="Sakkal Majalla" w:hint="cs"/>
          <w:color w:val="000000" w:themeColor="text1"/>
          <w:sz w:val="36"/>
          <w:szCs w:val="36"/>
          <w:rtl/>
        </w:rPr>
        <w:t>لتتلاءم</w:t>
      </w:r>
      <w:r w:rsidRPr="00091D6D">
        <w:rPr>
          <w:rFonts w:ascii="Sakkal Majalla" w:hAnsi="Sakkal Majalla" w:cs="Sakkal Majalla"/>
          <w:color w:val="000000" w:themeColor="text1"/>
          <w:sz w:val="36"/>
          <w:szCs w:val="36"/>
          <w:rtl/>
        </w:rPr>
        <w:t xml:space="preserve"> وتتكيف مع التغيير</w:t>
      </w:r>
      <w:r w:rsidRPr="00091D6D">
        <w:rPr>
          <w:rFonts w:ascii="Sakkal Majalla" w:hAnsi="Sakkal Majalla" w:cs="Sakkal Majalla" w:hint="cs"/>
          <w:color w:val="000000" w:themeColor="text1"/>
          <w:sz w:val="36"/>
          <w:szCs w:val="36"/>
          <w:rtl/>
        </w:rPr>
        <w:t>ات</w:t>
      </w:r>
      <w:r w:rsidRPr="00091D6D">
        <w:rPr>
          <w:rFonts w:ascii="Sakkal Majalla" w:hAnsi="Sakkal Majalla" w:cs="Sakkal Majalla"/>
          <w:color w:val="000000" w:themeColor="text1"/>
          <w:sz w:val="36"/>
          <w:szCs w:val="36"/>
          <w:rtl/>
        </w:rPr>
        <w:t xml:space="preserve"> المطروح</w:t>
      </w:r>
      <w:r w:rsidRPr="00091D6D">
        <w:rPr>
          <w:rFonts w:ascii="Sakkal Majalla" w:hAnsi="Sakkal Majalla" w:cs="Sakkal Majalla" w:hint="cs"/>
          <w:color w:val="000000" w:themeColor="text1"/>
          <w:sz w:val="36"/>
          <w:szCs w:val="36"/>
          <w:rtl/>
        </w:rPr>
        <w:t>ة</w:t>
      </w:r>
      <w:r w:rsidRPr="00091D6D">
        <w:rPr>
          <w:rFonts w:ascii="Sakkal Majalla" w:hAnsi="Sakkal Majalla" w:cs="Sakkal Majalla"/>
          <w:color w:val="000000" w:themeColor="text1"/>
          <w:sz w:val="36"/>
          <w:szCs w:val="36"/>
          <w:rtl/>
        </w:rPr>
        <w:t xml:space="preserve"> في خطط التنمية</w:t>
      </w:r>
      <w:r w:rsidRPr="00091D6D">
        <w:rPr>
          <w:rFonts w:ascii="Sakkal Majalla" w:hAnsi="Sakkal Majalla" w:cs="Sakkal Majalla" w:hint="cs"/>
          <w:color w:val="000000" w:themeColor="text1"/>
          <w:sz w:val="36"/>
          <w:szCs w:val="36"/>
          <w:rtl/>
        </w:rPr>
        <w:t xml:space="preserve">.  </w:t>
      </w:r>
    </w:p>
    <w:p w14:paraId="3F18ED6B" w14:textId="77777777" w:rsidR="00F567FD" w:rsidRPr="00091D6D" w:rsidRDefault="00F567FD" w:rsidP="00E019CE">
      <w:pPr>
        <w:bidi/>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ومن هنا تتأتى أهمية الموضوع؛ فمن الناحية العلمية ت</w:t>
      </w:r>
      <w:r w:rsidRPr="00091D6D">
        <w:rPr>
          <w:rFonts w:ascii="Sakkal Majalla" w:hAnsi="Sakkal Majalla" w:cs="Sakkal Majalla" w:hint="cs"/>
          <w:color w:val="000000" w:themeColor="text1"/>
          <w:sz w:val="36"/>
          <w:szCs w:val="36"/>
          <w:rtl/>
        </w:rPr>
        <w:t xml:space="preserve">تجل هذه الأهمية في </w:t>
      </w:r>
      <w:r w:rsidRPr="00091D6D">
        <w:rPr>
          <w:rFonts w:ascii="Sakkal Majalla" w:hAnsi="Sakkal Majalla" w:cs="Sakkal Majalla"/>
          <w:color w:val="000000" w:themeColor="text1"/>
          <w:sz w:val="36"/>
          <w:szCs w:val="36"/>
          <w:rtl/>
        </w:rPr>
        <w:t>دراس</w:t>
      </w:r>
      <w:r w:rsidRPr="00091D6D">
        <w:rPr>
          <w:rFonts w:ascii="Sakkal Majalla" w:hAnsi="Sakkal Majalla" w:cs="Sakkal Majalla" w:hint="cs"/>
          <w:color w:val="000000" w:themeColor="text1"/>
          <w:sz w:val="36"/>
          <w:szCs w:val="36"/>
          <w:rtl/>
        </w:rPr>
        <w:t>ة</w:t>
      </w:r>
      <w:r w:rsidRPr="00091D6D">
        <w:rPr>
          <w:color w:val="000000" w:themeColor="text1"/>
          <w:rtl/>
        </w:rPr>
        <w:t xml:space="preserve"> </w:t>
      </w:r>
      <w:r w:rsidRPr="00091D6D">
        <w:rPr>
          <w:rFonts w:ascii="Sakkal Majalla" w:hAnsi="Sakkal Majalla" w:cs="Sakkal Majalla"/>
          <w:color w:val="000000" w:themeColor="text1"/>
          <w:sz w:val="36"/>
          <w:szCs w:val="36"/>
          <w:rtl/>
        </w:rPr>
        <w:t>نظام الصفقات العمومية من جوانب أخرى</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hint="cs"/>
          <w:color w:val="000000" w:themeColor="text1"/>
          <w:sz w:val="36"/>
          <w:szCs w:val="36"/>
          <w:rtl/>
          <w:lang w:bidi="ar-DZ"/>
        </w:rPr>
        <w:t>لم يتم دراستها سابقا وإعطاء نظرة شاملة حول اهم العناصر التي تشكل محدودية هذا النظام.</w:t>
      </w:r>
      <w:r w:rsidRPr="00091D6D">
        <w:rPr>
          <w:rFonts w:ascii="Sakkal Majalla" w:hAnsi="Sakkal Majalla" w:cs="Sakkal Majalla" w:hint="cs"/>
          <w:color w:val="000000" w:themeColor="text1"/>
          <w:sz w:val="36"/>
          <w:szCs w:val="36"/>
          <w:rtl/>
        </w:rPr>
        <w:t xml:space="preserve">  </w:t>
      </w:r>
    </w:p>
    <w:p w14:paraId="3A58F33E" w14:textId="77777777" w:rsidR="00F567FD" w:rsidRPr="00091D6D" w:rsidRDefault="00F567FD" w:rsidP="00E019CE">
      <w:pPr>
        <w:bidi/>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قد تظهر اهميته أيضا من خلال </w:t>
      </w:r>
      <w:r w:rsidRPr="00091D6D">
        <w:rPr>
          <w:rFonts w:ascii="Sakkal Majalla" w:hAnsi="Sakkal Majalla" w:cs="Sakkal Majalla"/>
          <w:color w:val="000000" w:themeColor="text1"/>
          <w:sz w:val="36"/>
          <w:szCs w:val="36"/>
          <w:rtl/>
        </w:rPr>
        <w:t>نقد</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 xml:space="preserve"> وإبراز عيوب</w:t>
      </w:r>
      <w:r w:rsidRPr="00091D6D">
        <w:rPr>
          <w:rFonts w:ascii="Sakkal Majalla" w:hAnsi="Sakkal Majalla" w:cs="Sakkal Majalla" w:hint="cs"/>
          <w:color w:val="000000" w:themeColor="text1"/>
          <w:sz w:val="36"/>
          <w:szCs w:val="36"/>
          <w:rtl/>
        </w:rPr>
        <w:t>ه لمعرفة وحصر مختلف النقاط السلبية التي تشوبه وانعكاساته الميدانية لرفع العواقب، وكذا حتى يتسنى لنا اثراء نظام الصفقات العمومية عن طريق اقتراح أليات وإجراءات قانونية جديدة او تقديم بديل مناسب وفعال مستوحى من الأنظمة المقارنة بما فيها تلك المباد</w:t>
      </w:r>
      <w:r w:rsidRPr="00091D6D">
        <w:rPr>
          <w:rFonts w:ascii="Sakkal Majalla" w:hAnsi="Sakkal Majalla" w:cs="Sakkal Majalla" w:hint="eastAsia"/>
          <w:color w:val="000000" w:themeColor="text1"/>
          <w:sz w:val="36"/>
          <w:szCs w:val="36"/>
          <w:rtl/>
        </w:rPr>
        <w:t>ئ</w:t>
      </w:r>
      <w:r w:rsidRPr="00091D6D">
        <w:rPr>
          <w:rFonts w:ascii="Sakkal Majalla" w:hAnsi="Sakkal Majalla" w:cs="Sakkal Majalla" w:hint="cs"/>
          <w:color w:val="000000" w:themeColor="text1"/>
          <w:sz w:val="36"/>
          <w:szCs w:val="36"/>
          <w:rtl/>
        </w:rPr>
        <w:t xml:space="preserve"> والإجراءات المتخذة في النظام الليبرالي الذي يعد من أبرز الأنظمة عالميا في مجال الصفقات العمومية وذلك من اجل الحد من كل الصعوبات النظرية والتطبيقية وحماية المال العام وحسن تسييره. </w:t>
      </w:r>
    </w:p>
    <w:p w14:paraId="01787568" w14:textId="77777777" w:rsidR="00F567FD" w:rsidRPr="00091D6D" w:rsidRDefault="00F567FD">
      <w:pPr>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br w:type="page"/>
      </w:r>
    </w:p>
    <w:p w14:paraId="053CCF22" w14:textId="77777777" w:rsidR="00F567FD" w:rsidRPr="00091D6D" w:rsidRDefault="00F567FD" w:rsidP="00E019CE">
      <w:pPr>
        <w:bidi/>
        <w:jc w:val="both"/>
        <w:rPr>
          <w:rFonts w:ascii="Sakkal Majalla" w:hAnsi="Sakkal Majalla" w:cs="Sakkal Majalla"/>
          <w:color w:val="000000" w:themeColor="text1"/>
          <w:sz w:val="36"/>
          <w:szCs w:val="36"/>
          <w:rtl/>
        </w:rPr>
      </w:pPr>
      <w:r w:rsidRPr="00091D6D">
        <w:rPr>
          <w:rFonts w:ascii="Sakkal Majalla" w:hAnsi="Sakkal Majalla" w:cs="Sakkal Majalla" w:hint="cs"/>
          <w:b/>
          <w:bCs/>
          <w:color w:val="000000" w:themeColor="text1"/>
          <w:sz w:val="36"/>
          <w:szCs w:val="36"/>
          <w:rtl/>
        </w:rPr>
        <w:lastRenderedPageBreak/>
        <w:t>أسباب اختيار الموضوع</w:t>
      </w:r>
      <w:r w:rsidRPr="00091D6D">
        <w:rPr>
          <w:rFonts w:ascii="Sakkal Majalla" w:hAnsi="Sakkal Majalla" w:cs="Sakkal Majalla" w:hint="cs"/>
          <w:color w:val="000000" w:themeColor="text1"/>
          <w:sz w:val="36"/>
          <w:szCs w:val="36"/>
          <w:rtl/>
        </w:rPr>
        <w:t xml:space="preserve">:  </w:t>
      </w:r>
    </w:p>
    <w:p w14:paraId="08E2EF3F" w14:textId="77777777" w:rsidR="00F567FD" w:rsidRPr="00091D6D" w:rsidRDefault="00F567FD" w:rsidP="00E019CE">
      <w:pPr>
        <w:bidi/>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ان الأهمية البالغة والرغبة في الفهم الجيد لموضوع الصفقات العمومية والبحث والتعمق فيه أكثر هي الأسباب الرئيسية لاختيارنا له وكذا نظرا للصعوبات العملية التي تواجهها الإدارة العمومية اثناء ابرام هذا النوع من العقود وتنفيذها لتعلقها بعدة جوانب منها الفنية، التقنية والمالية.   </w:t>
      </w:r>
    </w:p>
    <w:p w14:paraId="05010317" w14:textId="77777777" w:rsidR="00F567FD" w:rsidRPr="00091D6D" w:rsidRDefault="00F567FD" w:rsidP="00E019CE">
      <w:pPr>
        <w:bidi/>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ظف الى ذلك، اعتبار الصفقات العمومية من اهم الوسائل القانونية التي تستعملها الإدارة العمومية لممارسة نشاطها، فالبحث في محدودية نظامها يعد ضرورة ملحة للخروج بحلول بديلة            وامثل للمشاكل التنظيمية والتطبيقية التي يعاني منها ل</w:t>
      </w:r>
      <w:r w:rsidRPr="00091D6D">
        <w:rPr>
          <w:rFonts w:ascii="Sakkal Majalla" w:hAnsi="Sakkal Majalla" w:cs="Sakkal Majalla"/>
          <w:color w:val="000000" w:themeColor="text1"/>
          <w:sz w:val="36"/>
          <w:szCs w:val="36"/>
          <w:rtl/>
        </w:rPr>
        <w:t>مواكبته</w:t>
      </w:r>
      <w:r w:rsidRPr="00091D6D">
        <w:rPr>
          <w:rFonts w:ascii="Sakkal Majalla" w:hAnsi="Sakkal Majalla" w:cs="Sakkal Majalla" w:hint="cs"/>
          <w:color w:val="000000" w:themeColor="text1"/>
          <w:sz w:val="36"/>
          <w:szCs w:val="36"/>
          <w:rtl/>
        </w:rPr>
        <w:t xml:space="preserve"> لمختلف</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w:t>
      </w:r>
      <w:r w:rsidRPr="00091D6D">
        <w:rPr>
          <w:rFonts w:ascii="Sakkal Majalla" w:hAnsi="Sakkal Majalla" w:cs="Sakkal Majalla"/>
          <w:color w:val="000000" w:themeColor="text1"/>
          <w:sz w:val="36"/>
          <w:szCs w:val="36"/>
          <w:rtl/>
        </w:rPr>
        <w:t xml:space="preserve">لظروف </w:t>
      </w:r>
      <w:r w:rsidRPr="00091D6D">
        <w:rPr>
          <w:rFonts w:ascii="Sakkal Majalla" w:hAnsi="Sakkal Majalla" w:cs="Sakkal Majalla" w:hint="cs"/>
          <w:color w:val="000000" w:themeColor="text1"/>
          <w:sz w:val="36"/>
          <w:szCs w:val="36"/>
          <w:rtl/>
        </w:rPr>
        <w:t xml:space="preserve">والتطورات </w:t>
      </w:r>
      <w:r w:rsidRPr="00091D6D">
        <w:rPr>
          <w:rFonts w:ascii="Sakkal Majalla" w:hAnsi="Sakkal Majalla" w:cs="Sakkal Majalla"/>
          <w:color w:val="000000" w:themeColor="text1"/>
          <w:sz w:val="36"/>
          <w:szCs w:val="36"/>
          <w:rtl/>
        </w:rPr>
        <w:t xml:space="preserve">الاجتماعية والاقتصادية </w:t>
      </w:r>
      <w:r w:rsidRPr="00091D6D">
        <w:rPr>
          <w:rFonts w:ascii="Sakkal Majalla" w:hAnsi="Sakkal Majalla" w:cs="Sakkal Majalla" w:hint="cs"/>
          <w:color w:val="000000" w:themeColor="text1"/>
          <w:sz w:val="36"/>
          <w:szCs w:val="36"/>
          <w:rtl/>
        </w:rPr>
        <w:t>والسياسية</w:t>
      </w:r>
      <w:r w:rsidRPr="00091D6D">
        <w:rPr>
          <w:rFonts w:ascii="Sakkal Majalla" w:hAnsi="Sakkal Majalla" w:cs="Sakkal Majalla"/>
          <w:color w:val="000000" w:themeColor="text1"/>
          <w:sz w:val="36"/>
          <w:szCs w:val="36"/>
          <w:rtl/>
        </w:rPr>
        <w:t xml:space="preserve"> للدولة.</w:t>
      </w:r>
      <w:r w:rsidRPr="00091D6D">
        <w:rPr>
          <w:rFonts w:ascii="Sakkal Majalla" w:hAnsi="Sakkal Majalla" w:cs="Sakkal Majalla" w:hint="cs"/>
          <w:color w:val="000000" w:themeColor="text1"/>
          <w:sz w:val="36"/>
          <w:szCs w:val="36"/>
          <w:rtl/>
        </w:rPr>
        <w:t xml:space="preserve">   </w:t>
      </w:r>
    </w:p>
    <w:p w14:paraId="12E02A3C" w14:textId="77777777" w:rsidR="00F567FD" w:rsidRPr="00091D6D" w:rsidRDefault="00F567FD" w:rsidP="00E019CE">
      <w:pPr>
        <w:bidi/>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وأيضا تعد </w:t>
      </w:r>
      <w:r w:rsidRPr="00091D6D">
        <w:rPr>
          <w:rFonts w:ascii="Sakkal Majalla" w:hAnsi="Sakkal Majalla" w:cs="Sakkal Majalla"/>
          <w:color w:val="000000" w:themeColor="text1"/>
          <w:sz w:val="36"/>
          <w:szCs w:val="36"/>
          <w:rtl/>
        </w:rPr>
        <w:t>من دوافع اختيارنا لهذا الموضوع هو الرغبة والميل للبحث في مجال الصفقات العمومية بحكم اعتباره علما متصلا بعمل</w:t>
      </w:r>
      <w:r w:rsidRPr="00091D6D">
        <w:rPr>
          <w:rFonts w:ascii="Sakkal Majalla" w:hAnsi="Sakkal Majalla" w:cs="Sakkal Majalla" w:hint="cs"/>
          <w:color w:val="000000" w:themeColor="text1"/>
          <w:sz w:val="36"/>
          <w:szCs w:val="36"/>
          <w:rtl/>
        </w:rPr>
        <w:t xml:space="preserve">نا </w:t>
      </w:r>
      <w:bookmarkStart w:id="6" w:name="_Hlk98705548"/>
      <w:r w:rsidRPr="00091D6D">
        <w:rPr>
          <w:rFonts w:ascii="Sakkal Majalla" w:hAnsi="Sakkal Majalla" w:cs="Sakkal Majalla" w:hint="cs"/>
          <w:color w:val="000000" w:themeColor="text1"/>
          <w:sz w:val="36"/>
          <w:szCs w:val="36"/>
          <w:rtl/>
        </w:rPr>
        <w:t>وعدم دراسة الموضوع سابقا وتوفر المصادر والمراجع التي قد تثري</w:t>
      </w:r>
      <w:r w:rsidRPr="00091D6D">
        <w:rPr>
          <w:rFonts w:ascii="Sakkal Majalla" w:hAnsi="Sakkal Majalla" w:cs="Sakkal Majalla"/>
          <w:color w:val="000000" w:themeColor="text1"/>
          <w:sz w:val="36"/>
          <w:szCs w:val="36"/>
          <w:rtl/>
        </w:rPr>
        <w:t xml:space="preserve"> البحث وتمنحه إضافة وأهمية وقيمة </w:t>
      </w:r>
      <w:r w:rsidRPr="00091D6D">
        <w:rPr>
          <w:rFonts w:ascii="Sakkal Majalla" w:hAnsi="Sakkal Majalla" w:cs="Sakkal Majalla" w:hint="cs"/>
          <w:color w:val="000000" w:themeColor="text1"/>
          <w:sz w:val="36"/>
          <w:szCs w:val="36"/>
          <w:rtl/>
        </w:rPr>
        <w:t xml:space="preserve">علمية وعملية </w:t>
      </w:r>
      <w:r w:rsidRPr="00091D6D">
        <w:rPr>
          <w:rFonts w:ascii="Sakkal Majalla" w:hAnsi="Sakkal Majalla" w:cs="Sakkal Majalla"/>
          <w:color w:val="000000" w:themeColor="text1"/>
          <w:sz w:val="36"/>
          <w:szCs w:val="36"/>
          <w:rtl/>
        </w:rPr>
        <w:t>كبيرة</w:t>
      </w:r>
      <w:r w:rsidRPr="00091D6D">
        <w:rPr>
          <w:rFonts w:ascii="Sakkal Majalla" w:hAnsi="Sakkal Majalla" w:cs="Sakkal Majalla" w:hint="cs"/>
          <w:color w:val="000000" w:themeColor="text1"/>
          <w:sz w:val="36"/>
          <w:szCs w:val="36"/>
          <w:rtl/>
        </w:rPr>
        <w:t>.</w:t>
      </w:r>
    </w:p>
    <w:bookmarkEnd w:id="6"/>
    <w:p w14:paraId="3CC0F128" w14:textId="77777777" w:rsidR="00F567FD" w:rsidRPr="00091D6D" w:rsidRDefault="00F567FD" w:rsidP="00E019CE">
      <w:pPr>
        <w:bidi/>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ومجمل هذه النقاط التي تبين أهمية الموضوع هي التي تبرز أسباب اختيار الموضوع</w:t>
      </w:r>
      <w:r w:rsidRPr="00091D6D">
        <w:rPr>
          <w:rFonts w:ascii="Sakkal Majalla" w:hAnsi="Sakkal Majalla" w:cs="Sakkal Majalla" w:hint="cs"/>
          <w:color w:val="000000" w:themeColor="text1"/>
          <w:sz w:val="36"/>
          <w:szCs w:val="36"/>
          <w:rtl/>
        </w:rPr>
        <w:t xml:space="preserve">. </w:t>
      </w:r>
    </w:p>
    <w:p w14:paraId="50F061C1" w14:textId="77777777" w:rsidR="00F567FD" w:rsidRPr="00091D6D" w:rsidRDefault="00F567FD" w:rsidP="00E019CE">
      <w:pPr>
        <w:bidi/>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rPr>
        <w:t xml:space="preserve">على الرغم من التطورات العديدة التي عرفها نظام الصفقات العمومية </w:t>
      </w:r>
      <w:r w:rsidRPr="00091D6D">
        <w:rPr>
          <w:rFonts w:ascii="Sakkal Majalla" w:hAnsi="Sakkal Majalla" w:cs="Sakkal Majalla" w:hint="cs"/>
          <w:color w:val="000000" w:themeColor="text1"/>
          <w:sz w:val="36"/>
          <w:szCs w:val="36"/>
          <w:rtl/>
        </w:rPr>
        <w:t>والتي</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حاول من</w:t>
      </w:r>
      <w:r w:rsidRPr="00091D6D">
        <w:rPr>
          <w:rFonts w:ascii="Sakkal Majalla" w:hAnsi="Sakkal Majalla" w:cs="Sakkal Majalla"/>
          <w:color w:val="000000" w:themeColor="text1"/>
          <w:sz w:val="36"/>
          <w:szCs w:val="36"/>
          <w:rtl/>
        </w:rPr>
        <w:t xml:space="preserve"> خلالها المشرع تكريس إصلاحات، أحيانا تكون عميقة،</w:t>
      </w:r>
      <w:r w:rsidRPr="00091D6D">
        <w:rPr>
          <w:rFonts w:ascii="Sakkal Majalla" w:hAnsi="Sakkal Majalla" w:cs="Sakkal Majalla" w:hint="cs"/>
          <w:color w:val="000000" w:themeColor="text1"/>
          <w:sz w:val="36"/>
          <w:szCs w:val="36"/>
          <w:rtl/>
        </w:rPr>
        <w:t xml:space="preserve"> بغية تدارك نقائص نظام الصفقات العمومية ولمواكبة التطورات الاقتصادية والإدارية، الا ان الشوائب مازالت تطفو عليها والعيوب بقيت ملازمة لها، مما يجعلنا </w:t>
      </w:r>
      <w:r w:rsidRPr="00091D6D">
        <w:rPr>
          <w:rFonts w:ascii="Sakkal Majalla" w:hAnsi="Sakkal Majalla" w:cs="Sakkal Majalla" w:hint="cs"/>
          <w:b/>
          <w:bCs/>
          <w:color w:val="000000" w:themeColor="text1"/>
          <w:sz w:val="36"/>
          <w:szCs w:val="36"/>
          <w:rtl/>
        </w:rPr>
        <w:t>نطرح الإشكالية حول سبب محدودية نظام الصفقات العمومية وطرق تدارك نقائصها؟</w:t>
      </w:r>
      <w:r w:rsidRPr="00091D6D">
        <w:rPr>
          <w:rFonts w:ascii="Sakkal Majalla" w:hAnsi="Sakkal Majalla" w:cs="Sakkal Majalla" w:hint="cs"/>
          <w:color w:val="000000" w:themeColor="text1"/>
          <w:sz w:val="36"/>
          <w:szCs w:val="36"/>
          <w:rtl/>
        </w:rPr>
        <w:t xml:space="preserve">  </w:t>
      </w:r>
    </w:p>
    <w:p w14:paraId="30E30D72" w14:textId="69B2B813" w:rsidR="00F567FD" w:rsidRPr="00091D6D" w:rsidRDefault="00F567FD" w:rsidP="00E019CE">
      <w:pPr>
        <w:bidi/>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وللإجابة على الإشكالية المطروحة، يستوجب علينا خوض بحثنا، للتطرق على تبيان ل</w:t>
      </w:r>
      <w:r w:rsidR="006C1D88" w:rsidRPr="00091D6D">
        <w:rPr>
          <w:rFonts w:ascii="Sakkal Majalla" w:hAnsi="Sakkal Majalla" w:cs="Sakkal Majalla" w:hint="cs"/>
          <w:color w:val="000000" w:themeColor="text1"/>
          <w:sz w:val="36"/>
          <w:szCs w:val="36"/>
          <w:rtl/>
        </w:rPr>
        <w:t>أ</w:t>
      </w:r>
      <w:r w:rsidRPr="00091D6D">
        <w:rPr>
          <w:rFonts w:ascii="Sakkal Majalla" w:hAnsi="Sakkal Majalla" w:cs="Sakkal Majalla" w:hint="cs"/>
          <w:color w:val="000000" w:themeColor="text1"/>
          <w:sz w:val="36"/>
          <w:szCs w:val="36"/>
          <w:rtl/>
        </w:rPr>
        <w:t xml:space="preserve">هم </w:t>
      </w:r>
      <w:r w:rsidR="00B22941" w:rsidRPr="00091D6D">
        <w:rPr>
          <w:rFonts w:ascii="Sakkal Majalla" w:hAnsi="Sakkal Majalla" w:cs="Sakkal Majalla" w:hint="cs"/>
          <w:color w:val="000000" w:themeColor="text1"/>
          <w:sz w:val="36"/>
          <w:szCs w:val="36"/>
          <w:rtl/>
        </w:rPr>
        <w:t xml:space="preserve">العيوب التي </w:t>
      </w:r>
      <w:r w:rsidR="00BB3684" w:rsidRPr="00091D6D">
        <w:rPr>
          <w:rFonts w:ascii="Sakkal Majalla" w:hAnsi="Sakkal Majalla" w:cs="Sakkal Majalla" w:hint="cs"/>
          <w:color w:val="000000" w:themeColor="text1"/>
          <w:sz w:val="36"/>
          <w:szCs w:val="36"/>
          <w:rtl/>
        </w:rPr>
        <w:t>تضمنها</w:t>
      </w:r>
      <w:r w:rsidR="00746C10" w:rsidRPr="00091D6D">
        <w:rPr>
          <w:rFonts w:ascii="Sakkal Majalla" w:hAnsi="Sakkal Majalla" w:cs="Sakkal Majalla" w:hint="cs"/>
          <w:color w:val="000000" w:themeColor="text1"/>
          <w:sz w:val="36"/>
          <w:szCs w:val="36"/>
          <w:rtl/>
        </w:rPr>
        <w:t xml:space="preserve"> نظام الصفقات العمومية </w:t>
      </w:r>
      <w:r w:rsidR="0040658E" w:rsidRPr="00091D6D">
        <w:rPr>
          <w:rFonts w:ascii="Sakkal Majalla" w:hAnsi="Sakkal Majalla" w:cs="Sakkal Majalla" w:hint="cs"/>
          <w:color w:val="000000" w:themeColor="text1"/>
          <w:sz w:val="36"/>
          <w:szCs w:val="36"/>
          <w:rtl/>
        </w:rPr>
        <w:t>والتي</w:t>
      </w:r>
      <w:r w:rsidR="00746C10" w:rsidRPr="00091D6D">
        <w:rPr>
          <w:rFonts w:ascii="Sakkal Majalla" w:hAnsi="Sakkal Majalla" w:cs="Sakkal Majalla" w:hint="cs"/>
          <w:color w:val="000000" w:themeColor="text1"/>
          <w:sz w:val="36"/>
          <w:szCs w:val="36"/>
          <w:rtl/>
        </w:rPr>
        <w:t xml:space="preserve"> </w:t>
      </w:r>
      <w:r w:rsidR="000252EE" w:rsidRPr="00091D6D">
        <w:rPr>
          <w:rFonts w:ascii="Sakkal Majalla" w:hAnsi="Sakkal Majalla" w:cs="Sakkal Majalla" w:hint="cs"/>
          <w:color w:val="000000" w:themeColor="text1"/>
          <w:sz w:val="36"/>
          <w:szCs w:val="36"/>
          <w:rtl/>
        </w:rPr>
        <w:t>أ</w:t>
      </w:r>
      <w:r w:rsidR="00695655" w:rsidRPr="00091D6D">
        <w:rPr>
          <w:rFonts w:ascii="Sakkal Majalla" w:hAnsi="Sakkal Majalla" w:cs="Sakkal Majalla" w:hint="cs"/>
          <w:color w:val="000000" w:themeColor="text1"/>
          <w:sz w:val="36"/>
          <w:szCs w:val="36"/>
          <w:rtl/>
        </w:rPr>
        <w:t>فرزت</w:t>
      </w:r>
      <w:r w:rsidR="00746C10" w:rsidRPr="00091D6D">
        <w:rPr>
          <w:rFonts w:ascii="Sakkal Majalla" w:hAnsi="Sakkal Majalla" w:cs="Sakkal Majalla" w:hint="cs"/>
          <w:color w:val="000000" w:themeColor="text1"/>
          <w:sz w:val="36"/>
          <w:szCs w:val="36"/>
          <w:rtl/>
        </w:rPr>
        <w:t xml:space="preserve"> </w:t>
      </w:r>
      <w:r w:rsidR="00BB3684" w:rsidRPr="00091D6D">
        <w:rPr>
          <w:rFonts w:ascii="Sakkal Majalla" w:hAnsi="Sakkal Majalla" w:cs="Sakkal Majalla" w:hint="cs"/>
          <w:color w:val="000000" w:themeColor="text1"/>
          <w:sz w:val="36"/>
          <w:szCs w:val="36"/>
          <w:rtl/>
        </w:rPr>
        <w:t>محدوديته</w:t>
      </w:r>
      <w:r w:rsidRPr="00091D6D">
        <w:rPr>
          <w:rFonts w:ascii="Sakkal Majalla" w:hAnsi="Sakkal Majalla" w:cs="Sakkal Majalla" w:hint="cs"/>
          <w:color w:val="000000" w:themeColor="text1"/>
          <w:sz w:val="36"/>
          <w:szCs w:val="36"/>
          <w:rtl/>
        </w:rPr>
        <w:t xml:space="preserve"> </w:t>
      </w:r>
      <w:r w:rsidR="000F1B1B" w:rsidRPr="00091D6D">
        <w:rPr>
          <w:rFonts w:ascii="Sakkal Majalla" w:hAnsi="Sakkal Majalla" w:cs="Sakkal Majalla" w:hint="cs"/>
          <w:color w:val="000000" w:themeColor="text1"/>
          <w:sz w:val="36"/>
          <w:szCs w:val="36"/>
          <w:rtl/>
        </w:rPr>
        <w:t>(</w:t>
      </w:r>
      <w:r w:rsidRPr="00091D6D">
        <w:rPr>
          <w:rFonts w:ascii="Sakkal Majalla" w:hAnsi="Sakkal Majalla" w:cs="Sakkal Majalla" w:hint="cs"/>
          <w:b/>
          <w:bCs/>
          <w:color w:val="000000" w:themeColor="text1"/>
          <w:sz w:val="36"/>
          <w:szCs w:val="36"/>
          <w:rtl/>
        </w:rPr>
        <w:t>الفصل الأول)</w:t>
      </w:r>
      <w:r w:rsidRPr="00091D6D">
        <w:rPr>
          <w:rFonts w:ascii="Sakkal Majalla" w:hAnsi="Sakkal Majalla" w:cs="Sakkal Majalla" w:hint="cs"/>
          <w:color w:val="000000" w:themeColor="text1"/>
          <w:sz w:val="36"/>
          <w:szCs w:val="36"/>
          <w:rtl/>
        </w:rPr>
        <w:t xml:space="preserve">، ثم ننتقل </w:t>
      </w:r>
      <w:r w:rsidR="00956798" w:rsidRPr="00091D6D">
        <w:rPr>
          <w:rFonts w:ascii="Sakkal Majalla" w:hAnsi="Sakkal Majalla" w:cs="Sakkal Majalla" w:hint="cs"/>
          <w:color w:val="000000" w:themeColor="text1"/>
          <w:sz w:val="36"/>
          <w:szCs w:val="36"/>
          <w:rtl/>
        </w:rPr>
        <w:t>إ</w:t>
      </w:r>
      <w:r w:rsidRPr="00091D6D">
        <w:rPr>
          <w:rFonts w:ascii="Sakkal Majalla" w:hAnsi="Sakkal Majalla" w:cs="Sakkal Majalla" w:hint="cs"/>
          <w:color w:val="000000" w:themeColor="text1"/>
          <w:sz w:val="36"/>
          <w:szCs w:val="36"/>
          <w:rtl/>
        </w:rPr>
        <w:t xml:space="preserve">لى </w:t>
      </w:r>
      <w:r w:rsidR="00956798" w:rsidRPr="00091D6D">
        <w:rPr>
          <w:rFonts w:ascii="Sakkal Majalla" w:hAnsi="Sakkal Majalla" w:cs="Sakkal Majalla" w:hint="cs"/>
          <w:color w:val="000000" w:themeColor="text1"/>
          <w:sz w:val="36"/>
          <w:szCs w:val="36"/>
          <w:rtl/>
        </w:rPr>
        <w:t>إ</w:t>
      </w:r>
      <w:r w:rsidR="006F584A" w:rsidRPr="00091D6D">
        <w:rPr>
          <w:rFonts w:ascii="Sakkal Majalla" w:hAnsi="Sakkal Majalla" w:cs="Sakkal Majalla" w:hint="cs"/>
          <w:color w:val="000000" w:themeColor="text1"/>
          <w:sz w:val="36"/>
          <w:szCs w:val="36"/>
          <w:rtl/>
        </w:rPr>
        <w:t xml:space="preserve">ظهار </w:t>
      </w:r>
      <w:r w:rsidR="00411956" w:rsidRPr="00091D6D">
        <w:rPr>
          <w:rFonts w:ascii="Sakkal Majalla" w:hAnsi="Sakkal Majalla" w:cs="Sakkal Majalla" w:hint="cs"/>
          <w:color w:val="000000" w:themeColor="text1"/>
          <w:sz w:val="36"/>
          <w:szCs w:val="36"/>
          <w:rtl/>
        </w:rPr>
        <w:t>كيف نظام</w:t>
      </w:r>
      <w:r w:rsidR="007D4107" w:rsidRPr="00091D6D">
        <w:rPr>
          <w:rFonts w:ascii="Sakkal Majalla" w:hAnsi="Sakkal Majalla" w:cs="Sakkal Majalla"/>
          <w:color w:val="000000" w:themeColor="text1"/>
          <w:sz w:val="36"/>
          <w:szCs w:val="36"/>
          <w:rtl/>
        </w:rPr>
        <w:t xml:space="preserve"> الصفقات العمومية </w:t>
      </w:r>
      <w:r w:rsidR="00956798" w:rsidRPr="00091D6D">
        <w:rPr>
          <w:rFonts w:ascii="Sakkal Majalla" w:hAnsi="Sakkal Majalla" w:cs="Sakkal Majalla" w:hint="cs"/>
          <w:color w:val="000000" w:themeColor="text1"/>
          <w:sz w:val="36"/>
          <w:szCs w:val="36"/>
          <w:rtl/>
        </w:rPr>
        <w:t>أ</w:t>
      </w:r>
      <w:r w:rsidR="00AE4C9D" w:rsidRPr="00091D6D">
        <w:rPr>
          <w:rFonts w:ascii="Sakkal Majalla" w:hAnsi="Sakkal Majalla" w:cs="Sakkal Majalla" w:hint="cs"/>
          <w:color w:val="000000" w:themeColor="text1"/>
          <w:sz w:val="36"/>
          <w:szCs w:val="36"/>
          <w:rtl/>
        </w:rPr>
        <w:t xml:space="preserve">صبح </w:t>
      </w:r>
      <w:r w:rsidR="007D4107" w:rsidRPr="00091D6D">
        <w:rPr>
          <w:rFonts w:ascii="Sakkal Majalla" w:hAnsi="Sakkal Majalla" w:cs="Sakkal Majalla"/>
          <w:color w:val="000000" w:themeColor="text1"/>
          <w:sz w:val="36"/>
          <w:szCs w:val="36"/>
          <w:rtl/>
        </w:rPr>
        <w:t xml:space="preserve">محيط </w:t>
      </w:r>
      <w:r w:rsidR="00D07133" w:rsidRPr="00091D6D">
        <w:rPr>
          <w:rFonts w:ascii="Sakkal Majalla" w:hAnsi="Sakkal Majalla" w:cs="Sakkal Majalla" w:hint="cs"/>
          <w:color w:val="000000" w:themeColor="text1"/>
          <w:sz w:val="36"/>
          <w:szCs w:val="36"/>
          <w:rtl/>
        </w:rPr>
        <w:t>ي</w:t>
      </w:r>
      <w:r w:rsidR="007D4107" w:rsidRPr="00091D6D">
        <w:rPr>
          <w:rFonts w:ascii="Sakkal Majalla" w:hAnsi="Sakkal Majalla" w:cs="Sakkal Majalla" w:hint="cs"/>
          <w:color w:val="000000" w:themeColor="text1"/>
          <w:sz w:val="36"/>
          <w:szCs w:val="36"/>
          <w:rtl/>
        </w:rPr>
        <w:t>عزز</w:t>
      </w:r>
      <w:r w:rsidR="007D4107" w:rsidRPr="00091D6D">
        <w:rPr>
          <w:rFonts w:ascii="Sakkal Majalla" w:hAnsi="Sakkal Majalla" w:cs="Sakkal Majalla"/>
          <w:color w:val="000000" w:themeColor="text1"/>
          <w:sz w:val="36"/>
          <w:szCs w:val="36"/>
          <w:rtl/>
        </w:rPr>
        <w:t xml:space="preserve"> </w:t>
      </w:r>
      <w:r w:rsidR="007D4107" w:rsidRPr="00091D6D">
        <w:rPr>
          <w:rFonts w:ascii="Sakkal Majalla" w:hAnsi="Sakkal Majalla" w:cs="Sakkal Majalla" w:hint="cs"/>
          <w:color w:val="000000" w:themeColor="text1"/>
          <w:sz w:val="36"/>
          <w:szCs w:val="36"/>
          <w:rtl/>
        </w:rPr>
        <w:t>الفشل</w:t>
      </w:r>
      <w:r w:rsidR="007D4107" w:rsidRPr="00091D6D">
        <w:rPr>
          <w:rFonts w:ascii="Sakkal Majalla" w:hAnsi="Sakkal Majalla" w:cs="Sakkal Majalla" w:hint="cs"/>
          <w:b/>
          <w:bCs/>
          <w:color w:val="000000" w:themeColor="text1"/>
          <w:sz w:val="36"/>
          <w:szCs w:val="36"/>
          <w:rtl/>
        </w:rPr>
        <w:t xml:space="preserve"> </w:t>
      </w:r>
      <w:r w:rsidRPr="00091D6D">
        <w:rPr>
          <w:rFonts w:ascii="Sakkal Majalla" w:hAnsi="Sakkal Majalla" w:cs="Sakkal Majalla" w:hint="cs"/>
          <w:b/>
          <w:bCs/>
          <w:color w:val="000000" w:themeColor="text1"/>
          <w:sz w:val="36"/>
          <w:szCs w:val="36"/>
          <w:rtl/>
        </w:rPr>
        <w:t>(الفصل الثاني)</w:t>
      </w:r>
      <w:r w:rsidR="00863AD5" w:rsidRPr="00091D6D">
        <w:rPr>
          <w:rFonts w:ascii="Sakkal Majalla" w:hAnsi="Sakkal Majalla" w:cs="Sakkal Majalla" w:hint="cs"/>
          <w:b/>
          <w:bCs/>
          <w:color w:val="000000" w:themeColor="text1"/>
          <w:sz w:val="36"/>
          <w:szCs w:val="36"/>
          <w:rtl/>
        </w:rPr>
        <w:t>،</w:t>
      </w:r>
      <w:r w:rsidR="00411956" w:rsidRPr="00091D6D">
        <w:rPr>
          <w:rFonts w:ascii="Sakkal Majalla" w:hAnsi="Sakkal Majalla" w:cs="Sakkal Majalla" w:hint="cs"/>
          <w:b/>
          <w:bCs/>
          <w:color w:val="000000" w:themeColor="text1"/>
          <w:sz w:val="36"/>
          <w:szCs w:val="36"/>
          <w:rtl/>
        </w:rPr>
        <w:t xml:space="preserve"> </w:t>
      </w:r>
      <w:r w:rsidR="00562A52" w:rsidRPr="00091D6D">
        <w:rPr>
          <w:rFonts w:ascii="Sakkal Majalla" w:hAnsi="Sakkal Majalla" w:cs="Sakkal Majalla" w:hint="cs"/>
          <w:b/>
          <w:bCs/>
          <w:color w:val="000000" w:themeColor="text1"/>
          <w:sz w:val="36"/>
          <w:szCs w:val="36"/>
          <w:rtl/>
        </w:rPr>
        <w:lastRenderedPageBreak/>
        <w:t>وبعد</w:t>
      </w:r>
      <w:r w:rsidR="00411956" w:rsidRPr="00091D6D">
        <w:rPr>
          <w:rFonts w:ascii="Sakkal Majalla" w:hAnsi="Sakkal Majalla" w:cs="Sakkal Majalla" w:hint="cs"/>
          <w:b/>
          <w:bCs/>
          <w:color w:val="000000" w:themeColor="text1"/>
          <w:sz w:val="36"/>
          <w:szCs w:val="36"/>
          <w:rtl/>
        </w:rPr>
        <w:t xml:space="preserve"> </w:t>
      </w:r>
      <w:r w:rsidR="00EB48AB" w:rsidRPr="00091D6D">
        <w:rPr>
          <w:rFonts w:ascii="Sakkal Majalla" w:hAnsi="Sakkal Majalla" w:cs="Sakkal Majalla" w:hint="cs"/>
          <w:b/>
          <w:bCs/>
          <w:color w:val="000000" w:themeColor="text1"/>
          <w:sz w:val="36"/>
          <w:szCs w:val="36"/>
          <w:rtl/>
        </w:rPr>
        <w:t>ذلك نبين</w:t>
      </w:r>
      <w:r w:rsidR="00503C4E" w:rsidRPr="00091D6D">
        <w:rPr>
          <w:rFonts w:ascii="Sakkal Majalla" w:hAnsi="Sakkal Majalla" w:cs="Sakkal Majalla" w:hint="cs"/>
          <w:color w:val="000000" w:themeColor="text1"/>
          <w:sz w:val="36"/>
          <w:szCs w:val="36"/>
          <w:rtl/>
        </w:rPr>
        <w:t xml:space="preserve"> </w:t>
      </w:r>
      <w:r w:rsidR="0016731C" w:rsidRPr="00091D6D">
        <w:rPr>
          <w:rFonts w:ascii="Sakkal Majalla" w:hAnsi="Sakkal Majalla" w:cs="Sakkal Majalla" w:hint="cs"/>
          <w:color w:val="000000" w:themeColor="text1"/>
          <w:sz w:val="36"/>
          <w:szCs w:val="36"/>
          <w:rtl/>
        </w:rPr>
        <w:t>أفاق</w:t>
      </w:r>
      <w:r w:rsidR="002C11DB" w:rsidRPr="00091D6D">
        <w:rPr>
          <w:rFonts w:ascii="Sakkal Majalla" w:hAnsi="Sakkal Majalla" w:cs="Sakkal Majalla"/>
          <w:color w:val="000000" w:themeColor="text1"/>
          <w:sz w:val="36"/>
          <w:szCs w:val="36"/>
          <w:rtl/>
        </w:rPr>
        <w:t xml:space="preserve"> </w:t>
      </w:r>
      <w:r w:rsidR="0087749E" w:rsidRPr="00091D6D">
        <w:rPr>
          <w:rFonts w:ascii="Sakkal Majalla" w:hAnsi="Sakkal Majalla" w:cs="Sakkal Majalla" w:hint="cs"/>
          <w:color w:val="000000" w:themeColor="text1"/>
          <w:sz w:val="36"/>
          <w:szCs w:val="36"/>
          <w:rtl/>
        </w:rPr>
        <w:t xml:space="preserve">نظام الصفقات </w:t>
      </w:r>
      <w:r w:rsidR="003F001A" w:rsidRPr="00091D6D">
        <w:rPr>
          <w:rFonts w:ascii="Sakkal Majalla" w:hAnsi="Sakkal Majalla" w:cs="Sakkal Majalla" w:hint="cs"/>
          <w:color w:val="000000" w:themeColor="text1"/>
          <w:sz w:val="36"/>
          <w:szCs w:val="36"/>
          <w:rtl/>
        </w:rPr>
        <w:t xml:space="preserve">العمومية </w:t>
      </w:r>
      <w:r w:rsidR="00FE7A85" w:rsidRPr="00091D6D">
        <w:rPr>
          <w:rFonts w:ascii="Sakkal Majalla" w:hAnsi="Sakkal Majalla" w:cs="Sakkal Majalla" w:hint="cs"/>
          <w:color w:val="000000" w:themeColor="text1"/>
          <w:sz w:val="36"/>
          <w:szCs w:val="36"/>
          <w:rtl/>
        </w:rPr>
        <w:t xml:space="preserve">أمام مواجهة التحديات </w:t>
      </w:r>
      <w:r w:rsidR="001F43D1" w:rsidRPr="00091D6D">
        <w:rPr>
          <w:rFonts w:ascii="Sakkal Majalla" w:hAnsi="Sakkal Majalla" w:cs="Sakkal Majalla" w:hint="cs"/>
          <w:color w:val="000000" w:themeColor="text1"/>
          <w:sz w:val="36"/>
          <w:szCs w:val="36"/>
          <w:rtl/>
        </w:rPr>
        <w:t>الجديدة</w:t>
      </w:r>
      <w:r w:rsidR="001F43D1" w:rsidRPr="00091D6D">
        <w:rPr>
          <w:rFonts w:ascii="Sakkal Majalla" w:hAnsi="Sakkal Majalla" w:cs="Sakkal Majalla" w:hint="cs"/>
          <w:b/>
          <w:bCs/>
          <w:color w:val="000000" w:themeColor="text1"/>
          <w:sz w:val="36"/>
          <w:szCs w:val="36"/>
          <w:rtl/>
        </w:rPr>
        <w:t xml:space="preserve"> </w:t>
      </w:r>
      <w:r w:rsidR="001F43D1" w:rsidRPr="00091D6D">
        <w:rPr>
          <w:rFonts w:ascii="Sakkal Majalla" w:hAnsi="Sakkal Majalla" w:cs="Sakkal Majalla"/>
          <w:b/>
          <w:bCs/>
          <w:color w:val="000000" w:themeColor="text1"/>
          <w:sz w:val="36"/>
          <w:szCs w:val="36"/>
          <w:rtl/>
        </w:rPr>
        <w:t>(</w:t>
      </w:r>
      <w:r w:rsidR="00863AD5" w:rsidRPr="00091D6D">
        <w:rPr>
          <w:rFonts w:ascii="Sakkal Majalla" w:hAnsi="Sakkal Majalla" w:cs="Sakkal Majalla" w:hint="cs"/>
          <w:b/>
          <w:bCs/>
          <w:color w:val="000000" w:themeColor="text1"/>
          <w:sz w:val="36"/>
          <w:szCs w:val="36"/>
          <w:rtl/>
        </w:rPr>
        <w:t>الفصل الثالث)</w:t>
      </w:r>
      <w:r w:rsidRPr="00091D6D">
        <w:rPr>
          <w:rFonts w:ascii="Sakkal Majalla" w:hAnsi="Sakkal Majalla" w:cs="Sakkal Majalla" w:hint="cs"/>
          <w:color w:val="000000" w:themeColor="text1"/>
          <w:sz w:val="36"/>
          <w:szCs w:val="36"/>
          <w:rtl/>
        </w:rPr>
        <w:t>.</w:t>
      </w:r>
    </w:p>
    <w:p w14:paraId="11878A36" w14:textId="77777777" w:rsidR="006154D7" w:rsidRPr="00091D6D" w:rsidRDefault="006154D7" w:rsidP="00E5176E">
      <w:pPr>
        <w:bidi/>
        <w:jc w:val="center"/>
        <w:rPr>
          <w:rFonts w:ascii="Times New Roman" w:hAnsi="Times New Roman" w:cs="Times New Roman"/>
          <w:color w:val="000000" w:themeColor="text1"/>
          <w:sz w:val="30"/>
          <w:szCs w:val="30"/>
        </w:rPr>
      </w:pPr>
    </w:p>
    <w:p w14:paraId="17CDEB26" w14:textId="77777777" w:rsidR="00867D80" w:rsidRPr="00091D6D" w:rsidRDefault="00867D80" w:rsidP="00771A09">
      <w:pPr>
        <w:bidi/>
        <w:jc w:val="center"/>
        <w:rPr>
          <w:rFonts w:ascii="Times New Roman" w:hAnsi="Times New Roman" w:cs="Times New Roman"/>
          <w:color w:val="000000" w:themeColor="text1"/>
          <w:sz w:val="30"/>
          <w:szCs w:val="30"/>
          <w:rtl/>
          <w:lang w:bidi="ar-DZ"/>
        </w:rPr>
      </w:pPr>
    </w:p>
    <w:p w14:paraId="51C2C6C1" w14:textId="77777777" w:rsidR="00867D80" w:rsidRPr="00091D6D" w:rsidRDefault="00867D80" w:rsidP="00867D80">
      <w:pPr>
        <w:bidi/>
        <w:rPr>
          <w:rFonts w:ascii="Times New Roman" w:hAnsi="Times New Roman" w:cs="Times New Roman"/>
          <w:color w:val="000000" w:themeColor="text1"/>
          <w:sz w:val="30"/>
          <w:szCs w:val="30"/>
          <w:rtl/>
          <w:lang w:bidi="ar-DZ"/>
        </w:rPr>
      </w:pPr>
    </w:p>
    <w:p w14:paraId="384FAB90" w14:textId="77777777" w:rsidR="00867D80" w:rsidRPr="00091D6D" w:rsidRDefault="00867D80" w:rsidP="00867D80">
      <w:pPr>
        <w:bidi/>
        <w:rPr>
          <w:rFonts w:ascii="Times New Roman" w:hAnsi="Times New Roman" w:cs="Times New Roman"/>
          <w:color w:val="000000" w:themeColor="text1"/>
          <w:sz w:val="30"/>
          <w:szCs w:val="30"/>
          <w:rtl/>
          <w:lang w:bidi="ar-DZ"/>
        </w:rPr>
      </w:pPr>
    </w:p>
    <w:p w14:paraId="637577CC" w14:textId="77777777" w:rsidR="00867D80" w:rsidRPr="00091D6D" w:rsidRDefault="00867D80" w:rsidP="00867D80">
      <w:pPr>
        <w:tabs>
          <w:tab w:val="left" w:pos="4990"/>
        </w:tabs>
        <w:bidi/>
        <w:rPr>
          <w:rFonts w:ascii="Times New Roman" w:hAnsi="Times New Roman" w:cs="Times New Roman"/>
          <w:color w:val="000000" w:themeColor="text1"/>
          <w:sz w:val="30"/>
          <w:szCs w:val="30"/>
          <w:rtl/>
          <w:lang w:bidi="ar-DZ"/>
        </w:rPr>
      </w:pPr>
      <w:r w:rsidRPr="00091D6D">
        <w:rPr>
          <w:rFonts w:ascii="Times New Roman" w:hAnsi="Times New Roman" w:cs="Times New Roman"/>
          <w:color w:val="000000" w:themeColor="text1"/>
          <w:sz w:val="30"/>
          <w:szCs w:val="30"/>
          <w:rtl/>
          <w:lang w:bidi="ar-DZ"/>
        </w:rPr>
        <w:tab/>
      </w:r>
    </w:p>
    <w:p w14:paraId="2C81A7B3" w14:textId="77777777" w:rsidR="00867D80" w:rsidRPr="00091D6D" w:rsidRDefault="00867D80" w:rsidP="00867D80">
      <w:pPr>
        <w:bidi/>
        <w:rPr>
          <w:rFonts w:ascii="Times New Roman" w:hAnsi="Times New Roman" w:cs="Times New Roman"/>
          <w:color w:val="000000" w:themeColor="text1"/>
          <w:sz w:val="30"/>
          <w:szCs w:val="30"/>
          <w:rtl/>
          <w:lang w:bidi="ar-DZ"/>
        </w:rPr>
      </w:pPr>
    </w:p>
    <w:p w14:paraId="050B48A9" w14:textId="77777777" w:rsidR="00771A09" w:rsidRPr="00091D6D" w:rsidRDefault="00771A09" w:rsidP="00867D80">
      <w:pPr>
        <w:bidi/>
        <w:rPr>
          <w:rFonts w:ascii="Times New Roman" w:hAnsi="Times New Roman" w:cs="Times New Roman"/>
          <w:color w:val="000000" w:themeColor="text1"/>
          <w:sz w:val="30"/>
          <w:szCs w:val="30"/>
          <w:rtl/>
          <w:lang w:bidi="ar-DZ"/>
        </w:rPr>
        <w:sectPr w:rsidR="00771A09" w:rsidRPr="00091D6D" w:rsidSect="00F567FD">
          <w:headerReference w:type="default" r:id="rId14"/>
          <w:footerReference w:type="default" r:id="rId15"/>
          <w:headerReference w:type="first" r:id="rId16"/>
          <w:footerReference w:type="first" r:id="rId17"/>
          <w:pgSz w:w="11906" w:h="16838" w:code="9"/>
          <w:pgMar w:top="1418" w:right="1418" w:bottom="1418" w:left="1418" w:header="709" w:footer="709" w:gutter="0"/>
          <w:pgNumType w:start="1"/>
          <w:cols w:space="708"/>
          <w:titlePg/>
          <w:docGrid w:linePitch="360"/>
        </w:sectPr>
      </w:pPr>
    </w:p>
    <w:p w14:paraId="1CEF2B93" w14:textId="77777777" w:rsidR="00BA16D7" w:rsidRPr="00091D6D" w:rsidRDefault="00BA16D7" w:rsidP="00BA16D7">
      <w:pPr>
        <w:pStyle w:val="En-tte"/>
        <w:bidi/>
        <w:jc w:val="center"/>
        <w:rPr>
          <w:rStyle w:val="Titre2Car"/>
          <w:rFonts w:cs="Bustan-Bold"/>
          <w:color w:val="000000" w:themeColor="text1"/>
          <w:sz w:val="144"/>
          <w:szCs w:val="144"/>
          <w:rtl/>
        </w:rPr>
      </w:pPr>
    </w:p>
    <w:p w14:paraId="1E677860" w14:textId="77777777" w:rsidR="00BA16D7" w:rsidRPr="00091D6D" w:rsidRDefault="00BA16D7" w:rsidP="00BA16D7">
      <w:pPr>
        <w:pStyle w:val="En-tte"/>
        <w:bidi/>
        <w:jc w:val="center"/>
        <w:rPr>
          <w:rStyle w:val="Titre2Car"/>
          <w:rFonts w:cs="Bustan-Bold"/>
          <w:color w:val="000000" w:themeColor="text1"/>
          <w:sz w:val="144"/>
          <w:szCs w:val="144"/>
          <w:rtl/>
        </w:rPr>
      </w:pPr>
    </w:p>
    <w:p w14:paraId="0281C9C7" w14:textId="77777777" w:rsidR="00BA16D7" w:rsidRPr="00091D6D" w:rsidRDefault="00E00B07" w:rsidP="00BA16D7">
      <w:pPr>
        <w:pStyle w:val="En-tte"/>
        <w:bidi/>
        <w:jc w:val="center"/>
        <w:rPr>
          <w:rStyle w:val="Titre2Car"/>
          <w:rFonts w:cs="Bustan-Bold"/>
          <w:color w:val="000000" w:themeColor="text1"/>
          <w:sz w:val="144"/>
          <w:szCs w:val="144"/>
          <w:rtl/>
        </w:rPr>
      </w:pPr>
      <w:bookmarkStart w:id="7" w:name="_Toc107476971"/>
      <w:bookmarkStart w:id="8" w:name="_Toc109118982"/>
      <w:bookmarkStart w:id="9" w:name="_Toc109119302"/>
      <w:bookmarkStart w:id="10" w:name="_Toc109119611"/>
      <w:r w:rsidRPr="00091D6D">
        <w:rPr>
          <w:rStyle w:val="Titre2Car"/>
          <w:rFonts w:cs="Bustan-Bold" w:hint="cs"/>
          <w:color w:val="000000" w:themeColor="text1"/>
          <w:sz w:val="144"/>
          <w:szCs w:val="144"/>
          <w:rtl/>
        </w:rPr>
        <w:t>الفصل</w:t>
      </w:r>
      <w:r w:rsidRPr="00091D6D">
        <w:rPr>
          <w:rStyle w:val="Titre2Car"/>
          <w:rFonts w:cs="Bustan-Bold"/>
          <w:color w:val="000000" w:themeColor="text1"/>
          <w:sz w:val="144"/>
          <w:szCs w:val="144"/>
        </w:rPr>
        <w:t xml:space="preserve"> </w:t>
      </w:r>
      <w:r w:rsidRPr="00091D6D">
        <w:rPr>
          <w:rStyle w:val="Titre2Car"/>
          <w:rFonts w:cs="Bustan-Bold" w:hint="cs"/>
          <w:color w:val="000000" w:themeColor="text1"/>
          <w:sz w:val="144"/>
          <w:szCs w:val="144"/>
          <w:rtl/>
        </w:rPr>
        <w:t>الأول</w:t>
      </w:r>
      <w:bookmarkEnd w:id="7"/>
      <w:bookmarkEnd w:id="8"/>
      <w:bookmarkEnd w:id="9"/>
      <w:bookmarkEnd w:id="10"/>
    </w:p>
    <w:p w14:paraId="48269509" w14:textId="77777777" w:rsidR="000E614E" w:rsidRPr="00091D6D" w:rsidRDefault="000E614E" w:rsidP="00E00B07">
      <w:pPr>
        <w:bidi/>
        <w:jc w:val="center"/>
        <w:rPr>
          <w:rFonts w:ascii="Sakkal Majalla" w:hAnsi="Sakkal Majalla" w:cs="Bustan-Bold"/>
          <w:b/>
          <w:bCs/>
          <w:color w:val="000000" w:themeColor="text1"/>
          <w:sz w:val="144"/>
          <w:szCs w:val="144"/>
          <w:lang w:bidi="ar-DZ"/>
        </w:rPr>
      </w:pPr>
      <w:r w:rsidRPr="00091D6D">
        <w:rPr>
          <w:rFonts w:ascii="Sakkal Majalla" w:hAnsi="Sakkal Majalla" w:cs="Bustan-Bold" w:hint="cs"/>
          <w:b/>
          <w:bCs/>
          <w:color w:val="000000" w:themeColor="text1"/>
          <w:sz w:val="144"/>
          <w:szCs w:val="144"/>
          <w:rtl/>
          <w:lang w:bidi="ar-DZ"/>
        </w:rPr>
        <w:t>نظام الصفقات العمومية:</w:t>
      </w:r>
    </w:p>
    <w:p w14:paraId="0B304787" w14:textId="77777777" w:rsidR="006154D7" w:rsidRPr="00091D6D" w:rsidRDefault="000E614E" w:rsidP="000E614E">
      <w:pPr>
        <w:bidi/>
        <w:jc w:val="center"/>
        <w:rPr>
          <w:rFonts w:ascii="Simplified Arabic" w:hAnsi="Simplified Arabic" w:cs="Bustan-Bold"/>
          <w:color w:val="000000" w:themeColor="text1"/>
          <w:sz w:val="110"/>
          <w:szCs w:val="110"/>
          <w:rtl/>
          <w:lang w:bidi="ar-DZ"/>
        </w:rPr>
      </w:pPr>
      <w:r w:rsidRPr="00091D6D">
        <w:rPr>
          <w:rFonts w:ascii="Sakkal Majalla" w:hAnsi="Sakkal Majalla" w:cs="Bustan-Bold" w:hint="cs"/>
          <w:b/>
          <w:bCs/>
          <w:color w:val="000000" w:themeColor="text1"/>
          <w:sz w:val="144"/>
          <w:szCs w:val="144"/>
          <w:rtl/>
          <w:lang w:bidi="ar-DZ"/>
        </w:rPr>
        <w:t xml:space="preserve"> عيوب مقننةَ </w:t>
      </w:r>
      <w:r w:rsidR="006154D7" w:rsidRPr="00091D6D">
        <w:rPr>
          <w:rFonts w:ascii="Simplified Arabic" w:hAnsi="Simplified Arabic" w:cs="Bustan-Bold"/>
          <w:color w:val="000000" w:themeColor="text1"/>
          <w:sz w:val="110"/>
          <w:szCs w:val="110"/>
          <w:rtl/>
          <w:lang w:bidi="ar-DZ"/>
        </w:rPr>
        <w:br w:type="page"/>
      </w:r>
    </w:p>
    <w:p w14:paraId="5634B493" w14:textId="77777777" w:rsidR="000E614E" w:rsidRPr="00DC5CFD" w:rsidRDefault="000E614E" w:rsidP="002B2885">
      <w:pPr>
        <w:pStyle w:val="Titre1"/>
        <w:rPr>
          <w:color w:val="FFFFFF" w:themeColor="background1"/>
          <w:sz w:val="2"/>
          <w:szCs w:val="2"/>
          <w:rtl/>
        </w:rPr>
      </w:pPr>
      <w:bookmarkStart w:id="11" w:name="_Toc109119612"/>
      <w:r w:rsidRPr="00DC5CFD">
        <w:rPr>
          <w:rFonts w:hint="cs"/>
          <w:color w:val="FFFFFF" w:themeColor="background1"/>
          <w:sz w:val="2"/>
          <w:szCs w:val="2"/>
          <w:rtl/>
        </w:rPr>
        <w:lastRenderedPageBreak/>
        <w:t>الفصل الأول: نظام الصفقات العمومية: عيوب مقننةَ</w:t>
      </w:r>
      <w:bookmarkEnd w:id="11"/>
      <w:r w:rsidRPr="00DC5CFD">
        <w:rPr>
          <w:rFonts w:hint="cs"/>
          <w:color w:val="FFFFFF" w:themeColor="background1"/>
          <w:sz w:val="2"/>
          <w:szCs w:val="2"/>
          <w:rtl/>
        </w:rPr>
        <w:t xml:space="preserve"> </w:t>
      </w:r>
    </w:p>
    <w:p w14:paraId="3F003D86" w14:textId="77777777" w:rsidR="000E614E" w:rsidRPr="00091D6D" w:rsidRDefault="000E614E" w:rsidP="00E019CE">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تسعى الجزائر </w:t>
      </w:r>
      <w:r w:rsidRPr="00091D6D">
        <w:rPr>
          <w:rFonts w:ascii="Sakkal Majalla" w:hAnsi="Sakkal Majalla" w:cs="Sakkal Majalla" w:hint="cs"/>
          <w:color w:val="000000" w:themeColor="text1"/>
          <w:sz w:val="36"/>
          <w:szCs w:val="36"/>
          <w:rtl/>
          <w:lang w:bidi="ar-DZ"/>
        </w:rPr>
        <w:t>وفي</w:t>
      </w:r>
      <w:r w:rsidRPr="00091D6D">
        <w:rPr>
          <w:rFonts w:ascii="Sakkal Majalla" w:hAnsi="Sakkal Majalla" w:cs="Sakkal Majalla"/>
          <w:color w:val="000000" w:themeColor="text1"/>
          <w:sz w:val="36"/>
          <w:szCs w:val="36"/>
          <w:rtl/>
          <w:lang w:bidi="ar-DZ"/>
        </w:rPr>
        <w:t xml:space="preserve"> سبيل تحسين أوضاعها </w:t>
      </w:r>
      <w:r w:rsidRPr="00091D6D">
        <w:rPr>
          <w:rFonts w:ascii="Sakkal Majalla" w:hAnsi="Sakkal Majalla" w:cs="Sakkal Majalla" w:hint="cs"/>
          <w:color w:val="000000" w:themeColor="text1"/>
          <w:sz w:val="36"/>
          <w:szCs w:val="36"/>
          <w:rtl/>
          <w:lang w:bidi="ar-DZ"/>
        </w:rPr>
        <w:t>الاجتماعية وإنعاش</w:t>
      </w:r>
      <w:r w:rsidRPr="00091D6D">
        <w:rPr>
          <w:rFonts w:ascii="Sakkal Majalla" w:hAnsi="Sakkal Majalla" w:cs="Sakkal Majalla"/>
          <w:color w:val="000000" w:themeColor="text1"/>
          <w:sz w:val="36"/>
          <w:szCs w:val="36"/>
          <w:rtl/>
          <w:lang w:bidi="ar-DZ"/>
        </w:rPr>
        <w:t xml:space="preserve"> القطاع </w:t>
      </w:r>
      <w:r w:rsidRPr="00091D6D">
        <w:rPr>
          <w:rFonts w:ascii="Sakkal Majalla" w:hAnsi="Sakkal Majalla" w:cs="Sakkal Majalla" w:hint="cs"/>
          <w:color w:val="000000" w:themeColor="text1"/>
          <w:sz w:val="36"/>
          <w:szCs w:val="36"/>
          <w:rtl/>
          <w:lang w:bidi="ar-DZ"/>
        </w:rPr>
        <w:t>الاقتصادي إلى</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البحث عن أنجع السبل للوصول إلى هذا الهدف</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ولطالما كانت</w:t>
      </w:r>
      <w:r w:rsidRPr="00091D6D">
        <w:rPr>
          <w:rFonts w:ascii="Sakkal Majalla" w:hAnsi="Sakkal Majalla" w:cs="Sakkal Majalla"/>
          <w:color w:val="000000" w:themeColor="text1"/>
          <w:sz w:val="36"/>
          <w:szCs w:val="36"/>
          <w:rtl/>
          <w:lang w:bidi="ar-DZ"/>
        </w:rPr>
        <w:t xml:space="preserve"> الصفق</w:t>
      </w:r>
      <w:r w:rsidRPr="00091D6D">
        <w:rPr>
          <w:rFonts w:ascii="Sakkal Majalla" w:hAnsi="Sakkal Majalla" w:cs="Sakkal Majalla" w:hint="cs"/>
          <w:color w:val="000000" w:themeColor="text1"/>
          <w:sz w:val="36"/>
          <w:szCs w:val="36"/>
          <w:rtl/>
          <w:lang w:bidi="ar-DZ"/>
        </w:rPr>
        <w:t>ة</w:t>
      </w:r>
      <w:r w:rsidRPr="00091D6D">
        <w:rPr>
          <w:rFonts w:ascii="Sakkal Majalla" w:hAnsi="Sakkal Majalla" w:cs="Sakkal Majalla"/>
          <w:color w:val="000000" w:themeColor="text1"/>
          <w:sz w:val="36"/>
          <w:szCs w:val="36"/>
          <w:rtl/>
          <w:lang w:bidi="ar-DZ"/>
        </w:rPr>
        <w:t xml:space="preserve"> العمومية</w:t>
      </w:r>
      <w:r w:rsidRPr="00091D6D">
        <w:rPr>
          <w:rFonts w:ascii="Sakkal Majalla" w:hAnsi="Sakkal Majalla" w:cs="Sakkal Majalla" w:hint="cs"/>
          <w:color w:val="000000" w:themeColor="text1"/>
          <w:sz w:val="36"/>
          <w:szCs w:val="36"/>
          <w:rtl/>
          <w:lang w:bidi="ar-DZ"/>
        </w:rPr>
        <w:t xml:space="preserve"> هي السبيل </w:t>
      </w:r>
      <w:r w:rsidR="00F95FA1" w:rsidRPr="00091D6D">
        <w:rPr>
          <w:rFonts w:ascii="Sakkal Majalla" w:hAnsi="Sakkal Majalla" w:cs="Sakkal Majalla" w:hint="cs"/>
          <w:color w:val="000000" w:themeColor="text1"/>
          <w:sz w:val="36"/>
          <w:szCs w:val="36"/>
          <w:rtl/>
          <w:lang w:bidi="ar-DZ"/>
        </w:rPr>
        <w:t>و</w:t>
      </w:r>
      <w:r w:rsidRPr="00091D6D">
        <w:rPr>
          <w:rFonts w:ascii="Sakkal Majalla" w:hAnsi="Sakkal Majalla" w:cs="Sakkal Majalla" w:hint="cs"/>
          <w:color w:val="000000" w:themeColor="text1"/>
          <w:sz w:val="36"/>
          <w:szCs w:val="36"/>
          <w:rtl/>
          <w:lang w:bidi="ar-DZ"/>
        </w:rPr>
        <w:t>الأسلوب المفضل لدى الدولة،</w:t>
      </w:r>
      <w:r w:rsidRPr="00091D6D">
        <w:rPr>
          <w:rFonts w:ascii="Sakkal Majalla" w:hAnsi="Sakkal Majalla" w:cs="Sakkal Majalla"/>
          <w:color w:val="000000" w:themeColor="text1"/>
          <w:sz w:val="36"/>
          <w:szCs w:val="36"/>
          <w:rtl/>
          <w:lang w:bidi="ar-DZ"/>
        </w:rPr>
        <w:t xml:space="preserve"> </w:t>
      </w:r>
      <w:r w:rsidR="00F87691" w:rsidRPr="00091D6D">
        <w:rPr>
          <w:rFonts w:ascii="Sakkal Majalla" w:hAnsi="Sakkal Majalla" w:cs="Sakkal Majalla" w:hint="cs"/>
          <w:color w:val="000000" w:themeColor="text1"/>
          <w:sz w:val="36"/>
          <w:szCs w:val="36"/>
          <w:rtl/>
          <w:lang w:bidi="ar-DZ"/>
        </w:rPr>
        <w:t>ف</w:t>
      </w:r>
      <w:r w:rsidRPr="00091D6D">
        <w:rPr>
          <w:rFonts w:ascii="Sakkal Majalla" w:hAnsi="Sakkal Majalla" w:cs="Sakkal Majalla" w:hint="cs"/>
          <w:color w:val="000000" w:themeColor="text1"/>
          <w:sz w:val="36"/>
          <w:szCs w:val="36"/>
          <w:rtl/>
          <w:lang w:bidi="ar-DZ"/>
        </w:rPr>
        <w:t xml:space="preserve">قد </w:t>
      </w:r>
      <w:r w:rsidRPr="00091D6D">
        <w:rPr>
          <w:rFonts w:ascii="Sakkal Majalla" w:hAnsi="Sakkal Majalla" w:cs="Sakkal Majalla"/>
          <w:color w:val="000000" w:themeColor="text1"/>
          <w:sz w:val="36"/>
          <w:szCs w:val="36"/>
          <w:rtl/>
          <w:lang w:bidi="ar-DZ"/>
        </w:rPr>
        <w:t>فرض</w:t>
      </w:r>
      <w:r w:rsidRPr="00091D6D">
        <w:rPr>
          <w:rFonts w:ascii="Sakkal Majalla" w:hAnsi="Sakkal Majalla" w:cs="Sakkal Majalla" w:hint="cs"/>
          <w:color w:val="000000" w:themeColor="text1"/>
          <w:sz w:val="36"/>
          <w:szCs w:val="36"/>
          <w:rtl/>
          <w:lang w:bidi="ar-DZ"/>
        </w:rPr>
        <w:t xml:space="preserve"> نظام الصفقات العمومية</w:t>
      </w:r>
      <w:r w:rsidRPr="00091D6D">
        <w:rPr>
          <w:rFonts w:ascii="Sakkal Majalla" w:hAnsi="Sakkal Majalla" w:cs="Sakkal Majalla"/>
          <w:color w:val="000000" w:themeColor="text1"/>
          <w:sz w:val="36"/>
          <w:szCs w:val="36"/>
          <w:rtl/>
          <w:lang w:bidi="ar-DZ"/>
        </w:rPr>
        <w:t xml:space="preserve"> نفسه كأداة أساسية ضمن معادلة تطوير الاقتصاد الوطني نظرا لقدرتها على تنشيطه </w:t>
      </w:r>
      <w:r w:rsidRPr="00091D6D">
        <w:rPr>
          <w:rFonts w:ascii="Sakkal Majalla" w:hAnsi="Sakkal Majalla" w:cs="Sakkal Majalla" w:hint="cs"/>
          <w:color w:val="000000" w:themeColor="text1"/>
          <w:sz w:val="36"/>
          <w:szCs w:val="36"/>
          <w:rtl/>
          <w:lang w:bidi="ar-DZ"/>
        </w:rPr>
        <w:t>و</w:t>
      </w:r>
      <w:r w:rsidRPr="00091D6D">
        <w:rPr>
          <w:rFonts w:ascii="Sakkal Majalla" w:hAnsi="Sakkal Majalla" w:cs="Sakkal Majalla"/>
          <w:color w:val="000000" w:themeColor="text1"/>
          <w:sz w:val="36"/>
          <w:szCs w:val="36"/>
          <w:rtl/>
          <w:lang w:bidi="ar-DZ"/>
        </w:rPr>
        <w:t>تلبية الحاجات العامة للمواطنين.</w:t>
      </w:r>
    </w:p>
    <w:p w14:paraId="07451A85" w14:textId="4E78B988" w:rsidR="00091D6D" w:rsidRDefault="000E614E" w:rsidP="000A35BA">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وعلى</w:t>
      </w:r>
      <w:r w:rsidRPr="00091D6D">
        <w:rPr>
          <w:rFonts w:ascii="Sakkal Majalla" w:hAnsi="Sakkal Majalla" w:cs="Sakkal Majalla"/>
          <w:color w:val="000000" w:themeColor="text1"/>
          <w:sz w:val="36"/>
          <w:szCs w:val="36"/>
          <w:rtl/>
          <w:lang w:bidi="ar-DZ"/>
        </w:rPr>
        <w:t xml:space="preserve"> هذا الأساس نجد أن المشرع قد أولى اهتمام</w:t>
      </w:r>
      <w:r w:rsidRPr="00091D6D">
        <w:rPr>
          <w:rFonts w:ascii="Sakkal Majalla" w:hAnsi="Sakkal Majalla" w:cs="Sakkal Majalla" w:hint="cs"/>
          <w:color w:val="000000" w:themeColor="text1"/>
          <w:sz w:val="36"/>
          <w:szCs w:val="36"/>
          <w:rtl/>
          <w:lang w:bidi="ar-DZ"/>
        </w:rPr>
        <w:t>ا</w:t>
      </w:r>
      <w:r w:rsidRPr="00091D6D">
        <w:rPr>
          <w:rFonts w:ascii="Sakkal Majalla" w:hAnsi="Sakkal Majalla" w:cs="Sakkal Majalla"/>
          <w:color w:val="000000" w:themeColor="text1"/>
          <w:sz w:val="36"/>
          <w:szCs w:val="36"/>
          <w:rtl/>
          <w:lang w:bidi="ar-DZ"/>
        </w:rPr>
        <w:t xml:space="preserve"> كبير</w:t>
      </w:r>
      <w:r w:rsidRPr="00091D6D">
        <w:rPr>
          <w:rFonts w:ascii="Sakkal Majalla" w:hAnsi="Sakkal Majalla" w:cs="Sakkal Majalla" w:hint="cs"/>
          <w:color w:val="000000" w:themeColor="text1"/>
          <w:sz w:val="36"/>
          <w:szCs w:val="36"/>
          <w:rtl/>
          <w:lang w:bidi="ar-DZ"/>
        </w:rPr>
        <w:t>اَ</w:t>
      </w:r>
      <w:r w:rsidRPr="00091D6D">
        <w:rPr>
          <w:rFonts w:ascii="Sakkal Majalla" w:hAnsi="Sakkal Majalla" w:cs="Sakkal Majalla"/>
          <w:color w:val="000000" w:themeColor="text1"/>
          <w:sz w:val="36"/>
          <w:szCs w:val="36"/>
          <w:rtl/>
          <w:lang w:bidi="ar-DZ"/>
        </w:rPr>
        <w:t xml:space="preserve"> بتأطير أداة الصفقة العمومية </w:t>
      </w:r>
      <w:r w:rsidRPr="00091D6D">
        <w:rPr>
          <w:rFonts w:ascii="Sakkal Majalla" w:hAnsi="Sakkal Majalla" w:cs="Sakkal Majalla" w:hint="cs"/>
          <w:color w:val="000000" w:themeColor="text1"/>
          <w:sz w:val="36"/>
          <w:szCs w:val="36"/>
          <w:rtl/>
          <w:lang w:bidi="ar-DZ"/>
        </w:rPr>
        <w:t>وتوجيهها</w:t>
      </w:r>
      <w:r w:rsidRPr="00091D6D">
        <w:rPr>
          <w:rFonts w:ascii="Sakkal Majalla" w:hAnsi="Sakkal Majalla" w:cs="Sakkal Majalla"/>
          <w:color w:val="000000" w:themeColor="text1"/>
          <w:sz w:val="36"/>
          <w:szCs w:val="36"/>
          <w:rtl/>
          <w:lang w:bidi="ar-DZ"/>
        </w:rPr>
        <w:t xml:space="preserve"> إلى المسار الذي يضمن شفافيتها </w:t>
      </w:r>
      <w:r w:rsidRPr="00091D6D">
        <w:rPr>
          <w:rFonts w:ascii="Sakkal Majalla" w:hAnsi="Sakkal Majalla" w:cs="Sakkal Majalla" w:hint="cs"/>
          <w:color w:val="000000" w:themeColor="text1"/>
          <w:sz w:val="36"/>
          <w:szCs w:val="36"/>
          <w:rtl/>
          <w:lang w:bidi="ar-DZ"/>
        </w:rPr>
        <w:t>وذلك</w:t>
      </w:r>
      <w:r w:rsidRPr="00091D6D">
        <w:rPr>
          <w:rFonts w:ascii="Sakkal Majalla" w:hAnsi="Sakkal Majalla" w:cs="Sakkal Majalla"/>
          <w:color w:val="000000" w:themeColor="text1"/>
          <w:sz w:val="36"/>
          <w:szCs w:val="36"/>
          <w:rtl/>
          <w:lang w:bidi="ar-DZ"/>
        </w:rPr>
        <w:t xml:space="preserve"> من أجل ترشيد استعمال المال العام كأحد الضرورات التي </w:t>
      </w:r>
      <w:r w:rsidRPr="00091D6D">
        <w:rPr>
          <w:rFonts w:ascii="Sakkal Majalla" w:hAnsi="Sakkal Majalla" w:cs="Sakkal Majalla" w:hint="cs"/>
          <w:color w:val="000000" w:themeColor="text1"/>
          <w:sz w:val="36"/>
          <w:szCs w:val="36"/>
          <w:rtl/>
          <w:lang w:bidi="ar-DZ"/>
        </w:rPr>
        <w:t>يمليها</w:t>
      </w:r>
      <w:r w:rsidRPr="00091D6D">
        <w:rPr>
          <w:rFonts w:ascii="Sakkal Majalla" w:hAnsi="Sakkal Majalla" w:cs="Sakkal Majalla"/>
          <w:color w:val="000000" w:themeColor="text1"/>
          <w:sz w:val="36"/>
          <w:szCs w:val="36"/>
          <w:rtl/>
          <w:lang w:bidi="ar-DZ"/>
        </w:rPr>
        <w:t xml:space="preserve"> الخروج من الأزمة الاقتصادية، لكن ما يلاحظ </w:t>
      </w:r>
      <w:r w:rsidR="00EC6713" w:rsidRPr="00091D6D">
        <w:rPr>
          <w:rFonts w:ascii="Sakkal Majalla" w:hAnsi="Sakkal Majalla" w:cs="Sakkal Majalla" w:hint="cs"/>
          <w:color w:val="000000" w:themeColor="text1"/>
          <w:sz w:val="36"/>
          <w:szCs w:val="36"/>
          <w:rtl/>
          <w:lang w:bidi="ar-DZ"/>
        </w:rPr>
        <w:t>من</w:t>
      </w:r>
      <w:r w:rsidR="00EC6713" w:rsidRPr="00091D6D">
        <w:rPr>
          <w:rFonts w:ascii="Sakkal Majalla" w:hAnsi="Sakkal Majalla" w:cs="Sakkal Majalla"/>
          <w:color w:val="000000" w:themeColor="text1"/>
          <w:sz w:val="36"/>
          <w:szCs w:val="36"/>
          <w:lang w:bidi="ar-DZ"/>
        </w:rPr>
        <w:t xml:space="preserve"> </w:t>
      </w:r>
      <w:r w:rsidR="00EC6713" w:rsidRPr="00091D6D">
        <w:rPr>
          <w:rFonts w:ascii="Sakkal Majalla" w:hAnsi="Sakkal Majalla" w:cs="Sakkal Majalla" w:hint="cs"/>
          <w:color w:val="000000" w:themeColor="text1"/>
          <w:sz w:val="36"/>
          <w:szCs w:val="36"/>
          <w:rtl/>
          <w:lang w:bidi="ar-DZ"/>
        </w:rPr>
        <w:t>الناحية</w:t>
      </w:r>
      <w:r w:rsidRPr="00091D6D">
        <w:rPr>
          <w:rFonts w:ascii="Sakkal Majalla" w:hAnsi="Sakkal Majalla" w:cs="Sakkal Majalla"/>
          <w:color w:val="000000" w:themeColor="text1"/>
          <w:sz w:val="36"/>
          <w:szCs w:val="36"/>
          <w:rtl/>
          <w:lang w:bidi="ar-DZ"/>
        </w:rPr>
        <w:t xml:space="preserve"> العملية أن مجال الصفقات العمومية وبالرغم من إدراجه في تنظيم خاص ومنحه ضوابط قانونية تحصن هذا </w:t>
      </w:r>
      <w:r w:rsidR="00501324" w:rsidRPr="00091D6D">
        <w:rPr>
          <w:rFonts w:ascii="Sakkal Majalla" w:hAnsi="Sakkal Majalla" w:cs="Sakkal Majalla" w:hint="cs"/>
          <w:color w:val="000000" w:themeColor="text1"/>
          <w:sz w:val="36"/>
          <w:szCs w:val="36"/>
          <w:rtl/>
          <w:lang w:bidi="ar-DZ"/>
        </w:rPr>
        <w:t>المجال، إلا</w:t>
      </w:r>
      <w:r w:rsidRPr="00091D6D">
        <w:rPr>
          <w:rFonts w:ascii="Sakkal Majalla" w:hAnsi="Sakkal Majalla" w:cs="Sakkal Majalla"/>
          <w:color w:val="000000" w:themeColor="text1"/>
          <w:sz w:val="36"/>
          <w:szCs w:val="36"/>
          <w:rtl/>
          <w:lang w:bidi="ar-DZ"/>
        </w:rPr>
        <w:t xml:space="preserve"> </w:t>
      </w:r>
      <w:r w:rsidR="009D7C13" w:rsidRPr="00091D6D">
        <w:rPr>
          <w:rFonts w:ascii="Sakkal Majalla" w:hAnsi="Sakkal Majalla" w:cs="Sakkal Majalla" w:hint="cs"/>
          <w:color w:val="000000" w:themeColor="text1"/>
          <w:sz w:val="36"/>
          <w:szCs w:val="36"/>
          <w:rtl/>
          <w:lang w:bidi="ar-DZ"/>
        </w:rPr>
        <w:t xml:space="preserve"> ان </w:t>
      </w:r>
      <w:r w:rsidR="00127B0C" w:rsidRPr="00091D6D">
        <w:rPr>
          <w:rFonts w:ascii="Sakkal Majalla" w:hAnsi="Sakkal Majalla" w:cs="Sakkal Majalla" w:hint="cs"/>
          <w:color w:val="000000" w:themeColor="text1"/>
          <w:sz w:val="36"/>
          <w:szCs w:val="36"/>
          <w:rtl/>
          <w:lang w:bidi="ar-DZ"/>
        </w:rPr>
        <w:t>امتيازات</w:t>
      </w:r>
      <w:r w:rsidR="00312791" w:rsidRPr="00091D6D">
        <w:rPr>
          <w:rFonts w:ascii="Sakkal Majalla" w:hAnsi="Sakkal Majalla" w:cs="Sakkal Majalla" w:hint="cs"/>
          <w:color w:val="000000" w:themeColor="text1"/>
          <w:sz w:val="36"/>
          <w:szCs w:val="36"/>
          <w:rtl/>
          <w:lang w:bidi="ar-DZ"/>
        </w:rPr>
        <w:t xml:space="preserve"> السلطة العامة </w:t>
      </w:r>
      <w:r w:rsidR="009B70B0" w:rsidRPr="00091D6D">
        <w:rPr>
          <w:rFonts w:ascii="Sakkal Majalla" w:hAnsi="Sakkal Majalla" w:cs="Sakkal Majalla" w:hint="cs"/>
          <w:color w:val="000000" w:themeColor="text1"/>
          <w:sz w:val="36"/>
          <w:szCs w:val="36"/>
          <w:rtl/>
          <w:lang w:bidi="ar-DZ"/>
        </w:rPr>
        <w:t xml:space="preserve">التي منحها المشرع </w:t>
      </w:r>
      <w:r w:rsidR="00FA04CF" w:rsidRPr="00091D6D">
        <w:rPr>
          <w:rFonts w:ascii="Sakkal Majalla" w:hAnsi="Sakkal Majalla" w:cs="Sakkal Majalla" w:hint="cs"/>
          <w:color w:val="000000" w:themeColor="text1"/>
          <w:sz w:val="36"/>
          <w:szCs w:val="36"/>
          <w:rtl/>
          <w:lang w:bidi="ar-DZ"/>
        </w:rPr>
        <w:t>للإدارة العمومية</w:t>
      </w:r>
      <w:r w:rsidR="001952C8" w:rsidRPr="00091D6D">
        <w:rPr>
          <w:rFonts w:ascii="Sakkal Majalla" w:hAnsi="Sakkal Majalla" w:cs="Sakkal Majalla" w:hint="cs"/>
          <w:color w:val="000000" w:themeColor="text1"/>
          <w:sz w:val="36"/>
          <w:szCs w:val="36"/>
          <w:rtl/>
          <w:lang w:bidi="ar-DZ"/>
        </w:rPr>
        <w:t xml:space="preserve"> </w:t>
      </w:r>
      <w:r w:rsidR="00A3625D" w:rsidRPr="00091D6D">
        <w:rPr>
          <w:rFonts w:ascii="Sakkal Majalla" w:hAnsi="Sakkal Majalla" w:cs="Sakkal Majalla" w:hint="cs"/>
          <w:color w:val="000000" w:themeColor="text1"/>
          <w:sz w:val="36"/>
          <w:szCs w:val="36"/>
          <w:rtl/>
          <w:lang w:bidi="ar-DZ"/>
        </w:rPr>
        <w:t>ادت</w:t>
      </w:r>
      <w:r w:rsidR="00FA04CF" w:rsidRPr="00091D6D">
        <w:rPr>
          <w:rFonts w:ascii="Sakkal Majalla" w:hAnsi="Sakkal Majalla" w:cs="Sakkal Majalla" w:hint="cs"/>
          <w:color w:val="000000" w:themeColor="text1"/>
          <w:sz w:val="36"/>
          <w:szCs w:val="36"/>
          <w:rtl/>
          <w:lang w:bidi="ar-DZ"/>
        </w:rPr>
        <w:t xml:space="preserve"> </w:t>
      </w:r>
      <w:r w:rsidR="009825FF" w:rsidRPr="00091D6D">
        <w:rPr>
          <w:rFonts w:ascii="Sakkal Majalla" w:hAnsi="Sakkal Majalla" w:cs="Sakkal Majalla" w:hint="cs"/>
          <w:color w:val="000000" w:themeColor="text1"/>
          <w:sz w:val="36"/>
          <w:szCs w:val="36"/>
          <w:rtl/>
          <w:lang w:bidi="ar-DZ"/>
        </w:rPr>
        <w:t>إ</w:t>
      </w:r>
      <w:r w:rsidR="00FA04CF" w:rsidRPr="00091D6D">
        <w:rPr>
          <w:rFonts w:ascii="Sakkal Majalla" w:hAnsi="Sakkal Majalla" w:cs="Sakkal Majalla" w:hint="cs"/>
          <w:color w:val="000000" w:themeColor="text1"/>
          <w:sz w:val="36"/>
          <w:szCs w:val="36"/>
          <w:rtl/>
          <w:lang w:bidi="ar-DZ"/>
        </w:rPr>
        <w:t xml:space="preserve">لى </w:t>
      </w:r>
      <w:r w:rsidR="000A35BA" w:rsidRPr="00091D6D">
        <w:rPr>
          <w:rFonts w:ascii="Sakkal Majalla" w:hAnsi="Sakkal Majalla" w:cs="Sakkal Majalla" w:hint="cs"/>
          <w:color w:val="000000" w:themeColor="text1"/>
          <w:sz w:val="36"/>
          <w:szCs w:val="36"/>
          <w:rtl/>
          <w:lang w:bidi="ar-DZ"/>
        </w:rPr>
        <w:t xml:space="preserve">جمود نظام الصفقات </w:t>
      </w:r>
      <w:r w:rsidR="009B2260" w:rsidRPr="00091D6D">
        <w:rPr>
          <w:rFonts w:ascii="Sakkal Majalla" w:hAnsi="Sakkal Majalla" w:cs="Sakkal Majalla" w:hint="cs"/>
          <w:color w:val="000000" w:themeColor="text1"/>
          <w:sz w:val="36"/>
          <w:szCs w:val="36"/>
          <w:rtl/>
          <w:lang w:bidi="ar-DZ"/>
        </w:rPr>
        <w:t xml:space="preserve">العمومية </w:t>
      </w:r>
      <w:r w:rsidR="00EA25FE" w:rsidRPr="00091D6D">
        <w:rPr>
          <w:rFonts w:ascii="Sakkal Majalla" w:hAnsi="Sakkal Majalla" w:cs="Sakkal Majalla" w:hint="cs"/>
          <w:color w:val="000000" w:themeColor="text1"/>
          <w:sz w:val="36"/>
          <w:szCs w:val="36"/>
          <w:rtl/>
          <w:lang w:bidi="ar-DZ"/>
        </w:rPr>
        <w:t>(</w:t>
      </w:r>
      <w:r w:rsidR="00EA25FE" w:rsidRPr="00091D6D">
        <w:rPr>
          <w:rFonts w:ascii="Sakkal Majalla" w:hAnsi="Sakkal Majalla" w:cs="Sakkal Majalla" w:hint="cs"/>
          <w:b/>
          <w:bCs/>
          <w:color w:val="000000" w:themeColor="text1"/>
          <w:sz w:val="36"/>
          <w:szCs w:val="36"/>
          <w:rtl/>
          <w:lang w:bidi="ar-DZ"/>
        </w:rPr>
        <w:t>المبحث الأول</w:t>
      </w:r>
      <w:r w:rsidR="00EA25FE" w:rsidRPr="00091D6D">
        <w:rPr>
          <w:rFonts w:ascii="Sakkal Majalla" w:hAnsi="Sakkal Majalla" w:cs="Sakkal Majalla" w:hint="cs"/>
          <w:color w:val="000000" w:themeColor="text1"/>
          <w:sz w:val="36"/>
          <w:szCs w:val="36"/>
          <w:rtl/>
          <w:lang w:bidi="ar-DZ"/>
        </w:rPr>
        <w:t xml:space="preserve">) </w:t>
      </w:r>
      <w:r w:rsidR="006C6FD7" w:rsidRPr="00091D6D">
        <w:rPr>
          <w:rFonts w:ascii="Sakkal Majalla" w:hAnsi="Sakkal Majalla" w:cs="Sakkal Majalla" w:hint="cs"/>
          <w:color w:val="000000" w:themeColor="text1"/>
          <w:sz w:val="36"/>
          <w:szCs w:val="36"/>
          <w:rtl/>
          <w:lang w:bidi="ar-DZ"/>
        </w:rPr>
        <w:t xml:space="preserve"> كما </w:t>
      </w:r>
      <w:r w:rsidR="009825FF" w:rsidRPr="00091D6D">
        <w:rPr>
          <w:rFonts w:ascii="Sakkal Majalla" w:hAnsi="Sakkal Majalla" w:cs="Sakkal Majalla" w:hint="cs"/>
          <w:color w:val="000000" w:themeColor="text1"/>
          <w:sz w:val="36"/>
          <w:szCs w:val="36"/>
          <w:rtl/>
          <w:lang w:bidi="ar-DZ"/>
        </w:rPr>
        <w:t>أ</w:t>
      </w:r>
      <w:r w:rsidR="006C6FD7" w:rsidRPr="00091D6D">
        <w:rPr>
          <w:rFonts w:ascii="Sakkal Majalla" w:hAnsi="Sakkal Majalla" w:cs="Sakkal Majalla" w:hint="cs"/>
          <w:color w:val="000000" w:themeColor="text1"/>
          <w:sz w:val="36"/>
          <w:szCs w:val="36"/>
          <w:rtl/>
          <w:lang w:bidi="ar-DZ"/>
        </w:rPr>
        <w:t xml:space="preserve">ن </w:t>
      </w:r>
      <w:r w:rsidR="00553D50" w:rsidRPr="00091D6D">
        <w:rPr>
          <w:rFonts w:ascii="Sakkal Majalla" w:hAnsi="Sakkal Majalla" w:cs="Sakkal Majalla" w:hint="cs"/>
          <w:color w:val="000000" w:themeColor="text1"/>
          <w:sz w:val="36"/>
          <w:szCs w:val="36"/>
          <w:rtl/>
          <w:lang w:bidi="ar-DZ"/>
        </w:rPr>
        <w:t>نظام</w:t>
      </w:r>
      <w:r w:rsidR="009B2260" w:rsidRPr="00091D6D">
        <w:rPr>
          <w:rFonts w:ascii="Sakkal Majalla" w:hAnsi="Sakkal Majalla" w:cs="Sakkal Majalla" w:hint="cs"/>
          <w:color w:val="000000" w:themeColor="text1"/>
          <w:sz w:val="36"/>
          <w:szCs w:val="36"/>
          <w:rtl/>
          <w:lang w:bidi="ar-DZ"/>
        </w:rPr>
        <w:t xml:space="preserve"> الصفقات العمومية </w:t>
      </w:r>
      <w:r w:rsidR="00615050" w:rsidRPr="00091D6D">
        <w:rPr>
          <w:rFonts w:ascii="Sakkal Majalla" w:hAnsi="Sakkal Majalla" w:cs="Sakkal Majalla" w:hint="cs"/>
          <w:color w:val="000000" w:themeColor="text1"/>
          <w:sz w:val="36"/>
          <w:szCs w:val="36"/>
          <w:rtl/>
          <w:lang w:bidi="ar-DZ"/>
        </w:rPr>
        <w:t xml:space="preserve">يمتاز بطول </w:t>
      </w:r>
      <w:r w:rsidR="00FA27C4" w:rsidRPr="00091D6D">
        <w:rPr>
          <w:rFonts w:ascii="Sakkal Majalla" w:hAnsi="Sakkal Majalla" w:cs="Sakkal Majalla" w:hint="cs"/>
          <w:color w:val="000000" w:themeColor="text1"/>
          <w:sz w:val="36"/>
          <w:szCs w:val="36"/>
          <w:rtl/>
          <w:lang w:bidi="ar-DZ"/>
        </w:rPr>
        <w:t>إجراءات</w:t>
      </w:r>
      <w:r w:rsidR="00615050" w:rsidRPr="00091D6D">
        <w:rPr>
          <w:rFonts w:ascii="Sakkal Majalla" w:hAnsi="Sakkal Majalla" w:cs="Sakkal Majalla" w:hint="cs"/>
          <w:color w:val="000000" w:themeColor="text1"/>
          <w:sz w:val="36"/>
          <w:szCs w:val="36"/>
          <w:rtl/>
          <w:lang w:bidi="ar-DZ"/>
        </w:rPr>
        <w:t>ه</w:t>
      </w:r>
      <w:r w:rsidR="00FA27C4" w:rsidRPr="00091D6D">
        <w:rPr>
          <w:rFonts w:ascii="Sakkal Majalla" w:hAnsi="Sakkal Majalla" w:cs="Sakkal Majalla" w:hint="cs"/>
          <w:color w:val="000000" w:themeColor="text1"/>
          <w:sz w:val="36"/>
          <w:szCs w:val="36"/>
          <w:rtl/>
          <w:lang w:bidi="ar-DZ"/>
        </w:rPr>
        <w:t xml:space="preserve"> </w:t>
      </w:r>
      <w:r w:rsidR="00615050" w:rsidRPr="00091D6D">
        <w:rPr>
          <w:rFonts w:ascii="Sakkal Majalla" w:hAnsi="Sakkal Majalla" w:cs="Sakkal Majalla" w:hint="cs"/>
          <w:color w:val="000000" w:themeColor="text1"/>
          <w:sz w:val="36"/>
          <w:szCs w:val="36"/>
          <w:rtl/>
          <w:lang w:bidi="ar-DZ"/>
        </w:rPr>
        <w:t>و عدم</w:t>
      </w:r>
      <w:r w:rsidR="00FA27C4" w:rsidRPr="00091D6D">
        <w:rPr>
          <w:rFonts w:ascii="Sakkal Majalla" w:hAnsi="Sakkal Majalla" w:cs="Sakkal Majalla" w:hint="cs"/>
          <w:color w:val="000000" w:themeColor="text1"/>
          <w:sz w:val="36"/>
          <w:szCs w:val="36"/>
          <w:rtl/>
          <w:lang w:bidi="ar-DZ"/>
        </w:rPr>
        <w:t xml:space="preserve"> </w:t>
      </w:r>
      <w:r w:rsidR="00D52601" w:rsidRPr="00091D6D">
        <w:rPr>
          <w:rFonts w:ascii="Sakkal Majalla" w:hAnsi="Sakkal Majalla" w:cs="Sakkal Majalla" w:hint="cs"/>
          <w:color w:val="000000" w:themeColor="text1"/>
          <w:sz w:val="36"/>
          <w:szCs w:val="36"/>
          <w:rtl/>
          <w:lang w:bidi="ar-DZ"/>
        </w:rPr>
        <w:t>احترام</w:t>
      </w:r>
      <w:r w:rsidR="00615050" w:rsidRPr="00091D6D">
        <w:rPr>
          <w:rFonts w:ascii="Sakkal Majalla" w:hAnsi="Sakkal Majalla" w:cs="Sakkal Majalla" w:hint="cs"/>
          <w:color w:val="000000" w:themeColor="text1"/>
          <w:sz w:val="36"/>
          <w:szCs w:val="36"/>
          <w:rtl/>
          <w:lang w:bidi="ar-DZ"/>
        </w:rPr>
        <w:t xml:space="preserve"> </w:t>
      </w:r>
      <w:r w:rsidR="00963254" w:rsidRPr="00091D6D">
        <w:rPr>
          <w:rFonts w:ascii="Sakkal Majalla" w:hAnsi="Sakkal Majalla" w:cs="Sakkal Majalla" w:hint="cs"/>
          <w:color w:val="000000" w:themeColor="text1"/>
          <w:sz w:val="36"/>
          <w:szCs w:val="36"/>
          <w:rtl/>
          <w:lang w:bidi="ar-DZ"/>
        </w:rPr>
        <w:t>قواعده</w:t>
      </w:r>
      <w:r w:rsidR="00553D50" w:rsidRPr="00091D6D">
        <w:rPr>
          <w:rFonts w:ascii="Sakkal Majalla" w:hAnsi="Sakkal Majalla" w:cs="Sakkal Majalla" w:hint="cs"/>
          <w:color w:val="000000" w:themeColor="text1"/>
          <w:sz w:val="36"/>
          <w:szCs w:val="36"/>
          <w:rtl/>
          <w:lang w:bidi="ar-DZ"/>
        </w:rPr>
        <w:t xml:space="preserve"> (</w:t>
      </w:r>
      <w:r w:rsidR="00553D50" w:rsidRPr="00091D6D">
        <w:rPr>
          <w:rFonts w:ascii="Sakkal Majalla" w:hAnsi="Sakkal Majalla" w:cs="Sakkal Majalla" w:hint="cs"/>
          <w:b/>
          <w:bCs/>
          <w:color w:val="000000" w:themeColor="text1"/>
          <w:sz w:val="36"/>
          <w:szCs w:val="36"/>
          <w:rtl/>
          <w:lang w:bidi="ar-DZ"/>
        </w:rPr>
        <w:t>المبحث الثاني</w:t>
      </w:r>
      <w:r w:rsidR="00553D50" w:rsidRPr="00091D6D">
        <w:rPr>
          <w:rFonts w:ascii="Sakkal Majalla" w:hAnsi="Sakkal Majalla" w:cs="Sakkal Majalla" w:hint="cs"/>
          <w:color w:val="000000" w:themeColor="text1"/>
          <w:sz w:val="36"/>
          <w:szCs w:val="36"/>
          <w:rtl/>
          <w:lang w:bidi="ar-DZ"/>
        </w:rPr>
        <w:t>)</w:t>
      </w:r>
      <w:r w:rsidR="007E3CE6" w:rsidRPr="00091D6D">
        <w:rPr>
          <w:rFonts w:ascii="Sakkal Majalla" w:hAnsi="Sakkal Majalla" w:cs="Sakkal Majalla" w:hint="cs"/>
          <w:color w:val="000000" w:themeColor="text1"/>
          <w:sz w:val="36"/>
          <w:szCs w:val="36"/>
          <w:rtl/>
          <w:lang w:bidi="ar-DZ"/>
        </w:rPr>
        <w:t>.</w:t>
      </w:r>
    </w:p>
    <w:p w14:paraId="08728454" w14:textId="77777777" w:rsidR="00091D6D" w:rsidRDefault="00091D6D">
      <w:pPr>
        <w:rPr>
          <w:rFonts w:ascii="Sakkal Majalla" w:hAnsi="Sakkal Majalla" w:cs="Sakkal Majalla"/>
          <w:color w:val="000000" w:themeColor="text1"/>
          <w:sz w:val="36"/>
          <w:szCs w:val="36"/>
          <w:rtl/>
          <w:lang w:bidi="ar-DZ"/>
        </w:rPr>
      </w:pPr>
      <w:r>
        <w:rPr>
          <w:rFonts w:ascii="Sakkal Majalla" w:hAnsi="Sakkal Majalla" w:cs="Sakkal Majalla"/>
          <w:color w:val="000000" w:themeColor="text1"/>
          <w:sz w:val="36"/>
          <w:szCs w:val="36"/>
          <w:rtl/>
          <w:lang w:bidi="ar-DZ"/>
        </w:rPr>
        <w:br w:type="page"/>
      </w:r>
    </w:p>
    <w:p w14:paraId="011715D2" w14:textId="77777777" w:rsidR="00D01CED" w:rsidRPr="00091D6D" w:rsidRDefault="00D01CED" w:rsidP="00D01CED">
      <w:pPr>
        <w:pStyle w:val="Titre2"/>
        <w:rPr>
          <w:color w:val="000000" w:themeColor="text1"/>
        </w:rPr>
      </w:pPr>
      <w:bookmarkStart w:id="12" w:name="_Toc109119613"/>
      <w:r w:rsidRPr="00091D6D">
        <w:rPr>
          <w:rFonts w:hint="cs"/>
          <w:color w:val="000000" w:themeColor="text1"/>
          <w:rtl/>
        </w:rPr>
        <w:lastRenderedPageBreak/>
        <w:t>المبحث</w:t>
      </w:r>
      <w:r w:rsidRPr="00091D6D">
        <w:rPr>
          <w:color w:val="000000" w:themeColor="text1"/>
          <w:rtl/>
        </w:rPr>
        <w:t xml:space="preserve"> الأول:</w:t>
      </w:r>
      <w:bookmarkEnd w:id="12"/>
      <w:r w:rsidRPr="00091D6D">
        <w:rPr>
          <w:color w:val="000000" w:themeColor="text1"/>
          <w:rtl/>
        </w:rPr>
        <w:t xml:space="preserve"> </w:t>
      </w:r>
    </w:p>
    <w:p w14:paraId="6DACC0EC" w14:textId="77777777" w:rsidR="002E6B2C" w:rsidRPr="00091D6D" w:rsidRDefault="00A022E4" w:rsidP="00DC5CFD">
      <w:pPr>
        <w:pStyle w:val="Titre2"/>
        <w:rPr>
          <w:rtl/>
        </w:rPr>
      </w:pPr>
      <w:bookmarkStart w:id="13" w:name="_Toc109119614"/>
      <w:r w:rsidRPr="00091D6D">
        <w:rPr>
          <w:rFonts w:hint="cs"/>
          <w:rtl/>
        </w:rPr>
        <w:t>اقتران امتيازات السل</w:t>
      </w:r>
      <w:r w:rsidR="000D5AC4" w:rsidRPr="00091D6D">
        <w:rPr>
          <w:rFonts w:hint="cs"/>
          <w:rtl/>
        </w:rPr>
        <w:t>طة العامة بجمود نظام الصفقات العمومية</w:t>
      </w:r>
      <w:bookmarkEnd w:id="13"/>
    </w:p>
    <w:p w14:paraId="17722150"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بالرغم من محاولات المشرع المتكررة في تعديل نص تنظيم الصفقات العمومية بما يضمن تحسين </w:t>
      </w:r>
      <w:r w:rsidR="00DE01DD" w:rsidRPr="00091D6D">
        <w:rPr>
          <w:rFonts w:ascii="Sakkal Majalla" w:hAnsi="Sakkal Majalla" w:cs="Sakkal Majalla" w:hint="cs"/>
          <w:color w:val="000000" w:themeColor="text1"/>
          <w:sz w:val="36"/>
          <w:szCs w:val="36"/>
          <w:rtl/>
          <w:lang w:bidi="ar-DZ"/>
        </w:rPr>
        <w:t>أ</w:t>
      </w:r>
      <w:r w:rsidRPr="00091D6D">
        <w:rPr>
          <w:rFonts w:ascii="Sakkal Majalla" w:hAnsi="Sakkal Majalla" w:cs="Sakkal Majalla" w:hint="cs"/>
          <w:color w:val="000000" w:themeColor="text1"/>
          <w:sz w:val="36"/>
          <w:szCs w:val="36"/>
          <w:rtl/>
          <w:lang w:bidi="ar-DZ"/>
        </w:rPr>
        <w:t>طر ت</w:t>
      </w:r>
      <w:r w:rsidR="00EB4FEC" w:rsidRPr="00091D6D">
        <w:rPr>
          <w:rFonts w:ascii="Sakkal Majalla" w:hAnsi="Sakkal Majalla" w:cs="Sakkal Majalla" w:hint="cs"/>
          <w:color w:val="000000" w:themeColor="text1"/>
          <w:sz w:val="36"/>
          <w:szCs w:val="36"/>
          <w:rtl/>
          <w:lang w:bidi="ar-DZ"/>
        </w:rPr>
        <w:t>أ</w:t>
      </w:r>
      <w:r w:rsidRPr="00091D6D">
        <w:rPr>
          <w:rFonts w:ascii="Sakkal Majalla" w:hAnsi="Sakkal Majalla" w:cs="Sakkal Majalla" w:hint="cs"/>
          <w:color w:val="000000" w:themeColor="text1"/>
          <w:sz w:val="36"/>
          <w:szCs w:val="36"/>
          <w:rtl/>
          <w:lang w:bidi="ar-DZ"/>
        </w:rPr>
        <w:t xml:space="preserve">مين شفافية الصفقة العمومية وفعالية مردودها، وترشيد النفقات العمومية التي تصرف لتجسيدها ماديا، إلا </w:t>
      </w:r>
      <w:r w:rsidR="00DE01DD" w:rsidRPr="00091D6D">
        <w:rPr>
          <w:rFonts w:ascii="Sakkal Majalla" w:hAnsi="Sakkal Majalla" w:cs="Sakkal Majalla" w:hint="cs"/>
          <w:color w:val="000000" w:themeColor="text1"/>
          <w:sz w:val="36"/>
          <w:szCs w:val="36"/>
          <w:rtl/>
          <w:lang w:bidi="ar-DZ"/>
        </w:rPr>
        <w:t>أ</w:t>
      </w:r>
      <w:r w:rsidRPr="00091D6D">
        <w:rPr>
          <w:rFonts w:ascii="Sakkal Majalla" w:hAnsi="Sakkal Majalla" w:cs="Sakkal Majalla" w:hint="cs"/>
          <w:color w:val="000000" w:themeColor="text1"/>
          <w:sz w:val="36"/>
          <w:szCs w:val="36"/>
          <w:rtl/>
          <w:lang w:bidi="ar-DZ"/>
        </w:rPr>
        <w:t xml:space="preserve">ن هذا لم يمنع من بروز مجموعة الاختلالات التي </w:t>
      </w:r>
      <w:r w:rsidR="00DE01DD" w:rsidRPr="00091D6D">
        <w:rPr>
          <w:rFonts w:ascii="Sakkal Majalla" w:hAnsi="Sakkal Majalla" w:cs="Sakkal Majalla" w:hint="cs"/>
          <w:color w:val="000000" w:themeColor="text1"/>
          <w:sz w:val="36"/>
          <w:szCs w:val="36"/>
          <w:rtl/>
          <w:lang w:bidi="ar-DZ"/>
        </w:rPr>
        <w:t>أ</w:t>
      </w:r>
      <w:r w:rsidRPr="00091D6D">
        <w:rPr>
          <w:rFonts w:ascii="Sakkal Majalla" w:hAnsi="Sakkal Majalla" w:cs="Sakkal Majalla" w:hint="cs"/>
          <w:color w:val="000000" w:themeColor="text1"/>
          <w:sz w:val="36"/>
          <w:szCs w:val="36"/>
          <w:rtl/>
          <w:lang w:bidi="ar-DZ"/>
        </w:rPr>
        <w:t>ثرت سلبيا على ت</w:t>
      </w:r>
      <w:r w:rsidR="00DE01DD" w:rsidRPr="00091D6D">
        <w:rPr>
          <w:rFonts w:ascii="Sakkal Majalla" w:hAnsi="Sakkal Majalla" w:cs="Sakkal Majalla" w:hint="cs"/>
          <w:color w:val="000000" w:themeColor="text1"/>
          <w:sz w:val="36"/>
          <w:szCs w:val="36"/>
          <w:rtl/>
          <w:lang w:bidi="ar-DZ"/>
        </w:rPr>
        <w:t>أ</w:t>
      </w:r>
      <w:r w:rsidRPr="00091D6D">
        <w:rPr>
          <w:rFonts w:ascii="Sakkal Majalla" w:hAnsi="Sakkal Majalla" w:cs="Sakkal Majalla" w:hint="cs"/>
          <w:color w:val="000000" w:themeColor="text1"/>
          <w:sz w:val="36"/>
          <w:szCs w:val="36"/>
          <w:rtl/>
          <w:lang w:bidi="ar-DZ"/>
        </w:rPr>
        <w:t xml:space="preserve">مين الحماية  للمال العام ولعل من </w:t>
      </w:r>
      <w:r w:rsidR="00DE01DD" w:rsidRPr="00091D6D">
        <w:rPr>
          <w:rFonts w:ascii="Sakkal Majalla" w:hAnsi="Sakkal Majalla" w:cs="Sakkal Majalla" w:hint="cs"/>
          <w:color w:val="000000" w:themeColor="text1"/>
          <w:sz w:val="36"/>
          <w:szCs w:val="36"/>
          <w:rtl/>
          <w:lang w:bidi="ar-DZ"/>
        </w:rPr>
        <w:t>أ</w:t>
      </w:r>
      <w:r w:rsidRPr="00091D6D">
        <w:rPr>
          <w:rFonts w:ascii="Sakkal Majalla" w:hAnsi="Sakkal Majalla" w:cs="Sakkal Majalla" w:hint="cs"/>
          <w:color w:val="000000" w:themeColor="text1"/>
          <w:sz w:val="36"/>
          <w:szCs w:val="36"/>
          <w:rtl/>
          <w:lang w:bidi="ar-DZ"/>
        </w:rPr>
        <w:t>هم الأسباب نجدها في منح امتيازات السلطة العامة دون وضع قيود لها حفاظا على مبدا المشروعية والامتناع عن الانحراف في استعمال السلطة (</w:t>
      </w:r>
      <w:r w:rsidR="00AD7BC2" w:rsidRPr="00091D6D">
        <w:rPr>
          <w:rFonts w:ascii="Sakkal Majalla" w:hAnsi="Sakkal Majalla" w:cs="Sakkal Majalla" w:hint="cs"/>
          <w:b/>
          <w:bCs/>
          <w:color w:val="000000" w:themeColor="text1"/>
          <w:sz w:val="36"/>
          <w:szCs w:val="36"/>
          <w:rtl/>
          <w:lang w:bidi="ar-DZ"/>
        </w:rPr>
        <w:t>المطلب</w:t>
      </w:r>
      <w:r w:rsidRPr="00091D6D">
        <w:rPr>
          <w:rFonts w:ascii="Sakkal Majalla" w:hAnsi="Sakkal Majalla" w:cs="Sakkal Majalla" w:hint="cs"/>
          <w:b/>
          <w:bCs/>
          <w:color w:val="000000" w:themeColor="text1"/>
          <w:sz w:val="36"/>
          <w:szCs w:val="36"/>
          <w:rtl/>
          <w:lang w:bidi="ar-DZ"/>
        </w:rPr>
        <w:t xml:space="preserve"> الاول</w:t>
      </w:r>
      <w:r w:rsidRPr="00091D6D">
        <w:rPr>
          <w:rFonts w:ascii="Sakkal Majalla" w:hAnsi="Sakkal Majalla" w:cs="Sakkal Majalla" w:hint="cs"/>
          <w:color w:val="000000" w:themeColor="text1"/>
          <w:sz w:val="36"/>
          <w:szCs w:val="36"/>
          <w:rtl/>
          <w:lang w:bidi="ar-DZ"/>
        </w:rPr>
        <w:t>)، ناهيك عن جمود النصوص القانونية المنظمة لمجال الصفقات العمومية وعدم مواكبتها للأوضاع الراهنة التي تتماشى مع الدول المقارنة (</w:t>
      </w:r>
      <w:r w:rsidR="00857014" w:rsidRPr="00091D6D">
        <w:rPr>
          <w:rFonts w:ascii="Sakkal Majalla" w:hAnsi="Sakkal Majalla" w:cs="Sakkal Majalla" w:hint="cs"/>
          <w:b/>
          <w:bCs/>
          <w:color w:val="000000" w:themeColor="text1"/>
          <w:sz w:val="36"/>
          <w:szCs w:val="36"/>
          <w:rtl/>
          <w:lang w:bidi="ar-DZ"/>
        </w:rPr>
        <w:t xml:space="preserve">المطلب </w:t>
      </w:r>
      <w:r w:rsidRPr="00091D6D">
        <w:rPr>
          <w:rFonts w:ascii="Sakkal Majalla" w:hAnsi="Sakkal Majalla" w:cs="Sakkal Majalla" w:hint="cs"/>
          <w:b/>
          <w:bCs/>
          <w:color w:val="000000" w:themeColor="text1"/>
          <w:sz w:val="36"/>
          <w:szCs w:val="36"/>
          <w:rtl/>
          <w:lang w:bidi="ar-DZ"/>
        </w:rPr>
        <w:t>الثاني</w:t>
      </w:r>
      <w:r w:rsidRPr="00091D6D">
        <w:rPr>
          <w:rFonts w:ascii="Sakkal Majalla" w:hAnsi="Sakkal Majalla" w:cs="Sakkal Majalla" w:hint="cs"/>
          <w:color w:val="000000" w:themeColor="text1"/>
          <w:sz w:val="36"/>
          <w:szCs w:val="36"/>
          <w:rtl/>
          <w:lang w:bidi="ar-DZ"/>
        </w:rPr>
        <w:t>) و</w:t>
      </w:r>
      <w:r w:rsidR="002A74DA" w:rsidRPr="00091D6D">
        <w:rPr>
          <w:rFonts w:ascii="Sakkal Majalla" w:hAnsi="Sakkal Majalla" w:cs="Sakkal Majalla" w:hint="cs"/>
          <w:color w:val="000000" w:themeColor="text1"/>
          <w:sz w:val="36"/>
          <w:szCs w:val="36"/>
          <w:rtl/>
          <w:lang w:bidi="ar-DZ"/>
        </w:rPr>
        <w:t>إ</w:t>
      </w:r>
      <w:r w:rsidRPr="00091D6D">
        <w:rPr>
          <w:rFonts w:ascii="Sakkal Majalla" w:hAnsi="Sakkal Majalla" w:cs="Sakkal Majalla" w:hint="cs"/>
          <w:color w:val="000000" w:themeColor="text1"/>
          <w:sz w:val="36"/>
          <w:szCs w:val="36"/>
          <w:rtl/>
          <w:lang w:bidi="ar-DZ"/>
        </w:rPr>
        <w:t>لى طول الإجراءات وتعقيدها اثناء ابرام الصفقة (</w:t>
      </w:r>
      <w:r w:rsidR="00857014" w:rsidRPr="00091D6D">
        <w:rPr>
          <w:rFonts w:ascii="Sakkal Majalla" w:hAnsi="Sakkal Majalla" w:cs="Sakkal Majalla" w:hint="cs"/>
          <w:b/>
          <w:bCs/>
          <w:color w:val="000000" w:themeColor="text1"/>
          <w:sz w:val="36"/>
          <w:szCs w:val="36"/>
          <w:rtl/>
          <w:lang w:bidi="ar-DZ"/>
        </w:rPr>
        <w:t>المطلب</w:t>
      </w:r>
      <w:r w:rsidRPr="00091D6D">
        <w:rPr>
          <w:rFonts w:ascii="Sakkal Majalla" w:hAnsi="Sakkal Majalla" w:cs="Sakkal Majalla" w:hint="cs"/>
          <w:b/>
          <w:bCs/>
          <w:color w:val="000000" w:themeColor="text1"/>
          <w:sz w:val="36"/>
          <w:szCs w:val="36"/>
          <w:rtl/>
          <w:lang w:bidi="ar-DZ"/>
        </w:rPr>
        <w:t xml:space="preserve"> الثالث</w:t>
      </w:r>
      <w:r w:rsidRPr="00091D6D">
        <w:rPr>
          <w:rFonts w:ascii="Sakkal Majalla" w:hAnsi="Sakkal Majalla" w:cs="Sakkal Majalla" w:hint="cs"/>
          <w:color w:val="000000" w:themeColor="text1"/>
          <w:sz w:val="36"/>
          <w:szCs w:val="36"/>
          <w:rtl/>
          <w:lang w:bidi="ar-DZ"/>
        </w:rPr>
        <w:t xml:space="preserve">). </w:t>
      </w:r>
    </w:p>
    <w:p w14:paraId="1074B795" w14:textId="53EB9B2C" w:rsidR="00091D6D" w:rsidRDefault="00E320AD" w:rsidP="00E019CE">
      <w:pPr>
        <w:bidi/>
        <w:spacing w:after="120" w:line="264" w:lineRule="auto"/>
        <w:ind w:firstLine="720"/>
        <w:jc w:val="both"/>
        <w:rPr>
          <w:rFonts w:ascii="Sakkal Majalla" w:hAnsi="Sakkal Majalla" w:cs="Sakkal Majalla"/>
          <w:b/>
          <w:bCs/>
          <w:color w:val="000000" w:themeColor="text1"/>
          <w:sz w:val="36"/>
          <w:szCs w:val="36"/>
          <w:rtl/>
          <w:lang w:bidi="ar-DZ"/>
        </w:rPr>
      </w:pPr>
      <w:r w:rsidRPr="00091D6D">
        <w:rPr>
          <w:rFonts w:ascii="Sakkal Majalla" w:hAnsi="Sakkal Majalla" w:cs="Sakkal Majalla" w:hint="cs"/>
          <w:color w:val="000000" w:themeColor="text1"/>
          <w:sz w:val="36"/>
          <w:szCs w:val="36"/>
          <w:rtl/>
          <w:lang w:bidi="ar-DZ"/>
        </w:rPr>
        <w:t>إ</w:t>
      </w:r>
      <w:r w:rsidR="000E614E" w:rsidRPr="00091D6D">
        <w:rPr>
          <w:rFonts w:ascii="Sakkal Majalla" w:hAnsi="Sakkal Majalla" w:cs="Sakkal Majalla" w:hint="cs"/>
          <w:color w:val="000000" w:themeColor="text1"/>
          <w:sz w:val="36"/>
          <w:szCs w:val="36"/>
          <w:rtl/>
          <w:lang w:bidi="ar-DZ"/>
        </w:rPr>
        <w:t>ن حماية المال العام في مجال الصفقات العمومية ليس مرهون فقط بتوفر النص الناظم لهذه الأخيرة من ضمانات بقدر ما هو مرهون بمدى تكريس وتجسيد مبادئ يقوم عليها مجال الصفقات العمومية التي ومن خلالها تجعل من المصلحة المتعاقدة تقوم بإبرام الصفقة بكل شفافية ونزاهة لكن ما يلاحظ ان المشرع الجزائري انطلاقا من النصوص التي تنص على تلك المبادئ نجده بعيد كل البعد عن تفعيلها وذلك لعدم احترامها كما يجب (</w:t>
      </w:r>
      <w:r w:rsidR="008E4E23" w:rsidRPr="00091D6D">
        <w:rPr>
          <w:rFonts w:ascii="Sakkal Majalla" w:hAnsi="Sakkal Majalla" w:cs="Sakkal Majalla" w:hint="cs"/>
          <w:b/>
          <w:bCs/>
          <w:color w:val="000000" w:themeColor="text1"/>
          <w:sz w:val="36"/>
          <w:szCs w:val="36"/>
          <w:rtl/>
          <w:lang w:bidi="ar-DZ"/>
        </w:rPr>
        <w:t>المطلب</w:t>
      </w:r>
      <w:r w:rsidR="000E614E" w:rsidRPr="00091D6D">
        <w:rPr>
          <w:rFonts w:ascii="Sakkal Majalla" w:hAnsi="Sakkal Majalla" w:cs="Sakkal Majalla" w:hint="cs"/>
          <w:b/>
          <w:bCs/>
          <w:color w:val="000000" w:themeColor="text1"/>
          <w:sz w:val="36"/>
          <w:szCs w:val="36"/>
          <w:rtl/>
          <w:lang w:bidi="ar-DZ"/>
        </w:rPr>
        <w:t xml:space="preserve"> الرابع).</w:t>
      </w:r>
    </w:p>
    <w:p w14:paraId="10ACC207" w14:textId="77777777" w:rsidR="00091D6D" w:rsidRDefault="00091D6D">
      <w:pPr>
        <w:rPr>
          <w:rFonts w:ascii="Sakkal Majalla" w:hAnsi="Sakkal Majalla" w:cs="Sakkal Majalla"/>
          <w:b/>
          <w:bCs/>
          <w:color w:val="000000" w:themeColor="text1"/>
          <w:sz w:val="36"/>
          <w:szCs w:val="36"/>
          <w:rtl/>
          <w:lang w:bidi="ar-DZ"/>
        </w:rPr>
      </w:pPr>
      <w:r>
        <w:rPr>
          <w:rFonts w:ascii="Sakkal Majalla" w:hAnsi="Sakkal Majalla" w:cs="Sakkal Majalla"/>
          <w:b/>
          <w:bCs/>
          <w:color w:val="000000" w:themeColor="text1"/>
          <w:sz w:val="36"/>
          <w:szCs w:val="36"/>
          <w:rtl/>
          <w:lang w:bidi="ar-DZ"/>
        </w:rPr>
        <w:br w:type="page"/>
      </w:r>
    </w:p>
    <w:p w14:paraId="68B38779" w14:textId="77777777" w:rsidR="002B2885" w:rsidRPr="00091D6D" w:rsidRDefault="00857014" w:rsidP="002B2885">
      <w:pPr>
        <w:pStyle w:val="Titre2"/>
        <w:rPr>
          <w:color w:val="000000" w:themeColor="text1"/>
        </w:rPr>
      </w:pPr>
      <w:bookmarkStart w:id="14" w:name="_Toc109119615"/>
      <w:r w:rsidRPr="00091D6D">
        <w:rPr>
          <w:rFonts w:hint="cs"/>
          <w:color w:val="000000" w:themeColor="text1"/>
          <w:sz w:val="36"/>
          <w:szCs w:val="36"/>
          <w:rtl/>
        </w:rPr>
        <w:lastRenderedPageBreak/>
        <w:t>المطلب</w:t>
      </w:r>
      <w:r w:rsidR="000E614E" w:rsidRPr="00091D6D">
        <w:rPr>
          <w:color w:val="000000" w:themeColor="text1"/>
          <w:rtl/>
        </w:rPr>
        <w:t xml:space="preserve"> الأول:</w:t>
      </w:r>
      <w:bookmarkEnd w:id="14"/>
      <w:r w:rsidR="000E614E" w:rsidRPr="00091D6D">
        <w:rPr>
          <w:color w:val="000000" w:themeColor="text1"/>
          <w:rtl/>
        </w:rPr>
        <w:t xml:space="preserve"> </w:t>
      </w:r>
      <w:bookmarkStart w:id="15" w:name="_Hlk101239485"/>
    </w:p>
    <w:p w14:paraId="4A611D93" w14:textId="77777777" w:rsidR="000E614E" w:rsidRPr="00091D6D" w:rsidRDefault="000E614E" w:rsidP="002B2885">
      <w:pPr>
        <w:pStyle w:val="Titre2"/>
        <w:rPr>
          <w:color w:val="000000" w:themeColor="text1"/>
          <w:rtl/>
        </w:rPr>
      </w:pPr>
      <w:bookmarkStart w:id="16" w:name="_Toc107476974"/>
      <w:bookmarkStart w:id="17" w:name="_Toc109119616"/>
      <w:r w:rsidRPr="00091D6D">
        <w:rPr>
          <w:color w:val="000000" w:themeColor="text1"/>
          <w:rtl/>
        </w:rPr>
        <w:t>استعمال امتيازات السلطة العامة</w:t>
      </w:r>
      <w:bookmarkEnd w:id="15"/>
      <w:bookmarkEnd w:id="16"/>
      <w:bookmarkEnd w:id="17"/>
    </w:p>
    <w:p w14:paraId="0AB86A78"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تتمتع</w:t>
      </w:r>
      <w:r w:rsidRPr="00091D6D">
        <w:rPr>
          <w:rFonts w:ascii="Sakkal Majalla" w:hAnsi="Sakkal Majalla" w:cs="Sakkal Majalla"/>
          <w:color w:val="000000" w:themeColor="text1"/>
          <w:sz w:val="36"/>
          <w:szCs w:val="36"/>
          <w:rtl/>
        </w:rPr>
        <w:t xml:space="preserve"> الإدارة </w:t>
      </w:r>
      <w:r w:rsidRPr="00091D6D">
        <w:rPr>
          <w:rFonts w:ascii="Sakkal Majalla" w:hAnsi="Sakkal Majalla" w:cs="Sakkal Majalla" w:hint="cs"/>
          <w:color w:val="000000" w:themeColor="text1"/>
          <w:sz w:val="36"/>
          <w:szCs w:val="36"/>
          <w:rtl/>
        </w:rPr>
        <w:t>العمومية عند ابرامها وتنفيذها للصفقات العمومية با</w:t>
      </w:r>
      <w:r w:rsidRPr="00091D6D">
        <w:rPr>
          <w:rFonts w:ascii="Sakkal Majalla" w:hAnsi="Sakkal Majalla" w:cs="Sakkal Majalla"/>
          <w:color w:val="000000" w:themeColor="text1"/>
          <w:sz w:val="36"/>
          <w:szCs w:val="36"/>
          <w:rtl/>
        </w:rPr>
        <w:t xml:space="preserve">متيازات كثيرة في كافة المراحل التي تمر </w:t>
      </w:r>
      <w:r w:rsidRPr="00091D6D">
        <w:rPr>
          <w:rFonts w:ascii="Sakkal Majalla" w:hAnsi="Sakkal Majalla" w:cs="Sakkal Majalla" w:hint="cs"/>
          <w:color w:val="000000" w:themeColor="text1"/>
          <w:sz w:val="36"/>
          <w:szCs w:val="36"/>
          <w:rtl/>
        </w:rPr>
        <w:t xml:space="preserve">بها عملية </w:t>
      </w:r>
      <w:r w:rsidRPr="00091D6D">
        <w:rPr>
          <w:rFonts w:ascii="Sakkal Majalla" w:hAnsi="Sakkal Majalla" w:cs="Sakkal Majalla"/>
          <w:color w:val="000000" w:themeColor="text1"/>
          <w:sz w:val="36"/>
          <w:szCs w:val="36"/>
          <w:rtl/>
        </w:rPr>
        <w:t>إبرام الصفقة</w:t>
      </w:r>
      <w:r w:rsidRPr="00091D6D">
        <w:rPr>
          <w:rFonts w:ascii="Sakkal Majalla" w:hAnsi="Sakkal Majalla" w:cs="Sakkal Majalla" w:hint="cs"/>
          <w:color w:val="000000" w:themeColor="text1"/>
          <w:sz w:val="36"/>
          <w:szCs w:val="36"/>
          <w:rtl/>
        </w:rPr>
        <w:t xml:space="preserve"> الامر الذي</w:t>
      </w:r>
      <w:r w:rsidRPr="00091D6D">
        <w:rPr>
          <w:rFonts w:ascii="Sakkal Majalla" w:hAnsi="Sakkal Majalla" w:cs="Sakkal Majalla"/>
          <w:color w:val="000000" w:themeColor="text1"/>
          <w:sz w:val="36"/>
          <w:szCs w:val="36"/>
          <w:rtl/>
        </w:rPr>
        <w:t xml:space="preserve"> أدى إلى ضعف مركز المتعاقد </w:t>
      </w:r>
      <w:r w:rsidRPr="00091D6D">
        <w:rPr>
          <w:rFonts w:ascii="Sakkal Majalla" w:hAnsi="Sakkal Majalla" w:cs="Sakkal Majalla" w:hint="cs"/>
          <w:color w:val="000000" w:themeColor="text1"/>
          <w:sz w:val="36"/>
          <w:szCs w:val="36"/>
          <w:rtl/>
        </w:rPr>
        <w:t>مع، وتتمثل</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هذه </w:t>
      </w:r>
      <w:r w:rsidRPr="00091D6D">
        <w:rPr>
          <w:rFonts w:ascii="Sakkal Majalla" w:hAnsi="Sakkal Majalla" w:cs="Sakkal Majalla"/>
          <w:color w:val="000000" w:themeColor="text1"/>
          <w:sz w:val="36"/>
          <w:szCs w:val="36"/>
          <w:rtl/>
        </w:rPr>
        <w:t xml:space="preserve">الامتيازات في سلطة </w:t>
      </w:r>
      <w:r w:rsidRPr="00091D6D">
        <w:rPr>
          <w:rFonts w:ascii="Sakkal Majalla" w:hAnsi="Sakkal Majalla" w:cs="Sakkal Majalla" w:hint="cs"/>
          <w:color w:val="000000" w:themeColor="text1"/>
          <w:sz w:val="36"/>
          <w:szCs w:val="36"/>
          <w:rtl/>
        </w:rPr>
        <w:t>ال</w:t>
      </w:r>
      <w:r w:rsidRPr="00091D6D">
        <w:rPr>
          <w:rFonts w:ascii="Sakkal Majalla" w:hAnsi="Sakkal Majalla" w:cs="Sakkal Majalla"/>
          <w:color w:val="000000" w:themeColor="text1"/>
          <w:sz w:val="36"/>
          <w:szCs w:val="36"/>
          <w:rtl/>
        </w:rPr>
        <w:t>تعديل</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hint="cs"/>
          <w:b/>
          <w:bCs/>
          <w:color w:val="000000" w:themeColor="text1"/>
          <w:sz w:val="36"/>
          <w:szCs w:val="36"/>
          <w:rtl/>
        </w:rPr>
        <w:t>ا</w:t>
      </w:r>
      <w:r w:rsidR="0036477F" w:rsidRPr="00091D6D">
        <w:rPr>
          <w:rFonts w:ascii="Sakkal Majalla" w:hAnsi="Sakkal Majalla" w:cs="Sakkal Majalla" w:hint="cs"/>
          <w:b/>
          <w:bCs/>
          <w:color w:val="000000" w:themeColor="text1"/>
          <w:sz w:val="36"/>
          <w:szCs w:val="36"/>
          <w:rtl/>
        </w:rPr>
        <w:t>لفرع</w:t>
      </w:r>
      <w:r w:rsidRPr="00091D6D">
        <w:rPr>
          <w:rFonts w:ascii="Sakkal Majalla" w:hAnsi="Sakkal Majalla" w:cs="Sakkal Majalla" w:hint="cs"/>
          <w:b/>
          <w:bCs/>
          <w:color w:val="000000" w:themeColor="text1"/>
          <w:sz w:val="36"/>
          <w:szCs w:val="36"/>
          <w:rtl/>
        </w:rPr>
        <w:t xml:space="preserve"> الاول</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و</w:t>
      </w:r>
      <w:r w:rsidRPr="00091D6D">
        <w:rPr>
          <w:rFonts w:ascii="Sakkal Majalla" w:hAnsi="Sakkal Majalla" w:cs="Sakkal Majalla" w:hint="cs"/>
          <w:color w:val="000000" w:themeColor="text1"/>
          <w:sz w:val="36"/>
          <w:szCs w:val="36"/>
          <w:rtl/>
        </w:rPr>
        <w:t>ال</w:t>
      </w:r>
      <w:r w:rsidRPr="00091D6D">
        <w:rPr>
          <w:rFonts w:ascii="Sakkal Majalla" w:hAnsi="Sakkal Majalla" w:cs="Sakkal Majalla"/>
          <w:color w:val="000000" w:themeColor="text1"/>
          <w:sz w:val="36"/>
          <w:szCs w:val="36"/>
          <w:rtl/>
        </w:rPr>
        <w:t>فسخ بالإرادة المنفردة</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hint="cs"/>
          <w:b/>
          <w:bCs/>
          <w:color w:val="000000" w:themeColor="text1"/>
          <w:sz w:val="36"/>
          <w:szCs w:val="36"/>
          <w:rtl/>
        </w:rPr>
        <w:t>(</w:t>
      </w:r>
      <w:r w:rsidR="0036477F" w:rsidRPr="00091D6D">
        <w:rPr>
          <w:rFonts w:ascii="Sakkal Majalla" w:hAnsi="Sakkal Majalla" w:cs="Sakkal Majalla" w:hint="cs"/>
          <w:b/>
          <w:bCs/>
          <w:color w:val="000000" w:themeColor="text1"/>
          <w:sz w:val="36"/>
          <w:szCs w:val="36"/>
          <w:rtl/>
        </w:rPr>
        <w:t>الفرع</w:t>
      </w:r>
      <w:r w:rsidRPr="00091D6D">
        <w:rPr>
          <w:rFonts w:ascii="Sakkal Majalla" w:hAnsi="Sakkal Majalla" w:cs="Sakkal Majalla" w:hint="cs"/>
          <w:b/>
          <w:bCs/>
          <w:color w:val="000000" w:themeColor="text1"/>
          <w:sz w:val="36"/>
          <w:szCs w:val="36"/>
          <w:rtl/>
        </w:rPr>
        <w:t xml:space="preserve"> الثاني)</w:t>
      </w:r>
      <w:r w:rsidRPr="00091D6D">
        <w:rPr>
          <w:rFonts w:ascii="Sakkal Majalla" w:hAnsi="Sakkal Majalla" w:cs="Sakkal Majalla"/>
          <w:color w:val="000000" w:themeColor="text1"/>
          <w:sz w:val="36"/>
          <w:szCs w:val="36"/>
          <w:rtl/>
        </w:rPr>
        <w:t>،</w:t>
      </w:r>
      <w:r w:rsidRPr="00091D6D">
        <w:rPr>
          <w:rFonts w:ascii="Sakkal Majalla" w:hAnsi="Sakkal Majalla" w:cs="Sakkal Majalla" w:hint="cs"/>
          <w:color w:val="000000" w:themeColor="text1"/>
          <w:sz w:val="36"/>
          <w:szCs w:val="36"/>
          <w:rtl/>
        </w:rPr>
        <w:t xml:space="preserve"> وكذا </w:t>
      </w:r>
      <w:r w:rsidRPr="00091D6D">
        <w:rPr>
          <w:rFonts w:ascii="Sakkal Majalla" w:hAnsi="Sakkal Majalla" w:cs="Sakkal Majalla"/>
          <w:color w:val="000000" w:themeColor="text1"/>
          <w:sz w:val="36"/>
          <w:szCs w:val="36"/>
          <w:rtl/>
        </w:rPr>
        <w:t xml:space="preserve">اللجوء إلى العديد من الوسائل القانونية للضغط على المتعاقد </w:t>
      </w:r>
      <w:r w:rsidRPr="00091D6D">
        <w:rPr>
          <w:rFonts w:ascii="Sakkal Majalla" w:hAnsi="Sakkal Majalla" w:cs="Sakkal Majalla" w:hint="cs"/>
          <w:color w:val="000000" w:themeColor="text1"/>
          <w:sz w:val="36"/>
          <w:szCs w:val="36"/>
          <w:rtl/>
        </w:rPr>
        <w:t>معها ب</w:t>
      </w:r>
      <w:r w:rsidRPr="00091D6D">
        <w:rPr>
          <w:rFonts w:ascii="Sakkal Majalla" w:hAnsi="Sakkal Majalla" w:cs="Sakkal Majalla"/>
          <w:color w:val="000000" w:themeColor="text1"/>
          <w:sz w:val="36"/>
          <w:szCs w:val="36"/>
          <w:rtl/>
        </w:rPr>
        <w:t xml:space="preserve">فرض عقوبات </w:t>
      </w:r>
      <w:r w:rsidRPr="00091D6D">
        <w:rPr>
          <w:rFonts w:ascii="Sakkal Majalla" w:hAnsi="Sakkal Majalla" w:cs="Sakkal Majalla" w:hint="cs"/>
          <w:color w:val="000000" w:themeColor="text1"/>
          <w:sz w:val="36"/>
          <w:szCs w:val="36"/>
          <w:rtl/>
        </w:rPr>
        <w:t>ما</w:t>
      </w:r>
      <w:r w:rsidRPr="00091D6D">
        <w:rPr>
          <w:rFonts w:ascii="Sakkal Majalla" w:hAnsi="Sakkal Majalla" w:cs="Sakkal Majalla"/>
          <w:color w:val="000000" w:themeColor="text1"/>
          <w:sz w:val="36"/>
          <w:szCs w:val="36"/>
          <w:rtl/>
        </w:rPr>
        <w:t>لية في حالة عدم تنفيذه للالتزامات المالية التعاقدية في الآجال المقررة وفق بنود العقد أو تنفيذها بطريقة غير مطابقة للاتفاق الوارد في العقد</w:t>
      </w:r>
      <w:r w:rsidRPr="00091D6D">
        <w:rPr>
          <w:rFonts w:ascii="Sakkal Majalla" w:hAnsi="Sakkal Majalla" w:cs="Sakkal Majalla"/>
          <w:color w:val="000000" w:themeColor="text1"/>
          <w:sz w:val="36"/>
          <w:szCs w:val="36"/>
          <w:vertAlign w:val="superscript"/>
          <w:rtl/>
        </w:rPr>
        <w:footnoteReference w:id="3"/>
      </w:r>
      <w:r w:rsidRPr="00091D6D">
        <w:rPr>
          <w:rFonts w:ascii="Sakkal Majalla" w:hAnsi="Sakkal Majalla" w:cs="Sakkal Majalla" w:hint="cs"/>
          <w:color w:val="000000" w:themeColor="text1"/>
          <w:sz w:val="36"/>
          <w:szCs w:val="36"/>
          <w:rtl/>
        </w:rPr>
        <w:t xml:space="preserve"> (</w:t>
      </w:r>
      <w:r w:rsidR="0036477F" w:rsidRPr="00091D6D">
        <w:rPr>
          <w:rFonts w:ascii="Sakkal Majalla" w:hAnsi="Sakkal Majalla" w:cs="Sakkal Majalla" w:hint="cs"/>
          <w:b/>
          <w:bCs/>
          <w:color w:val="000000" w:themeColor="text1"/>
          <w:sz w:val="36"/>
          <w:szCs w:val="36"/>
          <w:rtl/>
        </w:rPr>
        <w:t>الفرع</w:t>
      </w:r>
      <w:r w:rsidRPr="00091D6D">
        <w:rPr>
          <w:rFonts w:ascii="Sakkal Majalla" w:hAnsi="Sakkal Majalla" w:cs="Sakkal Majalla" w:hint="cs"/>
          <w:b/>
          <w:bCs/>
          <w:color w:val="000000" w:themeColor="text1"/>
          <w:sz w:val="36"/>
          <w:szCs w:val="36"/>
          <w:rtl/>
        </w:rPr>
        <w:t xml:space="preserve"> الثالث</w:t>
      </w:r>
      <w:r w:rsidRPr="00091D6D">
        <w:rPr>
          <w:rFonts w:ascii="Sakkal Majalla" w:hAnsi="Sakkal Majalla" w:cs="Sakkal Majalla" w:hint="cs"/>
          <w:color w:val="000000" w:themeColor="text1"/>
          <w:sz w:val="36"/>
          <w:szCs w:val="36"/>
          <w:rtl/>
        </w:rPr>
        <w:t>).</w:t>
      </w:r>
    </w:p>
    <w:p w14:paraId="5FD93DCE" w14:textId="77777777" w:rsidR="002B2885" w:rsidRPr="00091D6D" w:rsidRDefault="0036477F" w:rsidP="002B2885">
      <w:pPr>
        <w:pStyle w:val="Titre2"/>
        <w:rPr>
          <w:color w:val="000000" w:themeColor="text1"/>
        </w:rPr>
      </w:pPr>
      <w:bookmarkStart w:id="19" w:name="_Toc109119617"/>
      <w:r w:rsidRPr="00091D6D">
        <w:rPr>
          <w:rFonts w:hint="cs"/>
          <w:color w:val="000000" w:themeColor="text1"/>
          <w:rtl/>
        </w:rPr>
        <w:t>الفرع</w:t>
      </w:r>
      <w:r w:rsidR="000E614E" w:rsidRPr="00091D6D">
        <w:rPr>
          <w:rFonts w:hint="cs"/>
          <w:color w:val="000000" w:themeColor="text1"/>
          <w:rtl/>
        </w:rPr>
        <w:t xml:space="preserve"> الأول:</w:t>
      </w:r>
      <w:bookmarkEnd w:id="19"/>
    </w:p>
    <w:p w14:paraId="2C24FB3A" w14:textId="77777777" w:rsidR="000E614E" w:rsidRPr="00091D6D" w:rsidRDefault="000E614E" w:rsidP="002B2885">
      <w:pPr>
        <w:pStyle w:val="Titre2"/>
        <w:rPr>
          <w:color w:val="000000" w:themeColor="text1"/>
          <w:rtl/>
        </w:rPr>
      </w:pPr>
      <w:r w:rsidRPr="00091D6D">
        <w:rPr>
          <w:color w:val="000000" w:themeColor="text1"/>
          <w:rtl/>
        </w:rPr>
        <w:t xml:space="preserve"> </w:t>
      </w:r>
      <w:bookmarkStart w:id="20" w:name="_Toc107476976"/>
      <w:bookmarkStart w:id="21" w:name="_Toc109119618"/>
      <w:r w:rsidRPr="00091D6D">
        <w:rPr>
          <w:color w:val="000000" w:themeColor="text1"/>
          <w:rtl/>
        </w:rPr>
        <w:t>سلطة تعديل الصفقة العمومية بالإرادة المنفردة</w:t>
      </w:r>
      <w:bookmarkEnd w:id="20"/>
      <w:bookmarkEnd w:id="21"/>
    </w:p>
    <w:p w14:paraId="21C6AF6C"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إن الإدارة في مجال الصفقات العمومية تتمتع بصلاحيات واسعة منها </w:t>
      </w:r>
      <w:r w:rsidRPr="00091D6D">
        <w:rPr>
          <w:rFonts w:ascii="Sakkal Majalla" w:hAnsi="Sakkal Majalla" w:cs="Sakkal Majalla" w:hint="cs"/>
          <w:color w:val="000000" w:themeColor="text1"/>
          <w:sz w:val="36"/>
          <w:szCs w:val="36"/>
          <w:rtl/>
          <w:lang w:bidi="ar-DZ"/>
        </w:rPr>
        <w:t>صلاحية</w:t>
      </w:r>
      <w:r w:rsidRPr="00091D6D">
        <w:rPr>
          <w:rFonts w:ascii="Sakkal Majalla" w:hAnsi="Sakkal Majalla" w:cs="Sakkal Majalla"/>
          <w:color w:val="000000" w:themeColor="text1"/>
          <w:sz w:val="36"/>
          <w:szCs w:val="36"/>
          <w:rtl/>
        </w:rPr>
        <w:t xml:space="preserve"> التعديل في أي مرحلة يكون عليها العقد شريطة إلا يؤدي هذا ال</w:t>
      </w:r>
      <w:r w:rsidRPr="00091D6D">
        <w:rPr>
          <w:rFonts w:ascii="Sakkal Majalla" w:hAnsi="Sakkal Majalla" w:cs="Sakkal Majalla" w:hint="cs"/>
          <w:color w:val="000000" w:themeColor="text1"/>
          <w:sz w:val="36"/>
          <w:szCs w:val="36"/>
          <w:rtl/>
        </w:rPr>
        <w:t>اجراء</w:t>
      </w:r>
      <w:r w:rsidRPr="00091D6D">
        <w:rPr>
          <w:rFonts w:ascii="Sakkal Majalla" w:hAnsi="Sakkal Majalla" w:cs="Sakkal Majalla"/>
          <w:color w:val="000000" w:themeColor="text1"/>
          <w:sz w:val="36"/>
          <w:szCs w:val="36"/>
          <w:rtl/>
        </w:rPr>
        <w:t xml:space="preserve"> إلى تغيير جوهري في محتوى العقد فيحوله إلى عقد جديد، وأن تطرأ ظروف وأسباب موضوعية تضطر الإدارة إلى إجراء التعديل</w:t>
      </w:r>
      <w:r w:rsidRPr="00091D6D">
        <w:rPr>
          <w:rFonts w:ascii="Sakkal Majalla" w:hAnsi="Sakkal Majalla" w:cs="Sakkal Majalla"/>
          <w:color w:val="000000" w:themeColor="text1"/>
          <w:sz w:val="36"/>
          <w:szCs w:val="36"/>
          <w:vertAlign w:val="superscript"/>
          <w:rtl/>
        </w:rPr>
        <w:footnoteReference w:id="4"/>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بخلاف المبدأ الوارد في المادة 106 من القانون المدني الجزائري الذي يقضي بأن العقد شريعة المتعاقدين</w:t>
      </w:r>
      <w:r w:rsidRPr="00091D6D">
        <w:rPr>
          <w:rFonts w:ascii="Sakkal Majalla" w:hAnsi="Sakkal Majalla" w:cs="Sakkal Majalla"/>
          <w:color w:val="000000" w:themeColor="text1"/>
          <w:sz w:val="36"/>
          <w:szCs w:val="36"/>
          <w:vertAlign w:val="superscript"/>
          <w:rtl/>
        </w:rPr>
        <w:footnoteReference w:id="5"/>
      </w:r>
      <w:r w:rsidRPr="00091D6D">
        <w:rPr>
          <w:rFonts w:ascii="Sakkal Majalla" w:hAnsi="Sakkal Majalla" w:cs="Sakkal Majalla"/>
          <w:color w:val="000000" w:themeColor="text1"/>
          <w:sz w:val="36"/>
          <w:szCs w:val="36"/>
          <w:rtl/>
        </w:rPr>
        <w:t xml:space="preserve"> فلا يجوز نقضه ولا تعديله إلا باتفاق الطرفين</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w:t>
      </w:r>
    </w:p>
    <w:p w14:paraId="5E44836C"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lastRenderedPageBreak/>
        <w:t>كما يتم هذا التعديل وفق مقتضيات</w:t>
      </w:r>
      <w:r w:rsidRPr="00091D6D">
        <w:rPr>
          <w:rFonts w:ascii="Sakkal Majalla" w:hAnsi="Sakkal Majalla" w:cs="Sakkal Majalla"/>
          <w:color w:val="000000" w:themeColor="text1"/>
          <w:sz w:val="36"/>
          <w:szCs w:val="36"/>
          <w:rtl/>
        </w:rPr>
        <w:t xml:space="preserve"> المصلحة العامة التي قد تتطلب تغييرا في شروط العقد، في ضوء ما</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طرأ من متغيرات لـم تكن قائمة وقت إبراـم العقد</w:t>
      </w:r>
      <w:r w:rsidRPr="00091D6D">
        <w:rPr>
          <w:rFonts w:ascii="Sakkal Majalla" w:hAnsi="Sakkal Majalla" w:cs="Sakkal Majalla"/>
          <w:color w:val="000000" w:themeColor="text1"/>
          <w:sz w:val="36"/>
          <w:szCs w:val="36"/>
          <w:vertAlign w:val="superscript"/>
          <w:rtl/>
        </w:rPr>
        <w:footnoteReference w:id="6"/>
      </w:r>
      <w:r w:rsidRPr="00091D6D">
        <w:rPr>
          <w:rFonts w:ascii="Sakkal Majalla" w:hAnsi="Sakkal Majalla" w:cs="Sakkal Majalla"/>
          <w:color w:val="000000" w:themeColor="text1"/>
          <w:sz w:val="36"/>
          <w:szCs w:val="36"/>
          <w:rtl/>
        </w:rPr>
        <w:t>.</w:t>
      </w:r>
    </w:p>
    <w:p w14:paraId="0572A120"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rPr>
        <w:t xml:space="preserve">ففي المسائل الإدارية </w:t>
      </w:r>
      <w:r w:rsidRPr="00091D6D">
        <w:rPr>
          <w:rFonts w:ascii="Sakkal Majalla" w:hAnsi="Sakkal Majalla" w:cs="Sakkal Majalla"/>
          <w:color w:val="000000" w:themeColor="text1"/>
          <w:sz w:val="36"/>
          <w:szCs w:val="36"/>
          <w:rtl/>
        </w:rPr>
        <w:t xml:space="preserve">تعد سلطة التعديل أهم مظهر </w:t>
      </w:r>
      <w:r w:rsidRPr="00091D6D">
        <w:rPr>
          <w:rFonts w:ascii="Sakkal Majalla" w:hAnsi="Sakkal Majalla" w:cs="Sakkal Majalla" w:hint="cs"/>
          <w:color w:val="000000" w:themeColor="text1"/>
          <w:sz w:val="36"/>
          <w:szCs w:val="36"/>
          <w:rtl/>
        </w:rPr>
        <w:t>يميز</w:t>
      </w:r>
      <w:r w:rsidRPr="00091D6D">
        <w:rPr>
          <w:rFonts w:ascii="Sakkal Majalla" w:hAnsi="Sakkal Majalla" w:cs="Sakkal Majalla"/>
          <w:color w:val="000000" w:themeColor="text1"/>
          <w:sz w:val="36"/>
          <w:szCs w:val="36"/>
          <w:rtl/>
        </w:rPr>
        <w:t xml:space="preserve"> العقد الإداري عن غيره من عقود القانون الخاص، </w:t>
      </w:r>
      <w:r w:rsidRPr="00091D6D">
        <w:rPr>
          <w:rFonts w:ascii="Sakkal Majalla" w:hAnsi="Sakkal Majalla" w:cs="Sakkal Majalla" w:hint="cs"/>
          <w:color w:val="000000" w:themeColor="text1"/>
          <w:sz w:val="36"/>
          <w:szCs w:val="36"/>
          <w:rtl/>
        </w:rPr>
        <w:t>إذ</w:t>
      </w:r>
      <w:r w:rsidRPr="00091D6D">
        <w:rPr>
          <w:rFonts w:ascii="Sakkal Majalla" w:hAnsi="Sakkal Majalla" w:cs="Sakkal Majalla"/>
          <w:color w:val="000000" w:themeColor="text1"/>
          <w:sz w:val="36"/>
          <w:szCs w:val="36"/>
          <w:rtl/>
        </w:rPr>
        <w:t xml:space="preserve"> العقد الإداري وخلافا للقواعد المعمول بها في مجال القانون الخاص يمكن لجهة الإدارة تعديله بإرادتها المنفردة</w:t>
      </w:r>
      <w:r w:rsidRPr="00091D6D">
        <w:rPr>
          <w:rFonts w:ascii="Sakkal Majalla" w:hAnsi="Sakkal Majalla" w:cs="Sakkal Majalla"/>
          <w:color w:val="000000" w:themeColor="text1"/>
          <w:sz w:val="36"/>
          <w:szCs w:val="36"/>
          <w:vertAlign w:val="superscript"/>
          <w:rtl/>
        </w:rPr>
        <w:footnoteReference w:id="7"/>
      </w:r>
      <w:r w:rsidRPr="00091D6D">
        <w:rPr>
          <w:rFonts w:ascii="Sakkal Majalla" w:hAnsi="Sakkal Majalla" w:cs="Sakkal Majalla"/>
          <w:color w:val="000000" w:themeColor="text1"/>
          <w:sz w:val="36"/>
          <w:szCs w:val="36"/>
          <w:rtl/>
        </w:rPr>
        <w:t>.</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فهي تتمتع بامتياز تجاه المتعاقد معها في تعديل العقد بإرادتها المنفردة دون أن يكون لهذا الاخير حق الاحتجاج أو الاعتراض طالما كان التعديل ضمن الإطار العام للصفقة </w:t>
      </w:r>
      <w:r w:rsidRPr="00091D6D">
        <w:rPr>
          <w:rFonts w:ascii="Sakkal Majalla" w:hAnsi="Sakkal Majalla" w:cs="Sakkal Majalla" w:hint="cs"/>
          <w:color w:val="000000" w:themeColor="text1"/>
          <w:sz w:val="36"/>
          <w:szCs w:val="36"/>
          <w:rtl/>
        </w:rPr>
        <w:t>واستجوبته</w:t>
      </w:r>
      <w:r w:rsidRPr="00091D6D">
        <w:rPr>
          <w:rFonts w:ascii="Sakkal Majalla" w:hAnsi="Sakkal Majalla" w:cs="Sakkal Majalla"/>
          <w:color w:val="000000" w:themeColor="text1"/>
          <w:sz w:val="36"/>
          <w:szCs w:val="36"/>
          <w:rtl/>
        </w:rPr>
        <w:t xml:space="preserve"> المصلحة العامة وحسن سير المرفق العا</w:t>
      </w:r>
      <w:r w:rsidRPr="00091D6D">
        <w:rPr>
          <w:rFonts w:ascii="Sakkal Majalla" w:hAnsi="Sakkal Majalla" w:cs="Sakkal Majalla" w:hint="cs"/>
          <w:color w:val="000000" w:themeColor="text1"/>
          <w:sz w:val="36"/>
          <w:szCs w:val="36"/>
          <w:rtl/>
        </w:rPr>
        <w:t>م</w:t>
      </w:r>
      <w:r w:rsidRPr="00091D6D">
        <w:rPr>
          <w:rFonts w:ascii="Sakkal Majalla" w:hAnsi="Sakkal Majalla" w:cs="Sakkal Majalla"/>
          <w:color w:val="000000" w:themeColor="text1"/>
          <w:sz w:val="36"/>
          <w:szCs w:val="36"/>
          <w:vertAlign w:val="superscript"/>
          <w:rtl/>
          <w:lang w:bidi="ar-DZ"/>
        </w:rPr>
        <w:footnoteReference w:id="8"/>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w:t>
      </w:r>
    </w:p>
    <w:p w14:paraId="199C08C4"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 لكن المشكل الذي يطرح نفسه يحصل عندما يكون التعديل الانفرادي للصفقة العمومية على حساب المتعامل مع الإدارة ويلحق به اضرارا مالية كاختلال في التوازن المالي للصفقة أو صعوبات في تنفيذها أو على المصلحة المتعاقدة في حد ذاتها. </w:t>
      </w:r>
    </w:p>
    <w:p w14:paraId="12090D44"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تعد هذه السلطة </w:t>
      </w:r>
      <w:r w:rsidRPr="00091D6D">
        <w:rPr>
          <w:rFonts w:ascii="Sakkal Majalla" w:hAnsi="Sakkal Majalla" w:cs="Sakkal Majalla"/>
          <w:color w:val="000000" w:themeColor="text1"/>
          <w:sz w:val="36"/>
          <w:szCs w:val="36"/>
          <w:rtl/>
        </w:rPr>
        <w:t>من أخطر السلطات التي تتمتع بها الإدارة المتعاقدة لتأثيرها على حقوق المتعاقد مع</w:t>
      </w:r>
      <w:r w:rsidRPr="00091D6D">
        <w:rPr>
          <w:rFonts w:ascii="Sakkal Majalla" w:hAnsi="Sakkal Majalla" w:cs="Sakkal Majalla" w:hint="cs"/>
          <w:color w:val="000000" w:themeColor="text1"/>
          <w:sz w:val="36"/>
          <w:szCs w:val="36"/>
          <w:rtl/>
          <w:lang w:bidi="ar-DZ"/>
        </w:rPr>
        <w:t>ها</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وكذا تضررها من هذا الاجراء بصفة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hint="cs"/>
          <w:color w:val="000000" w:themeColor="text1"/>
          <w:sz w:val="36"/>
          <w:szCs w:val="36"/>
          <w:rtl/>
        </w:rPr>
        <w:t xml:space="preserve">مباشرة أو غير مباشرة مثل الخسائر المالية الناتجة من دفع التعويضات، توقف المشاريع، إعادة ابرام عقد جديد مع متعامل ثاني، ...الخ. </w:t>
      </w:r>
    </w:p>
    <w:p w14:paraId="004E96D0"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rPr>
        <w:lastRenderedPageBreak/>
        <w:t>كما نجد أيضا العديد من النصوص التي تمنح المصلحة المتعاقدة حق التعديل الانفرادي</w:t>
      </w:r>
      <w:r w:rsidRPr="00091D6D">
        <w:rPr>
          <w:rFonts w:ascii="Sakkal Majalla" w:hAnsi="Sakkal Majalla" w:cs="Sakkal Majalla"/>
          <w:color w:val="000000" w:themeColor="text1"/>
          <w:sz w:val="36"/>
          <w:szCs w:val="36"/>
          <w:vertAlign w:val="superscript"/>
          <w:rtl/>
        </w:rPr>
        <w:footnoteReference w:id="9"/>
      </w:r>
      <w:r w:rsidRPr="00091D6D">
        <w:rPr>
          <w:rFonts w:ascii="Sakkal Majalla" w:hAnsi="Sakkal Majalla" w:cs="Sakkal Majalla" w:hint="cs"/>
          <w:color w:val="000000" w:themeColor="text1"/>
          <w:sz w:val="28"/>
          <w:szCs w:val="28"/>
          <w:rtl/>
        </w:rPr>
        <w:t xml:space="preserve"> </w:t>
      </w:r>
      <w:r w:rsidRPr="00091D6D">
        <w:rPr>
          <w:rFonts w:ascii="Sakkal Majalla" w:hAnsi="Sakkal Majalla" w:cs="Sakkal Majalla" w:hint="cs"/>
          <w:color w:val="000000" w:themeColor="text1"/>
          <w:sz w:val="36"/>
          <w:szCs w:val="36"/>
          <w:rtl/>
        </w:rPr>
        <w:t xml:space="preserve">الذي يمس دفاتر الشروط، كذلك تظهر سلطة التعديل الانفرادي للصفقة في </w:t>
      </w:r>
      <w:r w:rsidRPr="00091D6D">
        <w:rPr>
          <w:rFonts w:ascii="Sakkal Majalla" w:hAnsi="Sakkal Majalla" w:cs="Sakkal Majalla"/>
          <w:color w:val="000000" w:themeColor="text1"/>
          <w:sz w:val="36"/>
          <w:szCs w:val="36"/>
          <w:rtl/>
        </w:rPr>
        <w:t xml:space="preserve">ابرام </w:t>
      </w:r>
      <w:r w:rsidRPr="00091D6D">
        <w:rPr>
          <w:rFonts w:ascii="Sakkal Majalla" w:hAnsi="Sakkal Majalla" w:cs="Sakkal Majalla" w:hint="cs"/>
          <w:color w:val="000000" w:themeColor="text1"/>
          <w:sz w:val="36"/>
          <w:szCs w:val="36"/>
          <w:rtl/>
        </w:rPr>
        <w:t>ال</w:t>
      </w:r>
      <w:r w:rsidRPr="00091D6D">
        <w:rPr>
          <w:rFonts w:ascii="Sakkal Majalla" w:hAnsi="Sakkal Majalla" w:cs="Sakkal Majalla"/>
          <w:color w:val="000000" w:themeColor="text1"/>
          <w:sz w:val="36"/>
          <w:szCs w:val="36"/>
          <w:rtl/>
        </w:rPr>
        <w:t>مل</w:t>
      </w:r>
      <w:r w:rsidRPr="00091D6D">
        <w:rPr>
          <w:rFonts w:ascii="Sakkal Majalla" w:hAnsi="Sakkal Majalla" w:cs="Sakkal Majalla" w:hint="cs"/>
          <w:color w:val="000000" w:themeColor="text1"/>
          <w:sz w:val="36"/>
          <w:szCs w:val="36"/>
          <w:rtl/>
        </w:rPr>
        <w:t>ا</w:t>
      </w:r>
      <w:r w:rsidRPr="00091D6D">
        <w:rPr>
          <w:rFonts w:ascii="Sakkal Majalla" w:hAnsi="Sakkal Majalla" w:cs="Sakkal Majalla"/>
          <w:color w:val="000000" w:themeColor="text1"/>
          <w:sz w:val="36"/>
          <w:szCs w:val="36"/>
          <w:rtl/>
        </w:rPr>
        <w:t xml:space="preserve">حق </w:t>
      </w:r>
      <w:r w:rsidRPr="00091D6D">
        <w:rPr>
          <w:rFonts w:ascii="Sakkal Majalla" w:hAnsi="Sakkal Majalla" w:cs="Sakkal Majalla" w:hint="cs"/>
          <w:color w:val="000000" w:themeColor="text1"/>
          <w:sz w:val="36"/>
          <w:szCs w:val="36"/>
          <w:rtl/>
        </w:rPr>
        <w:t xml:space="preserve">الإدارية </w:t>
      </w:r>
      <w:r w:rsidRPr="00091D6D">
        <w:rPr>
          <w:rFonts w:ascii="Sakkal Majalla" w:hAnsi="Sakkal Majalla" w:cs="Sakkal Majalla"/>
          <w:color w:val="000000" w:themeColor="text1"/>
          <w:sz w:val="36"/>
          <w:szCs w:val="36"/>
          <w:vertAlign w:val="superscript"/>
          <w:rtl/>
        </w:rPr>
        <w:footnoteReference w:id="10"/>
      </w:r>
      <w:r w:rsidRPr="00091D6D">
        <w:rPr>
          <w:rFonts w:ascii="Sakkal Majalla" w:hAnsi="Sakkal Majalla" w:cs="Sakkal Majalla" w:hint="cs"/>
          <w:color w:val="000000" w:themeColor="text1"/>
          <w:sz w:val="36"/>
          <w:szCs w:val="36"/>
          <w:rtl/>
        </w:rPr>
        <w:t>.</w:t>
      </w:r>
    </w:p>
    <w:p w14:paraId="61FC6A60"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وعليه، وبالنظر لما تم توضيحه أعلاه فان هذا الاجراء المتمثل في تعديل الصفقة العمومية يعد تعسفا واجحافا في حق المتعامل المتعاقد معه من طرف الإدارة، وفي حالة تضرره ليس له إلا أن يطالب بحقوقه التي حجزتها المصلحة المتعاقدة لضمان تعويض الاضرار المحتملة التي سوف تقع عليها وكذا حقه في التعويض مما يسبب خسارة مالية للمصلحة المتعاقدة الناتجة عن التعديل الانفرادي للصفقة العمومية فكان من الضروري أن يكون هذا التعديل في الحدود المعقولة. هناك أضرار لا يمكن تعويضها، كمن يريد أن يبني سمعة في مجال تخصصه</w:t>
      </w:r>
      <w:r w:rsidRPr="00091D6D">
        <w:rPr>
          <w:rFonts w:ascii="Sakkal Majalla" w:hAnsi="Sakkal Majalla" w:cs="Sakkal Majalla" w:hint="eastAsia"/>
          <w:color w:val="000000" w:themeColor="text1"/>
          <w:sz w:val="36"/>
          <w:szCs w:val="36"/>
          <w:rtl/>
          <w:lang w:bidi="ar-DZ"/>
        </w:rPr>
        <w:t>،</w:t>
      </w:r>
      <w:r w:rsidRPr="00091D6D">
        <w:rPr>
          <w:rFonts w:ascii="Sakkal Majalla" w:hAnsi="Sakkal Majalla" w:cs="Sakkal Majalla" w:hint="cs"/>
          <w:color w:val="000000" w:themeColor="text1"/>
          <w:sz w:val="36"/>
          <w:szCs w:val="36"/>
          <w:rtl/>
          <w:lang w:bidi="ar-DZ"/>
        </w:rPr>
        <w:t xml:space="preserve"> ولكن اجحاف الإدارة وسحب المشروع منه يحول دون ذلك.</w:t>
      </w:r>
    </w:p>
    <w:p w14:paraId="2B89C34A"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rPr>
        <w:t>كما تبرز محدودية نظام الصفقات العمومية أيضا في سلطة التعديل حينما تثار</w:t>
      </w:r>
      <w:r w:rsidRPr="00091D6D">
        <w:rPr>
          <w:rFonts w:ascii="Sakkal Majalla" w:hAnsi="Sakkal Majalla" w:cs="Sakkal Majalla"/>
          <w:color w:val="000000" w:themeColor="text1"/>
          <w:sz w:val="36"/>
          <w:szCs w:val="36"/>
          <w:rtl/>
        </w:rPr>
        <w:t xml:space="preserve"> المنازعات حول تسديد ثمن الاشغال الإضافية من طرف المصلحة المتعاقدة</w:t>
      </w:r>
      <w:r w:rsidRPr="00091D6D">
        <w:rPr>
          <w:rFonts w:ascii="Sakkal Majalla" w:hAnsi="Sakkal Majalla" w:cs="Sakkal Majalla" w:hint="cs"/>
          <w:color w:val="000000" w:themeColor="text1"/>
          <w:sz w:val="36"/>
          <w:szCs w:val="36"/>
          <w:rtl/>
        </w:rPr>
        <w:t xml:space="preserve"> في اجراء </w:t>
      </w:r>
      <w:r w:rsidRPr="00091D6D">
        <w:rPr>
          <w:rFonts w:ascii="Sakkal Majalla" w:hAnsi="Sakkal Majalla" w:cs="Sakkal Majalla"/>
          <w:color w:val="000000" w:themeColor="text1"/>
          <w:sz w:val="36"/>
          <w:szCs w:val="36"/>
          <w:rtl/>
        </w:rPr>
        <w:t xml:space="preserve">ابرام </w:t>
      </w:r>
      <w:r w:rsidRPr="00091D6D">
        <w:rPr>
          <w:rFonts w:ascii="Sakkal Majalla" w:hAnsi="Sakkal Majalla" w:cs="Sakkal Majalla"/>
          <w:color w:val="000000" w:themeColor="text1"/>
          <w:sz w:val="36"/>
          <w:szCs w:val="36"/>
          <w:rtl/>
        </w:rPr>
        <w:lastRenderedPageBreak/>
        <w:t>ملحق الاشغال المضافة أو المنقصة للبنود المتضمنة في الصفقة الأولية، والتي يراها المتعامل المتعاقد ضرورية للمشروع وتتنصل الإدارة بحجة انها لم تامره بإنجازها</w:t>
      </w:r>
      <w:r w:rsidRPr="00091D6D">
        <w:rPr>
          <w:rFonts w:ascii="Sakkal Majalla" w:hAnsi="Sakkal Majalla" w:cs="Sakkal Majalla"/>
          <w:color w:val="000000" w:themeColor="text1"/>
          <w:sz w:val="36"/>
          <w:szCs w:val="36"/>
          <w:vertAlign w:val="superscript"/>
          <w:rtl/>
        </w:rPr>
        <w:footnoteReference w:id="11"/>
      </w:r>
      <w:r w:rsidRPr="00091D6D">
        <w:rPr>
          <w:rFonts w:ascii="Sakkal Majalla" w:hAnsi="Sakkal Majalla" w:cs="Sakkal Majalla"/>
          <w:color w:val="000000" w:themeColor="text1"/>
          <w:sz w:val="36"/>
          <w:szCs w:val="36"/>
          <w:rtl/>
        </w:rPr>
        <w:t xml:space="preserve"> .</w:t>
      </w:r>
    </w:p>
    <w:p w14:paraId="5F15AAA6" w14:textId="77777777" w:rsidR="00E019CE" w:rsidRPr="00091D6D" w:rsidRDefault="009402C2" w:rsidP="00E019CE">
      <w:pPr>
        <w:pStyle w:val="Titre2"/>
        <w:rPr>
          <w:color w:val="000000" w:themeColor="text1"/>
        </w:rPr>
      </w:pPr>
      <w:bookmarkStart w:id="24" w:name="_Toc109119619"/>
      <w:r w:rsidRPr="00091D6D">
        <w:rPr>
          <w:rFonts w:hint="cs"/>
          <w:color w:val="000000" w:themeColor="text1"/>
          <w:rtl/>
        </w:rPr>
        <w:t>ا</w:t>
      </w:r>
      <w:r w:rsidRPr="00091D6D">
        <w:rPr>
          <w:rFonts w:hint="cs"/>
          <w:b w:val="0"/>
          <w:bCs w:val="0"/>
          <w:color w:val="000000" w:themeColor="text1"/>
          <w:rtl/>
        </w:rPr>
        <w:t>لفرع</w:t>
      </w:r>
      <w:r w:rsidR="000E614E" w:rsidRPr="00091D6D">
        <w:rPr>
          <w:rFonts w:hint="cs"/>
          <w:color w:val="000000" w:themeColor="text1"/>
          <w:rtl/>
        </w:rPr>
        <w:t xml:space="preserve"> الثاني</w:t>
      </w:r>
      <w:r w:rsidR="000E614E" w:rsidRPr="00091D6D">
        <w:rPr>
          <w:color w:val="000000" w:themeColor="text1"/>
          <w:rtl/>
        </w:rPr>
        <w:t>:</w:t>
      </w:r>
      <w:bookmarkEnd w:id="24"/>
      <w:r w:rsidR="000E614E" w:rsidRPr="00091D6D">
        <w:rPr>
          <w:color w:val="000000" w:themeColor="text1"/>
          <w:rtl/>
        </w:rPr>
        <w:t xml:space="preserve"> </w:t>
      </w:r>
    </w:p>
    <w:p w14:paraId="5D40880E" w14:textId="77777777" w:rsidR="000E614E" w:rsidRPr="00091D6D" w:rsidRDefault="000E614E" w:rsidP="00E019CE">
      <w:pPr>
        <w:pStyle w:val="Titre2"/>
        <w:rPr>
          <w:color w:val="000000" w:themeColor="text1"/>
          <w:rtl/>
        </w:rPr>
      </w:pPr>
      <w:bookmarkStart w:id="25" w:name="_Toc107476978"/>
      <w:bookmarkStart w:id="26" w:name="_Toc109119620"/>
      <w:r w:rsidRPr="00091D6D">
        <w:rPr>
          <w:color w:val="000000" w:themeColor="text1"/>
          <w:rtl/>
        </w:rPr>
        <w:t>سلطة فسخ الصفقة العمومية بالإرادة المنفردة</w:t>
      </w:r>
      <w:bookmarkEnd w:id="25"/>
      <w:bookmarkEnd w:id="26"/>
    </w:p>
    <w:p w14:paraId="0FB0748E"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يعد الفسخ الانفرادي أو الإداري من أهم سلطات المصلحة المتعاقدة في مواجهة المتعامل المتعاقد</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color w:val="000000" w:themeColor="text1"/>
          <w:sz w:val="36"/>
          <w:szCs w:val="36"/>
          <w:rtl/>
          <w:lang w:bidi="ar-DZ"/>
        </w:rPr>
        <w:t xml:space="preserve">للصفقة العمومية وهو ما جاء صراحة في أحكاـم </w:t>
      </w:r>
      <w:r w:rsidRPr="00091D6D">
        <w:rPr>
          <w:rFonts w:ascii="Sakkal Majalla" w:hAnsi="Sakkal Majalla" w:cs="Sakkal Majalla" w:hint="cs"/>
          <w:color w:val="000000" w:themeColor="text1"/>
          <w:sz w:val="36"/>
          <w:szCs w:val="36"/>
          <w:rtl/>
          <w:lang w:bidi="ar-DZ"/>
        </w:rPr>
        <w:t>المادة 150</w:t>
      </w:r>
      <w:r w:rsidRPr="00091D6D">
        <w:rPr>
          <w:rFonts w:ascii="Sakkal Majalla" w:hAnsi="Sakkal Majalla" w:cs="Sakkal Majalla"/>
          <w:color w:val="000000" w:themeColor="text1"/>
          <w:sz w:val="36"/>
          <w:szCs w:val="36"/>
          <w:vertAlign w:val="superscript"/>
          <w:rtl/>
          <w:lang w:bidi="ar-DZ"/>
        </w:rPr>
        <w:footnoteReference w:id="12"/>
      </w:r>
      <w:r w:rsidRPr="00091D6D">
        <w:rPr>
          <w:rFonts w:ascii="Sakkal Majalla" w:hAnsi="Sakkal Majalla" w:cs="Sakkal Majalla" w:hint="cs"/>
          <w:color w:val="000000" w:themeColor="text1"/>
          <w:sz w:val="36"/>
          <w:szCs w:val="36"/>
          <w:rtl/>
          <w:lang w:bidi="ar-DZ"/>
        </w:rPr>
        <w:t xml:space="preserve"> ، ف</w:t>
      </w:r>
      <w:r w:rsidRPr="00091D6D">
        <w:rPr>
          <w:rFonts w:ascii="Sakkal Majalla" w:hAnsi="Sakkal Majalla" w:cs="Sakkal Majalla"/>
          <w:color w:val="000000" w:themeColor="text1"/>
          <w:sz w:val="36"/>
          <w:szCs w:val="36"/>
          <w:rtl/>
        </w:rPr>
        <w:t>لا تقتصر امتيازات المصلحة المتعاقدة في تعديل بنود الصفقة وإنما تتجه إلى أخطر من ذلك، فإذا لم ينفذ المتعاقد التزاماته يمكن للإدارة اللجوء إلى الفسخ الإداري ودون إشراك المتعاقد في هذا القرار بعد أن توجه له إعذارا للوفاء بالتزاماته التعاقدية في أجل تحدده له وفق سلطتها التقديرية</w:t>
      </w:r>
      <w:r w:rsidRPr="00091D6D">
        <w:rPr>
          <w:rFonts w:ascii="Sakkal Majalla" w:hAnsi="Sakkal Majalla" w:cs="Sakkal Majalla"/>
          <w:color w:val="000000" w:themeColor="text1"/>
          <w:sz w:val="36"/>
          <w:szCs w:val="36"/>
          <w:vertAlign w:val="superscript"/>
          <w:rtl/>
        </w:rPr>
        <w:footnoteReference w:id="13"/>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    </w:t>
      </w:r>
    </w:p>
    <w:p w14:paraId="7F741B89"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فحسب تنظيم الصفقات العمومية الجزائري، يقصد ب</w:t>
      </w:r>
      <w:r w:rsidRPr="00091D6D">
        <w:rPr>
          <w:rFonts w:ascii="Sakkal Majalla" w:hAnsi="Sakkal Majalla" w:cs="Sakkal Majalla"/>
          <w:color w:val="000000" w:themeColor="text1"/>
          <w:sz w:val="36"/>
          <w:szCs w:val="36"/>
          <w:rtl/>
          <w:lang w:bidi="ar-DZ"/>
        </w:rPr>
        <w:t>الفسخ</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color w:val="000000" w:themeColor="text1"/>
          <w:sz w:val="36"/>
          <w:szCs w:val="36"/>
          <w:rtl/>
          <w:lang w:bidi="ar-DZ"/>
        </w:rPr>
        <w:t xml:space="preserve">إنهاء العلاقة التعاقدية </w:t>
      </w:r>
      <w:r w:rsidRPr="00091D6D">
        <w:rPr>
          <w:rFonts w:ascii="Sakkal Majalla" w:hAnsi="Sakkal Majalla" w:cs="Sakkal Majalla" w:hint="cs"/>
          <w:color w:val="000000" w:themeColor="text1"/>
          <w:sz w:val="36"/>
          <w:szCs w:val="36"/>
          <w:rtl/>
          <w:lang w:bidi="ar-DZ"/>
        </w:rPr>
        <w:t xml:space="preserve">حسب </w:t>
      </w:r>
      <w:r w:rsidRPr="00091D6D">
        <w:rPr>
          <w:rFonts w:ascii="Sakkal Majalla" w:hAnsi="Sakkal Majalla" w:cs="Sakkal Majalla"/>
          <w:color w:val="000000" w:themeColor="text1"/>
          <w:sz w:val="36"/>
          <w:szCs w:val="36"/>
          <w:rtl/>
          <w:lang w:bidi="ar-DZ"/>
        </w:rPr>
        <w:t xml:space="preserve">المواد من 149 إلى 152 وهو 03 </w:t>
      </w:r>
      <w:r w:rsidRPr="00091D6D">
        <w:rPr>
          <w:rFonts w:ascii="Sakkal Majalla" w:hAnsi="Sakkal Majalla" w:cs="Sakkal Majalla" w:hint="cs"/>
          <w:color w:val="000000" w:themeColor="text1"/>
          <w:sz w:val="36"/>
          <w:szCs w:val="36"/>
          <w:rtl/>
          <w:lang w:bidi="ar-DZ"/>
        </w:rPr>
        <w:t>أنواع باختلاف سبب الفسخ</w:t>
      </w:r>
      <w:r w:rsidRPr="00091D6D">
        <w:rPr>
          <w:rFonts w:ascii="Sakkal Majalla" w:hAnsi="Sakkal Majalla" w:cs="Sakkal Majalla"/>
          <w:color w:val="000000" w:themeColor="text1"/>
          <w:sz w:val="36"/>
          <w:szCs w:val="36"/>
          <w:lang w:bidi="ar-DZ"/>
        </w:rPr>
        <w:t xml:space="preserve"> </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b/>
          <w:bCs/>
          <w:color w:val="000000" w:themeColor="text1"/>
          <w:sz w:val="36"/>
          <w:szCs w:val="36"/>
          <w:rtl/>
          <w:lang w:bidi="ar-DZ"/>
        </w:rPr>
        <w:t>من جانب واحد</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b/>
          <w:bCs/>
          <w:color w:val="000000" w:themeColor="text1"/>
          <w:sz w:val="36"/>
          <w:szCs w:val="36"/>
          <w:rtl/>
          <w:lang w:bidi="ar-DZ"/>
        </w:rPr>
        <w:t>ل</w:t>
      </w:r>
      <w:r w:rsidRPr="00091D6D">
        <w:rPr>
          <w:rFonts w:ascii="Sakkal Majalla" w:hAnsi="Sakkal Majalla" w:cs="Sakkal Majalla"/>
          <w:b/>
          <w:bCs/>
          <w:color w:val="000000" w:themeColor="text1"/>
          <w:sz w:val="36"/>
          <w:szCs w:val="36"/>
          <w:rtl/>
          <w:lang w:bidi="ar-DZ"/>
        </w:rPr>
        <w:t xml:space="preserve">ضرورة </w:t>
      </w:r>
      <w:r w:rsidRPr="00091D6D">
        <w:rPr>
          <w:rFonts w:ascii="Sakkal Majalla" w:hAnsi="Sakkal Majalla" w:cs="Sakkal Majalla" w:hint="cs"/>
          <w:b/>
          <w:bCs/>
          <w:color w:val="000000" w:themeColor="text1"/>
          <w:sz w:val="36"/>
          <w:szCs w:val="36"/>
          <w:rtl/>
          <w:lang w:bidi="ar-DZ"/>
        </w:rPr>
        <w:t>المصلحة:</w:t>
      </w:r>
      <w:r w:rsidRPr="00091D6D">
        <w:rPr>
          <w:rFonts w:ascii="Sakkal Majalla" w:hAnsi="Sakkal Majalla" w:cs="Sakkal Majalla" w:hint="cs"/>
          <w:color w:val="000000" w:themeColor="text1"/>
          <w:sz w:val="36"/>
          <w:szCs w:val="36"/>
          <w:rtl/>
          <w:lang w:bidi="ar-DZ"/>
        </w:rPr>
        <w:t xml:space="preserve"> ولا</w:t>
      </w:r>
      <w:r w:rsidRPr="00091D6D">
        <w:rPr>
          <w:rFonts w:ascii="Sakkal Majalla" w:hAnsi="Sakkal Majalla" w:cs="Sakkal Majalla"/>
          <w:color w:val="000000" w:themeColor="text1"/>
          <w:sz w:val="36"/>
          <w:szCs w:val="36"/>
          <w:rtl/>
          <w:lang w:bidi="ar-DZ"/>
        </w:rPr>
        <w:t xml:space="preserve"> يمكن للمتعامل المتعاقد الاعتراض على قرار المصلحة </w:t>
      </w:r>
      <w:r w:rsidRPr="00091D6D">
        <w:rPr>
          <w:rFonts w:ascii="Sakkal Majalla" w:hAnsi="Sakkal Majalla" w:cs="Sakkal Majalla" w:hint="cs"/>
          <w:color w:val="000000" w:themeColor="text1"/>
          <w:sz w:val="36"/>
          <w:szCs w:val="36"/>
          <w:rtl/>
          <w:lang w:bidi="ar-DZ"/>
        </w:rPr>
        <w:t xml:space="preserve">المتعاقدة </w:t>
      </w:r>
      <w:r w:rsidRPr="00091D6D">
        <w:rPr>
          <w:rFonts w:ascii="Sakkal Majalla" w:hAnsi="Sakkal Majalla" w:cs="Sakkal Majalla"/>
          <w:color w:val="000000" w:themeColor="text1"/>
          <w:sz w:val="36"/>
          <w:szCs w:val="36"/>
          <w:rtl/>
          <w:lang w:bidi="ar-DZ"/>
        </w:rPr>
        <w:t>(</w:t>
      </w:r>
      <w:r w:rsidRPr="00091D6D">
        <w:rPr>
          <w:rFonts w:ascii="Sakkal Majalla" w:hAnsi="Sakkal Majalla" w:cs="Sakkal Majalla" w:hint="cs"/>
          <w:color w:val="000000" w:themeColor="text1"/>
          <w:sz w:val="36"/>
          <w:szCs w:val="36"/>
          <w:rtl/>
          <w:lang w:bidi="ar-DZ"/>
        </w:rPr>
        <w:t>و</w:t>
      </w:r>
      <w:r w:rsidRPr="00091D6D">
        <w:rPr>
          <w:rFonts w:ascii="Sakkal Majalla" w:hAnsi="Sakkal Majalla" w:cs="Sakkal Majalla"/>
          <w:color w:val="000000" w:themeColor="text1"/>
          <w:sz w:val="36"/>
          <w:szCs w:val="36"/>
          <w:rtl/>
          <w:lang w:bidi="ar-DZ"/>
        </w:rPr>
        <w:t xml:space="preserve">دون </w:t>
      </w:r>
      <w:r w:rsidRPr="00091D6D">
        <w:rPr>
          <w:rFonts w:ascii="Sakkal Majalla" w:hAnsi="Sakkal Majalla" w:cs="Sakkal Majalla" w:hint="cs"/>
          <w:color w:val="000000" w:themeColor="text1"/>
          <w:sz w:val="36"/>
          <w:szCs w:val="36"/>
          <w:rtl/>
          <w:lang w:bidi="ar-DZ"/>
        </w:rPr>
        <w:t>ارتكاب</w:t>
      </w:r>
      <w:r w:rsidRPr="00091D6D">
        <w:rPr>
          <w:rFonts w:ascii="Sakkal Majalla" w:hAnsi="Sakkal Majalla" w:cs="Sakkal Majalla"/>
          <w:color w:val="000000" w:themeColor="text1"/>
          <w:sz w:val="36"/>
          <w:szCs w:val="36"/>
          <w:rtl/>
          <w:lang w:bidi="ar-DZ"/>
        </w:rPr>
        <w:t xml:space="preserve"> الم</w:t>
      </w:r>
      <w:r w:rsidRPr="00091D6D">
        <w:rPr>
          <w:rFonts w:ascii="Sakkal Majalla" w:hAnsi="Sakkal Majalla" w:cs="Sakkal Majalla" w:hint="cs"/>
          <w:color w:val="000000" w:themeColor="text1"/>
          <w:sz w:val="36"/>
          <w:szCs w:val="36"/>
          <w:rtl/>
          <w:lang w:bidi="ar-DZ"/>
        </w:rPr>
        <w:t>تعامل المتعاقد</w:t>
      </w:r>
      <w:r w:rsidRPr="00091D6D">
        <w:rPr>
          <w:rFonts w:ascii="Sakkal Majalla" w:hAnsi="Sakkal Majalla" w:cs="Sakkal Majalla"/>
          <w:color w:val="000000" w:themeColor="text1"/>
          <w:sz w:val="36"/>
          <w:szCs w:val="36"/>
          <w:rtl/>
          <w:lang w:bidi="ar-DZ"/>
        </w:rPr>
        <w:t xml:space="preserve"> لخطأ لكن بمبرر المصلحة العامة</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hint="cs"/>
          <w:b/>
          <w:bCs/>
          <w:color w:val="000000" w:themeColor="text1"/>
          <w:sz w:val="36"/>
          <w:szCs w:val="36"/>
          <w:rtl/>
          <w:lang w:bidi="ar-DZ"/>
        </w:rPr>
        <w:t xml:space="preserve">من جانب واحد </w:t>
      </w:r>
      <w:r w:rsidRPr="00091D6D">
        <w:rPr>
          <w:rFonts w:ascii="Sakkal Majalla" w:hAnsi="Sakkal Majalla" w:cs="Sakkal Majalla"/>
          <w:b/>
          <w:bCs/>
          <w:color w:val="000000" w:themeColor="text1"/>
          <w:sz w:val="36"/>
          <w:szCs w:val="36"/>
          <w:rtl/>
          <w:lang w:bidi="ar-DZ"/>
        </w:rPr>
        <w:t>عندما لا ينفذ المتعامل المتعاقد الالتزامات التعاقدية</w:t>
      </w:r>
      <w:r w:rsidRPr="00091D6D">
        <w:rPr>
          <w:rFonts w:ascii="Sakkal Majalla" w:hAnsi="Sakkal Majalla" w:cs="Sakkal Majalla"/>
          <w:color w:val="000000" w:themeColor="text1"/>
          <w:sz w:val="36"/>
          <w:szCs w:val="36"/>
          <w:rtl/>
          <w:lang w:bidi="ar-DZ"/>
        </w:rPr>
        <w:t xml:space="preserve"> (على عاتق المتعامل المتعاقد)</w:t>
      </w:r>
      <w:r w:rsidRPr="00091D6D">
        <w:rPr>
          <w:rFonts w:ascii="Sakkal Majalla" w:hAnsi="Sakkal Majalla" w:cs="Sakkal Majalla" w:hint="cs"/>
          <w:color w:val="000000" w:themeColor="text1"/>
          <w:sz w:val="36"/>
          <w:szCs w:val="36"/>
          <w:rtl/>
          <w:lang w:bidi="ar-DZ"/>
        </w:rPr>
        <w:t>، وأخيرا</w:t>
      </w:r>
      <w:r w:rsidRPr="00091D6D">
        <w:rPr>
          <w:rFonts w:ascii="Sakkal Majalla" w:hAnsi="Sakkal Majalla" w:cs="Sakkal Majalla" w:hint="cs"/>
          <w:b/>
          <w:bCs/>
          <w:color w:val="000000" w:themeColor="text1"/>
          <w:sz w:val="36"/>
          <w:szCs w:val="36"/>
          <w:rtl/>
          <w:lang w:bidi="ar-DZ"/>
        </w:rPr>
        <w:t xml:space="preserve"> الفس</w:t>
      </w:r>
      <w:r w:rsidRPr="00091D6D">
        <w:rPr>
          <w:rFonts w:ascii="Sakkal Majalla" w:hAnsi="Sakkal Majalla" w:cs="Sakkal Majalla" w:hint="eastAsia"/>
          <w:b/>
          <w:bCs/>
          <w:color w:val="000000" w:themeColor="text1"/>
          <w:sz w:val="36"/>
          <w:szCs w:val="36"/>
          <w:rtl/>
          <w:lang w:bidi="ar-DZ"/>
        </w:rPr>
        <w:t>خ</w:t>
      </w:r>
      <w:r w:rsidRPr="00091D6D">
        <w:rPr>
          <w:rFonts w:ascii="Sakkal Majalla" w:hAnsi="Sakkal Majalla" w:cs="Sakkal Majalla" w:hint="cs"/>
          <w:b/>
          <w:bCs/>
          <w:color w:val="000000" w:themeColor="text1"/>
          <w:sz w:val="36"/>
          <w:szCs w:val="36"/>
          <w:rtl/>
          <w:lang w:bidi="ar-DZ"/>
        </w:rPr>
        <w:t xml:space="preserve"> </w:t>
      </w:r>
      <w:r w:rsidRPr="00091D6D">
        <w:rPr>
          <w:rFonts w:ascii="Sakkal Majalla" w:hAnsi="Sakkal Majalla" w:cs="Sakkal Majalla"/>
          <w:b/>
          <w:bCs/>
          <w:color w:val="000000" w:themeColor="text1"/>
          <w:sz w:val="36"/>
          <w:szCs w:val="36"/>
          <w:rtl/>
          <w:lang w:bidi="ar-DZ"/>
        </w:rPr>
        <w:t>التعاقدي (اتفاق مشترك):</w:t>
      </w:r>
      <w:r w:rsidRPr="00091D6D">
        <w:rPr>
          <w:rFonts w:ascii="Sakkal Majalla" w:hAnsi="Sakkal Majalla" w:cs="Sakkal Majalla"/>
          <w:color w:val="000000" w:themeColor="text1"/>
          <w:sz w:val="36"/>
          <w:szCs w:val="36"/>
          <w:rtl/>
          <w:lang w:bidi="ar-DZ"/>
        </w:rPr>
        <w:t xml:space="preserve"> يوقع الطرفان على وثيقة الفسخ والتي تنص على الأشغال المنفذة والمتبقية للتنفيذ (الجانب المالي)</w:t>
      </w:r>
      <w:r w:rsidRPr="00091D6D">
        <w:rPr>
          <w:rFonts w:ascii="Sakkal Majalla" w:hAnsi="Sakkal Majalla" w:cs="Sakkal Majalla" w:hint="cs"/>
          <w:color w:val="000000" w:themeColor="text1"/>
          <w:sz w:val="36"/>
          <w:szCs w:val="36"/>
          <w:rtl/>
          <w:lang w:bidi="ar-DZ"/>
        </w:rPr>
        <w:t xml:space="preserve"> كما حدد أنواع الفسخ ضمن </w:t>
      </w:r>
      <w:r w:rsidRPr="00091D6D">
        <w:rPr>
          <w:rFonts w:ascii="Sakkal Majalla" w:hAnsi="Sakkal Majalla" w:cs="Sakkal Majalla"/>
          <w:color w:val="000000" w:themeColor="text1"/>
          <w:sz w:val="36"/>
          <w:szCs w:val="36"/>
          <w:rtl/>
          <w:lang w:bidi="ar-DZ"/>
        </w:rPr>
        <w:t xml:space="preserve">المادة </w:t>
      </w:r>
      <w:r w:rsidRPr="00091D6D">
        <w:rPr>
          <w:rFonts w:ascii="Sakkal Majalla" w:hAnsi="Sakkal Majalla" w:cs="Sakkal Majalla"/>
          <w:color w:val="000000" w:themeColor="text1"/>
          <w:sz w:val="36"/>
          <w:szCs w:val="36"/>
          <w:lang w:bidi="ar-DZ"/>
        </w:rPr>
        <w:t xml:space="preserve">122 </w:t>
      </w:r>
      <w:r w:rsidRPr="00091D6D">
        <w:rPr>
          <w:rFonts w:ascii="Sakkal Majalla" w:hAnsi="Sakkal Majalla" w:cs="Sakkal Majalla"/>
          <w:color w:val="000000" w:themeColor="text1"/>
          <w:sz w:val="36"/>
          <w:szCs w:val="36"/>
          <w:rtl/>
          <w:lang w:bidi="ar-DZ"/>
        </w:rPr>
        <w:t>،</w:t>
      </w:r>
      <w:r w:rsidRPr="00091D6D">
        <w:rPr>
          <w:rFonts w:ascii="Sakkal Majalla" w:hAnsi="Sakkal Majalla" w:cs="Sakkal Majalla"/>
          <w:color w:val="000000" w:themeColor="text1"/>
          <w:sz w:val="36"/>
          <w:szCs w:val="36"/>
          <w:rtl/>
        </w:rPr>
        <w:t xml:space="preserve"> القسم الثاني تحت عنوان إجراءات الفسخ</w:t>
      </w:r>
      <w:r w:rsidRPr="00091D6D">
        <w:rPr>
          <w:rFonts w:ascii="Sakkal Majalla" w:hAnsi="Sakkal Majalla" w:cs="Sakkal Majalla" w:hint="cs"/>
          <w:color w:val="000000" w:themeColor="text1"/>
          <w:sz w:val="36"/>
          <w:szCs w:val="36"/>
          <w:rtl/>
          <w:lang w:bidi="ar-DZ"/>
        </w:rPr>
        <w:t xml:space="preserve"> من</w:t>
      </w:r>
      <w:r w:rsidRPr="00091D6D">
        <w:rPr>
          <w:rFonts w:ascii="Sakkal Majalla" w:hAnsi="Sakkal Majalla" w:cs="Sakkal Majalla"/>
          <w:color w:val="000000" w:themeColor="text1"/>
          <w:sz w:val="36"/>
          <w:szCs w:val="36"/>
          <w:rtl/>
          <w:lang w:bidi="ar-DZ"/>
        </w:rPr>
        <w:t xml:space="preserve"> المرسوم </w:t>
      </w:r>
      <w:r w:rsidRPr="00091D6D">
        <w:rPr>
          <w:rFonts w:ascii="Sakkal Majalla" w:hAnsi="Sakkal Majalla" w:cs="Sakkal Majalla" w:hint="cs"/>
          <w:color w:val="000000" w:themeColor="text1"/>
          <w:sz w:val="36"/>
          <w:szCs w:val="36"/>
          <w:rtl/>
          <w:lang w:bidi="ar-DZ"/>
        </w:rPr>
        <w:t>التنفيذي21-219</w:t>
      </w:r>
      <w:r w:rsidRPr="00091D6D">
        <w:rPr>
          <w:rFonts w:ascii="Sakkal Majalla" w:hAnsi="Sakkal Majalla" w:cs="Sakkal Majalla"/>
          <w:color w:val="000000" w:themeColor="text1"/>
          <w:sz w:val="36"/>
          <w:szCs w:val="36"/>
          <w:vertAlign w:val="superscript"/>
          <w:rtl/>
          <w:lang w:bidi="ar-DZ"/>
        </w:rPr>
        <w:footnoteReference w:id="14"/>
      </w:r>
      <w:r w:rsidRPr="00091D6D">
        <w:rPr>
          <w:rFonts w:ascii="Sakkal Majalla" w:hAnsi="Sakkal Majalla" w:cs="Sakkal Majalla" w:hint="cs"/>
          <w:color w:val="000000" w:themeColor="text1"/>
          <w:sz w:val="36"/>
          <w:szCs w:val="36"/>
          <w:rtl/>
          <w:lang w:bidi="ar-DZ"/>
        </w:rPr>
        <w:t xml:space="preserve">. </w:t>
      </w:r>
    </w:p>
    <w:p w14:paraId="24516091"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36"/>
          <w:szCs w:val="36"/>
          <w:rtl/>
          <w:lang w:bidi="ar-DZ"/>
        </w:rPr>
      </w:pPr>
    </w:p>
    <w:p w14:paraId="60F24FA6"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زيادة على ذلك، و</w:t>
      </w:r>
      <w:r w:rsidRPr="00091D6D">
        <w:rPr>
          <w:rFonts w:ascii="Sakkal Majalla" w:hAnsi="Sakkal Majalla" w:cs="Sakkal Majalla"/>
          <w:color w:val="000000" w:themeColor="text1"/>
          <w:sz w:val="36"/>
          <w:szCs w:val="36"/>
          <w:rtl/>
          <w:lang w:bidi="ar-DZ"/>
        </w:rPr>
        <w:t xml:space="preserve">مراعاة لمبدأ الملائمة، </w:t>
      </w:r>
      <w:r w:rsidRPr="00091D6D">
        <w:rPr>
          <w:rFonts w:ascii="Sakkal Majalla" w:hAnsi="Sakkal Majalla" w:cs="Sakkal Majalla" w:hint="cs"/>
          <w:color w:val="000000" w:themeColor="text1"/>
          <w:sz w:val="36"/>
          <w:szCs w:val="36"/>
          <w:rtl/>
          <w:lang w:bidi="ar-DZ"/>
        </w:rPr>
        <w:t>فإن المشرع الجزائري أعطى المصلحة المتعاقدة</w:t>
      </w:r>
      <w:r w:rsidRPr="00091D6D">
        <w:rPr>
          <w:rFonts w:ascii="Sakkal Majalla" w:hAnsi="Sakkal Majalla" w:cs="Sakkal Majalla"/>
          <w:color w:val="000000" w:themeColor="text1"/>
          <w:sz w:val="36"/>
          <w:szCs w:val="36"/>
          <w:rtl/>
          <w:lang w:bidi="ar-DZ"/>
        </w:rPr>
        <w:t xml:space="preserve"> في المادة </w:t>
      </w:r>
      <w:r w:rsidRPr="00091D6D">
        <w:rPr>
          <w:rFonts w:ascii="Sakkal Majalla" w:hAnsi="Sakkal Majalla" w:cs="Sakkal Majalla" w:hint="cs"/>
          <w:color w:val="000000" w:themeColor="text1"/>
          <w:sz w:val="36"/>
          <w:szCs w:val="36"/>
          <w:rtl/>
          <w:lang w:bidi="ar-DZ"/>
        </w:rPr>
        <w:t>149، إمكاني</w:t>
      </w:r>
      <w:r w:rsidRPr="00091D6D">
        <w:rPr>
          <w:rFonts w:ascii="Sakkal Majalla" w:hAnsi="Sakkal Majalla" w:cs="Sakkal Majalla" w:hint="eastAsia"/>
          <w:color w:val="000000" w:themeColor="text1"/>
          <w:sz w:val="36"/>
          <w:szCs w:val="36"/>
          <w:rtl/>
          <w:lang w:bidi="ar-DZ"/>
        </w:rPr>
        <w:t>ة</w:t>
      </w:r>
      <w:r w:rsidRPr="00091D6D">
        <w:rPr>
          <w:rFonts w:ascii="Sakkal Majalla" w:hAnsi="Sakkal Majalla" w:cs="Sakkal Majalla"/>
          <w:color w:val="000000" w:themeColor="text1"/>
          <w:sz w:val="36"/>
          <w:szCs w:val="36"/>
          <w:rtl/>
          <w:lang w:bidi="ar-DZ"/>
        </w:rPr>
        <w:t xml:space="preserve"> الفسخ الجزئي للصفقة أو الملحق مع تحميل المتعامل الاقتصادي جميع التكاليف</w:t>
      </w:r>
      <w:r w:rsidRPr="00091D6D">
        <w:rPr>
          <w:rFonts w:ascii="Sakkal Majalla" w:hAnsi="Sakkal Majalla" w:cs="Sakkal Majalla" w:hint="cs"/>
          <w:color w:val="000000" w:themeColor="text1"/>
          <w:sz w:val="36"/>
          <w:szCs w:val="36"/>
          <w:rtl/>
          <w:lang w:bidi="ar-DZ"/>
        </w:rPr>
        <w:t xml:space="preserve"> وكذا تحمله التكاليف الإضافية التي تنجم عن الصفقة الجديدة وفقا للمادة 152، وهذا الامتياز يشكل  خطرا على المتعامل المتعاقد غير المتسبب في الفسخ؛ أي عندما يكون سبب الفسخ يعود لخطا الإدارة أو لخطأ في التسيير أو وقوعه دون توفر شروط الفسخ مع انسابه للمتعامل المتعاقد ما يدفع المصلحة المتعاقدة الى تعديل دفتر الشروط المتعلق بالصفقة التي كانت محل الفسخ على عاتق المتعامل المتعاقد دون الالتزام عند الإعلان الجديد إلا بالكميات الباقية من الإنجاز حسب الحساب العام والنهائي، التي يكون من المفروض إضافة الزيادات بموجب ملحق وبعد دخول الصفقة الثانية حيز التنفيذ.   </w:t>
      </w:r>
    </w:p>
    <w:p w14:paraId="4AE67D41" w14:textId="77777777" w:rsidR="000E614E" w:rsidRPr="00091D6D" w:rsidRDefault="000E614E" w:rsidP="00E019CE">
      <w:pPr>
        <w:shd w:val="clear" w:color="auto" w:fill="FFFFFF"/>
        <w:bidi/>
        <w:spacing w:after="120" w:line="264" w:lineRule="auto"/>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فحسب الفقرة 01 من المادة 152 من المرسوم الرئاسي 15-247 فانه في حالة فسخ صفقة سارية التنفيذ باتفاق مشترك أو لضمان المصلحة العامة بطلب من المصلحة المتعاقدة، فانه عندما تصادف المصلحة المتعاقدة حالة الفسخ هذه والتي هي عملية انهاء العلاقة التعاقدية بين الطرفين</w:t>
      </w:r>
      <w:r w:rsidRPr="00091D6D">
        <w:rPr>
          <w:rFonts w:ascii="Sakkal Majalla" w:hAnsi="Sakkal Majalla" w:cs="Sakkal Majalla"/>
          <w:color w:val="000000" w:themeColor="text1"/>
          <w:sz w:val="36"/>
          <w:szCs w:val="36"/>
          <w:vertAlign w:val="superscript"/>
          <w:rtl/>
          <w:lang w:bidi="ar-DZ"/>
        </w:rPr>
        <w:footnoteReference w:id="15"/>
      </w:r>
      <w:r w:rsidRPr="00091D6D">
        <w:rPr>
          <w:rFonts w:ascii="Sakkal Majalla" w:hAnsi="Sakkal Majalla" w:cs="Sakkal Majalla" w:hint="cs"/>
          <w:color w:val="000000" w:themeColor="text1"/>
          <w:sz w:val="36"/>
          <w:szCs w:val="36"/>
          <w:rtl/>
          <w:lang w:bidi="ar-DZ"/>
        </w:rPr>
        <w:t xml:space="preserve"> ولم تسو الوضعية المالية للمتعامل المتعاقد بسبب عدم توفر قروض الدفع</w:t>
      </w:r>
      <w:r w:rsidRPr="00091D6D">
        <w:rPr>
          <w:rFonts w:ascii="Sakkal Majalla" w:hAnsi="Sakkal Majalla" w:cs="Sakkal Majalla"/>
          <w:color w:val="000000" w:themeColor="text1"/>
          <w:sz w:val="36"/>
          <w:szCs w:val="36"/>
          <w:vertAlign w:val="superscript"/>
          <w:rtl/>
          <w:lang w:bidi="ar-DZ"/>
        </w:rPr>
        <w:footnoteReference w:id="16"/>
      </w:r>
      <w:r w:rsidRPr="00091D6D">
        <w:rPr>
          <w:rFonts w:ascii="Sakkal Majalla" w:hAnsi="Sakkal Majalla" w:cs="Sakkal Majalla" w:hint="cs"/>
          <w:color w:val="000000" w:themeColor="text1"/>
          <w:sz w:val="36"/>
          <w:szCs w:val="36"/>
          <w:rtl/>
          <w:lang w:bidi="ar-DZ"/>
        </w:rPr>
        <w:t xml:space="preserve">، والتي كانت هي التي تماطلت سابقا في تسديد حقوق المتعامل المتعاقد قبل فسخ الصفقة تكون قد تسببت أيضا في الحاق ضرر للمتعامل المتعاقد معها.   </w:t>
      </w:r>
    </w:p>
    <w:p w14:paraId="075FFA50"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rtl/>
          <w:lang w:bidi="ar-DZ"/>
        </w:rPr>
      </w:pPr>
      <w:r w:rsidRPr="00091D6D">
        <w:rPr>
          <w:rFonts w:ascii="Sakkal Majalla" w:hAnsi="Sakkal Majalla" w:cs="Sakkal Majalla" w:hint="cs"/>
          <w:color w:val="000000" w:themeColor="text1"/>
          <w:sz w:val="36"/>
          <w:szCs w:val="36"/>
          <w:rtl/>
          <w:lang w:bidi="ar-DZ"/>
        </w:rPr>
        <w:t>فكان لزاما على المشرع الجزائري الاخذ بعين الاعتبار حالات التعسف في اجراء فسخ الصفقة العمومية، لأن اللجوء الى القضاء قد يكون اجراء مكلف ماليا وطويل وكذا حفاظا على المصلحة المتعاقدة عن طريق الحد من أسباب دفع التعويضات المالية التي تقررها الجهات القضائية عند ثبوت خطئها أو سوء تسييرها</w:t>
      </w:r>
      <w:r w:rsidRPr="00091D6D">
        <w:rPr>
          <w:rFonts w:hint="cs"/>
          <w:color w:val="000000" w:themeColor="text1"/>
          <w:sz w:val="28"/>
          <w:szCs w:val="28"/>
          <w:rtl/>
          <w:lang w:bidi="ar-DZ"/>
        </w:rPr>
        <w:t xml:space="preserve"> </w:t>
      </w:r>
      <w:r w:rsidRPr="00091D6D">
        <w:rPr>
          <w:rFonts w:ascii="Sakkal Majalla" w:hAnsi="Sakkal Majalla" w:cs="Sakkal Majalla"/>
          <w:color w:val="000000" w:themeColor="text1"/>
          <w:sz w:val="36"/>
          <w:szCs w:val="36"/>
          <w:rtl/>
          <w:lang w:bidi="ar-DZ"/>
        </w:rPr>
        <w:t>والفائدة التي كان بإمكانه أن يتحصل عليها في حالة ما إذا أنجز كل الخدمات</w:t>
      </w:r>
      <w:r w:rsidRPr="00091D6D">
        <w:rPr>
          <w:rFonts w:ascii="Sakkal Majalla" w:hAnsi="Sakkal Majalla" w:cs="Sakkal Majalla" w:hint="cs"/>
          <w:color w:val="000000" w:themeColor="text1"/>
          <w:sz w:val="36"/>
          <w:szCs w:val="36"/>
          <w:rtl/>
          <w:lang w:bidi="ar-DZ"/>
        </w:rPr>
        <w:t>.</w:t>
      </w:r>
      <w:bookmarkStart w:id="27" w:name="_Hlk105248623"/>
      <w:r w:rsidRPr="00091D6D">
        <w:rPr>
          <w:rFonts w:ascii="Sakkal Majalla" w:hAnsi="Sakkal Majalla" w:cs="Sakkal Majalla"/>
          <w:color w:val="000000" w:themeColor="text1"/>
          <w:rtl/>
          <w:lang w:bidi="ar-DZ"/>
        </w:rPr>
        <w:t xml:space="preserve"> </w:t>
      </w:r>
      <w:bookmarkEnd w:id="27"/>
      <w:r w:rsidRPr="00091D6D">
        <w:rPr>
          <w:rFonts w:ascii="Sakkal Majalla" w:hAnsi="Sakkal Majalla" w:cs="Sakkal Majalla" w:hint="cs"/>
          <w:color w:val="000000" w:themeColor="text1"/>
          <w:rtl/>
          <w:lang w:bidi="ar-DZ"/>
        </w:rPr>
        <w:t xml:space="preserve"> </w:t>
      </w:r>
    </w:p>
    <w:p w14:paraId="08127E6C"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lastRenderedPageBreak/>
        <w:t xml:space="preserve">وكذلك كان من المفروض ألا يسمح للمصلحة المتعاقدة القيام بإجراء فسخ الصفقة العمومية بإرادتها المنفردة إلا بعد صدور قرار من قبل الجهات القضائية المختصة يقضي بخطأ المتعامل المتعاقد أو بثبوت شروط الفسخ، وذلك للحد من تعسف الإدارة في استعمال السلطة، تطبيقا للقاعدة المعمول بها التي تقضي بانه لا يمكن ان يكون أحد أطراف النزاع طرفا وقاضي في نفس الوقت.  </w:t>
      </w:r>
    </w:p>
    <w:p w14:paraId="4888A0EB" w14:textId="77777777" w:rsidR="00E019CE" w:rsidRPr="00091D6D" w:rsidRDefault="009402C2" w:rsidP="00E019CE">
      <w:pPr>
        <w:pStyle w:val="Titre2"/>
        <w:rPr>
          <w:color w:val="000000" w:themeColor="text1"/>
        </w:rPr>
      </w:pPr>
      <w:bookmarkStart w:id="28" w:name="_Toc109119621"/>
      <w:r w:rsidRPr="00091D6D">
        <w:rPr>
          <w:rFonts w:hint="cs"/>
          <w:color w:val="000000" w:themeColor="text1"/>
          <w:rtl/>
        </w:rPr>
        <w:t>الفرع</w:t>
      </w:r>
      <w:r w:rsidR="000E614E" w:rsidRPr="00091D6D">
        <w:rPr>
          <w:rFonts w:hint="cs"/>
          <w:color w:val="000000" w:themeColor="text1"/>
          <w:rtl/>
        </w:rPr>
        <w:t xml:space="preserve"> الثالث</w:t>
      </w:r>
      <w:r w:rsidR="000E614E" w:rsidRPr="00091D6D">
        <w:rPr>
          <w:color w:val="000000" w:themeColor="text1"/>
          <w:rtl/>
        </w:rPr>
        <w:t>:</w:t>
      </w:r>
      <w:bookmarkEnd w:id="28"/>
    </w:p>
    <w:p w14:paraId="3C922D3D" w14:textId="77777777" w:rsidR="000E614E" w:rsidRPr="00091D6D" w:rsidRDefault="000E614E" w:rsidP="00E019CE">
      <w:pPr>
        <w:pStyle w:val="Titre2"/>
        <w:rPr>
          <w:color w:val="000000" w:themeColor="text1"/>
          <w:rtl/>
        </w:rPr>
      </w:pPr>
      <w:r w:rsidRPr="00091D6D">
        <w:rPr>
          <w:color w:val="000000" w:themeColor="text1"/>
          <w:rtl/>
        </w:rPr>
        <w:t xml:space="preserve"> </w:t>
      </w:r>
      <w:bookmarkStart w:id="29" w:name="_Hlk104751065"/>
      <w:bookmarkStart w:id="30" w:name="_Toc107476980"/>
      <w:bookmarkStart w:id="31" w:name="_Toc109119622"/>
      <w:r w:rsidRPr="00091D6D">
        <w:rPr>
          <w:color w:val="000000" w:themeColor="text1"/>
          <w:rtl/>
        </w:rPr>
        <w:t xml:space="preserve">سلطة </w:t>
      </w:r>
      <w:r w:rsidRPr="00091D6D">
        <w:rPr>
          <w:rFonts w:hint="cs"/>
          <w:color w:val="000000" w:themeColor="text1"/>
          <w:rtl/>
        </w:rPr>
        <w:t>الرقابة</w:t>
      </w:r>
      <w:bookmarkEnd w:id="29"/>
      <w:r w:rsidRPr="00091D6D">
        <w:rPr>
          <w:rFonts w:hint="cs"/>
          <w:color w:val="000000" w:themeColor="text1"/>
          <w:rtl/>
        </w:rPr>
        <w:t xml:space="preserve"> </w:t>
      </w:r>
      <w:bookmarkStart w:id="32" w:name="_Hlk104759374"/>
      <w:r w:rsidRPr="00091D6D">
        <w:rPr>
          <w:rFonts w:hint="cs"/>
          <w:color w:val="000000" w:themeColor="text1"/>
          <w:rtl/>
        </w:rPr>
        <w:t>وتوقيع</w:t>
      </w:r>
      <w:r w:rsidRPr="00091D6D">
        <w:rPr>
          <w:color w:val="000000" w:themeColor="text1"/>
          <w:rtl/>
        </w:rPr>
        <w:t xml:space="preserve"> الجزاء دون اللجوء الى القضاء</w:t>
      </w:r>
      <w:bookmarkEnd w:id="30"/>
      <w:bookmarkEnd w:id="32"/>
      <w:bookmarkEnd w:id="31"/>
    </w:p>
    <w:p w14:paraId="4EDE5D25" w14:textId="77777777" w:rsidR="000E614E" w:rsidRPr="00091D6D" w:rsidRDefault="000E614E" w:rsidP="00E019CE">
      <w:pPr>
        <w:bidi/>
        <w:spacing w:after="120" w:line="264" w:lineRule="auto"/>
        <w:ind w:firstLine="720"/>
        <w:jc w:val="both"/>
        <w:rPr>
          <w:rFonts w:ascii="Sakkal Majalla" w:hAnsi="Sakkal Majalla" w:cs="Sakkal Majalla"/>
          <w:b/>
          <w:color w:val="000000" w:themeColor="text1"/>
          <w:sz w:val="36"/>
          <w:szCs w:val="36"/>
          <w:rtl/>
          <w:lang w:bidi="ar-DZ"/>
        </w:rPr>
      </w:pPr>
      <w:r w:rsidRPr="00091D6D">
        <w:rPr>
          <w:rFonts w:ascii="Sakkal Majalla" w:hAnsi="Sakkal Majalla" w:cs="Sakkal Majalla" w:hint="cs"/>
          <w:b/>
          <w:color w:val="000000" w:themeColor="text1"/>
          <w:sz w:val="36"/>
          <w:szCs w:val="36"/>
          <w:rtl/>
          <w:lang w:bidi="ar-DZ"/>
        </w:rPr>
        <w:t>للإدارة سلطتين تؤثران جدا في سيرورة الصفقات العمومية أرهما المشرع لضمان التجسيد الأمثل لأهداف الإدارة ولحماية المال العام والمصلحة العامة، لكن ألا يكون لهما تأثير سلبي، هذا ما نفصله أدناه.</w:t>
      </w:r>
    </w:p>
    <w:p w14:paraId="43A82211" w14:textId="77777777" w:rsidR="00E019CE" w:rsidRPr="00091D6D" w:rsidRDefault="004871F7" w:rsidP="004871F7">
      <w:pPr>
        <w:pStyle w:val="Titre2"/>
        <w:jc w:val="left"/>
        <w:rPr>
          <w:color w:val="000000" w:themeColor="text1"/>
          <w:rtl/>
        </w:rPr>
      </w:pPr>
      <w:bookmarkStart w:id="33" w:name="_Toc109119623"/>
      <w:r w:rsidRPr="00091D6D">
        <w:rPr>
          <w:rFonts w:hint="cs"/>
          <w:color w:val="000000" w:themeColor="text1"/>
          <w:rtl/>
        </w:rPr>
        <w:t>اولا</w:t>
      </w:r>
      <w:r w:rsidR="00E019CE" w:rsidRPr="00091D6D">
        <w:rPr>
          <w:rFonts w:hint="cs"/>
          <w:color w:val="000000" w:themeColor="text1"/>
          <w:rtl/>
        </w:rPr>
        <w:t>:</w:t>
      </w:r>
      <w:r w:rsidR="00966FDC" w:rsidRPr="00091D6D">
        <w:rPr>
          <w:rFonts w:hint="cs"/>
          <w:color w:val="000000" w:themeColor="text1"/>
          <w:rtl/>
        </w:rPr>
        <w:t xml:space="preserve"> سلطة الرقابة</w:t>
      </w:r>
      <w:bookmarkEnd w:id="33"/>
    </w:p>
    <w:p w14:paraId="242FC6E9" w14:textId="379F14B3" w:rsidR="00DC5CF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تتخذ الإدارة </w:t>
      </w:r>
      <w:r w:rsidRPr="00091D6D">
        <w:rPr>
          <w:rFonts w:ascii="Sakkal Majalla" w:hAnsi="Sakkal Majalla" w:cs="Sakkal Majalla" w:hint="cs"/>
          <w:color w:val="000000" w:themeColor="text1"/>
          <w:sz w:val="36"/>
          <w:szCs w:val="36"/>
          <w:rtl/>
        </w:rPr>
        <w:t xml:space="preserve">بصفة عامة </w:t>
      </w:r>
      <w:r w:rsidRPr="00091D6D">
        <w:rPr>
          <w:rFonts w:ascii="Sakkal Majalla" w:hAnsi="Sakkal Majalla" w:cs="Sakkal Majalla"/>
          <w:color w:val="000000" w:themeColor="text1"/>
          <w:sz w:val="36"/>
          <w:szCs w:val="36"/>
          <w:rtl/>
        </w:rPr>
        <w:t xml:space="preserve">قرارات الرقابة </w:t>
      </w:r>
      <w:r w:rsidRPr="00091D6D">
        <w:rPr>
          <w:rFonts w:ascii="Sakkal Majalla" w:hAnsi="Sakkal Majalla" w:cs="Sakkal Majalla" w:hint="cs"/>
          <w:color w:val="000000" w:themeColor="text1"/>
          <w:sz w:val="36"/>
          <w:szCs w:val="36"/>
          <w:rtl/>
        </w:rPr>
        <w:t>والتوجيه</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لضمان</w:t>
      </w:r>
      <w:r w:rsidRPr="00091D6D">
        <w:rPr>
          <w:rFonts w:ascii="Sakkal Majalla" w:hAnsi="Sakkal Majalla" w:cs="Sakkal Majalla"/>
          <w:color w:val="000000" w:themeColor="text1"/>
          <w:sz w:val="36"/>
          <w:szCs w:val="36"/>
          <w:rtl/>
        </w:rPr>
        <w:t xml:space="preserve"> سير المرفق العام </w:t>
      </w:r>
      <w:r w:rsidRPr="00091D6D">
        <w:rPr>
          <w:rFonts w:ascii="Sakkal Majalla" w:hAnsi="Sakkal Majalla" w:cs="Sakkal Majalla" w:hint="cs"/>
          <w:color w:val="000000" w:themeColor="text1"/>
          <w:sz w:val="36"/>
          <w:szCs w:val="36"/>
          <w:rtl/>
        </w:rPr>
        <w:t>وتنفيذ</w:t>
      </w:r>
      <w:r w:rsidRPr="00091D6D">
        <w:rPr>
          <w:rFonts w:ascii="Sakkal Majalla" w:hAnsi="Sakkal Majalla" w:cs="Sakkal Majalla"/>
          <w:color w:val="000000" w:themeColor="text1"/>
          <w:sz w:val="36"/>
          <w:szCs w:val="36"/>
          <w:rtl/>
        </w:rPr>
        <w:t xml:space="preserve"> العقد الإداري </w:t>
      </w:r>
      <w:r w:rsidRPr="00091D6D">
        <w:rPr>
          <w:rFonts w:ascii="Sakkal Majalla" w:hAnsi="Sakkal Majalla" w:cs="Sakkal Majalla" w:hint="cs"/>
          <w:color w:val="000000" w:themeColor="text1"/>
          <w:sz w:val="36"/>
          <w:szCs w:val="36"/>
          <w:rtl/>
        </w:rPr>
        <w:t>في إطار</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ت</w:t>
      </w:r>
      <w:r w:rsidRPr="00091D6D">
        <w:rPr>
          <w:rFonts w:ascii="Sakkal Majalla" w:hAnsi="Sakkal Majalla" w:cs="Sakkal Majalla"/>
          <w:color w:val="000000" w:themeColor="text1"/>
          <w:sz w:val="36"/>
          <w:szCs w:val="36"/>
          <w:rtl/>
        </w:rPr>
        <w:t>حق</w:t>
      </w:r>
      <w:r w:rsidRPr="00091D6D">
        <w:rPr>
          <w:rFonts w:ascii="Sakkal Majalla" w:hAnsi="Sakkal Majalla" w:cs="Sakkal Majalla" w:hint="cs"/>
          <w:color w:val="000000" w:themeColor="text1"/>
          <w:sz w:val="36"/>
          <w:szCs w:val="36"/>
          <w:rtl/>
        </w:rPr>
        <w:t>ي</w:t>
      </w:r>
      <w:r w:rsidRPr="00091D6D">
        <w:rPr>
          <w:rFonts w:ascii="Sakkal Majalla" w:hAnsi="Sakkal Majalla" w:cs="Sakkal Majalla"/>
          <w:color w:val="000000" w:themeColor="text1"/>
          <w:sz w:val="36"/>
          <w:szCs w:val="36"/>
          <w:rtl/>
        </w:rPr>
        <w:t xml:space="preserve">ق المصلحة </w:t>
      </w:r>
      <w:r w:rsidRPr="00091D6D">
        <w:rPr>
          <w:rFonts w:ascii="Sakkal Majalla" w:hAnsi="Sakkal Majalla" w:cs="Sakkal Majalla" w:hint="cs"/>
          <w:color w:val="000000" w:themeColor="text1"/>
          <w:sz w:val="36"/>
          <w:szCs w:val="36"/>
          <w:rtl/>
        </w:rPr>
        <w:t>العامة، ولأن</w:t>
      </w:r>
      <w:r w:rsidRPr="00091D6D">
        <w:rPr>
          <w:rFonts w:ascii="Sakkal Majalla" w:hAnsi="Sakkal Majalla" w:cs="Sakkal Majalla"/>
          <w:color w:val="000000" w:themeColor="text1"/>
          <w:sz w:val="36"/>
          <w:szCs w:val="36"/>
          <w:rtl/>
        </w:rPr>
        <w:t xml:space="preserve"> هذه السلطات تجد أساسها في مفهوم المرفق العمومي الذي تسهر الإدارة على حسن سيره في كافة الظروف</w:t>
      </w:r>
      <w:r w:rsidRPr="00091D6D">
        <w:rPr>
          <w:rFonts w:ascii="Sakkal Majalla" w:hAnsi="Sakkal Majalla" w:cs="Sakkal Majalla"/>
          <w:color w:val="000000" w:themeColor="text1"/>
          <w:sz w:val="36"/>
          <w:szCs w:val="36"/>
          <w:vertAlign w:val="superscript"/>
        </w:rPr>
        <w:footnoteReference w:id="17"/>
      </w:r>
      <w:r w:rsidRPr="00091D6D">
        <w:rPr>
          <w:rFonts w:ascii="Sakkal Majalla" w:hAnsi="Sakkal Majalla" w:cs="Sakkal Majalla" w:hint="cs"/>
          <w:color w:val="000000" w:themeColor="text1"/>
          <w:sz w:val="36"/>
          <w:szCs w:val="36"/>
          <w:rtl/>
        </w:rPr>
        <w:t>، غير أنه إذا كان هدف الإدارة</w:t>
      </w:r>
      <w:r w:rsidRPr="00091D6D">
        <w:rPr>
          <w:rFonts w:ascii="Sakkal Majalla" w:hAnsi="Sakkal Majalla" w:cs="Sakkal Majalla"/>
          <w:color w:val="000000" w:themeColor="text1"/>
          <w:sz w:val="36"/>
          <w:szCs w:val="36"/>
          <w:rtl/>
        </w:rPr>
        <w:t xml:space="preserve"> من قرار الرقابة غير الهدف المذكور </w:t>
      </w:r>
      <w:r w:rsidRPr="00091D6D">
        <w:rPr>
          <w:rFonts w:ascii="Sakkal Majalla" w:hAnsi="Sakkal Majalla" w:cs="Sakkal Majalla" w:hint="cs"/>
          <w:color w:val="000000" w:themeColor="text1"/>
          <w:sz w:val="36"/>
          <w:szCs w:val="36"/>
          <w:rtl/>
        </w:rPr>
        <w:t>فإ</w:t>
      </w:r>
      <w:r w:rsidRPr="00091D6D">
        <w:rPr>
          <w:rFonts w:ascii="Sakkal Majalla" w:hAnsi="Sakkal Majalla" w:cs="Sakkal Majalla" w:hint="eastAsia"/>
          <w:color w:val="000000" w:themeColor="text1"/>
          <w:sz w:val="36"/>
          <w:szCs w:val="36"/>
          <w:rtl/>
        </w:rPr>
        <w:t>ن</w:t>
      </w:r>
      <w:r w:rsidRPr="00091D6D">
        <w:rPr>
          <w:rFonts w:ascii="Sakkal Majalla" w:hAnsi="Sakkal Majalla" w:cs="Sakkal Majalla" w:hint="cs"/>
          <w:color w:val="000000" w:themeColor="text1"/>
          <w:sz w:val="36"/>
          <w:szCs w:val="36"/>
          <w:rtl/>
        </w:rPr>
        <w:t xml:space="preserve">ها </w:t>
      </w:r>
      <w:r w:rsidRPr="00091D6D">
        <w:rPr>
          <w:rFonts w:ascii="Sakkal Majalla" w:hAnsi="Sakkal Majalla" w:cs="Sakkal Majalla"/>
          <w:color w:val="000000" w:themeColor="text1"/>
          <w:sz w:val="36"/>
          <w:szCs w:val="36"/>
          <w:rtl/>
        </w:rPr>
        <w:t>بذلك تمارس</w:t>
      </w:r>
      <w:r w:rsidRPr="00091D6D">
        <w:rPr>
          <w:color w:val="000000" w:themeColor="text1"/>
          <w:sz w:val="21"/>
          <w:szCs w:val="21"/>
          <w:rtl/>
        </w:rPr>
        <w:t xml:space="preserve"> </w:t>
      </w:r>
      <w:r w:rsidRPr="00091D6D">
        <w:rPr>
          <w:rFonts w:ascii="Sakkal Majalla" w:hAnsi="Sakkal Majalla" w:cs="Sakkal Majalla"/>
          <w:color w:val="000000" w:themeColor="text1"/>
          <w:sz w:val="36"/>
          <w:szCs w:val="36"/>
          <w:rtl/>
        </w:rPr>
        <w:t>سلطتها خارج إطار المشروعية</w:t>
      </w:r>
      <w:r w:rsidRPr="00091D6D">
        <w:rPr>
          <w:rFonts w:ascii="Sakkal Majalla" w:hAnsi="Sakkal Majalla" w:cs="Sakkal Majalla"/>
          <w:color w:val="000000" w:themeColor="text1"/>
          <w:sz w:val="36"/>
          <w:szCs w:val="36"/>
          <w:vertAlign w:val="superscript"/>
          <w:rtl/>
        </w:rPr>
        <w:footnoteReference w:id="18"/>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وما على المتعاقد معها إلا اتخاذ إجراءات الطعن </w:t>
      </w:r>
      <w:r w:rsidRPr="00091D6D">
        <w:rPr>
          <w:rFonts w:ascii="Sakkal Majalla" w:hAnsi="Sakkal Majalla" w:cs="Sakkal Majalla"/>
          <w:color w:val="000000" w:themeColor="text1"/>
          <w:sz w:val="36"/>
          <w:szCs w:val="36"/>
          <w:rtl/>
        </w:rPr>
        <w:t xml:space="preserve">في القرار المشوب بعيب الانحراف في استعمال </w:t>
      </w:r>
      <w:r w:rsidRPr="00091D6D">
        <w:rPr>
          <w:rFonts w:ascii="Sakkal Majalla" w:hAnsi="Sakkal Majalla" w:cs="Sakkal Majalla" w:hint="cs"/>
          <w:color w:val="000000" w:themeColor="text1"/>
          <w:sz w:val="36"/>
          <w:szCs w:val="36"/>
          <w:rtl/>
        </w:rPr>
        <w:t>السلطة.</w:t>
      </w:r>
      <w:r w:rsidR="00CA540F" w:rsidRPr="00091D6D">
        <w:rPr>
          <w:rFonts w:ascii="Sakkal Majalla" w:hAnsi="Sakkal Majalla" w:cs="Sakkal Majalla" w:hint="cs"/>
          <w:color w:val="000000" w:themeColor="text1"/>
          <w:sz w:val="36"/>
          <w:szCs w:val="36"/>
          <w:rtl/>
        </w:rPr>
        <w:t xml:space="preserve"> </w:t>
      </w:r>
    </w:p>
    <w:p w14:paraId="6CE9F643" w14:textId="77777777" w:rsidR="00DC5CFD" w:rsidRDefault="00DC5CFD">
      <w:pPr>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br w:type="page"/>
      </w:r>
    </w:p>
    <w:p w14:paraId="57EE9F3A" w14:textId="77777777" w:rsidR="000E614E" w:rsidRPr="00091D6D" w:rsidRDefault="00177D10" w:rsidP="00E019CE">
      <w:pPr>
        <w:pStyle w:val="Titre3"/>
        <w:rPr>
          <w:color w:val="000000" w:themeColor="text1"/>
          <w:rtl/>
        </w:rPr>
      </w:pPr>
      <w:bookmarkStart w:id="34" w:name="_Toc109119315"/>
      <w:bookmarkStart w:id="35" w:name="_Toc109119624"/>
      <w:r w:rsidRPr="00091D6D">
        <w:rPr>
          <w:rFonts w:hint="cs"/>
          <w:color w:val="000000" w:themeColor="text1"/>
          <w:rtl/>
        </w:rPr>
        <w:lastRenderedPageBreak/>
        <w:t xml:space="preserve">1. </w:t>
      </w:r>
      <w:r w:rsidR="000E614E" w:rsidRPr="00091D6D">
        <w:rPr>
          <w:color w:val="000000" w:themeColor="text1"/>
          <w:rtl/>
        </w:rPr>
        <w:t xml:space="preserve">رقابة </w:t>
      </w:r>
      <w:r w:rsidR="000E614E" w:rsidRPr="00091D6D">
        <w:rPr>
          <w:rFonts w:hint="cs"/>
          <w:color w:val="000000" w:themeColor="text1"/>
          <w:rtl/>
        </w:rPr>
        <w:t>الوصاية</w:t>
      </w:r>
      <w:bookmarkEnd w:id="34"/>
      <w:bookmarkEnd w:id="35"/>
    </w:p>
    <w:p w14:paraId="785F51F4" w14:textId="77777777" w:rsidR="000E614E" w:rsidRPr="00091D6D" w:rsidRDefault="000E614E" w:rsidP="00E019CE">
      <w:pPr>
        <w:bidi/>
        <w:spacing w:after="0" w:line="264" w:lineRule="auto"/>
        <w:ind w:left="357" w:firstLine="357"/>
        <w:contextualSpacing/>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يمكن ملاحظة غياب استراتيجية فعلية للرقابة الوصائية على الصفقات العمومية، وهذا من شأنه أن يحد من فعالية هذه الرقابة، فعدم تكريس آلية محددة تتعامل مع الصفقات العمومية وعدم وجود غطاء قانوني واضح لتنظيم هذه المسألة يؤدي لا محالة الى الوقوع في التجاوزات، باعتبار أن الرقابة آلية قانونية يتعين تفعيلها وتعميمها على مختلف هياكل الدولة ومؤسستها وأجهزتها المنتخبة.  </w:t>
      </w:r>
    </w:p>
    <w:p w14:paraId="7BD7EE54" w14:textId="77777777" w:rsidR="00E019CE" w:rsidRPr="00091D6D" w:rsidRDefault="000E614E" w:rsidP="00E019CE">
      <w:pPr>
        <w:bidi/>
        <w:spacing w:before="240" w:line="264" w:lineRule="auto"/>
        <w:ind w:left="360" w:firstLine="360"/>
        <w:contextualSpacing/>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كما تجدر الإشارة الى عدم وجود أي تنسيق أو انسجام بين رقابة الوصاية ورقابة اللجان سواء الداخلية أو الخارجية، وما يمكن ملاحظته أيضا ان المشرع قام بتخصيص مادة واحدة فقط لهذا النوع من الرقابة ولم يقم بتحديد مضمونها وإجراءاتها بشكل دقيق ما استوج</w:t>
      </w:r>
      <w:r w:rsidRPr="00091D6D">
        <w:rPr>
          <w:rFonts w:ascii="Sakkal Majalla" w:hAnsi="Sakkal Majalla" w:cs="Sakkal Majalla" w:hint="eastAsia"/>
          <w:color w:val="000000" w:themeColor="text1"/>
          <w:sz w:val="36"/>
          <w:szCs w:val="36"/>
          <w:rtl/>
          <w:lang w:bidi="ar-DZ"/>
        </w:rPr>
        <w:t>ب</w:t>
      </w:r>
      <w:r w:rsidRPr="00091D6D">
        <w:rPr>
          <w:rFonts w:ascii="Sakkal Majalla" w:hAnsi="Sakkal Majalla" w:cs="Sakkal Majalla" w:hint="cs"/>
          <w:color w:val="000000" w:themeColor="text1"/>
          <w:sz w:val="36"/>
          <w:szCs w:val="36"/>
          <w:rtl/>
          <w:lang w:bidi="ar-DZ"/>
        </w:rPr>
        <w:t xml:space="preserve"> الرجوع الى القواعد العامة للرقابة الوصائية في قانوني البلدية والولاية والمتمثلة في المادة 164 من المرسوم الرئاسي رقم 15-247، كما أن المشرع لم ينص على الزامية هذه الرقابة رغم أهميتها إضافة لعدم تحديد لكفاءة العنصر البشري، فقانون الانتخابات لم يتضمن شروطا تتعلق بكفاءة المواطن الذي يتولى تسيير وإدارة الشؤون المحلية وهو ما أدى لانتخاب اشخاص لا يتمتعون بالكفاءة اللازمة لتسيير الجماعة المحلية في مجال الصفقات العمومية، إضافة الى ان هناك فراغ قانوني يتعلق بتحديد السلطة الوصية المخولة بالرقابة على المؤسسات العمومية الوطنية ذات الطابع الصناعي والتجاري والتي تتمتع بالاستقلالي الذاتي، فلا وصاية إلا بنص قانوني صريح وهو ما يفسر الغموض والأجهزة المكلفة بالوصاية على تلك المؤسسات وبالتالي فقانون الصفقات العمومية الجديد لم يفصل أو ينظم أساليب الرقابة الوصائية بالشكل الكافي وهو ما يحد من فعالية هذه الرقابة في مجال الصفقات العمومية</w:t>
      </w:r>
      <w:r w:rsidRPr="00091D6D">
        <w:rPr>
          <w:rFonts w:ascii="Sakkal Majalla" w:hAnsi="Sakkal Majalla" w:cs="Sakkal Majalla"/>
          <w:color w:val="000000" w:themeColor="text1"/>
          <w:sz w:val="36"/>
          <w:szCs w:val="36"/>
          <w:vertAlign w:val="superscript"/>
          <w:rtl/>
          <w:lang w:bidi="ar-DZ"/>
        </w:rPr>
        <w:footnoteReference w:id="19"/>
      </w:r>
      <w:r w:rsidRPr="00091D6D">
        <w:rPr>
          <w:rFonts w:ascii="Sakkal Majalla" w:hAnsi="Sakkal Majalla" w:cs="Sakkal Majalla" w:hint="cs"/>
          <w:color w:val="000000" w:themeColor="text1"/>
          <w:sz w:val="36"/>
          <w:szCs w:val="36"/>
          <w:rtl/>
          <w:lang w:bidi="ar-DZ"/>
        </w:rPr>
        <w:t>.</w:t>
      </w:r>
    </w:p>
    <w:p w14:paraId="25DF13EA" w14:textId="77777777" w:rsidR="000E614E" w:rsidRPr="00091D6D" w:rsidRDefault="000F6855" w:rsidP="000F6855">
      <w:pPr>
        <w:bidi/>
        <w:rPr>
          <w:rFonts w:ascii="Sakkal Majalla" w:hAnsi="Sakkal Majalla" w:cs="Sakkal Majalla"/>
          <w:b/>
          <w:bCs/>
          <w:color w:val="000000" w:themeColor="text1"/>
          <w:sz w:val="36"/>
          <w:szCs w:val="36"/>
          <w:rtl/>
        </w:rPr>
      </w:pPr>
      <w:r w:rsidRPr="00091D6D">
        <w:rPr>
          <w:rFonts w:ascii="Sakkal Majalla" w:hAnsi="Sakkal Majalla" w:cs="Sakkal Majalla"/>
          <w:b/>
          <w:bCs/>
          <w:color w:val="000000" w:themeColor="text1"/>
          <w:sz w:val="36"/>
          <w:szCs w:val="36"/>
          <w:rtl/>
          <w:lang w:bidi="ar-DZ"/>
        </w:rPr>
        <w:t xml:space="preserve"> </w:t>
      </w:r>
      <w:r w:rsidR="0059470A" w:rsidRPr="00091D6D">
        <w:rPr>
          <w:rFonts w:ascii="Sakkal Majalla" w:hAnsi="Sakkal Majalla" w:cs="Sakkal Majalla"/>
          <w:b/>
          <w:bCs/>
          <w:color w:val="000000" w:themeColor="text1"/>
          <w:sz w:val="36"/>
          <w:szCs w:val="36"/>
          <w:rtl/>
        </w:rPr>
        <w:t>2.</w:t>
      </w:r>
      <w:r w:rsidR="000E614E" w:rsidRPr="00091D6D">
        <w:rPr>
          <w:rFonts w:ascii="Sakkal Majalla" w:hAnsi="Sakkal Majalla" w:cs="Sakkal Majalla"/>
          <w:b/>
          <w:bCs/>
          <w:color w:val="000000" w:themeColor="text1"/>
          <w:sz w:val="36"/>
          <w:szCs w:val="36"/>
          <w:rtl/>
        </w:rPr>
        <w:t xml:space="preserve"> مدى فعالية المصلحة المتعاقدة في الرقابة على تنفيذ الصفقة العمومية: </w:t>
      </w:r>
    </w:p>
    <w:p w14:paraId="7A0BB42C"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lastRenderedPageBreak/>
        <w:t>لم</w:t>
      </w:r>
      <w:r w:rsidRPr="00091D6D">
        <w:rPr>
          <w:rFonts w:ascii="Sakkal Majalla" w:hAnsi="Sakkal Majalla" w:cs="Sakkal Majalla"/>
          <w:color w:val="000000" w:themeColor="text1"/>
          <w:sz w:val="36"/>
          <w:szCs w:val="36"/>
          <w:rtl/>
        </w:rPr>
        <w:t xml:space="preserve"> ينص </w:t>
      </w:r>
      <w:r w:rsidRPr="00091D6D">
        <w:rPr>
          <w:rFonts w:ascii="Sakkal Majalla" w:hAnsi="Sakkal Majalla" w:cs="Sakkal Majalla" w:hint="cs"/>
          <w:color w:val="000000" w:themeColor="text1"/>
          <w:sz w:val="36"/>
          <w:szCs w:val="36"/>
          <w:rtl/>
        </w:rPr>
        <w:t>نظام الصفقات العمومية الساري المفعول</w:t>
      </w:r>
      <w:r w:rsidRPr="00091D6D">
        <w:rPr>
          <w:rFonts w:ascii="Sakkal Majalla" w:hAnsi="Sakkal Majalla" w:cs="Sakkal Majalla"/>
          <w:color w:val="000000" w:themeColor="text1"/>
          <w:sz w:val="36"/>
          <w:szCs w:val="36"/>
          <w:rtl/>
        </w:rPr>
        <w:t xml:space="preserve"> صراحة على سلطة الرقابة والإشراف والتوجيه</w:t>
      </w:r>
      <w:r w:rsidRPr="00091D6D">
        <w:rPr>
          <w:rFonts w:ascii="Sakkal Majalla" w:hAnsi="Sakkal Majalla" w:cs="Sakkal Majalla" w:hint="cs"/>
          <w:color w:val="000000" w:themeColor="text1"/>
          <w:sz w:val="36"/>
          <w:szCs w:val="36"/>
          <w:rtl/>
        </w:rPr>
        <w:t xml:space="preserve"> للمصلحة المتعاقدة،</w:t>
      </w:r>
      <w:r w:rsidRPr="00091D6D">
        <w:rPr>
          <w:rFonts w:ascii="Sakkal Majalla" w:hAnsi="Sakkal Majalla" w:cs="Sakkal Majalla"/>
          <w:color w:val="000000" w:themeColor="text1"/>
          <w:sz w:val="36"/>
          <w:szCs w:val="36"/>
          <w:rtl/>
        </w:rPr>
        <w:t xml:space="preserve"> إلا أن ما ذكرته المادة 148 من المرسوم الرئاسي رقم 15-247 </w:t>
      </w:r>
      <w:r w:rsidRPr="00091D6D">
        <w:rPr>
          <w:rFonts w:ascii="Sakkal Majalla" w:hAnsi="Sakkal Majalla" w:cs="Sakkal Majalla"/>
          <w:color w:val="000000" w:themeColor="text1"/>
          <w:sz w:val="36"/>
          <w:szCs w:val="36"/>
          <w:vertAlign w:val="superscript"/>
          <w:rtl/>
        </w:rPr>
        <w:footnoteReference w:id="20"/>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من تفاصيل بخصوص أنواع الاستلام وما يمكن أن تتخذه الإدارة من قرارات بشأن الاستلام يوحي مباشرة </w:t>
      </w:r>
      <w:r w:rsidRPr="00091D6D">
        <w:rPr>
          <w:rFonts w:ascii="Sakkal Majalla" w:hAnsi="Sakkal Majalla" w:cs="Sakkal Majalla" w:hint="cs"/>
          <w:color w:val="000000" w:themeColor="text1"/>
          <w:sz w:val="36"/>
          <w:szCs w:val="36"/>
          <w:rtl/>
        </w:rPr>
        <w:t>الى</w:t>
      </w:r>
      <w:r w:rsidRPr="00091D6D">
        <w:rPr>
          <w:rFonts w:ascii="Sakkal Majalla" w:hAnsi="Sakkal Majalla" w:cs="Sakkal Majalla"/>
          <w:color w:val="000000" w:themeColor="text1"/>
          <w:sz w:val="36"/>
          <w:szCs w:val="36"/>
          <w:rtl/>
        </w:rPr>
        <w:t xml:space="preserve"> حق الإدارة </w:t>
      </w:r>
      <w:r w:rsidRPr="00091D6D">
        <w:rPr>
          <w:rFonts w:ascii="Sakkal Majalla" w:hAnsi="Sakkal Majalla" w:cs="Sakkal Majalla" w:hint="cs"/>
          <w:color w:val="000000" w:themeColor="text1"/>
          <w:sz w:val="36"/>
          <w:szCs w:val="36"/>
          <w:rtl/>
        </w:rPr>
        <w:t>في</w:t>
      </w:r>
      <w:r w:rsidRPr="00091D6D">
        <w:rPr>
          <w:rFonts w:ascii="Sakkal Majalla" w:hAnsi="Sakkal Majalla" w:cs="Sakkal Majalla"/>
          <w:color w:val="000000" w:themeColor="text1"/>
          <w:sz w:val="36"/>
          <w:szCs w:val="36"/>
          <w:rtl/>
        </w:rPr>
        <w:t xml:space="preserve"> الرقابة على تنفيذ الصفقة العمومية</w:t>
      </w:r>
      <w:r w:rsidRPr="00091D6D">
        <w:rPr>
          <w:rFonts w:ascii="Sakkal Majalla" w:hAnsi="Sakkal Majalla" w:cs="Sakkal Majalla"/>
          <w:color w:val="000000" w:themeColor="text1"/>
          <w:sz w:val="36"/>
          <w:szCs w:val="36"/>
          <w:vertAlign w:val="superscript"/>
          <w:rtl/>
        </w:rPr>
        <w:footnoteReference w:id="21"/>
      </w:r>
      <w:r w:rsidRPr="00091D6D">
        <w:rPr>
          <w:rFonts w:ascii="Sakkal Majalla" w:hAnsi="Sakkal Majalla" w:cs="Sakkal Majalla" w:hint="cs"/>
          <w:color w:val="000000" w:themeColor="text1"/>
          <w:sz w:val="36"/>
          <w:szCs w:val="36"/>
          <w:rtl/>
        </w:rPr>
        <w:t xml:space="preserve">. </w:t>
      </w:r>
    </w:p>
    <w:p w14:paraId="2E0BF6B8" w14:textId="77777777" w:rsidR="00E019CE" w:rsidRPr="00091D6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ونظرا للمركز المتفوق للمصلحة المتعاقدة، فان هذه الأخيرة تتهاون في اتخاذ بعض القرارات التي قد يتضرر من خلال ذلك المتعاقد معها بحيث تم تسجيل نقائص تشوب نظام الصفقات العمومية في مجال اتخاذ المصلحة المتعاقدة للقرارات الرقابية في إطار تنفيذ الصفقات العمومية والمتمثلة أساسا في غياب ضمانة المتعاقد مع الإدارة في</w:t>
      </w:r>
      <w:r w:rsidRPr="00091D6D">
        <w:rPr>
          <w:rFonts w:ascii="Sakkal Majalla" w:hAnsi="Sakkal Majalla" w:cs="Sakkal Majalla"/>
          <w:color w:val="000000" w:themeColor="text1"/>
          <w:sz w:val="36"/>
          <w:szCs w:val="36"/>
          <w:rtl/>
        </w:rPr>
        <w:t xml:space="preserve"> مواجهة تفعيل الادارة لسلطة الرقابة والتوجيه</w:t>
      </w:r>
      <w:r w:rsidRPr="00091D6D">
        <w:rPr>
          <w:rFonts w:ascii="Sakkal Majalla" w:hAnsi="Sakkal Majalla" w:cs="Sakkal Majalla" w:hint="cs"/>
          <w:color w:val="000000" w:themeColor="text1"/>
          <w:sz w:val="36"/>
          <w:szCs w:val="36"/>
          <w:rtl/>
        </w:rPr>
        <w:t xml:space="preserve"> عند تعسفها خاصة في اتخاذها لقرار </w:t>
      </w:r>
      <w:r w:rsidRPr="00091D6D">
        <w:rPr>
          <w:rFonts w:ascii="Sakkal Majalla" w:hAnsi="Sakkal Majalla" w:cs="Sakkal Majalla"/>
          <w:color w:val="000000" w:themeColor="text1"/>
          <w:sz w:val="36"/>
          <w:szCs w:val="36"/>
          <w:rtl/>
        </w:rPr>
        <w:t>عدم استلام الصفقة</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اذ يجوز للمتعاقد المتضرر من هذا القرار الادعاء أمام القضاء الكامل وللقضاء أن يقضي بالتعويض دون إلغاء القرار</w:t>
      </w:r>
      <w:r w:rsidRPr="00091D6D">
        <w:rPr>
          <w:rFonts w:ascii="Sakkal Majalla" w:hAnsi="Sakkal Majalla" w:cs="Sakkal Majalla"/>
          <w:color w:val="000000" w:themeColor="text1"/>
          <w:sz w:val="36"/>
          <w:szCs w:val="36"/>
          <w:vertAlign w:val="superscript"/>
          <w:rtl/>
        </w:rPr>
        <w:footnoteReference w:id="22"/>
      </w:r>
      <w:r w:rsidRPr="00091D6D">
        <w:rPr>
          <w:rFonts w:ascii="Sakkal Majalla" w:hAnsi="Sakkal Majalla" w:cs="Sakkal Majalla" w:hint="cs"/>
          <w:color w:val="000000" w:themeColor="text1"/>
          <w:sz w:val="36"/>
          <w:szCs w:val="36"/>
          <w:rtl/>
        </w:rPr>
        <w:t>،أي انه</w:t>
      </w:r>
      <w:r w:rsidRPr="00091D6D">
        <w:rPr>
          <w:rFonts w:ascii="Sakkal Majalla" w:hAnsi="Sakkal Majalla" w:cs="Sakkal Majalla"/>
          <w:color w:val="000000" w:themeColor="text1"/>
          <w:sz w:val="36"/>
          <w:szCs w:val="36"/>
          <w:rtl/>
        </w:rPr>
        <w:t xml:space="preserve"> لا يملك المتعاقد مع الادارة الغاء القرارات التي تتخذها الادارة بمناسبة ممارسة سلطة الرقابة</w:t>
      </w:r>
      <w:r w:rsidRPr="00091D6D">
        <w:rPr>
          <w:rFonts w:ascii="Sakkal Majalla" w:hAnsi="Sakkal Majalla" w:cs="Sakkal Majalla"/>
          <w:color w:val="000000" w:themeColor="text1"/>
          <w:sz w:val="36"/>
          <w:szCs w:val="36"/>
          <w:vertAlign w:val="superscript"/>
          <w:rtl/>
        </w:rPr>
        <w:footnoteReference w:id="23"/>
      </w:r>
      <w:r w:rsidRPr="00091D6D">
        <w:rPr>
          <w:rFonts w:ascii="Sakkal Majalla" w:hAnsi="Sakkal Majalla" w:cs="Sakkal Majalla" w:hint="cs"/>
          <w:color w:val="000000" w:themeColor="text1"/>
          <w:sz w:val="36"/>
          <w:szCs w:val="36"/>
          <w:rtl/>
        </w:rPr>
        <w:t xml:space="preserve">  خاصة عند ممارستها خارج إطار المشروعية.</w:t>
      </w:r>
    </w:p>
    <w:p w14:paraId="1C04B8B4" w14:textId="77777777" w:rsidR="000E614E" w:rsidRPr="00091D6D" w:rsidRDefault="00C50082" w:rsidP="004A5BAF">
      <w:pPr>
        <w:bidi/>
        <w:spacing w:before="240" w:after="160" w:line="264" w:lineRule="auto"/>
        <w:ind w:left="423"/>
        <w:contextualSpacing/>
        <w:rPr>
          <w:rFonts w:ascii="Sakkal Majalla" w:hAnsi="Sakkal Majalla" w:cs="Sakkal Majalla"/>
          <w:color w:val="000000" w:themeColor="text1"/>
          <w:sz w:val="36"/>
          <w:szCs w:val="36"/>
          <w:rtl/>
        </w:rPr>
      </w:pPr>
      <w:r w:rsidRPr="00091D6D">
        <w:rPr>
          <w:rFonts w:ascii="Sakkal Majalla" w:hAnsi="Sakkal Majalla" w:cs="Sakkal Majalla" w:hint="cs"/>
          <w:b/>
          <w:bCs/>
          <w:color w:val="000000" w:themeColor="text1"/>
          <w:sz w:val="36"/>
          <w:szCs w:val="36"/>
          <w:rtl/>
        </w:rPr>
        <w:t xml:space="preserve">1.2 </w:t>
      </w:r>
      <w:r w:rsidR="000E614E" w:rsidRPr="00091D6D">
        <w:rPr>
          <w:rFonts w:ascii="Sakkal Majalla" w:hAnsi="Sakkal Majalla" w:cs="Sakkal Majalla" w:hint="cs"/>
          <w:b/>
          <w:bCs/>
          <w:color w:val="000000" w:themeColor="text1"/>
          <w:sz w:val="36"/>
          <w:szCs w:val="36"/>
          <w:rtl/>
        </w:rPr>
        <w:t>مدى فعالية رقابة لجنة فتح الاظرفة وتقييم العروض</w:t>
      </w:r>
      <w:r w:rsidR="000E614E" w:rsidRPr="00091D6D">
        <w:rPr>
          <w:rFonts w:ascii="Sakkal Majalla" w:hAnsi="Sakkal Majalla" w:cs="Sakkal Majalla" w:hint="cs"/>
          <w:color w:val="000000" w:themeColor="text1"/>
          <w:sz w:val="36"/>
          <w:szCs w:val="36"/>
          <w:rtl/>
        </w:rPr>
        <w:t xml:space="preserve"> </w:t>
      </w:r>
    </w:p>
    <w:p w14:paraId="7C2E8C48" w14:textId="77777777" w:rsidR="000E614E" w:rsidRPr="00091D6D" w:rsidRDefault="000E614E" w:rsidP="00E019CE">
      <w:pPr>
        <w:bidi/>
        <w:spacing w:after="0" w:line="264" w:lineRule="auto"/>
        <w:ind w:firstLine="708"/>
        <w:jc w:val="both"/>
        <w:rPr>
          <w:rFonts w:ascii="Sakkal Majalla" w:hAnsi="Sakkal Majalla" w:cs="Sakkal Majalla"/>
          <w:b/>
          <w:bCs/>
          <w:color w:val="000000" w:themeColor="text1"/>
          <w:sz w:val="36"/>
          <w:szCs w:val="36"/>
          <w:u w:val="single"/>
          <w:rtl/>
        </w:rPr>
      </w:pPr>
      <w:r w:rsidRPr="00091D6D">
        <w:rPr>
          <w:rFonts w:ascii="Sakkal Majalla" w:hAnsi="Sakkal Majalla" w:cs="Sakkal Majalla" w:hint="cs"/>
          <w:color w:val="000000" w:themeColor="text1"/>
          <w:sz w:val="36"/>
          <w:szCs w:val="36"/>
          <w:rtl/>
        </w:rPr>
        <w:t>إ</w:t>
      </w:r>
      <w:r w:rsidRPr="00091D6D">
        <w:rPr>
          <w:rFonts w:ascii="Sakkal Majalla" w:hAnsi="Sakkal Majalla" w:cs="Sakkal Majalla"/>
          <w:color w:val="000000" w:themeColor="text1"/>
          <w:sz w:val="36"/>
          <w:szCs w:val="36"/>
          <w:rtl/>
        </w:rPr>
        <w:t>ن عملية ابرام الصفقة العمومية تخضع لرقابة صارمة بحيث تم النص عليها صراحة في المادة 156</w:t>
      </w:r>
      <w:r w:rsidRPr="00091D6D">
        <w:rPr>
          <w:rFonts w:ascii="Sakkal Majalla" w:hAnsi="Sakkal Majalla" w:cs="Sakkal Majalla"/>
          <w:color w:val="000000" w:themeColor="text1"/>
          <w:sz w:val="36"/>
          <w:szCs w:val="36"/>
          <w:vertAlign w:val="superscript"/>
          <w:rtl/>
        </w:rPr>
        <w:footnoteReference w:id="24"/>
      </w:r>
      <w:r w:rsidRPr="00091D6D">
        <w:rPr>
          <w:rFonts w:ascii="Sakkal Majalla" w:hAnsi="Sakkal Majalla" w:cs="Sakkal Majalla"/>
          <w:color w:val="000000" w:themeColor="text1"/>
          <w:sz w:val="36"/>
          <w:szCs w:val="36"/>
          <w:rtl/>
        </w:rPr>
        <w:t xml:space="preserve">، في حين انه تمارس عمليات الرقابة التي تخضع لها الصفقات العمومية في شكل رقابة داخلية ورقابة خارجية ورقابة الوصاية". إلا أنه في إطار ممارسة الرقابة الداخلية </w:t>
      </w:r>
      <w:r w:rsidRPr="00091D6D">
        <w:rPr>
          <w:rFonts w:ascii="Sakkal Majalla" w:hAnsi="Sakkal Majalla" w:cs="Sakkal Majalla"/>
          <w:color w:val="000000" w:themeColor="text1"/>
          <w:sz w:val="36"/>
          <w:szCs w:val="36"/>
          <w:rtl/>
        </w:rPr>
        <w:lastRenderedPageBreak/>
        <w:t>لاحظنا بعض الأحكام الغامضة، كعدم تحديد الحد الأدنى لنصاب اجتماع لجنة فتح الأظرفة وتقييم العروض، وعدم إلزامهم حضور اجتماع اللجنة</w:t>
      </w:r>
      <w:r w:rsidRPr="00091D6D">
        <w:rPr>
          <w:rFonts w:ascii="Sakkal Majalla" w:hAnsi="Sakkal Majalla" w:cs="Sakkal Majalla"/>
          <w:color w:val="000000" w:themeColor="text1"/>
          <w:sz w:val="36"/>
          <w:szCs w:val="36"/>
          <w:vertAlign w:val="superscript"/>
          <w:rtl/>
        </w:rPr>
        <w:footnoteReference w:id="25"/>
      </w:r>
      <w:r w:rsidRPr="00091D6D">
        <w:rPr>
          <w:rFonts w:ascii="Sakkal Majalla" w:hAnsi="Sakkal Majalla" w:cs="Sakkal Majalla"/>
          <w:color w:val="000000" w:themeColor="text1"/>
          <w:sz w:val="36"/>
          <w:szCs w:val="36"/>
          <w:rtl/>
        </w:rPr>
        <w:t xml:space="preserve"> .</w:t>
      </w:r>
    </w:p>
    <w:p w14:paraId="20C89D85" w14:textId="77777777" w:rsidR="000E614E" w:rsidRPr="00091D6D" w:rsidRDefault="000E614E" w:rsidP="008B592A">
      <w:pPr>
        <w:bidi/>
        <w:spacing w:before="240" w:line="264" w:lineRule="auto"/>
        <w:ind w:firstLine="708"/>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الرقابة الداخلية</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color w:val="000000" w:themeColor="text1"/>
          <w:sz w:val="36"/>
          <w:szCs w:val="36"/>
          <w:rtl/>
          <w:lang w:bidi="ar-DZ"/>
        </w:rPr>
        <w:t xml:space="preserve">تتم في مرحلة </w:t>
      </w:r>
      <w:r w:rsidRPr="00091D6D">
        <w:rPr>
          <w:rFonts w:ascii="Sakkal Majalla" w:hAnsi="Sakkal Majalla" w:cs="Sakkal Majalla" w:hint="cs"/>
          <w:color w:val="000000" w:themeColor="text1"/>
          <w:sz w:val="36"/>
          <w:szCs w:val="36"/>
          <w:rtl/>
          <w:lang w:bidi="ar-DZ"/>
        </w:rPr>
        <w:t>إ</w:t>
      </w:r>
      <w:r w:rsidRPr="00091D6D">
        <w:rPr>
          <w:rFonts w:ascii="Sakkal Majalla" w:hAnsi="Sakkal Majalla" w:cs="Sakkal Majalla"/>
          <w:color w:val="000000" w:themeColor="text1"/>
          <w:sz w:val="36"/>
          <w:szCs w:val="36"/>
          <w:rtl/>
          <w:lang w:bidi="ar-DZ"/>
        </w:rPr>
        <w:t xml:space="preserve">برام الصفقات العمومية، </w:t>
      </w:r>
      <w:r w:rsidRPr="00091D6D">
        <w:rPr>
          <w:rFonts w:ascii="Sakkal Majalla" w:hAnsi="Sakkal Majalla" w:cs="Sakkal Majalla"/>
          <w:color w:val="000000" w:themeColor="text1"/>
          <w:sz w:val="36"/>
          <w:szCs w:val="36"/>
          <w:rtl/>
        </w:rPr>
        <w:t>تمارسها السلطة الإدارية بنفسها على نفسها</w:t>
      </w:r>
      <w:r w:rsidRPr="00091D6D">
        <w:rPr>
          <w:rFonts w:ascii="Sakkal Majalla" w:hAnsi="Sakkal Majalla" w:cs="Sakkal Majalla"/>
          <w:color w:val="000000" w:themeColor="text1"/>
          <w:sz w:val="36"/>
          <w:szCs w:val="36"/>
          <w:rtl/>
          <w:lang w:bidi="ar-DZ"/>
        </w:rPr>
        <w:t>حيث تحدث المصلحة المتعاقدة، في إطار الرقابة الداخلية لجنة دائمة واحدة أو أكثر مكلفة بفتح الأظرفة وتحليل العروض</w:t>
      </w:r>
      <w:r w:rsidRPr="00091D6D">
        <w:rPr>
          <w:rFonts w:ascii="Sakkal Majalla" w:hAnsi="Sakkal Majalla" w:cs="Sakkal Majalla"/>
          <w:color w:val="000000" w:themeColor="text1"/>
          <w:sz w:val="36"/>
          <w:szCs w:val="36"/>
          <w:vertAlign w:val="superscript"/>
          <w:rtl/>
          <w:lang w:bidi="ar-DZ"/>
        </w:rPr>
        <w:footnoteReference w:id="26"/>
      </w:r>
      <w:r w:rsidRPr="00091D6D">
        <w:rPr>
          <w:rFonts w:ascii="Sakkal Majalla" w:hAnsi="Sakkal Majalla" w:cs="Sakkal Majalla"/>
          <w:color w:val="000000" w:themeColor="text1"/>
          <w:sz w:val="36"/>
          <w:szCs w:val="36"/>
          <w:rtl/>
          <w:lang w:bidi="ar-DZ"/>
        </w:rPr>
        <w:t>، وتدعى لجنة فتح الأظرفة وتقييم العروض وتتشكل من موظفين مؤهلين تابعين للمصلحة المتعاقدة يختارون لكفائتهم</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color w:val="000000" w:themeColor="text1"/>
          <w:sz w:val="36"/>
          <w:szCs w:val="36"/>
          <w:rtl/>
          <w:lang w:bidi="ar-DZ"/>
        </w:rPr>
        <w:t>تقوم اللجنة بعمل إداري وتقني تعرضه على المصلحة المتعاقدة التي تقوم بمنح الصفقة والإعلان عن عدم جدوى الإجراء أو إلغائه أو إلغاء المنح المؤقت للصفقة وتصدر في هذا الشأن رأياً مبرراً المادة 160 من المرسوم الرئاسي 15/247.</w:t>
      </w:r>
      <w:r w:rsidRPr="00091D6D">
        <w:rPr>
          <w:rFonts w:ascii="Sakkal Majalla" w:hAnsi="Sakkal Majalla" w:cs="Sakkal Majalla" w:hint="cs"/>
          <w:color w:val="000000" w:themeColor="text1"/>
          <w:sz w:val="36"/>
          <w:szCs w:val="36"/>
          <w:rtl/>
          <w:lang w:bidi="ar-DZ"/>
        </w:rPr>
        <w:t xml:space="preserve"> </w:t>
      </w:r>
    </w:p>
    <w:p w14:paraId="4B4FB86E"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36"/>
          <w:szCs w:val="36"/>
        </w:rPr>
      </w:pPr>
      <w:r w:rsidRPr="00091D6D">
        <w:rPr>
          <w:rFonts w:ascii="Sakkal Majalla" w:hAnsi="Sakkal Majalla" w:cs="Sakkal Majalla" w:hint="cs"/>
          <w:color w:val="000000" w:themeColor="text1"/>
          <w:sz w:val="36"/>
          <w:szCs w:val="36"/>
          <w:rtl/>
        </w:rPr>
        <w:t>الغاية الأساسية من هذه</w:t>
      </w:r>
      <w:r w:rsidRPr="00091D6D">
        <w:rPr>
          <w:rFonts w:ascii="Sakkal Majalla" w:hAnsi="Sakkal Majalla" w:cs="Sakkal Majalla"/>
          <w:color w:val="000000" w:themeColor="text1"/>
          <w:sz w:val="36"/>
          <w:szCs w:val="36"/>
          <w:rtl/>
        </w:rPr>
        <w:t xml:space="preserve"> الرقابة تكمن في كشف </w:t>
      </w:r>
      <w:r w:rsidRPr="00091D6D">
        <w:rPr>
          <w:rFonts w:ascii="Sakkal Majalla" w:hAnsi="Sakkal Majalla" w:cs="Sakkal Majalla" w:hint="cs"/>
          <w:color w:val="000000" w:themeColor="text1"/>
          <w:sz w:val="36"/>
          <w:szCs w:val="36"/>
          <w:rtl/>
        </w:rPr>
        <w:t>الانحرافات</w:t>
      </w:r>
      <w:r w:rsidRPr="00091D6D">
        <w:rPr>
          <w:rFonts w:ascii="Sakkal Majalla" w:hAnsi="Sakkal Majalla" w:cs="Sakkal Majalla"/>
          <w:color w:val="000000" w:themeColor="text1"/>
          <w:sz w:val="36"/>
          <w:szCs w:val="36"/>
          <w:rtl/>
        </w:rPr>
        <w:t xml:space="preserve"> وعدم </w:t>
      </w:r>
      <w:r w:rsidRPr="00091D6D">
        <w:rPr>
          <w:rFonts w:ascii="Sakkal Majalla" w:hAnsi="Sakkal Majalla" w:cs="Sakkal Majalla" w:hint="cs"/>
          <w:color w:val="000000" w:themeColor="text1"/>
          <w:sz w:val="36"/>
          <w:szCs w:val="36"/>
          <w:rtl/>
        </w:rPr>
        <w:t>احترام</w:t>
      </w:r>
      <w:r w:rsidRPr="00091D6D">
        <w:rPr>
          <w:rFonts w:ascii="Sakkal Majalla" w:hAnsi="Sakkal Majalla" w:cs="Sakkal Majalla"/>
          <w:color w:val="000000" w:themeColor="text1"/>
          <w:sz w:val="36"/>
          <w:szCs w:val="36"/>
          <w:rtl/>
        </w:rPr>
        <w:t xml:space="preserve"> أحكام وإجراءات بداية إبرام الصفقات العمومية دون توقيع </w:t>
      </w:r>
      <w:r w:rsidRPr="00091D6D">
        <w:rPr>
          <w:rFonts w:ascii="Sakkal Majalla" w:hAnsi="Sakkal Majalla" w:cs="Sakkal Majalla" w:hint="cs"/>
          <w:color w:val="000000" w:themeColor="text1"/>
          <w:sz w:val="36"/>
          <w:szCs w:val="36"/>
          <w:rtl/>
        </w:rPr>
        <w:t>الجزاء</w:t>
      </w:r>
      <w:r w:rsidRPr="00091D6D">
        <w:rPr>
          <w:rFonts w:ascii="Sakkal Majalla" w:hAnsi="Sakkal Majalla" w:cs="Sakkal Majalla"/>
          <w:color w:val="000000" w:themeColor="text1"/>
          <w:sz w:val="36"/>
          <w:szCs w:val="36"/>
          <w:rtl/>
        </w:rPr>
        <w:t xml:space="preserve">، أي تقوم على مراجعة وفحص </w:t>
      </w:r>
      <w:r w:rsidRPr="00091D6D">
        <w:rPr>
          <w:rFonts w:ascii="Sakkal Majalla" w:hAnsi="Sakkal Majalla" w:cs="Sakkal Majalla" w:hint="cs"/>
          <w:color w:val="000000" w:themeColor="text1"/>
          <w:sz w:val="36"/>
          <w:szCs w:val="36"/>
          <w:rtl/>
        </w:rPr>
        <w:t>مختلف</w:t>
      </w:r>
      <w:r w:rsidRPr="00091D6D">
        <w:rPr>
          <w:rFonts w:ascii="Sakkal Majalla" w:hAnsi="Sakkal Majalla" w:cs="Sakkal Majalla"/>
          <w:color w:val="000000" w:themeColor="text1"/>
          <w:sz w:val="36"/>
          <w:szCs w:val="36"/>
          <w:rtl/>
        </w:rPr>
        <w:t xml:space="preserve"> البيانات لأجل التحقق من صحتها وسالمتها ومطابقتها للتشريع </w:t>
      </w:r>
      <w:r w:rsidRPr="00091D6D">
        <w:rPr>
          <w:rFonts w:ascii="Sakkal Majalla" w:hAnsi="Sakkal Majalla" w:cs="Sakkal Majalla" w:hint="cs"/>
          <w:color w:val="000000" w:themeColor="text1"/>
          <w:sz w:val="36"/>
          <w:szCs w:val="36"/>
          <w:rtl/>
        </w:rPr>
        <w:t>المعمول</w:t>
      </w:r>
      <w:r w:rsidRPr="00091D6D">
        <w:rPr>
          <w:rFonts w:ascii="Sakkal Majalla" w:hAnsi="Sakkal Majalla" w:cs="Sakkal Majalla"/>
          <w:color w:val="000000" w:themeColor="text1"/>
          <w:sz w:val="36"/>
          <w:szCs w:val="36"/>
          <w:rtl/>
        </w:rPr>
        <w:t xml:space="preserve"> ب</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w:t>
      </w:r>
      <w:r w:rsidRPr="00091D6D">
        <w:rPr>
          <w:rFonts w:ascii="Sakkal Majalla" w:hAnsi="Sakkal Majalla" w:cs="Sakkal Majalla" w:hint="cs"/>
          <w:color w:val="000000" w:themeColor="text1"/>
          <w:sz w:val="36"/>
          <w:szCs w:val="36"/>
          <w:rtl/>
        </w:rPr>
        <w:t xml:space="preserve"> لكن الانتقاد الذي يتم توجيهه لهذه الرقابة الداخلية، حيث أنه يعتبر مجال خصب لارتكاب جرائم الفساد (لمحاباة، منح امتيازات بدون مبرر، الرشوة...الخ)،  كما انه من السهل على أعضاء اللجنة مخالفة احكام نظام الصفقات العمومية خاصة ان </w:t>
      </w:r>
      <w:r w:rsidRPr="00091D6D">
        <w:rPr>
          <w:rFonts w:ascii="Sakkal Majalla" w:hAnsi="Sakkal Majalla" w:cs="Sakkal Majalla"/>
          <w:color w:val="000000" w:themeColor="text1"/>
          <w:sz w:val="36"/>
          <w:szCs w:val="36"/>
          <w:rtl/>
        </w:rPr>
        <w:t xml:space="preserve">أعضاء تلك اللجنة </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 xml:space="preserve">م من </w:t>
      </w:r>
      <w:r w:rsidRPr="00091D6D">
        <w:rPr>
          <w:rFonts w:ascii="Sakkal Majalla" w:hAnsi="Sakkal Majalla" w:cs="Sakkal Majalla" w:hint="cs"/>
          <w:color w:val="000000" w:themeColor="text1"/>
          <w:sz w:val="36"/>
          <w:szCs w:val="36"/>
          <w:rtl/>
        </w:rPr>
        <w:t>بين</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الموظفين</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التابعين</w:t>
      </w:r>
      <w:r w:rsidRPr="00091D6D">
        <w:rPr>
          <w:rFonts w:ascii="Sakkal Majalla" w:hAnsi="Sakkal Majalla" w:cs="Sakkal Majalla"/>
          <w:color w:val="000000" w:themeColor="text1"/>
          <w:sz w:val="36"/>
          <w:szCs w:val="36"/>
          <w:rtl/>
        </w:rPr>
        <w:t xml:space="preserve"> للمصلحة </w:t>
      </w:r>
      <w:r w:rsidRPr="00091D6D">
        <w:rPr>
          <w:rFonts w:ascii="Sakkal Majalla" w:hAnsi="Sakkal Majalla" w:cs="Sakkal Majalla" w:hint="cs"/>
          <w:color w:val="000000" w:themeColor="text1"/>
          <w:sz w:val="36"/>
          <w:szCs w:val="36"/>
          <w:rtl/>
        </w:rPr>
        <w:t>المتعاقدة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ومكلفون بالرقابة في نفس لوقت، </w:t>
      </w:r>
      <w:r w:rsidRPr="00091D6D">
        <w:rPr>
          <w:rFonts w:ascii="Sakkal Majalla" w:hAnsi="Sakkal Majalla" w:cs="Sakkal Majalla"/>
          <w:color w:val="000000" w:themeColor="text1"/>
          <w:sz w:val="36"/>
          <w:szCs w:val="36"/>
          <w:rtl/>
        </w:rPr>
        <w:t xml:space="preserve">فهم </w:t>
      </w:r>
      <w:r w:rsidRPr="00091D6D">
        <w:rPr>
          <w:rFonts w:ascii="Sakkal Majalla" w:hAnsi="Sakkal Majalla" w:cs="Sakkal Majalla" w:hint="cs"/>
          <w:color w:val="000000" w:themeColor="text1"/>
          <w:sz w:val="36"/>
          <w:szCs w:val="36"/>
          <w:rtl/>
        </w:rPr>
        <w:t>في</w:t>
      </w:r>
      <w:r w:rsidRPr="00091D6D">
        <w:rPr>
          <w:rFonts w:ascii="Sakkal Majalla" w:hAnsi="Sakkal Majalla" w:cs="Sakkal Majalla"/>
          <w:color w:val="000000" w:themeColor="text1"/>
          <w:sz w:val="36"/>
          <w:szCs w:val="36"/>
          <w:rtl/>
        </w:rPr>
        <w:t xml:space="preserve"> موضع يسمح </w:t>
      </w:r>
      <w:r w:rsidRPr="00091D6D">
        <w:rPr>
          <w:rFonts w:ascii="Sakkal Majalla" w:hAnsi="Sakkal Majalla" w:cs="Sakkal Majalla" w:hint="cs"/>
          <w:color w:val="000000" w:themeColor="text1"/>
          <w:sz w:val="36"/>
          <w:szCs w:val="36"/>
          <w:rtl/>
        </w:rPr>
        <w:t>له</w:t>
      </w:r>
      <w:r w:rsidRPr="00091D6D">
        <w:rPr>
          <w:rFonts w:ascii="Sakkal Majalla" w:hAnsi="Sakkal Majalla" w:cs="Sakkal Majalla"/>
          <w:color w:val="000000" w:themeColor="text1"/>
          <w:sz w:val="36"/>
          <w:szCs w:val="36"/>
          <w:rtl/>
        </w:rPr>
        <w:t xml:space="preserve">م أو </w:t>
      </w:r>
      <w:r w:rsidRPr="00091D6D">
        <w:rPr>
          <w:rFonts w:ascii="Sakkal Majalla" w:hAnsi="Sakkal Majalla" w:cs="Sakkal Majalla" w:hint="cs"/>
          <w:color w:val="000000" w:themeColor="text1"/>
          <w:sz w:val="36"/>
          <w:szCs w:val="36"/>
          <w:rtl/>
        </w:rPr>
        <w:t>يمكنهم</w:t>
      </w:r>
      <w:r w:rsidRPr="00091D6D">
        <w:rPr>
          <w:rFonts w:ascii="Sakkal Majalla" w:hAnsi="Sakkal Majalla" w:cs="Sakkal Majalla"/>
          <w:color w:val="000000" w:themeColor="text1"/>
          <w:sz w:val="36"/>
          <w:szCs w:val="36"/>
          <w:rtl/>
        </w:rPr>
        <w:t xml:space="preserve"> من </w:t>
      </w:r>
      <w:r w:rsidRPr="00091D6D">
        <w:rPr>
          <w:rFonts w:ascii="Sakkal Majalla" w:hAnsi="Sakkal Majalla" w:cs="Sakkal Majalla" w:hint="cs"/>
          <w:color w:val="000000" w:themeColor="text1"/>
          <w:sz w:val="36"/>
          <w:szCs w:val="36"/>
          <w:rtl/>
        </w:rPr>
        <w:t>الاطلاع</w:t>
      </w:r>
      <w:r w:rsidRPr="00091D6D">
        <w:rPr>
          <w:rFonts w:ascii="Sakkal Majalla" w:hAnsi="Sakkal Majalla" w:cs="Sakkal Majalla"/>
          <w:color w:val="000000" w:themeColor="text1"/>
          <w:sz w:val="36"/>
          <w:szCs w:val="36"/>
          <w:rtl/>
        </w:rPr>
        <w:t xml:space="preserve"> على </w:t>
      </w:r>
      <w:r w:rsidRPr="00091D6D">
        <w:rPr>
          <w:rFonts w:ascii="Sakkal Majalla" w:hAnsi="Sakkal Majalla" w:cs="Sakkal Majalla" w:hint="cs"/>
          <w:color w:val="000000" w:themeColor="text1"/>
          <w:sz w:val="36"/>
          <w:szCs w:val="36"/>
          <w:rtl/>
        </w:rPr>
        <w:t>مختلف</w:t>
      </w:r>
      <w:r w:rsidRPr="00091D6D">
        <w:rPr>
          <w:rFonts w:ascii="Sakkal Majalla" w:hAnsi="Sakkal Majalla" w:cs="Sakkal Majalla"/>
          <w:color w:val="000000" w:themeColor="text1"/>
          <w:sz w:val="36"/>
          <w:szCs w:val="36"/>
          <w:rtl/>
        </w:rPr>
        <w:t xml:space="preserve"> العروض </w:t>
      </w:r>
      <w:r w:rsidRPr="00091D6D">
        <w:rPr>
          <w:rFonts w:ascii="Sakkal Majalla" w:hAnsi="Sakkal Majalla" w:cs="Sakkal Majalla" w:hint="cs"/>
          <w:color w:val="000000" w:themeColor="text1"/>
          <w:sz w:val="36"/>
          <w:szCs w:val="36"/>
          <w:rtl/>
        </w:rPr>
        <w:t>والمعلوما</w:t>
      </w:r>
      <w:r w:rsidRPr="00091D6D">
        <w:rPr>
          <w:rFonts w:ascii="Sakkal Majalla" w:hAnsi="Sakkal Majalla" w:cs="Sakkal Majalla" w:hint="eastAsia"/>
          <w:color w:val="000000" w:themeColor="text1"/>
          <w:sz w:val="36"/>
          <w:szCs w:val="36"/>
          <w:rtl/>
        </w:rPr>
        <w:t>ت</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المتعلق</w:t>
      </w:r>
      <w:r w:rsidRPr="00091D6D">
        <w:rPr>
          <w:rFonts w:ascii="Sakkal Majalla" w:hAnsi="Sakkal Majalla" w:cs="Sakkal Majalla" w:hint="eastAsia"/>
          <w:color w:val="000000" w:themeColor="text1"/>
          <w:sz w:val="36"/>
          <w:szCs w:val="36"/>
          <w:rtl/>
        </w:rPr>
        <w:t>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بالمتنافسين</w:t>
      </w:r>
      <w:r w:rsidRPr="00091D6D">
        <w:rPr>
          <w:rFonts w:ascii="Sakkal Majalla" w:hAnsi="Sakkal Majalla" w:cs="Sakkal Majalla"/>
          <w:color w:val="000000" w:themeColor="text1"/>
          <w:sz w:val="36"/>
          <w:szCs w:val="36"/>
          <w:rtl/>
        </w:rPr>
        <w:t xml:space="preserve">، فإن تسريب </w:t>
      </w:r>
      <w:r w:rsidRPr="00091D6D">
        <w:rPr>
          <w:rFonts w:ascii="Sakkal Majalla" w:hAnsi="Sakkal Majalla" w:cs="Sakkal Majalla" w:hint="cs"/>
          <w:color w:val="000000" w:themeColor="text1"/>
          <w:sz w:val="36"/>
          <w:szCs w:val="36"/>
          <w:rtl/>
        </w:rPr>
        <w:t>مخ</w:t>
      </w:r>
      <w:r w:rsidRPr="00091D6D">
        <w:rPr>
          <w:rFonts w:ascii="Sakkal Majalla" w:hAnsi="Sakkal Majalla" w:cs="Sakkal Majalla"/>
          <w:color w:val="000000" w:themeColor="text1"/>
          <w:sz w:val="36"/>
          <w:szCs w:val="36"/>
          <w:rtl/>
        </w:rPr>
        <w:t>تلف ال</w:t>
      </w:r>
      <w:r w:rsidRPr="00091D6D">
        <w:rPr>
          <w:rFonts w:ascii="Sakkal Majalla" w:hAnsi="Sakkal Majalla" w:cs="Sakkal Majalla" w:hint="cs"/>
          <w:color w:val="000000" w:themeColor="text1"/>
          <w:sz w:val="36"/>
          <w:szCs w:val="36"/>
          <w:rtl/>
        </w:rPr>
        <w:t>م</w:t>
      </w:r>
      <w:r w:rsidRPr="00091D6D">
        <w:rPr>
          <w:rFonts w:ascii="Sakkal Majalla" w:hAnsi="Sakkal Majalla" w:cs="Sakkal Majalla"/>
          <w:color w:val="000000" w:themeColor="text1"/>
          <w:sz w:val="36"/>
          <w:szCs w:val="36"/>
          <w:rtl/>
        </w:rPr>
        <w:t xml:space="preserve">عطيات والبيانات لأحد </w:t>
      </w:r>
      <w:r w:rsidRPr="00091D6D">
        <w:rPr>
          <w:rFonts w:ascii="Sakkal Majalla" w:hAnsi="Sakkal Majalla" w:cs="Sakkal Majalla" w:hint="cs"/>
          <w:color w:val="000000" w:themeColor="text1"/>
          <w:sz w:val="36"/>
          <w:szCs w:val="36"/>
          <w:rtl/>
        </w:rPr>
        <w:t>المتعاملين</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المرشحين</w:t>
      </w:r>
      <w:r w:rsidRPr="00091D6D">
        <w:rPr>
          <w:rFonts w:ascii="Sakkal Majalla" w:hAnsi="Sakkal Majalla" w:cs="Sakkal Majalla"/>
          <w:color w:val="000000" w:themeColor="text1"/>
          <w:sz w:val="36"/>
          <w:szCs w:val="36"/>
          <w:rtl/>
        </w:rPr>
        <w:t xml:space="preserve"> أو التفاوض مع</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بم</w:t>
      </w:r>
      <w:r w:rsidRPr="00091D6D">
        <w:rPr>
          <w:rFonts w:ascii="Sakkal Majalla" w:hAnsi="Sakkal Majalla" w:cs="Sakkal Majalla"/>
          <w:color w:val="000000" w:themeColor="text1"/>
          <w:sz w:val="36"/>
          <w:szCs w:val="36"/>
          <w:rtl/>
        </w:rPr>
        <w:t xml:space="preserve">ا </w:t>
      </w:r>
      <w:r w:rsidRPr="00091D6D">
        <w:rPr>
          <w:rFonts w:ascii="Sakkal Majalla" w:hAnsi="Sakkal Majalla" w:cs="Sakkal Majalla" w:hint="cs"/>
          <w:color w:val="000000" w:themeColor="text1"/>
          <w:sz w:val="36"/>
          <w:szCs w:val="36"/>
          <w:rtl/>
        </w:rPr>
        <w:t>يخالف</w:t>
      </w:r>
      <w:r w:rsidRPr="00091D6D">
        <w:rPr>
          <w:rFonts w:ascii="Sakkal Majalla" w:hAnsi="Sakkal Majalla" w:cs="Sakkal Majalla"/>
          <w:color w:val="000000" w:themeColor="text1"/>
          <w:sz w:val="36"/>
          <w:szCs w:val="36"/>
          <w:rtl/>
        </w:rPr>
        <w:t xml:space="preserve"> النص قبل فتح </w:t>
      </w:r>
      <w:r w:rsidRPr="00091D6D">
        <w:rPr>
          <w:rFonts w:ascii="Sakkal Majalla" w:hAnsi="Sakkal Majalla" w:cs="Sakkal Majalla" w:hint="cs"/>
          <w:color w:val="000000" w:themeColor="text1"/>
          <w:sz w:val="36"/>
          <w:szCs w:val="36"/>
          <w:rtl/>
        </w:rPr>
        <w:t>الأظرفة</w:t>
      </w:r>
      <w:r w:rsidRPr="00091D6D">
        <w:rPr>
          <w:rFonts w:ascii="Sakkal Majalla" w:hAnsi="Sakkal Majalla" w:cs="Sakkal Majalla"/>
          <w:color w:val="000000" w:themeColor="text1"/>
          <w:sz w:val="36"/>
          <w:szCs w:val="36"/>
          <w:rtl/>
        </w:rPr>
        <w:t xml:space="preserve">، قد </w:t>
      </w:r>
      <w:r w:rsidRPr="00091D6D">
        <w:rPr>
          <w:rFonts w:ascii="Sakkal Majalla" w:hAnsi="Sakkal Majalla" w:cs="Sakkal Majalla" w:hint="cs"/>
          <w:color w:val="000000" w:themeColor="text1"/>
          <w:sz w:val="36"/>
          <w:szCs w:val="36"/>
          <w:rtl/>
        </w:rPr>
        <w:t>تم</w:t>
      </w:r>
      <w:r w:rsidRPr="00091D6D">
        <w:rPr>
          <w:rFonts w:ascii="Sakkal Majalla" w:hAnsi="Sakkal Majalla" w:cs="Sakkal Majalla"/>
          <w:color w:val="000000" w:themeColor="text1"/>
          <w:sz w:val="36"/>
          <w:szCs w:val="36"/>
          <w:rtl/>
        </w:rPr>
        <w:t>كن</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 xml:space="preserve"> من الفوز بالصفقة</w:t>
      </w:r>
      <w:r w:rsidRPr="00091D6D">
        <w:rPr>
          <w:rFonts w:ascii="Sakkal Majalla" w:hAnsi="Sakkal Majalla" w:cs="Sakkal Majalla"/>
          <w:color w:val="000000" w:themeColor="text1"/>
          <w:sz w:val="36"/>
          <w:szCs w:val="36"/>
          <w:vertAlign w:val="superscript"/>
          <w:rtl/>
        </w:rPr>
        <w:footnoteReference w:id="27"/>
      </w:r>
      <w:r w:rsidRPr="00091D6D">
        <w:rPr>
          <w:rFonts w:ascii="Sakkal Majalla" w:hAnsi="Sakkal Majalla" w:cs="Sakkal Majalla" w:hint="cs"/>
          <w:color w:val="000000" w:themeColor="text1"/>
          <w:sz w:val="36"/>
          <w:szCs w:val="36"/>
          <w:rtl/>
        </w:rPr>
        <w:t xml:space="preserve">، أي </w:t>
      </w:r>
      <w:r w:rsidRPr="00091D6D">
        <w:rPr>
          <w:rFonts w:ascii="Sakkal Majalla" w:hAnsi="Sakkal Majalla" w:cs="Sakkal Majalla"/>
          <w:color w:val="000000" w:themeColor="text1"/>
          <w:sz w:val="36"/>
          <w:szCs w:val="36"/>
          <w:rtl/>
        </w:rPr>
        <w:t xml:space="preserve">المكلفون بمهام الرقابة هم الذين يخالفون القانون </w:t>
      </w:r>
      <w:r w:rsidRPr="00091D6D">
        <w:rPr>
          <w:rFonts w:ascii="Sakkal Majalla" w:hAnsi="Sakkal Majalla" w:cs="Sakkal Majalla" w:hint="cs"/>
          <w:color w:val="000000" w:themeColor="text1"/>
          <w:sz w:val="36"/>
          <w:szCs w:val="36"/>
          <w:rtl/>
        </w:rPr>
        <w:t xml:space="preserve">في كثير من الأحيان، بالنظر الى عدد الدعاوى القضائية المرفوعة أمام </w:t>
      </w:r>
      <w:r w:rsidRPr="00091D6D">
        <w:rPr>
          <w:rFonts w:ascii="Sakkal Majalla" w:hAnsi="Sakkal Majalla" w:cs="Sakkal Majalla" w:hint="cs"/>
          <w:color w:val="000000" w:themeColor="text1"/>
          <w:sz w:val="36"/>
          <w:szCs w:val="36"/>
          <w:rtl/>
        </w:rPr>
        <w:lastRenderedPageBreak/>
        <w:t xml:space="preserve">الجهات القضائية والتي </w:t>
      </w:r>
      <w:r w:rsidRPr="00091D6D">
        <w:rPr>
          <w:rFonts w:ascii="Sakkal Majalla" w:hAnsi="Sakkal Majalla" w:cs="Sakkal Majalla"/>
          <w:color w:val="000000" w:themeColor="text1"/>
          <w:sz w:val="36"/>
          <w:szCs w:val="36"/>
          <w:rtl/>
        </w:rPr>
        <w:t xml:space="preserve">ثبت </w:t>
      </w:r>
      <w:r w:rsidRPr="00091D6D">
        <w:rPr>
          <w:rFonts w:ascii="Sakkal Majalla" w:hAnsi="Sakkal Majalla" w:cs="Sakkal Majalla" w:hint="cs"/>
          <w:color w:val="000000" w:themeColor="text1"/>
          <w:sz w:val="36"/>
          <w:szCs w:val="36"/>
          <w:rtl/>
        </w:rPr>
        <w:t xml:space="preserve">من خلاها </w:t>
      </w:r>
      <w:r w:rsidRPr="00091D6D">
        <w:rPr>
          <w:rFonts w:ascii="Sakkal Majalla" w:hAnsi="Sakkal Majalla" w:cs="Sakkal Majalla"/>
          <w:color w:val="000000" w:themeColor="text1"/>
          <w:sz w:val="36"/>
          <w:szCs w:val="36"/>
          <w:rtl/>
        </w:rPr>
        <w:t xml:space="preserve">تورطهم في </w:t>
      </w:r>
      <w:r w:rsidRPr="00091D6D">
        <w:rPr>
          <w:rFonts w:ascii="Sakkal Majalla" w:hAnsi="Sakkal Majalla" w:cs="Sakkal Majalla" w:hint="cs"/>
          <w:color w:val="000000" w:themeColor="text1"/>
          <w:sz w:val="36"/>
          <w:szCs w:val="36"/>
          <w:rtl/>
        </w:rPr>
        <w:t xml:space="preserve">العديد من القضايا، </w:t>
      </w:r>
      <w:r w:rsidRPr="00091D6D">
        <w:rPr>
          <w:rFonts w:ascii="Sakkal Majalla" w:hAnsi="Sakkal Majalla" w:cs="Sakkal Majalla"/>
          <w:color w:val="000000" w:themeColor="text1"/>
          <w:sz w:val="36"/>
          <w:szCs w:val="36"/>
          <w:rtl/>
        </w:rPr>
        <w:t xml:space="preserve">كما تقوم </w:t>
      </w:r>
      <w:r w:rsidRPr="00091D6D">
        <w:rPr>
          <w:rFonts w:ascii="Sakkal Majalla" w:hAnsi="Sakkal Majalla" w:cs="Sakkal Majalla" w:hint="cs"/>
          <w:color w:val="000000" w:themeColor="text1"/>
          <w:sz w:val="36"/>
          <w:szCs w:val="36"/>
          <w:rtl/>
        </w:rPr>
        <w:t xml:space="preserve"> هذه الجرائم </w:t>
      </w:r>
      <w:r w:rsidRPr="00091D6D">
        <w:rPr>
          <w:rFonts w:ascii="Sakkal Majalla" w:hAnsi="Sakkal Majalla" w:cs="Sakkal Majalla"/>
          <w:color w:val="000000" w:themeColor="text1"/>
          <w:sz w:val="36"/>
          <w:szCs w:val="36"/>
          <w:rtl/>
        </w:rPr>
        <w:t xml:space="preserve">دون التمكن من اثباتها في حال التفاوض مع بعض المترشحين بعد فتح العروض وحملهم على تعديل عروضهم حت يضعوا أنفسهم موضع من يقترح أحسن عرض، كمثل تقديم كشف أو </w:t>
      </w:r>
      <w:r w:rsidRPr="00091D6D">
        <w:rPr>
          <w:rFonts w:ascii="Sakkal Majalla" w:hAnsi="Sakkal Majalla" w:cs="Sakkal Majalla" w:hint="cs"/>
          <w:color w:val="000000" w:themeColor="text1"/>
          <w:sz w:val="36"/>
          <w:szCs w:val="36"/>
          <w:rtl/>
        </w:rPr>
        <w:t>وثيقة جديد</w:t>
      </w:r>
      <w:r w:rsidRPr="00091D6D">
        <w:rPr>
          <w:rFonts w:ascii="Sakkal Majalla" w:hAnsi="Sakkal Majalla" w:cs="Sakkal Majalla" w:hint="eastAsia"/>
          <w:color w:val="000000" w:themeColor="text1"/>
          <w:sz w:val="36"/>
          <w:szCs w:val="36"/>
          <w:rtl/>
        </w:rPr>
        <w:t>ة</w:t>
      </w:r>
      <w:r w:rsidRPr="00091D6D">
        <w:rPr>
          <w:rFonts w:hint="cs"/>
          <w:color w:val="000000" w:themeColor="text1"/>
          <w:sz w:val="36"/>
          <w:szCs w:val="36"/>
          <w:rtl/>
        </w:rPr>
        <w:t xml:space="preserve"> </w:t>
      </w:r>
      <w:r w:rsidRPr="00091D6D">
        <w:rPr>
          <w:color w:val="000000" w:themeColor="text1"/>
          <w:sz w:val="36"/>
          <w:szCs w:val="36"/>
          <w:vertAlign w:val="superscript"/>
          <w:rtl/>
        </w:rPr>
        <w:footnoteReference w:id="28"/>
      </w:r>
      <w:r w:rsidRPr="00091D6D">
        <w:rPr>
          <w:rFonts w:hint="cs"/>
          <w:color w:val="000000" w:themeColor="text1"/>
          <w:sz w:val="36"/>
          <w:szCs w:val="36"/>
          <w:rtl/>
        </w:rPr>
        <w:t xml:space="preserve">، </w:t>
      </w:r>
      <w:r w:rsidRPr="00091D6D">
        <w:rPr>
          <w:rFonts w:ascii="Sakkal Majalla" w:hAnsi="Sakkal Majalla" w:cs="Sakkal Majalla" w:hint="cs"/>
          <w:color w:val="000000" w:themeColor="text1"/>
          <w:sz w:val="28"/>
          <w:szCs w:val="28"/>
          <w:rtl/>
        </w:rPr>
        <w:t xml:space="preserve"> </w:t>
      </w:r>
      <w:r w:rsidRPr="00091D6D">
        <w:rPr>
          <w:rFonts w:ascii="Sakkal Majalla" w:hAnsi="Sakkal Majalla" w:cs="Sakkal Majalla" w:hint="cs"/>
          <w:color w:val="000000" w:themeColor="text1"/>
          <w:sz w:val="36"/>
          <w:szCs w:val="36"/>
          <w:rtl/>
        </w:rPr>
        <w:t>وهو</w:t>
      </w:r>
      <w:r w:rsidRPr="00091D6D">
        <w:rPr>
          <w:rFonts w:ascii="Sakkal Majalla" w:hAnsi="Sakkal Majalla" w:cs="Sakkal Majalla"/>
          <w:color w:val="000000" w:themeColor="text1"/>
          <w:sz w:val="36"/>
          <w:szCs w:val="36"/>
          <w:rtl/>
        </w:rPr>
        <w:t xml:space="preserve"> إخلال بمبدأ المساواة ببين المترشحين</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 </w:t>
      </w:r>
    </w:p>
    <w:p w14:paraId="4C6327E1" w14:textId="77777777" w:rsidR="000E614E" w:rsidRPr="00091D6D" w:rsidRDefault="000E614E" w:rsidP="00E019CE">
      <w:pPr>
        <w:bidi/>
        <w:spacing w:before="240" w:line="264" w:lineRule="auto"/>
        <w:ind w:firstLine="708"/>
        <w:contextualSpacing/>
        <w:jc w:val="both"/>
        <w:rPr>
          <w:rFonts w:ascii="Sakkal Majalla" w:hAnsi="Sakkal Majalla" w:cs="Sakkal Majalla"/>
          <w:color w:val="000000" w:themeColor="text1"/>
          <w:sz w:val="160"/>
          <w:szCs w:val="160"/>
          <w:rtl/>
          <w:lang w:bidi="ar-DZ"/>
        </w:rPr>
      </w:pPr>
      <w:r w:rsidRPr="00091D6D">
        <w:rPr>
          <w:rFonts w:ascii="Sakkal Majalla" w:hAnsi="Sakkal Majalla" w:cs="Sakkal Majalla" w:hint="cs"/>
          <w:color w:val="000000" w:themeColor="text1"/>
          <w:sz w:val="36"/>
          <w:szCs w:val="36"/>
          <w:rtl/>
        </w:rPr>
        <w:t>ونجد أيضا استعمال المشرع لمصطلح "</w:t>
      </w:r>
      <w:r w:rsidRPr="00091D6D">
        <w:rPr>
          <w:rFonts w:ascii="Sakkal Majalla" w:hAnsi="Sakkal Majalla" w:cs="Sakkal Majalla"/>
          <w:color w:val="000000" w:themeColor="text1"/>
          <w:sz w:val="36"/>
          <w:szCs w:val="36"/>
          <w:rtl/>
        </w:rPr>
        <w:t>الكفاءة المؤهلة</w:t>
      </w:r>
      <w:r w:rsidRPr="00091D6D">
        <w:rPr>
          <w:rFonts w:ascii="Sakkal Majalla" w:hAnsi="Sakkal Majalla" w:cs="Sakkal Majalla" w:hint="cs"/>
          <w:color w:val="000000" w:themeColor="text1"/>
          <w:sz w:val="36"/>
          <w:szCs w:val="36"/>
          <w:rtl/>
        </w:rPr>
        <w:t>" كشرط اساسي</w:t>
      </w:r>
      <w:r w:rsidRPr="00091D6D">
        <w:rPr>
          <w:rFonts w:ascii="Sakkal Majalla" w:hAnsi="Sakkal Majalla" w:cs="Sakkal Majalla"/>
          <w:color w:val="000000" w:themeColor="text1"/>
          <w:sz w:val="36"/>
          <w:szCs w:val="36"/>
          <w:rtl/>
        </w:rPr>
        <w:t xml:space="preserve"> في عضوية اللجنة </w:t>
      </w:r>
      <w:r w:rsidRPr="00091D6D">
        <w:rPr>
          <w:rFonts w:ascii="Sakkal Majalla" w:hAnsi="Sakkal Majalla" w:cs="Sakkal Majalla" w:hint="cs"/>
          <w:color w:val="000000" w:themeColor="text1"/>
          <w:sz w:val="36"/>
          <w:szCs w:val="36"/>
          <w:rtl/>
        </w:rPr>
        <w:t xml:space="preserve">دون تحديد معيار اختيار هذه الكفاءة </w:t>
      </w:r>
      <w:r w:rsidRPr="00091D6D">
        <w:rPr>
          <w:rFonts w:ascii="Sakkal Majalla" w:hAnsi="Sakkal Majalla" w:cs="Sakkal Majalla"/>
          <w:color w:val="000000" w:themeColor="text1"/>
          <w:sz w:val="36"/>
          <w:szCs w:val="36"/>
          <w:rtl/>
        </w:rPr>
        <w:t>المؤهلة</w:t>
      </w:r>
      <w:r w:rsidRPr="00091D6D">
        <w:rPr>
          <w:rFonts w:ascii="Sakkal Majalla" w:hAnsi="Sakkal Majalla" w:cs="Sakkal Majalla" w:hint="cs"/>
          <w:color w:val="000000" w:themeColor="text1"/>
          <w:sz w:val="36"/>
          <w:szCs w:val="36"/>
          <w:rtl/>
        </w:rPr>
        <w:t xml:space="preserve">، فهو </w:t>
      </w:r>
      <w:r w:rsidRPr="00091D6D">
        <w:rPr>
          <w:rFonts w:ascii="Sakkal Majalla" w:hAnsi="Sakkal Majalla" w:cs="Sakkal Majalla"/>
          <w:color w:val="000000" w:themeColor="text1"/>
          <w:sz w:val="36"/>
          <w:szCs w:val="36"/>
          <w:rtl/>
        </w:rPr>
        <w:t>مصطلح</w:t>
      </w:r>
      <w:r w:rsidRPr="00091D6D">
        <w:rPr>
          <w:rFonts w:ascii="Sakkal Majalla" w:hAnsi="Sakkal Majalla" w:cs="Sakkal Majalla" w:hint="cs"/>
          <w:color w:val="000000" w:themeColor="text1"/>
          <w:sz w:val="36"/>
          <w:szCs w:val="36"/>
          <w:rtl/>
        </w:rPr>
        <w:t xml:space="preserve"> واسع يشوبه</w:t>
      </w:r>
      <w:r w:rsidRPr="00091D6D">
        <w:rPr>
          <w:rFonts w:ascii="Sakkal Majalla" w:hAnsi="Sakkal Majalla" w:cs="Sakkal Majalla"/>
          <w:color w:val="000000" w:themeColor="text1"/>
          <w:sz w:val="36"/>
          <w:szCs w:val="36"/>
          <w:rtl/>
        </w:rPr>
        <w:t xml:space="preserve"> غموض</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فكان من المفروض أن يحدد ما هية هذه الكفاءات المؤهلة ومعايير انتقائهم من حيث المستو</w:t>
      </w:r>
      <w:r w:rsidRPr="00091D6D">
        <w:rPr>
          <w:rFonts w:ascii="Sakkal Majalla" w:hAnsi="Sakkal Majalla" w:cs="Sakkal Majalla" w:hint="eastAsia"/>
          <w:color w:val="000000" w:themeColor="text1"/>
          <w:sz w:val="36"/>
          <w:szCs w:val="36"/>
          <w:rtl/>
        </w:rPr>
        <w:t>ى</w:t>
      </w:r>
      <w:r w:rsidRPr="00091D6D">
        <w:rPr>
          <w:rFonts w:ascii="Sakkal Majalla" w:hAnsi="Sakkal Majalla" w:cs="Sakkal Majalla" w:hint="cs"/>
          <w:color w:val="000000" w:themeColor="text1"/>
          <w:sz w:val="36"/>
          <w:szCs w:val="36"/>
          <w:rtl/>
        </w:rPr>
        <w:t xml:space="preserve"> العلمي، الاختصاص، الخبرة العلمية والعملية .... الخ، دون الاخلال بعنصر النزاهة في العمل. </w:t>
      </w:r>
      <w:r w:rsidRPr="00091D6D">
        <w:rPr>
          <w:rFonts w:ascii="Sakkal Majalla" w:hAnsi="Sakkal Majalla" w:cs="Sakkal Majalla" w:hint="cs"/>
          <w:color w:val="000000" w:themeColor="text1"/>
          <w:sz w:val="160"/>
          <w:szCs w:val="160"/>
          <w:rtl/>
          <w:lang w:bidi="ar-DZ"/>
        </w:rPr>
        <w:t xml:space="preserve">  </w:t>
      </w:r>
    </w:p>
    <w:p w14:paraId="12FDCD5D" w14:textId="77777777" w:rsidR="000E614E" w:rsidRPr="00091D6D" w:rsidRDefault="000E614E" w:rsidP="00E019CE">
      <w:pPr>
        <w:bidi/>
        <w:spacing w:before="240" w:after="0" w:line="264" w:lineRule="auto"/>
        <w:ind w:firstLine="718"/>
        <w:contextualSpacing/>
        <w:jc w:val="both"/>
        <w:rPr>
          <w:rFonts w:ascii="Sakkal Majalla" w:hAnsi="Sakkal Majalla" w:cs="Sakkal Majalla"/>
          <w:color w:val="000000" w:themeColor="text1"/>
          <w:sz w:val="160"/>
          <w:szCs w:val="160"/>
          <w:rtl/>
          <w:lang w:bidi="ar-DZ"/>
        </w:rPr>
      </w:pPr>
      <w:r w:rsidRPr="00091D6D">
        <w:rPr>
          <w:rFonts w:ascii="Sakkal Majalla" w:hAnsi="Sakkal Majalla" w:cs="Sakkal Majalla"/>
          <w:color w:val="000000" w:themeColor="text1"/>
          <w:sz w:val="36"/>
          <w:szCs w:val="36"/>
          <w:rtl/>
        </w:rPr>
        <w:t xml:space="preserve"> ا</w:t>
      </w:r>
      <w:r w:rsidRPr="00091D6D">
        <w:rPr>
          <w:rFonts w:ascii="Sakkal Majalla" w:hAnsi="Sakkal Majalla" w:cs="Sakkal Majalla" w:hint="cs"/>
          <w:color w:val="000000" w:themeColor="text1"/>
          <w:sz w:val="36"/>
          <w:szCs w:val="36"/>
          <w:rtl/>
        </w:rPr>
        <w:t>ش</w:t>
      </w:r>
      <w:r w:rsidRPr="00091D6D">
        <w:rPr>
          <w:rFonts w:ascii="Sakkal Majalla" w:hAnsi="Sakkal Majalla" w:cs="Sakkal Majalla"/>
          <w:color w:val="000000" w:themeColor="text1"/>
          <w:sz w:val="36"/>
          <w:szCs w:val="36"/>
          <w:rtl/>
        </w:rPr>
        <w:t>تر</w:t>
      </w:r>
      <w:r w:rsidRPr="00091D6D">
        <w:rPr>
          <w:rFonts w:ascii="Sakkal Majalla" w:hAnsi="Sakkal Majalla" w:cs="Sakkal Majalla" w:hint="cs"/>
          <w:color w:val="000000" w:themeColor="text1"/>
          <w:sz w:val="36"/>
          <w:szCs w:val="36"/>
          <w:rtl/>
        </w:rPr>
        <w:t>ا</w:t>
      </w:r>
      <w:r w:rsidRPr="00091D6D">
        <w:rPr>
          <w:rFonts w:ascii="Sakkal Majalla" w:hAnsi="Sakkal Majalla" w:cs="Sakkal Majalla"/>
          <w:color w:val="000000" w:themeColor="text1"/>
          <w:sz w:val="36"/>
          <w:szCs w:val="36"/>
          <w:rtl/>
        </w:rPr>
        <w:t xml:space="preserve">ط </w:t>
      </w:r>
      <w:r w:rsidRPr="00091D6D">
        <w:rPr>
          <w:rFonts w:ascii="Sakkal Majalla" w:hAnsi="Sakkal Majalla" w:cs="Sakkal Majalla" w:hint="cs"/>
          <w:color w:val="000000" w:themeColor="text1"/>
          <w:sz w:val="36"/>
          <w:szCs w:val="36"/>
          <w:rtl/>
        </w:rPr>
        <w:t>تبعية أعضا</w:t>
      </w:r>
      <w:r w:rsidRPr="00091D6D">
        <w:rPr>
          <w:rFonts w:ascii="Sakkal Majalla" w:hAnsi="Sakkal Majalla" w:cs="Sakkal Majalla" w:hint="eastAsia"/>
          <w:color w:val="000000" w:themeColor="text1"/>
          <w:sz w:val="36"/>
          <w:szCs w:val="36"/>
          <w:rtl/>
        </w:rPr>
        <w:t>ء</w:t>
      </w:r>
      <w:r w:rsidRPr="00091D6D">
        <w:rPr>
          <w:rFonts w:ascii="Sakkal Majalla" w:hAnsi="Sakkal Majalla" w:cs="Sakkal Majalla" w:hint="cs"/>
          <w:color w:val="000000" w:themeColor="text1"/>
          <w:sz w:val="36"/>
          <w:szCs w:val="36"/>
          <w:rtl/>
        </w:rPr>
        <w:t xml:space="preserve"> اللجنة</w:t>
      </w:r>
      <w:r w:rsidRPr="00091D6D">
        <w:rPr>
          <w:rFonts w:ascii="Sakkal Majalla" w:hAnsi="Sakkal Majalla" w:cs="Sakkal Majalla"/>
          <w:color w:val="000000" w:themeColor="text1"/>
          <w:sz w:val="36"/>
          <w:szCs w:val="36"/>
          <w:rtl/>
        </w:rPr>
        <w:t xml:space="preserve"> للمصلحة المتعاقدة</w:t>
      </w:r>
      <w:r w:rsidRPr="00091D6D">
        <w:rPr>
          <w:rFonts w:ascii="Sakkal Majalla" w:hAnsi="Sakkal Majalla" w:cs="Sakkal Majalla" w:hint="cs"/>
          <w:color w:val="000000" w:themeColor="text1"/>
          <w:sz w:val="36"/>
          <w:szCs w:val="36"/>
          <w:rtl/>
        </w:rPr>
        <w:t xml:space="preserve"> قد ينقص من نزاهة أعضاء اللجنة، فكان من المفروض العمل بنظام السرية حتى لا تكشف هوية أعضاء اللجنة وابعاد كل الشكوك في نزاهتهم كما هو معمول به في الدول المتقدمة.  </w:t>
      </w:r>
      <w:r w:rsidRPr="00091D6D">
        <w:rPr>
          <w:rFonts w:ascii="Sakkal Majalla" w:hAnsi="Sakkal Majalla" w:cs="Sakkal Majalla" w:hint="cs"/>
          <w:color w:val="000000" w:themeColor="text1"/>
          <w:sz w:val="160"/>
          <w:szCs w:val="160"/>
          <w:rtl/>
          <w:lang w:bidi="ar-DZ"/>
        </w:rPr>
        <w:t xml:space="preserve"> </w:t>
      </w:r>
    </w:p>
    <w:p w14:paraId="2DBC2E78" w14:textId="77777777" w:rsidR="000E614E" w:rsidRPr="00091D6D" w:rsidRDefault="00465736" w:rsidP="00465736">
      <w:pPr>
        <w:bidi/>
        <w:spacing w:after="0" w:line="264" w:lineRule="auto"/>
        <w:contextualSpacing/>
        <w:jc w:val="both"/>
        <w:rPr>
          <w:rFonts w:ascii="Sakkal Majalla" w:hAnsi="Sakkal Majalla" w:cs="Sakkal Majalla"/>
          <w:b/>
          <w:bCs/>
          <w:color w:val="000000" w:themeColor="text1"/>
          <w:sz w:val="40"/>
          <w:szCs w:val="40"/>
          <w:lang w:bidi="ar-DZ"/>
        </w:rPr>
      </w:pPr>
      <w:r w:rsidRPr="00091D6D">
        <w:rPr>
          <w:rFonts w:ascii="Sakkal Majalla" w:hAnsi="Sakkal Majalla" w:cs="Sakkal Majalla" w:hint="cs"/>
          <w:b/>
          <w:bCs/>
          <w:color w:val="000000" w:themeColor="text1"/>
          <w:sz w:val="40"/>
          <w:szCs w:val="40"/>
          <w:rtl/>
          <w:lang w:bidi="ar-DZ"/>
        </w:rPr>
        <w:t>2.2</w:t>
      </w:r>
      <w:r w:rsidR="000E614E" w:rsidRPr="00091D6D">
        <w:rPr>
          <w:rFonts w:ascii="Sakkal Majalla" w:hAnsi="Sakkal Majalla" w:cs="Sakkal Majalla" w:hint="cs"/>
          <w:b/>
          <w:bCs/>
          <w:color w:val="000000" w:themeColor="text1"/>
          <w:sz w:val="40"/>
          <w:szCs w:val="40"/>
          <w:rtl/>
          <w:lang w:bidi="ar-DZ"/>
        </w:rPr>
        <w:t xml:space="preserve">مدى فعالية رقابة لجان الصفقات العمومية </w:t>
      </w:r>
      <w:r w:rsidR="000E614E" w:rsidRPr="00091D6D">
        <w:rPr>
          <w:rFonts w:ascii="Sakkal Majalla" w:hAnsi="Sakkal Majalla" w:cs="Sakkal Majalla" w:hint="cs"/>
          <w:b/>
          <w:bCs/>
          <w:color w:val="000000" w:themeColor="text1"/>
          <w:sz w:val="36"/>
          <w:szCs w:val="36"/>
          <w:rtl/>
          <w:lang w:bidi="ar-DZ"/>
        </w:rPr>
        <w:t xml:space="preserve">(الرقابة الخارجية): </w:t>
      </w:r>
    </w:p>
    <w:p w14:paraId="274F8896" w14:textId="77777777" w:rsidR="000E614E" w:rsidRPr="00091D6D" w:rsidRDefault="000E614E" w:rsidP="00E019CE">
      <w:pPr>
        <w:bidi/>
        <w:spacing w:after="0" w:line="264" w:lineRule="auto"/>
        <w:ind w:left="565" w:firstLine="155"/>
        <w:contextualSpacing/>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يتمثل دورها في</w:t>
      </w:r>
      <w:r w:rsidRPr="00091D6D">
        <w:rPr>
          <w:rFonts w:ascii="Sakkal Majalla" w:hAnsi="Sakkal Majalla" w:cs="Sakkal Majalla" w:hint="cs"/>
          <w:b/>
          <w:bCs/>
          <w:color w:val="000000" w:themeColor="text1"/>
          <w:sz w:val="36"/>
          <w:szCs w:val="36"/>
          <w:rtl/>
          <w:lang w:bidi="ar-DZ"/>
        </w:rPr>
        <w:t xml:space="preserve"> </w:t>
      </w:r>
      <w:r w:rsidRPr="00091D6D">
        <w:rPr>
          <w:rFonts w:ascii="Sakkal Majalla" w:hAnsi="Sakkal Majalla" w:cs="Sakkal Majalla"/>
          <w:color w:val="000000" w:themeColor="text1"/>
          <w:sz w:val="36"/>
          <w:szCs w:val="36"/>
          <w:rtl/>
          <w:lang w:bidi="ar-DZ"/>
        </w:rPr>
        <w:t xml:space="preserve">التحقق من مطابقة الصفقات العمومية </w:t>
      </w:r>
      <w:r w:rsidRPr="00091D6D">
        <w:rPr>
          <w:rFonts w:ascii="Sakkal Majalla" w:hAnsi="Sakkal Majalla" w:cs="Sakkal Majalla" w:hint="cs"/>
          <w:color w:val="000000" w:themeColor="text1"/>
          <w:sz w:val="36"/>
          <w:szCs w:val="36"/>
          <w:rtl/>
          <w:lang w:bidi="ar-DZ"/>
        </w:rPr>
        <w:t xml:space="preserve">ومنح مقرر التأشيرة، فما يهمنا في هذه الدراسة هو البحث عن </w:t>
      </w:r>
      <w:r w:rsidRPr="00091D6D">
        <w:rPr>
          <w:rFonts w:ascii="Sakkal Majalla" w:hAnsi="Sakkal Majalla" w:cs="Sakkal Majalla" w:hint="cs"/>
          <w:color w:val="000000" w:themeColor="text1"/>
          <w:sz w:val="36"/>
          <w:szCs w:val="36"/>
          <w:rtl/>
        </w:rPr>
        <w:t xml:space="preserve">مدى </w:t>
      </w:r>
      <w:r w:rsidRPr="00091D6D">
        <w:rPr>
          <w:rFonts w:ascii="Sakkal Majalla" w:hAnsi="Sakkal Majalla" w:cs="Sakkal Majalla"/>
          <w:color w:val="000000" w:themeColor="text1"/>
          <w:sz w:val="36"/>
          <w:szCs w:val="36"/>
          <w:rtl/>
        </w:rPr>
        <w:t xml:space="preserve">فعالية </w:t>
      </w:r>
      <w:r w:rsidRPr="00091D6D">
        <w:rPr>
          <w:rFonts w:ascii="Sakkal Majalla" w:hAnsi="Sakkal Majalla" w:cs="Sakkal Majalla" w:hint="cs"/>
          <w:color w:val="000000" w:themeColor="text1"/>
          <w:sz w:val="36"/>
          <w:szCs w:val="36"/>
          <w:rtl/>
        </w:rPr>
        <w:t xml:space="preserve">الرقابة الخارجية التي تقوم بها </w:t>
      </w:r>
      <w:r w:rsidRPr="00091D6D">
        <w:rPr>
          <w:rFonts w:ascii="Sakkal Majalla" w:hAnsi="Sakkal Majalla" w:cs="Sakkal Majalla" w:hint="cs"/>
          <w:color w:val="000000" w:themeColor="text1"/>
          <w:sz w:val="36"/>
          <w:szCs w:val="36"/>
          <w:rtl/>
          <w:lang w:bidi="ar-DZ"/>
        </w:rPr>
        <w:t xml:space="preserve">لجان الصفقات العمومية والتي </w:t>
      </w:r>
      <w:r w:rsidRPr="00091D6D">
        <w:rPr>
          <w:rFonts w:ascii="Sakkal Majalla" w:hAnsi="Sakkal Majalla" w:cs="Sakkal Majalla"/>
          <w:color w:val="000000" w:themeColor="text1"/>
          <w:sz w:val="36"/>
          <w:szCs w:val="36"/>
          <w:rtl/>
          <w:lang w:bidi="ar-DZ"/>
        </w:rPr>
        <w:t xml:space="preserve">ترمي إلى التحقق من مطابقة </w:t>
      </w:r>
      <w:r w:rsidRPr="00091D6D">
        <w:rPr>
          <w:rFonts w:ascii="Sakkal Majalla" w:hAnsi="Sakkal Majalla" w:cs="Sakkal Majalla" w:hint="cs"/>
          <w:color w:val="000000" w:themeColor="text1"/>
          <w:sz w:val="36"/>
          <w:szCs w:val="36"/>
          <w:rtl/>
          <w:lang w:bidi="ar-DZ"/>
        </w:rPr>
        <w:t>التزام</w:t>
      </w:r>
      <w:r w:rsidRPr="00091D6D">
        <w:rPr>
          <w:rFonts w:ascii="Sakkal Majalla" w:hAnsi="Sakkal Majalla" w:cs="Sakkal Majalla"/>
          <w:color w:val="000000" w:themeColor="text1"/>
          <w:sz w:val="36"/>
          <w:szCs w:val="36"/>
          <w:rtl/>
          <w:lang w:bidi="ar-DZ"/>
        </w:rPr>
        <w:t xml:space="preserve"> المصلحة المتعاقدة للعمل المبرمج بها وهذا طبقاً لأحكام المادة 163 من المرسوم 15/</w:t>
      </w:r>
      <w:r w:rsidRPr="00091D6D">
        <w:rPr>
          <w:rFonts w:ascii="Sakkal Majalla" w:hAnsi="Sakkal Majalla" w:cs="Sakkal Majalla" w:hint="cs"/>
          <w:color w:val="000000" w:themeColor="text1"/>
          <w:sz w:val="36"/>
          <w:szCs w:val="36"/>
          <w:rtl/>
          <w:lang w:bidi="ar-DZ"/>
        </w:rPr>
        <w:t>247</w:t>
      </w:r>
      <w:r w:rsidRPr="00091D6D">
        <w:rPr>
          <w:rFonts w:ascii="Sakkal Majalla" w:hAnsi="Sakkal Majalla" w:cs="Sakkal Majalla"/>
          <w:color w:val="000000" w:themeColor="text1"/>
          <w:sz w:val="36"/>
          <w:szCs w:val="36"/>
          <w:vertAlign w:val="superscript"/>
          <w:rtl/>
          <w:lang w:bidi="ar-DZ"/>
        </w:rPr>
        <w:footnoteReference w:id="29"/>
      </w:r>
      <w:r w:rsidRPr="00091D6D">
        <w:rPr>
          <w:rFonts w:ascii="Sakkal Majalla" w:hAnsi="Sakkal Majalla" w:cs="Sakkal Majalla"/>
          <w:color w:val="000000" w:themeColor="text1"/>
          <w:sz w:val="36"/>
          <w:szCs w:val="36"/>
          <w:rtl/>
          <w:lang w:bidi="ar-DZ"/>
        </w:rPr>
        <w:t>.</w:t>
      </w:r>
      <w:r w:rsidRPr="00091D6D">
        <w:rPr>
          <w:rFonts w:ascii="Sakkal Majalla" w:hAnsi="Sakkal Majalla" w:cs="Sakkal Majalla" w:hint="cs"/>
          <w:color w:val="000000" w:themeColor="text1"/>
          <w:sz w:val="36"/>
          <w:szCs w:val="36"/>
          <w:rtl/>
          <w:lang w:bidi="ar-DZ"/>
        </w:rPr>
        <w:t xml:space="preserve">  </w:t>
      </w:r>
    </w:p>
    <w:p w14:paraId="3137B7E9" w14:textId="77777777" w:rsidR="000E614E" w:rsidRPr="00091D6D" w:rsidRDefault="000E614E" w:rsidP="00E019CE">
      <w:pPr>
        <w:bidi/>
        <w:spacing w:after="0" w:line="264" w:lineRule="auto"/>
        <w:ind w:left="565" w:firstLine="155"/>
        <w:contextualSpacing/>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lang w:bidi="ar-DZ"/>
        </w:rPr>
        <w:t xml:space="preserve">ومن خلال دراستنا لهذا العنصر تبين لنا </w:t>
      </w:r>
      <w:r w:rsidRPr="00091D6D">
        <w:rPr>
          <w:rFonts w:ascii="Sakkal Majalla" w:hAnsi="Sakkal Majalla" w:cs="Sakkal Majalla" w:hint="cs"/>
          <w:color w:val="000000" w:themeColor="text1"/>
          <w:sz w:val="36"/>
          <w:szCs w:val="36"/>
          <w:rtl/>
        </w:rPr>
        <w:t xml:space="preserve">ان دورها ينحصر في رقابة المطابقة للقانون دون </w:t>
      </w:r>
      <w:r w:rsidRPr="00091D6D">
        <w:rPr>
          <w:rFonts w:ascii="Sakkal Majalla" w:hAnsi="Sakkal Majalla" w:cs="Sakkal Majalla"/>
          <w:color w:val="000000" w:themeColor="text1"/>
          <w:sz w:val="36"/>
          <w:szCs w:val="36"/>
          <w:rtl/>
        </w:rPr>
        <w:t xml:space="preserve">الارتقاء إلى رقابة الأداء ونوعية التسيير مثلما هو الامر في أنظمة الدول </w:t>
      </w:r>
      <w:r w:rsidRPr="00091D6D">
        <w:rPr>
          <w:rFonts w:ascii="Sakkal Majalla" w:hAnsi="Sakkal Majalla" w:cs="Sakkal Majalla" w:hint="cs"/>
          <w:color w:val="000000" w:themeColor="text1"/>
          <w:sz w:val="36"/>
          <w:szCs w:val="36"/>
          <w:rtl/>
        </w:rPr>
        <w:t>الليبرالي</w:t>
      </w:r>
      <w:r w:rsidRPr="00091D6D">
        <w:rPr>
          <w:rFonts w:ascii="Sakkal Majalla" w:hAnsi="Sakkal Majalla" w:cs="Sakkal Majalla" w:hint="eastAsia"/>
          <w:color w:val="000000" w:themeColor="text1"/>
          <w:sz w:val="36"/>
          <w:szCs w:val="36"/>
          <w:rtl/>
        </w:rPr>
        <w:t>ة</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hint="cs"/>
          <w:color w:val="000000" w:themeColor="text1"/>
          <w:sz w:val="36"/>
          <w:szCs w:val="36"/>
          <w:rtl/>
          <w:lang w:bidi="ar-DZ"/>
        </w:rPr>
        <w:t>بالإضافة الى عدم توفر الكفاءة المهنية لدى اغلبية المنتخبين المحليين في لجان الصفقات وعدم اشتراط معايير تحديد</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هذه الكفاءات بحي</w:t>
      </w:r>
      <w:r w:rsidRPr="00091D6D">
        <w:rPr>
          <w:rFonts w:ascii="Sakkal Majalla" w:hAnsi="Sakkal Majalla" w:cs="Sakkal Majalla" w:hint="eastAsia"/>
          <w:color w:val="000000" w:themeColor="text1"/>
          <w:sz w:val="36"/>
          <w:szCs w:val="36"/>
          <w:rtl/>
          <w:lang w:bidi="ar-DZ"/>
        </w:rPr>
        <w:t>ث</w:t>
      </w:r>
      <w:r w:rsidRPr="00091D6D">
        <w:rPr>
          <w:rFonts w:ascii="Sakkal Majalla" w:hAnsi="Sakkal Majalla" w:cs="Sakkal Majalla" w:hint="cs"/>
          <w:color w:val="000000" w:themeColor="text1"/>
          <w:sz w:val="36"/>
          <w:szCs w:val="36"/>
          <w:rtl/>
          <w:lang w:bidi="ar-DZ"/>
        </w:rPr>
        <w:t xml:space="preserve"> تم </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معاينة عدم درايتهم وتجاهلهم حتى للمهام المسندة إليهم، مما يقلل من ادائهم ودورهم داخل تلك اللجان، فنذكر على سبيل المثال عدم درايتهم في تسيير البرامج بكل أنواعها ودور المصالح المتصلة </w:t>
      </w:r>
      <w:r w:rsidRPr="00091D6D">
        <w:rPr>
          <w:rFonts w:ascii="Sakkal Majalla" w:hAnsi="Sakkal Majalla" w:cs="Sakkal Majalla" w:hint="cs"/>
          <w:color w:val="000000" w:themeColor="text1"/>
          <w:sz w:val="36"/>
          <w:szCs w:val="36"/>
          <w:rtl/>
        </w:rPr>
        <w:lastRenderedPageBreak/>
        <w:t>بعملية ابرام وتنفيذ الصفقات العمومية، كيفيات تقييم العمليات أو شروط وكيفيات تغيير هياكل الكلفة، فما الفائدة</w:t>
      </w:r>
      <w:r w:rsidRPr="00091D6D">
        <w:rPr>
          <w:rFonts w:ascii="Sakkal Majalla" w:hAnsi="Sakkal Majalla" w:cs="Sakkal Majalla"/>
          <w:color w:val="000000" w:themeColor="text1"/>
          <w:sz w:val="36"/>
          <w:szCs w:val="36"/>
          <w:rtl/>
        </w:rPr>
        <w:t xml:space="preserve"> من حضور العنصر المنتخب لافتقاد </w:t>
      </w:r>
      <w:r w:rsidRPr="00091D6D">
        <w:rPr>
          <w:rFonts w:ascii="Sakkal Majalla" w:hAnsi="Sakkal Majalla" w:cs="Sakkal Majalla" w:hint="cs"/>
          <w:color w:val="000000" w:themeColor="text1"/>
          <w:sz w:val="36"/>
          <w:szCs w:val="36"/>
          <w:rtl/>
        </w:rPr>
        <w:t xml:space="preserve">اغلبيتهم </w:t>
      </w:r>
      <w:r w:rsidRPr="00091D6D">
        <w:rPr>
          <w:rFonts w:ascii="Sakkal Majalla" w:hAnsi="Sakkal Majalla" w:cs="Sakkal Majalla"/>
          <w:color w:val="000000" w:themeColor="text1"/>
          <w:sz w:val="36"/>
          <w:szCs w:val="36"/>
          <w:rtl/>
        </w:rPr>
        <w:t>المعرفة في الجانب التقني للصفقات، وحضوره لا يفيد اللجنة في شيء</w:t>
      </w:r>
      <w:r w:rsidRPr="00091D6D">
        <w:rPr>
          <w:rFonts w:ascii="Sakkal Majalla" w:hAnsi="Sakkal Majalla" w:cs="Sakkal Majalla" w:hint="cs"/>
          <w:color w:val="000000" w:themeColor="text1"/>
          <w:sz w:val="36"/>
          <w:szCs w:val="36"/>
          <w:rtl/>
        </w:rPr>
        <w:t xml:space="preserve"> في أداء دورها الرقابي في</w:t>
      </w:r>
      <w:r w:rsidRPr="00091D6D">
        <w:rPr>
          <w:rFonts w:ascii="Sakkal Majalla" w:hAnsi="Sakkal Majalla" w:cs="Sakkal Majalla"/>
          <w:color w:val="000000" w:themeColor="text1"/>
          <w:sz w:val="36"/>
          <w:szCs w:val="36"/>
          <w:rtl/>
        </w:rPr>
        <w:t xml:space="preserve"> د راسة مشاريع دفاتر الشروط، والصفقات، والملاحق أو الطعو</w:t>
      </w:r>
      <w:r w:rsidRPr="00091D6D">
        <w:rPr>
          <w:rFonts w:ascii="Sakkal Majalla" w:hAnsi="Sakkal Majalla" w:cs="Sakkal Majalla"/>
          <w:color w:val="000000" w:themeColor="text1"/>
          <w:sz w:val="36"/>
          <w:szCs w:val="36"/>
          <w:rtl/>
          <w:lang w:bidi="ar-DZ"/>
        </w:rPr>
        <w:t>ن</w:t>
      </w:r>
      <w:r w:rsidRPr="00091D6D">
        <w:rPr>
          <w:rFonts w:ascii="Sakkal Majalla" w:hAnsi="Sakkal Majalla" w:cs="Sakkal Majalla"/>
          <w:color w:val="000000" w:themeColor="text1"/>
          <w:sz w:val="36"/>
          <w:szCs w:val="36"/>
          <w:rtl/>
        </w:rPr>
        <w:t xml:space="preserve"> المنصوص ع</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ي</w:t>
      </w:r>
      <w:r w:rsidRPr="00091D6D">
        <w:rPr>
          <w:rFonts w:ascii="Sakkal Majalla" w:hAnsi="Sakkal Majalla" w:cs="Sakkal Majalla" w:hint="cs"/>
          <w:color w:val="000000" w:themeColor="text1"/>
          <w:sz w:val="36"/>
          <w:szCs w:val="36"/>
          <w:rtl/>
        </w:rPr>
        <w:t>ها</w:t>
      </w:r>
      <w:r w:rsidRPr="00091D6D">
        <w:rPr>
          <w:rFonts w:ascii="Sakkal Majalla" w:hAnsi="Sakkal Majalla" w:cs="Sakkal Majalla"/>
          <w:color w:val="000000" w:themeColor="text1"/>
          <w:sz w:val="36"/>
          <w:szCs w:val="36"/>
          <w:rtl/>
        </w:rPr>
        <w:t xml:space="preserve"> في المادة 82 من المرسو</w:t>
      </w:r>
      <w:r w:rsidR="001D4328" w:rsidRPr="00091D6D">
        <w:rPr>
          <w:rFonts w:ascii="Sakkal Majalla" w:hAnsi="Sakkal Majalla" w:cs="Sakkal Majalla" w:hint="cs"/>
          <w:color w:val="000000" w:themeColor="text1"/>
          <w:sz w:val="36"/>
          <w:szCs w:val="36"/>
          <w:rtl/>
        </w:rPr>
        <w:t xml:space="preserve">م </w:t>
      </w:r>
      <w:r w:rsidRPr="00091D6D">
        <w:rPr>
          <w:rFonts w:ascii="Sakkal Majalla" w:hAnsi="Sakkal Majalla" w:cs="Sakkal Majalla"/>
          <w:color w:val="000000" w:themeColor="text1"/>
          <w:sz w:val="36"/>
          <w:szCs w:val="36"/>
          <w:rtl/>
        </w:rPr>
        <w:t>15</w:t>
      </w:r>
      <w:r w:rsidR="009E24A5"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 /247 المتع</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قة بكل المصالح المتعاقدة</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w:t>
      </w:r>
    </w:p>
    <w:p w14:paraId="4197422E" w14:textId="77777777" w:rsidR="000E614E" w:rsidRPr="00091D6D" w:rsidRDefault="000E614E" w:rsidP="00E019CE">
      <w:pPr>
        <w:bidi/>
        <w:spacing w:after="0" w:line="264" w:lineRule="auto"/>
        <w:ind w:left="720" w:firstLine="720"/>
        <w:contextualSpacing/>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فقد أغفل قانون الصفقات العمومية وغض النظر عن ذكر دور ومهام الهيئات المتصلة مباشرة بعمليات ابرام وتنفيذ الصفقة العمومية كمديرية البرمجة ومتابعة الميزانية </w:t>
      </w:r>
      <w:r w:rsidRPr="00091D6D">
        <w:rPr>
          <w:rFonts w:ascii="Sakkal Majalla" w:hAnsi="Sakkal Majalla" w:cs="Sakkal Majalla"/>
          <w:color w:val="000000" w:themeColor="text1"/>
          <w:sz w:val="36"/>
          <w:szCs w:val="36"/>
          <w:vertAlign w:val="superscript"/>
          <w:rtl/>
        </w:rPr>
        <w:footnoteReference w:id="30"/>
      </w:r>
      <w:r w:rsidRPr="00091D6D">
        <w:rPr>
          <w:rFonts w:ascii="Sakkal Majalla" w:hAnsi="Sakkal Majalla" w:cs="Sakkal Majalla" w:hint="cs"/>
          <w:color w:val="000000" w:themeColor="text1"/>
          <w:sz w:val="36"/>
          <w:szCs w:val="36"/>
          <w:rtl/>
        </w:rPr>
        <w:t xml:space="preserve">على مستوى كل ولاية رغم أهميتها في مجال الصفقات العمومية ولا يزال دورها مبهم لجميع المكلفين بالصفقات العمومية وليس على المنتخبين المحليين فقط. </w:t>
      </w:r>
    </w:p>
    <w:p w14:paraId="62D2C510" w14:textId="77777777" w:rsidR="000E614E" w:rsidRPr="00091D6D" w:rsidRDefault="000E614E" w:rsidP="00E019CE">
      <w:pPr>
        <w:bidi/>
        <w:spacing w:after="0" w:line="264" w:lineRule="auto"/>
        <w:ind w:left="720" w:firstLine="720"/>
        <w:contextualSpacing/>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كما شاعت حالات سكوت</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جنة</w:t>
      </w:r>
      <w:r w:rsidRPr="00091D6D">
        <w:rPr>
          <w:rFonts w:ascii="Sakkal Majalla" w:hAnsi="Sakkal Majalla" w:cs="Sakkal Majalla" w:hint="cs"/>
          <w:color w:val="000000" w:themeColor="text1"/>
          <w:sz w:val="36"/>
          <w:szCs w:val="36"/>
          <w:rtl/>
        </w:rPr>
        <w:t xml:space="preserve"> الصفقات العمومية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و</w:t>
      </w:r>
      <w:r w:rsidRPr="00091D6D">
        <w:rPr>
          <w:rFonts w:ascii="Sakkal Majalla" w:hAnsi="Sakkal Majalla" w:cs="Sakkal Majalla"/>
          <w:color w:val="000000" w:themeColor="text1"/>
          <w:sz w:val="36"/>
          <w:szCs w:val="36"/>
          <w:rtl/>
        </w:rPr>
        <w:t>عد</w:t>
      </w:r>
      <w:r w:rsidRPr="00091D6D">
        <w:rPr>
          <w:rFonts w:ascii="Sakkal Majalla" w:hAnsi="Sakkal Majalla" w:cs="Sakkal Majalla" w:hint="cs"/>
          <w:color w:val="000000" w:themeColor="text1"/>
          <w:sz w:val="36"/>
          <w:szCs w:val="36"/>
          <w:rtl/>
        </w:rPr>
        <w:t xml:space="preserve">م </w:t>
      </w:r>
      <w:r w:rsidRPr="00091D6D">
        <w:rPr>
          <w:rFonts w:ascii="Sakkal Majalla" w:hAnsi="Sakkal Majalla" w:cs="Sakkal Majalla"/>
          <w:color w:val="000000" w:themeColor="text1"/>
          <w:sz w:val="36"/>
          <w:szCs w:val="36"/>
          <w:rtl/>
        </w:rPr>
        <w:t>الرد ع</w:t>
      </w:r>
      <w:r w:rsidRPr="00091D6D">
        <w:rPr>
          <w:rFonts w:ascii="Sakkal Majalla" w:hAnsi="Sakkal Majalla" w:cs="Sakkal Majalla" w:hint="cs"/>
          <w:color w:val="000000" w:themeColor="text1"/>
          <w:sz w:val="36"/>
          <w:szCs w:val="36"/>
          <w:rtl/>
        </w:rPr>
        <w:t>لى</w:t>
      </w:r>
      <w:r w:rsidRPr="00091D6D">
        <w:rPr>
          <w:rFonts w:ascii="Sakkal Majalla" w:hAnsi="Sakkal Majalla" w:cs="Sakkal Majalla"/>
          <w:color w:val="000000" w:themeColor="text1"/>
          <w:sz w:val="36"/>
          <w:szCs w:val="36"/>
          <w:rtl/>
        </w:rPr>
        <w:t xml:space="preserve"> ط</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ب المص</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حة المتعاقدة، لمدة تف</w:t>
      </w:r>
      <w:r w:rsidRPr="00091D6D">
        <w:rPr>
          <w:rFonts w:ascii="Sakkal Majalla" w:hAnsi="Sakkal Majalla" w:cs="Sakkal Majalla" w:hint="cs"/>
          <w:color w:val="000000" w:themeColor="text1"/>
          <w:sz w:val="36"/>
          <w:szCs w:val="36"/>
          <w:rtl/>
        </w:rPr>
        <w:t>وق</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الآجال</w:t>
      </w:r>
      <w:r w:rsidRPr="00091D6D">
        <w:rPr>
          <w:rFonts w:ascii="Sakkal Majalla" w:hAnsi="Sakkal Majalla" w:cs="Sakkal Majalla"/>
          <w:color w:val="000000" w:themeColor="text1"/>
          <w:sz w:val="36"/>
          <w:szCs w:val="36"/>
          <w:rtl/>
        </w:rPr>
        <w:t xml:space="preserve"> القان</w:t>
      </w:r>
      <w:r w:rsidRPr="00091D6D">
        <w:rPr>
          <w:rFonts w:ascii="Sakkal Majalla" w:hAnsi="Sakkal Majalla" w:cs="Sakkal Majalla" w:hint="cs"/>
          <w:color w:val="000000" w:themeColor="text1"/>
          <w:sz w:val="36"/>
          <w:szCs w:val="36"/>
          <w:rtl/>
        </w:rPr>
        <w:t>و</w:t>
      </w:r>
      <w:r w:rsidRPr="00091D6D">
        <w:rPr>
          <w:rFonts w:ascii="Sakkal Majalla" w:hAnsi="Sakkal Majalla" w:cs="Sakkal Majalla"/>
          <w:color w:val="000000" w:themeColor="text1"/>
          <w:sz w:val="36"/>
          <w:szCs w:val="36"/>
          <w:rtl/>
        </w:rPr>
        <w:t>نية، ف</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ل يمك</w:t>
      </w:r>
      <w:r w:rsidRPr="00091D6D">
        <w:rPr>
          <w:rFonts w:ascii="Sakkal Majalla" w:hAnsi="Sakkal Majalla" w:cs="Sakkal Majalla" w:hint="cs"/>
          <w:color w:val="000000" w:themeColor="text1"/>
          <w:sz w:val="36"/>
          <w:szCs w:val="36"/>
          <w:rtl/>
        </w:rPr>
        <w:t>ن</w:t>
      </w:r>
      <w:r w:rsidRPr="00091D6D">
        <w:rPr>
          <w:rFonts w:ascii="Sakkal Majalla" w:hAnsi="Sakkal Majalla" w:cs="Sakkal Majalla"/>
          <w:color w:val="000000" w:themeColor="text1"/>
          <w:sz w:val="36"/>
          <w:szCs w:val="36"/>
          <w:rtl/>
        </w:rPr>
        <w:t xml:space="preserve"> اعتبار سك</w:t>
      </w:r>
      <w:r w:rsidRPr="00091D6D">
        <w:rPr>
          <w:rFonts w:ascii="Sakkal Majalla" w:hAnsi="Sakkal Majalla" w:cs="Sakkal Majalla" w:hint="cs"/>
          <w:color w:val="000000" w:themeColor="text1"/>
          <w:sz w:val="36"/>
          <w:szCs w:val="36"/>
          <w:rtl/>
        </w:rPr>
        <w:t>و</w:t>
      </w:r>
      <w:r w:rsidRPr="00091D6D">
        <w:rPr>
          <w:rFonts w:ascii="Sakkal Majalla" w:hAnsi="Sakkal Majalla" w:cs="Sakkal Majalla"/>
          <w:color w:val="000000" w:themeColor="text1"/>
          <w:sz w:val="36"/>
          <w:szCs w:val="36"/>
          <w:rtl/>
        </w:rPr>
        <w:t>ت</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ا م</w:t>
      </w:r>
      <w:r w:rsidRPr="00091D6D">
        <w:rPr>
          <w:rFonts w:ascii="Sakkal Majalla" w:hAnsi="Sakkal Majalla" w:cs="Sakkal Majalla" w:hint="cs"/>
          <w:color w:val="000000" w:themeColor="text1"/>
          <w:sz w:val="36"/>
          <w:szCs w:val="36"/>
          <w:rtl/>
        </w:rPr>
        <w:t>وا</w:t>
      </w:r>
      <w:r w:rsidRPr="00091D6D">
        <w:rPr>
          <w:rFonts w:ascii="Sakkal Majalla" w:hAnsi="Sakkal Majalla" w:cs="Sakkal Majalla"/>
          <w:color w:val="000000" w:themeColor="text1"/>
          <w:sz w:val="36"/>
          <w:szCs w:val="36"/>
          <w:rtl/>
        </w:rPr>
        <w:t xml:space="preserve">فقة </w:t>
      </w:r>
      <w:r w:rsidRPr="00091D6D">
        <w:rPr>
          <w:rFonts w:ascii="Sakkal Majalla" w:hAnsi="Sakkal Majalla" w:cs="Sakkal Majalla" w:hint="cs"/>
          <w:color w:val="000000" w:themeColor="text1"/>
          <w:sz w:val="36"/>
          <w:szCs w:val="36"/>
          <w:rtl/>
        </w:rPr>
        <w:t>ضمنية؟</w:t>
      </w:r>
      <w:r w:rsidRPr="00091D6D">
        <w:rPr>
          <w:rFonts w:ascii="Sakkal Majalla" w:hAnsi="Sakkal Majalla" w:cs="Sakkal Majalla"/>
          <w:color w:val="000000" w:themeColor="text1"/>
          <w:sz w:val="36"/>
          <w:szCs w:val="36"/>
          <w:rtl/>
        </w:rPr>
        <w:t xml:space="preserve"> أما أن</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 xml:space="preserve"> رفض لمنح </w:t>
      </w:r>
      <w:r w:rsidRPr="00091D6D">
        <w:rPr>
          <w:rFonts w:ascii="Sakkal Majalla" w:hAnsi="Sakkal Majalla" w:cs="Sakkal Majalla" w:hint="cs"/>
          <w:color w:val="000000" w:themeColor="text1"/>
          <w:sz w:val="36"/>
          <w:szCs w:val="36"/>
          <w:rtl/>
        </w:rPr>
        <w:t>التأشيرة؟،</w:t>
      </w:r>
      <w:r w:rsidRPr="00091D6D">
        <w:rPr>
          <w:rFonts w:ascii="Sakkal Majalla" w:hAnsi="Sakkal Majalla" w:cs="Sakkal Majalla"/>
          <w:color w:val="000000" w:themeColor="text1"/>
          <w:sz w:val="36"/>
          <w:szCs w:val="36"/>
          <w:rtl/>
        </w:rPr>
        <w:t xml:space="preserve"> م</w:t>
      </w:r>
      <w:r w:rsidRPr="00091D6D">
        <w:rPr>
          <w:rFonts w:ascii="Sakkal Majalla" w:hAnsi="Sakkal Majalla" w:cs="Sakkal Majalla" w:hint="cs"/>
          <w:color w:val="000000" w:themeColor="text1"/>
          <w:sz w:val="36"/>
          <w:szCs w:val="36"/>
          <w:rtl/>
        </w:rPr>
        <w:t>ن</w:t>
      </w:r>
      <w:r w:rsidRPr="00091D6D">
        <w:rPr>
          <w:rFonts w:ascii="Sakkal Majalla" w:hAnsi="Sakkal Majalla" w:cs="Sakkal Majalla"/>
          <w:color w:val="000000" w:themeColor="text1"/>
          <w:sz w:val="36"/>
          <w:szCs w:val="36"/>
          <w:rtl/>
        </w:rPr>
        <w:t xml:space="preserve"> خ</w:t>
      </w:r>
      <w:r w:rsidRPr="00091D6D">
        <w:rPr>
          <w:rFonts w:ascii="Sakkal Majalla" w:hAnsi="Sakkal Majalla" w:cs="Sakkal Majalla" w:hint="cs"/>
          <w:color w:val="000000" w:themeColor="text1"/>
          <w:sz w:val="36"/>
          <w:szCs w:val="36"/>
          <w:rtl/>
        </w:rPr>
        <w:t>لال</w:t>
      </w:r>
      <w:r w:rsidRPr="00091D6D">
        <w:rPr>
          <w:rFonts w:ascii="Sakkal Majalla" w:hAnsi="Sakkal Majalla" w:cs="Sakkal Majalla"/>
          <w:color w:val="000000" w:themeColor="text1"/>
          <w:sz w:val="36"/>
          <w:szCs w:val="36"/>
          <w:rtl/>
        </w:rPr>
        <w:t xml:space="preserve"> استقراء </w:t>
      </w:r>
      <w:r w:rsidRPr="00091D6D">
        <w:rPr>
          <w:rFonts w:ascii="Sakkal Majalla" w:hAnsi="Sakkal Majalla" w:cs="Sakkal Majalla" w:hint="cs"/>
          <w:color w:val="000000" w:themeColor="text1"/>
          <w:sz w:val="36"/>
          <w:szCs w:val="36"/>
          <w:rtl/>
        </w:rPr>
        <w:t>نص المادة</w:t>
      </w:r>
      <w:r w:rsidRPr="00091D6D">
        <w:rPr>
          <w:rFonts w:ascii="Sakkal Majalla" w:hAnsi="Sakkal Majalla" w:cs="Sakkal Majalla"/>
          <w:color w:val="000000" w:themeColor="text1"/>
          <w:sz w:val="36"/>
          <w:szCs w:val="36"/>
          <w:rtl/>
        </w:rPr>
        <w:t xml:space="preserve"> 196 م</w:t>
      </w:r>
      <w:r w:rsidRPr="00091D6D">
        <w:rPr>
          <w:rFonts w:ascii="Sakkal Majalla" w:hAnsi="Sakkal Majalla" w:cs="Sakkal Majalla" w:hint="cs"/>
          <w:color w:val="000000" w:themeColor="text1"/>
          <w:sz w:val="36"/>
          <w:szCs w:val="36"/>
          <w:rtl/>
        </w:rPr>
        <w:t>ن</w:t>
      </w:r>
      <w:r w:rsidRPr="00091D6D">
        <w:rPr>
          <w:rFonts w:ascii="Sakkal Majalla" w:hAnsi="Sakkal Majalla" w:cs="Sakkal Majalla"/>
          <w:color w:val="000000" w:themeColor="text1"/>
          <w:sz w:val="36"/>
          <w:szCs w:val="36"/>
          <w:rtl/>
        </w:rPr>
        <w:t xml:space="preserve"> المرس</w:t>
      </w:r>
      <w:r w:rsidRPr="00091D6D">
        <w:rPr>
          <w:rFonts w:ascii="Sakkal Majalla" w:hAnsi="Sakkal Majalla" w:cs="Sakkal Majalla" w:hint="cs"/>
          <w:color w:val="000000" w:themeColor="text1"/>
          <w:sz w:val="36"/>
          <w:szCs w:val="36"/>
          <w:rtl/>
        </w:rPr>
        <w:t>وم</w:t>
      </w:r>
      <w:r w:rsidRPr="00091D6D">
        <w:rPr>
          <w:rFonts w:ascii="Sakkal Majalla" w:hAnsi="Sakkal Majalla" w:cs="Sakkal Majalla"/>
          <w:color w:val="000000" w:themeColor="text1"/>
          <w:sz w:val="36"/>
          <w:szCs w:val="36"/>
          <w:rtl/>
        </w:rPr>
        <w:t>15/</w:t>
      </w:r>
      <w:r w:rsidRPr="00091D6D">
        <w:rPr>
          <w:rFonts w:ascii="Sakkal Majalla" w:hAnsi="Sakkal Majalla" w:cs="Sakkal Majalla" w:hint="cs"/>
          <w:color w:val="000000" w:themeColor="text1"/>
          <w:sz w:val="36"/>
          <w:szCs w:val="36"/>
          <w:rtl/>
        </w:rPr>
        <w:t>247</w:t>
      </w:r>
      <w:r w:rsidRPr="00091D6D">
        <w:rPr>
          <w:rFonts w:ascii="Sakkal Majalla" w:hAnsi="Sakkal Majalla" w:cs="Sakkal Majalla"/>
          <w:color w:val="000000" w:themeColor="text1"/>
          <w:sz w:val="36"/>
          <w:szCs w:val="36"/>
          <w:vertAlign w:val="superscript"/>
          <w:rtl/>
        </w:rPr>
        <w:footnoteReference w:id="31"/>
      </w:r>
      <w:r w:rsidRPr="00091D6D">
        <w:rPr>
          <w:rFonts w:ascii="Sakkal Majalla" w:hAnsi="Sakkal Majalla" w:cs="Sakkal Majalla"/>
          <w:color w:val="000000" w:themeColor="text1"/>
          <w:sz w:val="36"/>
          <w:szCs w:val="36"/>
          <w:rtl/>
        </w:rPr>
        <w:t xml:space="preserve"> تفرض ع</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ى المص</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حة المتعاقدة طلب</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التأشيرة إجباريا</w:t>
      </w:r>
      <w:r w:rsidRPr="00091D6D">
        <w:rPr>
          <w:rFonts w:ascii="Sakkal Majalla" w:hAnsi="Sakkal Majalla" w:cs="Sakkal Majalla" w:hint="cs"/>
          <w:color w:val="000000" w:themeColor="text1"/>
          <w:sz w:val="36"/>
          <w:szCs w:val="36"/>
          <w:rtl/>
        </w:rPr>
        <w:t xml:space="preserve"> التي</w:t>
      </w:r>
      <w:r w:rsidRPr="00091D6D">
        <w:rPr>
          <w:rFonts w:ascii="Sakkal Majalla" w:hAnsi="Sakkal Majalla" w:cs="Sakkal Majalla"/>
          <w:color w:val="000000" w:themeColor="text1"/>
          <w:sz w:val="36"/>
          <w:szCs w:val="36"/>
          <w:rtl/>
        </w:rPr>
        <w:t xml:space="preserve"> تعتبر سندا إداريا لتنفيذ الصفقة، من</w:t>
      </w:r>
      <w:r w:rsidRPr="00091D6D">
        <w:rPr>
          <w:rFonts w:hint="cs"/>
          <w:color w:val="000000" w:themeColor="text1"/>
          <w:sz w:val="21"/>
          <w:szCs w:val="21"/>
          <w:rtl/>
        </w:rPr>
        <w:t xml:space="preserve"> </w:t>
      </w:r>
      <w:r w:rsidRPr="00091D6D">
        <w:rPr>
          <w:rFonts w:ascii="Sakkal Majalla" w:hAnsi="Sakkal Majalla" w:cs="Sakkal Majalla"/>
          <w:color w:val="000000" w:themeColor="text1"/>
          <w:sz w:val="36"/>
          <w:szCs w:val="36"/>
          <w:rtl/>
        </w:rPr>
        <w:t xml:space="preserve">جهة، </w:t>
      </w:r>
      <w:r w:rsidRPr="00091D6D">
        <w:rPr>
          <w:rFonts w:ascii="Sakkal Majalla" w:hAnsi="Sakkal Majalla" w:cs="Sakkal Majalla" w:hint="cs"/>
          <w:color w:val="000000" w:themeColor="text1"/>
          <w:sz w:val="36"/>
          <w:szCs w:val="36"/>
          <w:rtl/>
        </w:rPr>
        <w:t>ومن جهة أخرى نجد المادة</w:t>
      </w:r>
      <w:r w:rsidRPr="00091D6D">
        <w:rPr>
          <w:rFonts w:ascii="Sakkal Majalla" w:hAnsi="Sakkal Majalla" w:cs="Sakkal Majalla"/>
          <w:color w:val="000000" w:themeColor="text1"/>
          <w:sz w:val="36"/>
          <w:szCs w:val="36"/>
          <w:rtl/>
        </w:rPr>
        <w:t xml:space="preserve"> 195 من نفس المرسوم تنص على أنه في حالة رفض منح التأشيرة يجب أن يكون هذا الرفض معللا أي يجب أن يصدر الرفض في شكل قرار إداري مسبب، وبالتالي لا يمكن اعتبار سكوت اللجان عن إصدار مقرر التأشيرة قبولا أو رفضا</w:t>
      </w:r>
      <w:r w:rsidRPr="00091D6D">
        <w:rPr>
          <w:rFonts w:ascii="Sakkal Majalla" w:hAnsi="Sakkal Majalla" w:cs="Sakkal Majalla"/>
          <w:color w:val="000000" w:themeColor="text1"/>
          <w:sz w:val="36"/>
          <w:szCs w:val="36"/>
          <w:vertAlign w:val="superscript"/>
          <w:rtl/>
        </w:rPr>
        <w:footnoteReference w:id="32"/>
      </w:r>
      <w:r w:rsidRPr="00091D6D">
        <w:rPr>
          <w:rFonts w:ascii="Sakkal Majalla" w:hAnsi="Sakkal Majalla" w:cs="Sakkal Majalla"/>
          <w:color w:val="000000" w:themeColor="text1"/>
          <w:sz w:val="36"/>
          <w:szCs w:val="36"/>
          <w:rtl/>
        </w:rPr>
        <w:t>،</w:t>
      </w:r>
      <w:r w:rsidRPr="00091D6D">
        <w:rPr>
          <w:rFonts w:ascii="Sakkal Majalla" w:hAnsi="Sakkal Majalla" w:cs="Sakkal Majalla" w:hint="cs"/>
          <w:color w:val="000000" w:themeColor="text1"/>
          <w:sz w:val="36"/>
          <w:szCs w:val="36"/>
          <w:rtl/>
        </w:rPr>
        <w:t xml:space="preserve"> وهذا</w:t>
      </w:r>
      <w:r w:rsidRPr="00091D6D">
        <w:rPr>
          <w:rFonts w:ascii="Sakkal Majalla" w:hAnsi="Sakkal Majalla" w:cs="Sakkal Majalla"/>
          <w:color w:val="000000" w:themeColor="text1"/>
          <w:sz w:val="36"/>
          <w:szCs w:val="36"/>
          <w:rtl/>
        </w:rPr>
        <w:t xml:space="preserve"> الاشكال القانوني كان موجود في ظل القوانين السابقة</w:t>
      </w:r>
      <w:r w:rsidRPr="00091D6D">
        <w:rPr>
          <w:rFonts w:ascii="Sakkal Majalla" w:hAnsi="Sakkal Majalla" w:cs="Sakkal Majalla" w:hint="cs"/>
          <w:color w:val="000000" w:themeColor="text1"/>
          <w:sz w:val="36"/>
          <w:szCs w:val="36"/>
          <w:rtl/>
        </w:rPr>
        <w:t xml:space="preserve"> منها المرسوم الرئاسي 02-250</w:t>
      </w:r>
      <w:r w:rsidRPr="00091D6D">
        <w:rPr>
          <w:rFonts w:ascii="Sakkal Majalla" w:hAnsi="Sakkal Majalla" w:cs="Sakkal Majalla"/>
          <w:color w:val="000000" w:themeColor="text1"/>
          <w:sz w:val="36"/>
          <w:szCs w:val="36"/>
          <w:vertAlign w:val="superscript"/>
          <w:rtl/>
        </w:rPr>
        <w:footnoteReference w:id="33"/>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 ال</w:t>
      </w:r>
      <w:r w:rsidRPr="00091D6D">
        <w:rPr>
          <w:rFonts w:ascii="Sakkal Majalla" w:hAnsi="Sakkal Majalla" w:cs="Sakkal Majalla" w:hint="cs"/>
          <w:color w:val="000000" w:themeColor="text1"/>
          <w:sz w:val="36"/>
          <w:szCs w:val="36"/>
          <w:rtl/>
        </w:rPr>
        <w:t>ذي</w:t>
      </w:r>
      <w:r w:rsidRPr="00091D6D">
        <w:rPr>
          <w:rFonts w:ascii="Sakkal Majalla" w:hAnsi="Sakkal Majalla" w:cs="Sakkal Majalla"/>
          <w:color w:val="000000" w:themeColor="text1"/>
          <w:sz w:val="36"/>
          <w:szCs w:val="36"/>
          <w:rtl/>
        </w:rPr>
        <w:t xml:space="preserve"> نظم الصفقات</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hint="cs"/>
          <w:color w:val="000000" w:themeColor="text1"/>
          <w:sz w:val="36"/>
          <w:szCs w:val="36"/>
          <w:rtl/>
        </w:rPr>
        <w:lastRenderedPageBreak/>
        <w:t>العمومية</w:t>
      </w:r>
      <w:r w:rsidRPr="00091D6D">
        <w:rPr>
          <w:rFonts w:ascii="Sakkal Majalla" w:hAnsi="Sakkal Majalla" w:cs="Sakkal Majalla"/>
          <w:color w:val="000000" w:themeColor="text1"/>
          <w:sz w:val="36"/>
          <w:szCs w:val="36"/>
          <w:rtl/>
        </w:rPr>
        <w:t xml:space="preserve">، لكن المشرع الجزائري </w:t>
      </w:r>
      <w:r w:rsidRPr="00091D6D">
        <w:rPr>
          <w:rFonts w:ascii="Sakkal Majalla" w:hAnsi="Sakkal Majalla" w:cs="Sakkal Majalla" w:hint="cs"/>
          <w:color w:val="000000" w:themeColor="text1"/>
          <w:sz w:val="36"/>
          <w:szCs w:val="36"/>
          <w:rtl/>
        </w:rPr>
        <w:t>أغفل</w:t>
      </w:r>
      <w:r w:rsidRPr="00091D6D">
        <w:rPr>
          <w:rFonts w:ascii="Sakkal Majalla" w:hAnsi="Sakkal Majalla" w:cs="Sakkal Majalla"/>
          <w:color w:val="000000" w:themeColor="text1"/>
          <w:sz w:val="36"/>
          <w:szCs w:val="36"/>
          <w:rtl/>
        </w:rPr>
        <w:t xml:space="preserve"> من جديد هذه النقطة في المرسوم 15/</w:t>
      </w:r>
      <w:r w:rsidRPr="00091D6D">
        <w:rPr>
          <w:rFonts w:ascii="Sakkal Majalla" w:hAnsi="Sakkal Majalla" w:cs="Sakkal Majalla" w:hint="cs"/>
          <w:color w:val="000000" w:themeColor="text1"/>
          <w:sz w:val="36"/>
          <w:szCs w:val="36"/>
          <w:rtl/>
        </w:rPr>
        <w:t xml:space="preserve">247، مما شكل فراغ قانوني </w:t>
      </w:r>
      <w:r w:rsidRPr="00091D6D">
        <w:rPr>
          <w:rFonts w:ascii="Sakkal Majalla" w:hAnsi="Sakkal Majalla" w:cs="Sakkal Majalla"/>
          <w:color w:val="000000" w:themeColor="text1"/>
          <w:sz w:val="36"/>
          <w:szCs w:val="36"/>
          <w:rtl/>
        </w:rPr>
        <w:t>بالتالي صعوبة في تطبيق هذا المرسوم نظريا</w:t>
      </w:r>
      <w:r w:rsidRPr="00091D6D">
        <w:rPr>
          <w:rFonts w:ascii="Sakkal Majalla" w:hAnsi="Sakkal Majalla" w:cs="Sakkal Majalla" w:hint="cs"/>
          <w:color w:val="000000" w:themeColor="text1"/>
          <w:sz w:val="36"/>
          <w:szCs w:val="36"/>
          <w:rtl/>
        </w:rPr>
        <w:t xml:space="preserve"> وعمليا .  </w:t>
      </w:r>
    </w:p>
    <w:p w14:paraId="4ADED54C" w14:textId="77777777" w:rsidR="000E614E" w:rsidRPr="00091D6D" w:rsidRDefault="000E614E" w:rsidP="00E019CE">
      <w:pPr>
        <w:bidi/>
        <w:spacing w:after="0" w:line="264" w:lineRule="auto"/>
        <w:ind w:left="720" w:firstLine="720"/>
        <w:contextualSpacing/>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كذلك نجد </w:t>
      </w:r>
      <w:r w:rsidRPr="00091D6D">
        <w:rPr>
          <w:rFonts w:ascii="Sakkal Majalla" w:hAnsi="Sakkal Majalla" w:cs="Sakkal Majalla"/>
          <w:color w:val="000000" w:themeColor="text1"/>
          <w:sz w:val="36"/>
          <w:szCs w:val="36"/>
          <w:rtl/>
        </w:rPr>
        <w:t>عدم إشارة المرسوم الرئاسي 15-</w:t>
      </w:r>
      <w:r w:rsidRPr="00091D6D">
        <w:rPr>
          <w:rFonts w:ascii="Sakkal Majalla" w:hAnsi="Sakkal Majalla" w:cs="Sakkal Majalla" w:hint="cs"/>
          <w:color w:val="000000" w:themeColor="text1"/>
          <w:sz w:val="36"/>
          <w:szCs w:val="36"/>
          <w:rtl/>
        </w:rPr>
        <w:t>247 إلى</w:t>
      </w:r>
      <w:r w:rsidRPr="00091D6D">
        <w:rPr>
          <w:rFonts w:ascii="Sakkal Majalla" w:hAnsi="Sakkal Majalla" w:cs="Sakkal Majalla"/>
          <w:color w:val="000000" w:themeColor="text1"/>
          <w:sz w:val="36"/>
          <w:szCs w:val="36"/>
          <w:rtl/>
        </w:rPr>
        <w:t xml:space="preserve"> مسألة مصير </w:t>
      </w:r>
      <w:r w:rsidRPr="00091D6D">
        <w:rPr>
          <w:rFonts w:ascii="Sakkal Majalla" w:hAnsi="Sakkal Majalla" w:cs="Sakkal Majalla" w:hint="cs"/>
          <w:color w:val="000000" w:themeColor="text1"/>
          <w:sz w:val="36"/>
          <w:szCs w:val="36"/>
          <w:rtl/>
        </w:rPr>
        <w:t>الصفقة</w:t>
      </w:r>
      <w:r w:rsidRPr="00091D6D">
        <w:rPr>
          <w:rFonts w:ascii="Sakkal Majalla" w:hAnsi="Sakkal Majalla" w:cs="Sakkal Majalla"/>
          <w:color w:val="000000" w:themeColor="text1"/>
          <w:sz w:val="36"/>
          <w:szCs w:val="36"/>
          <w:rtl/>
        </w:rPr>
        <w:t xml:space="preserve"> أو الملحق الذي كان محل تأشيرة غير مطابقة </w:t>
      </w:r>
      <w:r w:rsidRPr="00091D6D">
        <w:rPr>
          <w:rFonts w:ascii="Sakkal Majalla" w:hAnsi="Sakkal Majalla" w:cs="Sakkal Majalla" w:hint="cs"/>
          <w:color w:val="000000" w:themeColor="text1"/>
          <w:sz w:val="36"/>
          <w:szCs w:val="36"/>
          <w:rtl/>
        </w:rPr>
        <w:t>للأحكام</w:t>
      </w:r>
      <w:r w:rsidRPr="00091D6D">
        <w:rPr>
          <w:rFonts w:ascii="Sakkal Majalla" w:hAnsi="Sakkal Majalla" w:cs="Sakkal Majalla"/>
          <w:color w:val="000000" w:themeColor="text1"/>
          <w:sz w:val="36"/>
          <w:szCs w:val="36"/>
          <w:rtl/>
        </w:rPr>
        <w:t xml:space="preserve"> التشريعية</w:t>
      </w:r>
      <w:r w:rsidRPr="00091D6D">
        <w:rPr>
          <w:rFonts w:ascii="Sakkal Majalla" w:hAnsi="Sakkal Majalla" w:cs="Sakkal Majalla" w:hint="cs"/>
          <w:color w:val="000000" w:themeColor="text1"/>
          <w:sz w:val="36"/>
          <w:szCs w:val="36"/>
          <w:rtl/>
        </w:rPr>
        <w:t>، وهل</w:t>
      </w:r>
      <w:r w:rsidRPr="00091D6D">
        <w:rPr>
          <w:rFonts w:ascii="Sakkal Majalla" w:hAnsi="Sakkal Majalla" w:cs="Sakkal Majalla"/>
          <w:color w:val="000000" w:themeColor="text1"/>
          <w:sz w:val="36"/>
          <w:szCs w:val="36"/>
          <w:rtl/>
        </w:rPr>
        <w:t xml:space="preserve"> تتعرض اللجنة الى متابعة </w:t>
      </w:r>
      <w:r w:rsidRPr="00091D6D">
        <w:rPr>
          <w:rFonts w:ascii="Sakkal Majalla" w:hAnsi="Sakkal Majalla" w:cs="Sakkal Majalla" w:hint="cs"/>
          <w:color w:val="000000" w:themeColor="text1"/>
          <w:sz w:val="36"/>
          <w:szCs w:val="36"/>
          <w:rtl/>
        </w:rPr>
        <w:t>قضائية؟ فلم يجد الاشكال</w:t>
      </w:r>
      <w:r w:rsidRPr="00091D6D">
        <w:rPr>
          <w:rFonts w:ascii="Sakkal Majalla" w:hAnsi="Sakkal Majalla" w:cs="Sakkal Majalla"/>
          <w:color w:val="000000" w:themeColor="text1"/>
          <w:sz w:val="36"/>
          <w:szCs w:val="36"/>
          <w:rtl/>
        </w:rPr>
        <w:t xml:space="preserve"> القانوني </w:t>
      </w:r>
      <w:r w:rsidRPr="00091D6D">
        <w:rPr>
          <w:rFonts w:ascii="Sakkal Majalla" w:hAnsi="Sakkal Majalla" w:cs="Sakkal Majalla" w:hint="cs"/>
          <w:color w:val="000000" w:themeColor="text1"/>
          <w:sz w:val="36"/>
          <w:szCs w:val="36"/>
          <w:rtl/>
        </w:rPr>
        <w:t>هذا حلا رغم التعديلات المتتالي</w:t>
      </w:r>
      <w:r w:rsidRPr="00091D6D">
        <w:rPr>
          <w:rFonts w:ascii="Sakkal Majalla" w:hAnsi="Sakkal Majalla" w:cs="Sakkal Majalla" w:hint="eastAsia"/>
          <w:color w:val="000000" w:themeColor="text1"/>
          <w:sz w:val="36"/>
          <w:szCs w:val="36"/>
          <w:rtl/>
        </w:rPr>
        <w:t>ة</w:t>
      </w:r>
      <w:r w:rsidRPr="00091D6D">
        <w:rPr>
          <w:rFonts w:ascii="Sakkal Majalla" w:hAnsi="Sakkal Majalla" w:cs="Sakkal Majalla" w:hint="cs"/>
          <w:color w:val="000000" w:themeColor="text1"/>
          <w:sz w:val="36"/>
          <w:szCs w:val="36"/>
          <w:rtl/>
        </w:rPr>
        <w:t xml:space="preserve"> لنظام الصفقات، إلا ان المتابعة القضائية لأعضاء اللجنة فقد اقر </w:t>
      </w:r>
      <w:r w:rsidRPr="00091D6D">
        <w:rPr>
          <w:rFonts w:ascii="Sakkal Majalla" w:hAnsi="Sakkal Majalla" w:cs="Sakkal Majalla"/>
          <w:color w:val="000000" w:themeColor="text1"/>
          <w:sz w:val="36"/>
          <w:szCs w:val="36"/>
          <w:rtl/>
        </w:rPr>
        <w:t xml:space="preserve">صراحة </w:t>
      </w:r>
      <w:r w:rsidRPr="00091D6D">
        <w:rPr>
          <w:rFonts w:ascii="Sakkal Majalla" w:hAnsi="Sakkal Majalla" w:cs="Sakkal Majalla" w:hint="cs"/>
          <w:color w:val="000000" w:themeColor="text1"/>
          <w:sz w:val="36"/>
          <w:szCs w:val="36"/>
          <w:rtl/>
        </w:rPr>
        <w:t>القانون 06</w:t>
      </w:r>
      <w:r w:rsidRPr="00091D6D">
        <w:rPr>
          <w:rFonts w:ascii="Sakkal Majalla" w:hAnsi="Sakkal Majalla" w:cs="Sakkal Majalla"/>
          <w:color w:val="000000" w:themeColor="text1"/>
          <w:sz w:val="36"/>
          <w:szCs w:val="36"/>
          <w:rtl/>
        </w:rPr>
        <w:t xml:space="preserve">-01 المتعلق بالوقاية من الفساد </w:t>
      </w:r>
      <w:r w:rsidRPr="00091D6D">
        <w:rPr>
          <w:rFonts w:ascii="Sakkal Majalla" w:hAnsi="Sakkal Majalla" w:cs="Sakkal Majalla" w:hint="cs"/>
          <w:color w:val="000000" w:themeColor="text1"/>
          <w:sz w:val="36"/>
          <w:szCs w:val="36"/>
          <w:rtl/>
        </w:rPr>
        <w:t>ومكافحته</w:t>
      </w:r>
      <w:r w:rsidRPr="00091D6D">
        <w:rPr>
          <w:rFonts w:ascii="Sakkal Majalla" w:hAnsi="Sakkal Majalla" w:cs="Sakkal Majalla"/>
          <w:color w:val="000000" w:themeColor="text1"/>
          <w:sz w:val="36"/>
          <w:szCs w:val="36"/>
          <w:vertAlign w:val="superscript"/>
          <w:rtl/>
        </w:rPr>
        <w:footnoteReference w:id="34"/>
      </w:r>
      <w:r w:rsidRPr="00091D6D">
        <w:rPr>
          <w:rFonts w:ascii="Sakkal Majalla" w:hAnsi="Sakkal Majalla" w:cs="Sakkal Majalla" w:hint="cs"/>
          <w:color w:val="000000" w:themeColor="text1"/>
          <w:sz w:val="36"/>
          <w:szCs w:val="36"/>
          <w:rtl/>
        </w:rPr>
        <w:t xml:space="preserve"> في المادة 26 </w:t>
      </w:r>
      <w:r w:rsidRPr="00091D6D">
        <w:rPr>
          <w:rFonts w:ascii="Sakkal Majalla" w:hAnsi="Sakkal Majalla" w:cs="Sakkal Majalla"/>
          <w:color w:val="000000" w:themeColor="text1"/>
          <w:sz w:val="36"/>
          <w:szCs w:val="36"/>
          <w:rtl/>
        </w:rPr>
        <w:t xml:space="preserve">على متابعة كل موظف مرتكب لجريمة الفساد </w:t>
      </w:r>
      <w:r w:rsidRPr="00091D6D">
        <w:rPr>
          <w:rFonts w:ascii="Sakkal Majalla" w:hAnsi="Sakkal Majalla" w:cs="Sakkal Majalla" w:hint="cs"/>
          <w:color w:val="000000" w:themeColor="text1"/>
          <w:sz w:val="36"/>
          <w:szCs w:val="36"/>
          <w:rtl/>
        </w:rPr>
        <w:t xml:space="preserve">انه </w:t>
      </w:r>
      <w:r w:rsidRPr="00091D6D">
        <w:rPr>
          <w:rFonts w:ascii="Sakkal Majalla" w:hAnsi="Sakkal Majalla" w:cs="Sakkal Majalla"/>
          <w:color w:val="000000" w:themeColor="text1"/>
          <w:sz w:val="36"/>
          <w:szCs w:val="36"/>
          <w:rtl/>
        </w:rPr>
        <w:t xml:space="preserve">يتابع </w:t>
      </w:r>
      <w:r w:rsidRPr="00091D6D">
        <w:rPr>
          <w:rFonts w:ascii="Sakkal Majalla" w:hAnsi="Sakkal Majalla" w:cs="Sakkal Majalla" w:hint="cs"/>
          <w:color w:val="000000" w:themeColor="text1"/>
          <w:sz w:val="36"/>
          <w:szCs w:val="36"/>
          <w:rtl/>
        </w:rPr>
        <w:t xml:space="preserve">جزائيا في إطار مجال الصفقات العمومية، لكن المشكل يكمن في الناحية العملية في مواجهة هذه الحالات.    </w:t>
      </w:r>
    </w:p>
    <w:p w14:paraId="61A9A052" w14:textId="77777777" w:rsidR="000E614E" w:rsidRPr="00091D6D" w:rsidRDefault="000E614E" w:rsidP="00E019CE">
      <w:pPr>
        <w:bidi/>
        <w:spacing w:after="0" w:line="264" w:lineRule="auto"/>
        <w:ind w:left="720" w:firstLine="720"/>
        <w:contextualSpacing/>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فمحدودية فعالية الرقابة الخارجية للصفقات العمومية كما هو الحال بالنسبة ل</w:t>
      </w:r>
      <w:r w:rsidRPr="00091D6D">
        <w:rPr>
          <w:rFonts w:ascii="Sakkal Majalla" w:hAnsi="Sakkal Majalla" w:cs="Sakkal Majalla"/>
          <w:color w:val="000000" w:themeColor="text1"/>
          <w:sz w:val="36"/>
          <w:szCs w:val="36"/>
          <w:rtl/>
        </w:rPr>
        <w:t>رقابة اللجنة البلدية للصفقات العمومية</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تغدو ذات نسبية عند</w:t>
      </w:r>
      <w:r w:rsidRPr="00091D6D">
        <w:rPr>
          <w:rFonts w:ascii="Sakkal Majalla" w:hAnsi="Sakkal Majalla" w:cs="Sakkal Majalla" w:hint="cs"/>
          <w:color w:val="000000" w:themeColor="text1"/>
          <w:sz w:val="36"/>
          <w:szCs w:val="36"/>
          <w:rtl/>
        </w:rPr>
        <w:t>ما تقرر</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المصلحة المتعاقدة بإرادتها</w:t>
      </w:r>
      <w:r w:rsidRPr="00091D6D">
        <w:rPr>
          <w:rFonts w:ascii="Sakkal Majalla" w:hAnsi="Sakkal Majalla" w:cs="Sakkal Majalla"/>
          <w:color w:val="000000" w:themeColor="text1"/>
          <w:sz w:val="36"/>
          <w:szCs w:val="36"/>
          <w:rtl/>
        </w:rPr>
        <w:t xml:space="preserve"> المنفردة (امتيازات السلطة العامة) </w:t>
      </w:r>
      <w:r w:rsidRPr="00091D6D">
        <w:rPr>
          <w:rFonts w:ascii="Sakkal Majalla" w:hAnsi="Sakkal Majalla" w:cs="Sakkal Majalla" w:hint="cs"/>
          <w:color w:val="000000" w:themeColor="text1"/>
          <w:sz w:val="36"/>
          <w:szCs w:val="36"/>
          <w:rtl/>
        </w:rPr>
        <w:t>وفقا للمادة</w:t>
      </w:r>
      <w:r w:rsidRPr="00091D6D">
        <w:rPr>
          <w:rFonts w:ascii="Sakkal Majalla" w:hAnsi="Sakkal Majalla" w:cs="Sakkal Majalla"/>
          <w:color w:val="000000" w:themeColor="text1"/>
          <w:sz w:val="36"/>
          <w:szCs w:val="36"/>
          <w:rtl/>
        </w:rPr>
        <w:t xml:space="preserve"> 196 من المرسوم الرئاسي </w:t>
      </w:r>
      <w:r w:rsidRPr="00091D6D">
        <w:rPr>
          <w:rFonts w:ascii="Sakkal Majalla" w:hAnsi="Sakkal Majalla" w:cs="Sakkal Majalla" w:hint="cs"/>
          <w:color w:val="000000" w:themeColor="text1"/>
          <w:sz w:val="36"/>
          <w:szCs w:val="36"/>
          <w:rtl/>
        </w:rPr>
        <w:t>15-</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247</w:t>
      </w:r>
      <w:r w:rsidRPr="00091D6D">
        <w:rPr>
          <w:rFonts w:ascii="Sakkal Majalla" w:hAnsi="Sakkal Majalla" w:cs="Sakkal Majalla"/>
          <w:color w:val="000000" w:themeColor="text1"/>
          <w:sz w:val="36"/>
          <w:szCs w:val="36"/>
          <w:vertAlign w:val="superscript"/>
          <w:rtl/>
        </w:rPr>
        <w:footnoteReference w:id="35"/>
      </w:r>
      <w:r w:rsidRPr="00091D6D">
        <w:rPr>
          <w:rFonts w:ascii="Sakkal Majalla" w:hAnsi="Sakkal Majalla" w:cs="Sakkal Majalla" w:hint="cs"/>
          <w:color w:val="000000" w:themeColor="text1"/>
          <w:sz w:val="36"/>
          <w:szCs w:val="36"/>
          <w:rtl/>
        </w:rPr>
        <w:t xml:space="preserve">، العدول </w:t>
      </w:r>
      <w:r w:rsidRPr="00091D6D">
        <w:rPr>
          <w:rFonts w:ascii="Sakkal Majalla" w:hAnsi="Sakkal Majalla" w:cs="Sakkal Majalla"/>
          <w:color w:val="000000" w:themeColor="text1"/>
          <w:sz w:val="36"/>
          <w:szCs w:val="36"/>
          <w:rtl/>
        </w:rPr>
        <w:t xml:space="preserve">عن ابرام صفقة عمومية </w:t>
      </w:r>
      <w:r w:rsidRPr="00091D6D">
        <w:rPr>
          <w:rFonts w:ascii="Sakkal Majalla" w:hAnsi="Sakkal Majalla" w:cs="Sakkal Majalla" w:hint="cs"/>
          <w:color w:val="000000" w:themeColor="text1"/>
          <w:sz w:val="36"/>
          <w:szCs w:val="36"/>
          <w:rtl/>
        </w:rPr>
        <w:t xml:space="preserve">قد </w:t>
      </w:r>
      <w:r w:rsidRPr="00091D6D">
        <w:rPr>
          <w:rFonts w:ascii="Sakkal Majalla" w:hAnsi="Sakkal Majalla" w:cs="Sakkal Majalla"/>
          <w:color w:val="000000" w:themeColor="text1"/>
          <w:sz w:val="36"/>
          <w:szCs w:val="36"/>
          <w:rtl/>
        </w:rPr>
        <w:t>خضعت ل</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 xml:space="preserve">رقابة الخارجية </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لجنة</w:t>
      </w:r>
      <w:r w:rsidRPr="00091D6D">
        <w:rPr>
          <w:color w:val="000000" w:themeColor="text1"/>
          <w:sz w:val="36"/>
          <w:szCs w:val="36"/>
          <w:rtl/>
        </w:rPr>
        <w:t xml:space="preserve"> </w:t>
      </w:r>
      <w:r w:rsidRPr="00091D6D">
        <w:rPr>
          <w:rFonts w:hint="cs"/>
          <w:color w:val="000000" w:themeColor="text1"/>
          <w:sz w:val="36"/>
          <w:szCs w:val="36"/>
          <w:rtl/>
        </w:rPr>
        <w:t>ومرت</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ب</w:t>
      </w:r>
      <w:r w:rsidRPr="00091D6D">
        <w:rPr>
          <w:rFonts w:ascii="Sakkal Majalla" w:hAnsi="Sakkal Majalla" w:cs="Sakkal Majalla"/>
          <w:color w:val="000000" w:themeColor="text1"/>
          <w:sz w:val="36"/>
          <w:szCs w:val="36"/>
          <w:rtl/>
        </w:rPr>
        <w:t xml:space="preserve">كل الأشواط (تحضير، طرح للمنافسة، </w:t>
      </w:r>
      <w:r w:rsidRPr="00091D6D">
        <w:rPr>
          <w:rFonts w:ascii="Sakkal Majalla" w:hAnsi="Sakkal Majalla" w:cs="Sakkal Majalla" w:hint="cs"/>
          <w:color w:val="000000" w:themeColor="text1"/>
          <w:sz w:val="36"/>
          <w:szCs w:val="36"/>
          <w:rtl/>
        </w:rPr>
        <w:t>استقبال</w:t>
      </w:r>
      <w:r w:rsidRPr="00091D6D">
        <w:rPr>
          <w:rFonts w:ascii="Sakkal Majalla" w:hAnsi="Sakkal Majalla" w:cs="Sakkal Majalla"/>
          <w:color w:val="000000" w:themeColor="text1"/>
          <w:sz w:val="36"/>
          <w:szCs w:val="36"/>
          <w:rtl/>
        </w:rPr>
        <w:t xml:space="preserve"> المترشحين، </w:t>
      </w:r>
      <w:r w:rsidRPr="00091D6D">
        <w:rPr>
          <w:rFonts w:ascii="Sakkal Majalla" w:hAnsi="Sakkal Majalla" w:cs="Sakkal Majalla" w:hint="cs"/>
          <w:color w:val="000000" w:themeColor="text1"/>
          <w:sz w:val="36"/>
          <w:szCs w:val="36"/>
          <w:rtl/>
        </w:rPr>
        <w:t>اختيار</w:t>
      </w:r>
      <w:r w:rsidRPr="00091D6D">
        <w:rPr>
          <w:rFonts w:ascii="Sakkal Majalla" w:hAnsi="Sakkal Majalla" w:cs="Sakkal Majalla"/>
          <w:color w:val="000000" w:themeColor="text1"/>
          <w:sz w:val="36"/>
          <w:szCs w:val="36"/>
          <w:rtl/>
        </w:rPr>
        <w:t xml:space="preserve"> المتعامل المتعاقد معه</w:t>
      </w:r>
      <w:r w:rsidRPr="00091D6D">
        <w:rPr>
          <w:rFonts w:ascii="Sakkal Majalla" w:hAnsi="Sakkal Majalla" w:cs="Sakkal Majalla" w:hint="cs"/>
          <w:color w:val="000000" w:themeColor="text1"/>
          <w:sz w:val="36"/>
          <w:szCs w:val="36"/>
          <w:rtl/>
        </w:rPr>
        <w:t>ا)</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ثم تعلن المصلحة المتعاقدة عدولها عن الابرام </w:t>
      </w:r>
      <w:r w:rsidRPr="00091D6D">
        <w:rPr>
          <w:rFonts w:ascii="Sakkal Majalla" w:hAnsi="Sakkal Majalla" w:cs="Sakkal Majalla" w:hint="cs"/>
          <w:color w:val="000000" w:themeColor="text1"/>
          <w:sz w:val="36"/>
          <w:szCs w:val="36"/>
          <w:rtl/>
          <w:lang w:bidi="ar-DZ"/>
        </w:rPr>
        <w:t>دون القلق عن الخسائر المالية التي تسببها.</w:t>
      </w:r>
    </w:p>
    <w:p w14:paraId="79AA336E" w14:textId="77777777" w:rsidR="000E614E" w:rsidRPr="00091D6D" w:rsidRDefault="000E614E" w:rsidP="00E019CE">
      <w:pPr>
        <w:bidi/>
        <w:spacing w:after="0" w:line="264" w:lineRule="auto"/>
        <w:ind w:firstLine="565"/>
        <w:contextualSpacing/>
        <w:jc w:val="both"/>
        <w:rPr>
          <w:rFonts w:ascii="Sakkal Majalla" w:hAnsi="Sakkal Majalla" w:cs="Sakkal Majalla"/>
          <w:color w:val="000000" w:themeColor="text1"/>
          <w:sz w:val="36"/>
          <w:szCs w:val="36"/>
        </w:rPr>
      </w:pPr>
      <w:r w:rsidRPr="00091D6D">
        <w:rPr>
          <w:rFonts w:ascii="Sakkal Majalla" w:hAnsi="Sakkal Majalla" w:cs="Sakkal Majalla" w:hint="cs"/>
          <w:color w:val="000000" w:themeColor="text1"/>
          <w:sz w:val="36"/>
          <w:szCs w:val="36"/>
          <w:rtl/>
        </w:rPr>
        <w:t>ف</w:t>
      </w:r>
      <w:r w:rsidRPr="00091D6D">
        <w:rPr>
          <w:rFonts w:ascii="Sakkal Majalla" w:hAnsi="Sakkal Majalla" w:cs="Sakkal Majalla"/>
          <w:color w:val="000000" w:themeColor="text1"/>
          <w:sz w:val="36"/>
          <w:szCs w:val="36"/>
          <w:rtl/>
        </w:rPr>
        <w:t xml:space="preserve">طبقا لنص </w:t>
      </w:r>
      <w:r w:rsidRPr="00091D6D">
        <w:rPr>
          <w:rFonts w:ascii="Sakkal Majalla" w:hAnsi="Sakkal Majalla" w:cs="Sakkal Majalla" w:hint="cs"/>
          <w:color w:val="000000" w:themeColor="text1"/>
          <w:sz w:val="36"/>
          <w:szCs w:val="36"/>
          <w:rtl/>
        </w:rPr>
        <w:t>المادتين</w:t>
      </w:r>
      <w:r w:rsidRPr="00091D6D">
        <w:rPr>
          <w:rFonts w:ascii="Sakkal Majalla" w:hAnsi="Sakkal Majalla" w:cs="Sakkal Majalla"/>
          <w:color w:val="000000" w:themeColor="text1"/>
          <w:sz w:val="36"/>
          <w:szCs w:val="36"/>
          <w:rtl/>
        </w:rPr>
        <w:t xml:space="preserve"> 200 و201 م</w:t>
      </w:r>
      <w:r w:rsidRPr="00091D6D">
        <w:rPr>
          <w:rFonts w:ascii="Sakkal Majalla" w:hAnsi="Sakkal Majalla" w:cs="Sakkal Majalla" w:hint="cs"/>
          <w:color w:val="000000" w:themeColor="text1"/>
          <w:sz w:val="36"/>
          <w:szCs w:val="36"/>
          <w:rtl/>
        </w:rPr>
        <w:t>ن</w:t>
      </w:r>
      <w:r w:rsidRPr="00091D6D">
        <w:rPr>
          <w:rFonts w:ascii="Sakkal Majalla" w:hAnsi="Sakkal Majalla" w:cs="Sakkal Majalla"/>
          <w:color w:val="000000" w:themeColor="text1"/>
          <w:sz w:val="36"/>
          <w:szCs w:val="36"/>
          <w:rtl/>
        </w:rPr>
        <w:t xml:space="preserve"> المرس</w:t>
      </w:r>
      <w:r w:rsidRPr="00091D6D">
        <w:rPr>
          <w:rFonts w:ascii="Sakkal Majalla" w:hAnsi="Sakkal Majalla" w:cs="Sakkal Majalla" w:hint="cs"/>
          <w:color w:val="000000" w:themeColor="text1"/>
          <w:sz w:val="36"/>
          <w:szCs w:val="36"/>
          <w:rtl/>
        </w:rPr>
        <w:t>وم</w:t>
      </w:r>
      <w:r w:rsidRPr="00091D6D">
        <w:rPr>
          <w:rFonts w:ascii="Sakkal Majalla" w:hAnsi="Sakkal Majalla" w:cs="Sakkal Majalla"/>
          <w:color w:val="000000" w:themeColor="text1"/>
          <w:sz w:val="36"/>
          <w:szCs w:val="36"/>
          <w:rtl/>
        </w:rPr>
        <w:t>15/</w:t>
      </w:r>
      <w:r w:rsidRPr="00091D6D">
        <w:rPr>
          <w:rFonts w:ascii="Sakkal Majalla" w:hAnsi="Sakkal Majalla" w:cs="Sakkal Majalla" w:hint="cs"/>
          <w:color w:val="000000" w:themeColor="text1"/>
          <w:sz w:val="36"/>
          <w:szCs w:val="36"/>
          <w:rtl/>
        </w:rPr>
        <w:t>247، يظهر</w:t>
      </w:r>
      <w:r w:rsidRPr="00091D6D">
        <w:rPr>
          <w:rFonts w:ascii="Sakkal Majalla" w:hAnsi="Sakkal Majalla" w:cs="Sakkal Majalla"/>
          <w:color w:val="000000" w:themeColor="text1"/>
          <w:sz w:val="36"/>
          <w:szCs w:val="36"/>
          <w:rtl/>
        </w:rPr>
        <w:t xml:space="preserve"> أن</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 xml:space="preserve"> في حالة رفض لجنة الصفقات </w:t>
      </w:r>
      <w:r w:rsidRPr="00091D6D">
        <w:rPr>
          <w:rFonts w:ascii="Sakkal Majalla" w:hAnsi="Sakkal Majalla" w:cs="Sakkal Majalla" w:hint="cs"/>
          <w:color w:val="000000" w:themeColor="text1"/>
          <w:sz w:val="36"/>
          <w:szCs w:val="36"/>
          <w:rtl/>
        </w:rPr>
        <w:t>العمومية</w:t>
      </w:r>
      <w:r w:rsidRPr="00091D6D">
        <w:rPr>
          <w:rFonts w:ascii="Sakkal Majalla" w:hAnsi="Sakkal Majalla" w:cs="Sakkal Majalla"/>
          <w:color w:val="000000" w:themeColor="text1"/>
          <w:sz w:val="36"/>
          <w:szCs w:val="36"/>
          <w:rtl/>
        </w:rPr>
        <w:t xml:space="preserve"> منح التأشيرة بسبب عدـ</w:t>
      </w:r>
      <w:r w:rsidRPr="00091D6D">
        <w:rPr>
          <w:rFonts w:ascii="Sakkal Majalla" w:hAnsi="Sakkal Majalla" w:cs="Sakkal Majalla" w:hint="cs"/>
          <w:color w:val="000000" w:themeColor="text1"/>
          <w:sz w:val="36"/>
          <w:szCs w:val="36"/>
          <w:rtl/>
        </w:rPr>
        <w:t xml:space="preserve">م </w:t>
      </w:r>
      <w:r w:rsidRPr="00091D6D">
        <w:rPr>
          <w:rFonts w:ascii="Sakkal Majalla" w:hAnsi="Sakkal Majalla" w:cs="Sakkal Majalla"/>
          <w:color w:val="000000" w:themeColor="text1"/>
          <w:sz w:val="36"/>
          <w:szCs w:val="36"/>
          <w:rtl/>
        </w:rPr>
        <w:t xml:space="preserve">مطابقة </w:t>
      </w:r>
      <w:r w:rsidRPr="00091D6D">
        <w:rPr>
          <w:rFonts w:ascii="Sakkal Majalla" w:hAnsi="Sakkal Majalla" w:cs="Sakkal Majalla" w:hint="cs"/>
          <w:color w:val="000000" w:themeColor="text1"/>
          <w:sz w:val="36"/>
          <w:szCs w:val="36"/>
          <w:rtl/>
        </w:rPr>
        <w:t>الأحكام</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التشريعية فيترت</w:t>
      </w:r>
      <w:r w:rsidRPr="00091D6D">
        <w:rPr>
          <w:rFonts w:ascii="Sakkal Majalla" w:hAnsi="Sakkal Majalla" w:cs="Sakkal Majalla" w:hint="eastAsia"/>
          <w:color w:val="000000" w:themeColor="text1"/>
          <w:sz w:val="36"/>
          <w:szCs w:val="36"/>
          <w:rtl/>
        </w:rPr>
        <w:t>ب</w:t>
      </w:r>
      <w:r w:rsidRPr="00091D6D">
        <w:rPr>
          <w:rFonts w:ascii="Sakkal Majalla" w:hAnsi="Sakkal Majalla" w:cs="Sakkal Majalla"/>
          <w:color w:val="000000" w:themeColor="text1"/>
          <w:sz w:val="36"/>
          <w:szCs w:val="36"/>
          <w:rtl/>
        </w:rPr>
        <w:t xml:space="preserve"> عن</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 xml:space="preserve"> صد</w:t>
      </w:r>
      <w:r w:rsidRPr="00091D6D">
        <w:rPr>
          <w:rFonts w:ascii="Sakkal Majalla" w:hAnsi="Sakkal Majalla" w:cs="Sakkal Majalla" w:hint="cs"/>
          <w:color w:val="000000" w:themeColor="text1"/>
          <w:sz w:val="36"/>
          <w:szCs w:val="36"/>
          <w:rtl/>
        </w:rPr>
        <w:t>و</w:t>
      </w:r>
      <w:r w:rsidRPr="00091D6D">
        <w:rPr>
          <w:rFonts w:ascii="Sakkal Majalla" w:hAnsi="Sakkal Majalla" w:cs="Sakkal Majalla"/>
          <w:color w:val="000000" w:themeColor="text1"/>
          <w:sz w:val="36"/>
          <w:szCs w:val="36"/>
          <w:rtl/>
        </w:rPr>
        <w:t xml:space="preserve">ر </w:t>
      </w:r>
      <w:bookmarkStart w:id="38" w:name="_Hlk105590062"/>
      <w:r w:rsidRPr="00091D6D">
        <w:rPr>
          <w:rFonts w:ascii="Sakkal Majalla" w:hAnsi="Sakkal Majalla" w:cs="Sakkal Majalla"/>
          <w:color w:val="000000" w:themeColor="text1"/>
          <w:sz w:val="36"/>
          <w:szCs w:val="36"/>
          <w:rtl/>
        </w:rPr>
        <w:t>مقرر التجا</w:t>
      </w:r>
      <w:r w:rsidRPr="00091D6D">
        <w:rPr>
          <w:rFonts w:ascii="Sakkal Majalla" w:hAnsi="Sakkal Majalla" w:cs="Sakkal Majalla" w:hint="cs"/>
          <w:color w:val="000000" w:themeColor="text1"/>
          <w:sz w:val="36"/>
          <w:szCs w:val="36"/>
          <w:rtl/>
        </w:rPr>
        <w:t>و</w:t>
      </w:r>
      <w:r w:rsidRPr="00091D6D">
        <w:rPr>
          <w:rFonts w:ascii="Sakkal Majalla" w:hAnsi="Sakkal Majalla" w:cs="Sakkal Majalla"/>
          <w:color w:val="000000" w:themeColor="text1"/>
          <w:sz w:val="36"/>
          <w:szCs w:val="36"/>
          <w:rtl/>
        </w:rPr>
        <w:t>ز</w:t>
      </w:r>
      <w:bookmarkEnd w:id="38"/>
      <w:r w:rsidRPr="00091D6D">
        <w:rPr>
          <w:rFonts w:ascii="Sakkal Majalla" w:hAnsi="Sakkal Majalla" w:cs="Sakkal Majalla"/>
          <w:color w:val="000000" w:themeColor="text1"/>
          <w:sz w:val="36"/>
          <w:szCs w:val="36"/>
          <w:rtl/>
        </w:rPr>
        <w:t xml:space="preserve"> م</w:t>
      </w:r>
      <w:r w:rsidRPr="00091D6D">
        <w:rPr>
          <w:rFonts w:ascii="Sakkal Majalla" w:hAnsi="Sakkal Majalla" w:cs="Sakkal Majalla" w:hint="cs"/>
          <w:color w:val="000000" w:themeColor="text1"/>
          <w:sz w:val="36"/>
          <w:szCs w:val="36"/>
          <w:rtl/>
        </w:rPr>
        <w:t>ن</w:t>
      </w:r>
      <w:r w:rsidRPr="00091D6D">
        <w:rPr>
          <w:rFonts w:ascii="Sakkal Majalla" w:hAnsi="Sakkal Majalla" w:cs="Sakkal Majalla"/>
          <w:color w:val="000000" w:themeColor="text1"/>
          <w:sz w:val="36"/>
          <w:szCs w:val="36"/>
          <w:rtl/>
        </w:rPr>
        <w:t xml:space="preserve"> طر</w:t>
      </w:r>
      <w:r w:rsidRPr="00091D6D">
        <w:rPr>
          <w:rFonts w:ascii="Sakkal Majalla" w:hAnsi="Sakkal Majalla" w:cs="Sakkal Majalla" w:hint="cs"/>
          <w:color w:val="000000" w:themeColor="text1"/>
          <w:sz w:val="36"/>
          <w:szCs w:val="36"/>
          <w:rtl/>
        </w:rPr>
        <w:t>ف</w:t>
      </w:r>
      <w:r w:rsidRPr="00091D6D">
        <w:rPr>
          <w:rFonts w:ascii="Sakkal Majalla" w:hAnsi="Sakkal Majalla" w:cs="Sakkal Majalla"/>
          <w:color w:val="000000" w:themeColor="text1"/>
          <w:sz w:val="36"/>
          <w:szCs w:val="36"/>
          <w:rtl/>
        </w:rPr>
        <w:t xml:space="preserve"> الس</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طة المختصة</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بعد مرور أجل تسعين يوما، ابتداء من تاريخ تبليغ رفض منح </w:t>
      </w:r>
      <w:r w:rsidRPr="00091D6D">
        <w:rPr>
          <w:rFonts w:ascii="Sakkal Majalla" w:hAnsi="Sakkal Majalla" w:cs="Sakkal Majalla" w:hint="cs"/>
          <w:color w:val="000000" w:themeColor="text1"/>
          <w:sz w:val="36"/>
          <w:szCs w:val="36"/>
          <w:rtl/>
        </w:rPr>
        <w:t>التأشيرة،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وبناء</w:t>
      </w:r>
      <w:r w:rsidRPr="00091D6D">
        <w:rPr>
          <w:rFonts w:ascii="Sakkal Majalla" w:hAnsi="Sakkal Majalla" w:cs="Sakkal Majalla"/>
          <w:color w:val="000000" w:themeColor="text1"/>
          <w:sz w:val="36"/>
          <w:szCs w:val="36"/>
          <w:rtl/>
        </w:rPr>
        <w:t xml:space="preserve"> ع</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ى تقرير م</w:t>
      </w:r>
      <w:r w:rsidRPr="00091D6D">
        <w:rPr>
          <w:rFonts w:ascii="Sakkal Majalla" w:hAnsi="Sakkal Majalla" w:cs="Sakkal Majalla" w:hint="cs"/>
          <w:color w:val="000000" w:themeColor="text1"/>
          <w:sz w:val="36"/>
          <w:szCs w:val="36"/>
          <w:rtl/>
        </w:rPr>
        <w:t>ن</w:t>
      </w:r>
      <w:r w:rsidRPr="00091D6D">
        <w:rPr>
          <w:rFonts w:ascii="Sakkal Majalla" w:hAnsi="Sakkal Majalla" w:cs="Sakkal Majalla"/>
          <w:color w:val="000000" w:themeColor="text1"/>
          <w:sz w:val="36"/>
          <w:szCs w:val="36"/>
          <w:rtl/>
        </w:rPr>
        <w:t xml:space="preserve"> المص</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حة المتعاقدة</w:t>
      </w:r>
      <w:r w:rsidRPr="00091D6D">
        <w:rPr>
          <w:rFonts w:ascii="Sakkal Majalla" w:hAnsi="Sakkal Majalla" w:cs="Sakkal Majalla" w:hint="cs"/>
          <w:color w:val="000000" w:themeColor="text1"/>
          <w:sz w:val="36"/>
          <w:szCs w:val="36"/>
          <w:rtl/>
        </w:rPr>
        <w:t xml:space="preserve">، إلا انها تبقى صلاحيات جد خطيرة لدى المصالح المتعاقدة كما انها تؤثر سلبا على فعالية عمل لجان الصفقات العمومية.  فلا توجد أي ضمانة عند إهدار الجهد المبذول من طرف هذه اللجان.   </w:t>
      </w:r>
    </w:p>
    <w:p w14:paraId="118400EB" w14:textId="77777777" w:rsidR="000E614E" w:rsidRPr="00091D6D" w:rsidRDefault="00957C93" w:rsidP="00E019CE">
      <w:pPr>
        <w:bidi/>
        <w:spacing w:before="240" w:line="264" w:lineRule="auto"/>
        <w:ind w:firstLine="565"/>
        <w:contextualSpacing/>
        <w:jc w:val="both"/>
        <w:rPr>
          <w:rFonts w:ascii="Sakkal Majalla" w:hAnsi="Sakkal Majalla" w:cs="Sakkal Majalla"/>
          <w:color w:val="000000" w:themeColor="text1"/>
          <w:sz w:val="36"/>
          <w:szCs w:val="36"/>
        </w:rPr>
      </w:pPr>
      <w:r w:rsidRPr="00091D6D">
        <w:rPr>
          <w:rFonts w:ascii="Sakkal Majalla" w:hAnsi="Sakkal Majalla" w:cs="Sakkal Majalla" w:hint="cs"/>
          <w:color w:val="000000" w:themeColor="text1"/>
          <w:sz w:val="36"/>
          <w:szCs w:val="36"/>
          <w:rtl/>
        </w:rPr>
        <w:lastRenderedPageBreak/>
        <w:t>وانه</w:t>
      </w:r>
      <w:r w:rsidR="000E614E" w:rsidRPr="00091D6D">
        <w:rPr>
          <w:rFonts w:ascii="Sakkal Majalla" w:hAnsi="Sakkal Majalla" w:cs="Sakkal Majalla" w:hint="cs"/>
          <w:color w:val="000000" w:themeColor="text1"/>
          <w:sz w:val="36"/>
          <w:szCs w:val="36"/>
          <w:rtl/>
        </w:rPr>
        <w:t xml:space="preserve"> من الاجدر ترك الحرية للمصلحة المتعاقدة في اتخاذ الإجراءات التي تراها مناسبة لإبرام الصفقات لعمومية، في ظل احترام مبدا المشروعية، ومنح الجهات القضائية سلطة تقرير مدى مشروعية قرارات المصلحة المتعاقدة كلما كان هناك طعن في هذه القرارات أي ترك رقابة المطابقة للجهاز القضائي كلما تبين ان هناك اخلال بالأنظمة المعمول بها وهدر للمال العام وهذا تبسيطا والحد من بيروقراطية اجراءات ابرام الصفقات العمومية وتقليص النفقات العمومية.</w:t>
      </w:r>
      <w:r w:rsidR="000E614E" w:rsidRPr="00091D6D">
        <w:rPr>
          <w:rFonts w:ascii="Sakkal Majalla" w:hAnsi="Sakkal Majalla" w:cs="Sakkal Majalla"/>
          <w:color w:val="000000" w:themeColor="text1"/>
          <w:sz w:val="36"/>
          <w:szCs w:val="36"/>
        </w:rPr>
        <w:t xml:space="preserve"> </w:t>
      </w:r>
    </w:p>
    <w:p w14:paraId="1023F7E3" w14:textId="77777777" w:rsidR="00E019CE" w:rsidRPr="00091D6D" w:rsidRDefault="00F9128B" w:rsidP="00F9128B">
      <w:pPr>
        <w:pStyle w:val="Titre2"/>
        <w:jc w:val="left"/>
        <w:rPr>
          <w:color w:val="000000" w:themeColor="text1"/>
          <w:rtl/>
        </w:rPr>
      </w:pPr>
      <w:bookmarkStart w:id="39" w:name="_Toc109119625"/>
      <w:r w:rsidRPr="00091D6D">
        <w:rPr>
          <w:rFonts w:hint="cs"/>
          <w:color w:val="000000" w:themeColor="text1"/>
          <w:sz w:val="36"/>
          <w:szCs w:val="36"/>
          <w:rtl/>
        </w:rPr>
        <w:t xml:space="preserve">ثانيا: </w:t>
      </w:r>
      <w:bookmarkStart w:id="40" w:name="_Toc107476986"/>
      <w:r w:rsidR="00CC43A5" w:rsidRPr="00091D6D">
        <w:rPr>
          <w:rFonts w:hint="cs"/>
          <w:color w:val="000000" w:themeColor="text1"/>
          <w:rtl/>
        </w:rPr>
        <w:t xml:space="preserve">سلطة </w:t>
      </w:r>
      <w:r w:rsidR="00CC43A5" w:rsidRPr="00091D6D">
        <w:rPr>
          <w:color w:val="000000" w:themeColor="text1"/>
          <w:rtl/>
        </w:rPr>
        <w:t>توقيع الجزاء دون اللجوء الى القضاء</w:t>
      </w:r>
      <w:bookmarkEnd w:id="40"/>
      <w:bookmarkEnd w:id="39"/>
    </w:p>
    <w:p w14:paraId="4EE98200" w14:textId="77777777" w:rsidR="000E614E" w:rsidRPr="00091D6D" w:rsidRDefault="000E614E" w:rsidP="00CC43A5">
      <w:pPr>
        <w:bidi/>
        <w:spacing w:after="120" w:line="264" w:lineRule="auto"/>
        <w:ind w:firstLine="709"/>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rPr>
        <w:t xml:space="preserve">إلى جانب سلطتي الرقابة </w:t>
      </w:r>
      <w:r w:rsidRPr="00091D6D">
        <w:rPr>
          <w:rFonts w:ascii="Sakkal Majalla" w:hAnsi="Sakkal Majalla" w:cs="Sakkal Majalla" w:hint="cs"/>
          <w:color w:val="000000" w:themeColor="text1"/>
          <w:sz w:val="36"/>
          <w:szCs w:val="36"/>
          <w:rtl/>
        </w:rPr>
        <w:t>والتعديل،</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منحت ل</w:t>
      </w:r>
      <w:r w:rsidRPr="00091D6D">
        <w:rPr>
          <w:rFonts w:ascii="Sakkal Majalla" w:hAnsi="Sakkal Majalla" w:cs="Sakkal Majalla"/>
          <w:color w:val="000000" w:themeColor="text1"/>
          <w:sz w:val="36"/>
          <w:szCs w:val="36"/>
          <w:rtl/>
        </w:rPr>
        <w:t>لمصلحة المتعاقدة سلطة توقيع الجزاءات</w:t>
      </w:r>
      <w:r w:rsidRPr="00091D6D">
        <w:rPr>
          <w:rFonts w:ascii="Sakkal Majalla" w:hAnsi="Sakkal Majalla" w:cs="Sakkal Majalla" w:hint="cs"/>
          <w:color w:val="000000" w:themeColor="text1"/>
          <w:sz w:val="36"/>
          <w:szCs w:val="36"/>
          <w:rtl/>
        </w:rPr>
        <w:t xml:space="preserve"> المالية</w:t>
      </w:r>
      <w:r w:rsidRPr="00091D6D">
        <w:rPr>
          <w:rFonts w:ascii="Sakkal Majalla" w:hAnsi="Sakkal Majalla" w:cs="Sakkal Majalla"/>
          <w:color w:val="000000" w:themeColor="text1"/>
          <w:sz w:val="36"/>
          <w:szCs w:val="36"/>
          <w:rtl/>
        </w:rPr>
        <w:t xml:space="preserve"> على المتعامل المتعاقد معها في حالة تقصيره في تنفيذ </w:t>
      </w:r>
      <w:r w:rsidRPr="00091D6D">
        <w:rPr>
          <w:rFonts w:ascii="Sakkal Majalla" w:hAnsi="Sakkal Majalla" w:cs="Sakkal Majalla" w:hint="cs"/>
          <w:color w:val="000000" w:themeColor="text1"/>
          <w:sz w:val="36"/>
          <w:szCs w:val="36"/>
          <w:rtl/>
        </w:rPr>
        <w:t>التزاماته</w:t>
      </w:r>
      <w:r w:rsidRPr="00091D6D">
        <w:rPr>
          <w:rFonts w:ascii="Sakkal Majalla" w:hAnsi="Sakkal Majalla" w:cs="Sakkal Majalla" w:hint="cs"/>
          <w:color w:val="000000" w:themeColor="text1"/>
          <w:sz w:val="36"/>
          <w:szCs w:val="36"/>
          <w:rtl/>
          <w:lang w:bidi="ar-DZ"/>
        </w:rPr>
        <w:t xml:space="preserve"> دون اللجوء الى القضاء، وهي جزاءات مالية </w:t>
      </w:r>
      <w:r w:rsidRPr="00091D6D">
        <w:rPr>
          <w:rFonts w:ascii="Sakkal Majalla" w:hAnsi="Sakkal Majalla" w:cs="Sakkal Majalla"/>
          <w:color w:val="000000" w:themeColor="text1"/>
          <w:sz w:val="36"/>
          <w:szCs w:val="36"/>
          <w:shd w:val="clear" w:color="auto" w:fill="FFFFFF"/>
          <w:rtl/>
        </w:rPr>
        <w:t>ذات خصائص عقابية توقعها السلطات الإدارية</w:t>
      </w:r>
      <w:r w:rsidRPr="00091D6D">
        <w:rPr>
          <w:rFonts w:ascii="Sakkal Majalla" w:hAnsi="Sakkal Majalla" w:cs="Sakkal Majalla"/>
          <w:color w:val="000000" w:themeColor="text1"/>
          <w:sz w:val="32"/>
          <w:szCs w:val="32"/>
          <w:shd w:val="clear" w:color="auto" w:fill="FFFFFF"/>
          <w:rtl/>
        </w:rPr>
        <w:t xml:space="preserve"> </w:t>
      </w:r>
      <w:r w:rsidRPr="00091D6D">
        <w:rPr>
          <w:rFonts w:ascii="Sakkal Majalla" w:hAnsi="Sakkal Majalla" w:cs="Sakkal Majalla"/>
          <w:color w:val="000000" w:themeColor="text1"/>
          <w:sz w:val="36"/>
          <w:szCs w:val="36"/>
          <w:shd w:val="clear" w:color="auto" w:fill="FFFFFF"/>
          <w:rtl/>
        </w:rPr>
        <w:t xml:space="preserve">تجاه كل من يخالف بعض القوانين </w:t>
      </w:r>
      <w:r w:rsidRPr="00091D6D">
        <w:rPr>
          <w:rFonts w:ascii="Sakkal Majalla" w:hAnsi="Sakkal Majalla" w:cs="Sakkal Majalla" w:hint="cs"/>
          <w:color w:val="000000" w:themeColor="text1"/>
          <w:sz w:val="36"/>
          <w:szCs w:val="36"/>
          <w:shd w:val="clear" w:color="auto" w:fill="FFFFFF"/>
          <w:rtl/>
        </w:rPr>
        <w:t>والتعليمات</w:t>
      </w:r>
      <w:r w:rsidRPr="00091D6D">
        <w:rPr>
          <w:rFonts w:ascii="Sakkal Majalla" w:hAnsi="Sakkal Majalla" w:cs="Sakkal Majalla"/>
          <w:color w:val="000000" w:themeColor="text1"/>
          <w:sz w:val="36"/>
          <w:szCs w:val="36"/>
          <w:shd w:val="clear" w:color="auto" w:fill="FFFFFF"/>
          <w:rtl/>
        </w:rPr>
        <w:t xml:space="preserve"> الخاصة ذات الطابع </w:t>
      </w:r>
      <w:r w:rsidRPr="00091D6D">
        <w:rPr>
          <w:rFonts w:ascii="Sakkal Majalla" w:hAnsi="Sakkal Majalla" w:cs="Sakkal Majalla" w:hint="cs"/>
          <w:color w:val="000000" w:themeColor="text1"/>
          <w:sz w:val="36"/>
          <w:szCs w:val="36"/>
          <w:shd w:val="clear" w:color="auto" w:fill="FFFFFF"/>
          <w:rtl/>
        </w:rPr>
        <w:t>الفني، وعلى</w:t>
      </w:r>
      <w:r w:rsidRPr="00091D6D">
        <w:rPr>
          <w:rFonts w:ascii="Sakkal Majalla" w:hAnsi="Sakkal Majalla" w:cs="Sakkal Majalla"/>
          <w:color w:val="000000" w:themeColor="text1"/>
          <w:sz w:val="36"/>
          <w:szCs w:val="36"/>
          <w:shd w:val="clear" w:color="auto" w:fill="FFFFFF"/>
          <w:rtl/>
        </w:rPr>
        <w:t xml:space="preserve"> الرغم من الايجابيات التي تتحقق من جراء تطبيق هذه السياسة </w:t>
      </w:r>
      <w:r w:rsidRPr="00091D6D">
        <w:rPr>
          <w:rFonts w:ascii="Sakkal Majalla" w:hAnsi="Sakkal Majalla" w:cs="Sakkal Majalla" w:hint="cs"/>
          <w:color w:val="000000" w:themeColor="text1"/>
          <w:sz w:val="36"/>
          <w:szCs w:val="36"/>
          <w:shd w:val="clear" w:color="auto" w:fill="FFFFFF"/>
          <w:rtl/>
        </w:rPr>
        <w:t>العقابية،</w:t>
      </w:r>
      <w:r w:rsidRPr="00091D6D">
        <w:rPr>
          <w:rFonts w:ascii="Sakkal Majalla" w:hAnsi="Sakkal Majalla" w:cs="Sakkal Majalla"/>
          <w:color w:val="000000" w:themeColor="text1"/>
          <w:sz w:val="36"/>
          <w:szCs w:val="36"/>
          <w:shd w:val="clear" w:color="auto" w:fill="FFFFFF"/>
          <w:rtl/>
        </w:rPr>
        <w:t xml:space="preserve"> إلا انها لا تخلو من النقد الموجه لها</w:t>
      </w:r>
      <w:bookmarkStart w:id="41" w:name="_Hlk105309065"/>
      <w:r w:rsidRPr="00091D6D">
        <w:rPr>
          <w:rFonts w:ascii="Sakkal Majalla" w:hAnsi="Sakkal Majalla" w:cs="Sakkal Majalla" w:hint="cs"/>
          <w:color w:val="000000" w:themeColor="text1"/>
          <w:sz w:val="36"/>
          <w:szCs w:val="36"/>
          <w:shd w:val="clear" w:color="auto" w:fill="FFFFFF"/>
          <w:rtl/>
        </w:rPr>
        <w:t>.</w:t>
      </w:r>
    </w:p>
    <w:bookmarkEnd w:id="41"/>
    <w:p w14:paraId="6F2D1F3A"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shd w:val="clear" w:color="auto" w:fill="FFFFFF"/>
          <w:rtl/>
        </w:rPr>
      </w:pPr>
      <w:r w:rsidRPr="00091D6D">
        <w:rPr>
          <w:rFonts w:ascii="Sakkal Majalla" w:hAnsi="Sakkal Majalla" w:cs="Sakkal Majalla" w:hint="cs"/>
          <w:color w:val="000000" w:themeColor="text1"/>
          <w:sz w:val="36"/>
          <w:szCs w:val="36"/>
          <w:shd w:val="clear" w:color="auto" w:fill="FFFFFF"/>
          <w:rtl/>
        </w:rPr>
        <w:t xml:space="preserve">وبالرجوع الى احكام المرسوم الرئاسي 15-247 فانه تمتلك الإدارة سلطة ممارسة الجزاءات المالية حيث تجد أساسها القانوني في نص المادة 147 منه، الذي ينص على ما يلي: " يمكن ان ينجر عن عدم تنفيذ الالتزامات التعاقدية من قبل المتعاقد في الآجال المقررة أو تنفيذها غير المطابق، فرض عقوبات مالية دون الاخلال بتطبيق العقوبات المنصوص عليها في التشريع المعمول به" </w:t>
      </w:r>
      <w:r w:rsidRPr="00091D6D">
        <w:rPr>
          <w:rFonts w:ascii="Sakkal Majalla" w:hAnsi="Sakkal Majalla" w:cs="Sakkal Majalla"/>
          <w:color w:val="000000" w:themeColor="text1"/>
          <w:sz w:val="36"/>
          <w:szCs w:val="36"/>
          <w:shd w:val="clear" w:color="auto" w:fill="FFFFFF"/>
          <w:vertAlign w:val="superscript"/>
          <w:rtl/>
        </w:rPr>
        <w:footnoteReference w:id="36"/>
      </w:r>
      <w:r w:rsidRPr="00091D6D">
        <w:rPr>
          <w:rFonts w:ascii="Sakkal Majalla" w:hAnsi="Sakkal Majalla" w:cs="Sakkal Majalla" w:hint="cs"/>
          <w:color w:val="000000" w:themeColor="text1"/>
          <w:sz w:val="36"/>
          <w:szCs w:val="36"/>
          <w:shd w:val="clear" w:color="auto" w:fill="FFFFFF"/>
          <w:rtl/>
        </w:rPr>
        <w:t xml:space="preserve">. </w:t>
      </w:r>
    </w:p>
    <w:p w14:paraId="3113DD1F" w14:textId="77777777" w:rsidR="000E614E" w:rsidRPr="00091D6D" w:rsidRDefault="000E614E" w:rsidP="000F15AC">
      <w:pPr>
        <w:bidi/>
        <w:spacing w:after="0" w:line="240" w:lineRule="auto"/>
        <w:jc w:val="both"/>
        <w:rPr>
          <w:rFonts w:ascii="Sakkal Majalla" w:eastAsia="Times New Roman" w:hAnsi="Sakkal Majalla" w:cs="Sakkal Majalla"/>
          <w:color w:val="000000" w:themeColor="text1"/>
          <w:sz w:val="36"/>
          <w:szCs w:val="36"/>
        </w:rPr>
      </w:pPr>
      <w:r w:rsidRPr="00091D6D">
        <w:rPr>
          <w:rFonts w:ascii="Sakkal Majalla" w:hAnsi="Sakkal Majalla" w:cs="Sakkal Majalla" w:hint="cs"/>
          <w:color w:val="000000" w:themeColor="text1"/>
          <w:sz w:val="36"/>
          <w:szCs w:val="36"/>
          <w:shd w:val="clear" w:color="auto" w:fill="FFFFFF"/>
          <w:rtl/>
        </w:rPr>
        <w:t xml:space="preserve">من خلال هذه المادة   </w:t>
      </w:r>
      <w:r w:rsidRPr="00091D6D">
        <w:rPr>
          <w:rFonts w:ascii="Sakkal Majalla" w:eastAsia="Times New Roman" w:hAnsi="Sakkal Majalla" w:cs="Sakkal Majalla" w:hint="cs"/>
          <w:color w:val="000000" w:themeColor="text1"/>
          <w:sz w:val="36"/>
          <w:szCs w:val="36"/>
          <w:rtl/>
        </w:rPr>
        <w:t>يتبين ان</w:t>
      </w:r>
      <w:r w:rsidRPr="00091D6D">
        <w:rPr>
          <w:rFonts w:ascii="Sakkal Majalla" w:eastAsia="Times New Roman" w:hAnsi="Sakkal Majalla" w:cs="Sakkal Majalla"/>
          <w:color w:val="000000" w:themeColor="text1"/>
          <w:sz w:val="36"/>
          <w:szCs w:val="36"/>
          <w:rtl/>
        </w:rPr>
        <w:t xml:space="preserve"> تطبيق عقوبة التأخير </w:t>
      </w:r>
      <w:r w:rsidRPr="00091D6D">
        <w:rPr>
          <w:rFonts w:ascii="Sakkal Majalla" w:eastAsia="Times New Roman" w:hAnsi="Sakkal Majalla" w:cs="Sakkal Majalla" w:hint="cs"/>
          <w:color w:val="000000" w:themeColor="text1"/>
          <w:sz w:val="36"/>
          <w:szCs w:val="36"/>
          <w:rtl/>
        </w:rPr>
        <w:t xml:space="preserve">يكون في </w:t>
      </w:r>
      <w:r w:rsidRPr="00091D6D">
        <w:rPr>
          <w:rFonts w:ascii="Sakkal Majalla" w:eastAsia="Times New Roman" w:hAnsi="Sakkal Majalla" w:cs="Sakkal Majalla"/>
          <w:color w:val="000000" w:themeColor="text1"/>
          <w:sz w:val="36"/>
          <w:szCs w:val="36"/>
          <w:rtl/>
        </w:rPr>
        <w:t>حالتين مختلفتين</w:t>
      </w:r>
      <w:r w:rsidRPr="00091D6D">
        <w:rPr>
          <w:rFonts w:ascii="Sakkal Majalla" w:eastAsia="Times New Roman" w:hAnsi="Sakkal Majalla" w:cs="Sakkal Majalla" w:hint="cs"/>
          <w:color w:val="000000" w:themeColor="text1"/>
          <w:sz w:val="36"/>
          <w:szCs w:val="36"/>
          <w:rtl/>
        </w:rPr>
        <w:t xml:space="preserve"> هما: </w:t>
      </w:r>
    </w:p>
    <w:p w14:paraId="6216BB36" w14:textId="77777777" w:rsidR="000E614E" w:rsidRPr="00091D6D" w:rsidRDefault="000E614E" w:rsidP="00C93BF8">
      <w:pPr>
        <w:numPr>
          <w:ilvl w:val="0"/>
          <w:numId w:val="2"/>
        </w:numPr>
        <w:bidi/>
        <w:spacing w:after="0" w:line="240" w:lineRule="auto"/>
        <w:ind w:left="565"/>
        <w:contextualSpacing/>
        <w:jc w:val="both"/>
        <w:rPr>
          <w:rFonts w:ascii="Sakkal Majalla" w:eastAsia="Times New Roman" w:hAnsi="Sakkal Majalla" w:cs="Sakkal Majalla"/>
          <w:color w:val="000000" w:themeColor="text1"/>
          <w:sz w:val="36"/>
          <w:szCs w:val="36"/>
        </w:rPr>
      </w:pPr>
      <w:r w:rsidRPr="00091D6D">
        <w:rPr>
          <w:rFonts w:ascii="Sakkal Majalla" w:eastAsia="Times New Roman" w:hAnsi="Sakkal Majalla" w:cs="Sakkal Majalla"/>
          <w:b/>
          <w:bCs/>
          <w:color w:val="000000" w:themeColor="text1"/>
          <w:sz w:val="36"/>
          <w:szCs w:val="36"/>
          <w:rtl/>
        </w:rPr>
        <w:t xml:space="preserve">حالة التأخر في </w:t>
      </w:r>
      <w:r w:rsidRPr="00091D6D">
        <w:rPr>
          <w:rFonts w:ascii="Sakkal Majalla" w:eastAsia="Times New Roman" w:hAnsi="Sakkal Majalla" w:cs="Sakkal Majalla" w:hint="cs"/>
          <w:b/>
          <w:bCs/>
          <w:color w:val="000000" w:themeColor="text1"/>
          <w:sz w:val="36"/>
          <w:szCs w:val="36"/>
          <w:rtl/>
        </w:rPr>
        <w:t>الإنجاز</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تفرض </w:t>
      </w:r>
      <w:r w:rsidRPr="00091D6D">
        <w:rPr>
          <w:rFonts w:ascii="Sakkal Majalla" w:eastAsia="Times New Roman" w:hAnsi="Sakkal Majalla" w:cs="Sakkal Majalla" w:hint="cs"/>
          <w:color w:val="000000" w:themeColor="text1"/>
          <w:sz w:val="36"/>
          <w:szCs w:val="36"/>
          <w:rtl/>
        </w:rPr>
        <w:t xml:space="preserve">فيها </w:t>
      </w:r>
      <w:r w:rsidRPr="00091D6D">
        <w:rPr>
          <w:rFonts w:ascii="Sakkal Majalla" w:eastAsia="Times New Roman" w:hAnsi="Sakkal Majalla" w:cs="Sakkal Majalla"/>
          <w:color w:val="000000" w:themeColor="text1"/>
          <w:sz w:val="36"/>
          <w:szCs w:val="36"/>
          <w:rtl/>
        </w:rPr>
        <w:t xml:space="preserve">عقوبات مالية عندما لا ينفذ </w:t>
      </w:r>
      <w:r w:rsidRPr="00091D6D">
        <w:rPr>
          <w:rFonts w:ascii="Sakkal Majalla" w:hAnsi="Sakkal Majalla" w:cs="Sakkal Majalla"/>
          <w:color w:val="000000" w:themeColor="text1"/>
          <w:sz w:val="36"/>
          <w:szCs w:val="36"/>
          <w:rtl/>
          <w:lang w:bidi="ar-DZ"/>
        </w:rPr>
        <w:t>المتعامل المتعاقد الالتزامات التعاقدية في الآجال المحددة في العقد</w:t>
      </w:r>
      <w:r w:rsidRPr="00091D6D">
        <w:rPr>
          <w:rFonts w:ascii="Sakkal Majalla" w:eastAsia="Times New Roman" w:hAnsi="Sakkal Majalla" w:cs="Sakkal Majalla"/>
          <w:color w:val="000000" w:themeColor="text1"/>
          <w:sz w:val="36"/>
          <w:szCs w:val="36"/>
          <w:rtl/>
        </w:rPr>
        <w:t>، ف</w:t>
      </w:r>
      <w:r w:rsidRPr="00091D6D">
        <w:rPr>
          <w:rFonts w:ascii="Sakkal Majalla" w:eastAsia="Times New Roman" w:hAnsi="Sakkal Majalla" w:cs="Sakkal Majalla" w:hint="cs"/>
          <w:color w:val="000000" w:themeColor="text1"/>
          <w:sz w:val="36"/>
          <w:szCs w:val="36"/>
          <w:rtl/>
        </w:rPr>
        <w:t xml:space="preserve">من الطبيعي </w:t>
      </w:r>
      <w:r w:rsidR="00C93BF8" w:rsidRPr="00091D6D">
        <w:rPr>
          <w:rFonts w:ascii="Sakkal Majalla" w:eastAsia="Times New Roman" w:hAnsi="Sakkal Majalla" w:cs="Sakkal Majalla" w:hint="cs"/>
          <w:color w:val="000000" w:themeColor="text1"/>
          <w:sz w:val="36"/>
          <w:szCs w:val="36"/>
          <w:rtl/>
        </w:rPr>
        <w:t>أ</w:t>
      </w:r>
      <w:r w:rsidRPr="00091D6D">
        <w:rPr>
          <w:rFonts w:ascii="Sakkal Majalla" w:eastAsia="Times New Roman" w:hAnsi="Sakkal Majalla" w:cs="Sakkal Majalla" w:hint="cs"/>
          <w:color w:val="000000" w:themeColor="text1"/>
          <w:sz w:val="36"/>
          <w:szCs w:val="36"/>
          <w:rtl/>
        </w:rPr>
        <w:t>ن يخضع الى الجزاء، ففي هذه الحالة</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لا مجال لأي إشكال أو غموض لأنه من حق المصلحة المتعاقدة</w:t>
      </w:r>
      <w:r w:rsidR="00C93BF8" w:rsidRPr="00091D6D">
        <w:rPr>
          <w:rFonts w:ascii="Sakkal Majalla" w:eastAsia="Times New Roman" w:hAnsi="Sakkal Majalla" w:cs="Sakkal Majalla" w:hint="cs"/>
          <w:color w:val="000000" w:themeColor="text1"/>
          <w:sz w:val="36"/>
          <w:szCs w:val="36"/>
          <w:rtl/>
        </w:rPr>
        <w:t xml:space="preserve"> متابعة المتعامل المتعاقد معها المخالف لأحكام العقد</w:t>
      </w:r>
      <w:r w:rsidRPr="00091D6D">
        <w:rPr>
          <w:rFonts w:ascii="Sakkal Majalla" w:eastAsia="Times New Roman" w:hAnsi="Sakkal Majalla" w:cs="Sakkal Majalla" w:hint="cs"/>
          <w:color w:val="000000" w:themeColor="text1"/>
          <w:sz w:val="36"/>
          <w:szCs w:val="36"/>
          <w:rtl/>
        </w:rPr>
        <w:t xml:space="preserve">. </w:t>
      </w:r>
    </w:p>
    <w:p w14:paraId="1D18F55D" w14:textId="77777777" w:rsidR="000E614E" w:rsidRPr="00091D6D" w:rsidRDefault="000E614E" w:rsidP="00A67D64">
      <w:pPr>
        <w:bidi/>
        <w:spacing w:after="0" w:line="240" w:lineRule="auto"/>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hint="cs"/>
          <w:color w:val="000000" w:themeColor="text1"/>
          <w:sz w:val="36"/>
          <w:szCs w:val="36"/>
          <w:rtl/>
        </w:rPr>
        <w:lastRenderedPageBreak/>
        <w:t>لكن المشكل يقع في حالة</w:t>
      </w:r>
      <w:r w:rsidRPr="00091D6D">
        <w:rPr>
          <w:rFonts w:ascii="Sakkal Majalla" w:eastAsia="Times New Roman" w:hAnsi="Sakkal Majalla" w:cs="Sakkal Majalla"/>
          <w:color w:val="000000" w:themeColor="text1"/>
          <w:sz w:val="36"/>
          <w:szCs w:val="36"/>
          <w:rtl/>
        </w:rPr>
        <w:t xml:space="preserve"> ما</w:t>
      </w:r>
      <w:r w:rsidRPr="00091D6D">
        <w:rPr>
          <w:rFonts w:ascii="Sakkal Majalla" w:eastAsia="Times New Roman" w:hAnsi="Sakkal Majalla" w:cs="Sakkal Majalla" w:hint="cs"/>
          <w:color w:val="000000" w:themeColor="text1"/>
          <w:sz w:val="36"/>
          <w:szCs w:val="36"/>
          <w:rtl/>
        </w:rPr>
        <w:t xml:space="preserve"> إذا</w:t>
      </w:r>
      <w:r w:rsidRPr="00091D6D">
        <w:rPr>
          <w:rFonts w:ascii="Sakkal Majalla" w:eastAsia="Times New Roman" w:hAnsi="Sakkal Majalla" w:cs="Sakkal Majalla"/>
          <w:color w:val="000000" w:themeColor="text1"/>
          <w:sz w:val="36"/>
          <w:szCs w:val="36"/>
          <w:rtl/>
        </w:rPr>
        <w:t xml:space="preserve"> كان المتعامل المتعاقد غير متسبب في التأخير </w:t>
      </w:r>
      <w:r w:rsidRPr="00091D6D">
        <w:rPr>
          <w:rFonts w:ascii="Sakkal Majalla" w:eastAsia="Times New Roman" w:hAnsi="Sakkal Majalla" w:cs="Sakkal Majalla" w:hint="cs"/>
          <w:color w:val="000000" w:themeColor="text1"/>
          <w:sz w:val="36"/>
          <w:szCs w:val="36"/>
          <w:rtl/>
        </w:rPr>
        <w:t xml:space="preserve">الذي يعود لفعل الإدارة المبرر بأوامر الخدمة لتوقيف </w:t>
      </w:r>
      <w:r w:rsidR="00C562D8" w:rsidRPr="00091D6D">
        <w:rPr>
          <w:rFonts w:ascii="Sakkal Majalla" w:eastAsia="Times New Roman" w:hAnsi="Sakkal Majalla" w:cs="Sakkal Majalla" w:hint="cs"/>
          <w:color w:val="000000" w:themeColor="text1"/>
          <w:sz w:val="36"/>
          <w:szCs w:val="36"/>
          <w:rtl/>
        </w:rPr>
        <w:t>واستئناف</w:t>
      </w:r>
      <w:r w:rsidRPr="00091D6D">
        <w:rPr>
          <w:rFonts w:ascii="Sakkal Majalla" w:eastAsia="Times New Roman" w:hAnsi="Sakkal Majalla" w:cs="Sakkal Majalla" w:hint="cs"/>
          <w:color w:val="000000" w:themeColor="text1"/>
          <w:sz w:val="36"/>
          <w:szCs w:val="36"/>
          <w:rtl/>
        </w:rPr>
        <w:t xml:space="preserve"> </w:t>
      </w:r>
      <w:r w:rsidR="00C562D8" w:rsidRPr="00091D6D">
        <w:rPr>
          <w:rFonts w:ascii="Sakkal Majalla" w:eastAsia="Times New Roman" w:hAnsi="Sakkal Majalla" w:cs="Sakkal Majalla" w:hint="cs"/>
          <w:color w:val="000000" w:themeColor="text1"/>
          <w:sz w:val="36"/>
          <w:szCs w:val="36"/>
          <w:rtl/>
        </w:rPr>
        <w:t>الأشغال</w:t>
      </w:r>
      <w:r w:rsidRPr="00091D6D">
        <w:rPr>
          <w:rFonts w:ascii="Sakkal Majalla" w:eastAsia="Times New Roman" w:hAnsi="Sakkal Majalla" w:cs="Sakkal Majalla" w:hint="cs"/>
          <w:color w:val="000000" w:themeColor="text1"/>
          <w:sz w:val="36"/>
          <w:szCs w:val="36"/>
          <w:rtl/>
        </w:rPr>
        <w:t xml:space="preserve"> التي تتخذها المصلحة المتعاقدة والتي تعد كافية لإثبات عن طريق تواريخ هذه الاوامر وامضاء المصلحة المتعاقدة. </w:t>
      </w:r>
    </w:p>
    <w:p w14:paraId="7B1B913B" w14:textId="4E9C2E41" w:rsidR="007646C8" w:rsidRPr="00091D6D" w:rsidRDefault="000E614E" w:rsidP="007646C8">
      <w:pPr>
        <w:bidi/>
        <w:spacing w:after="0" w:line="240" w:lineRule="auto"/>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hint="cs"/>
          <w:color w:val="000000" w:themeColor="text1"/>
          <w:sz w:val="36"/>
          <w:szCs w:val="36"/>
          <w:rtl/>
        </w:rPr>
        <w:t>فمن باب العدل ان يبقى هذا التأخير تحت مسؤولية المصلحة المتعاقدة لأنها المتسبب الحقيقي له ويعفى المتعام</w:t>
      </w:r>
      <w:r w:rsidR="00E25051" w:rsidRPr="00091D6D">
        <w:rPr>
          <w:rFonts w:ascii="Sakkal Majalla" w:eastAsia="Times New Roman" w:hAnsi="Sakkal Majalla" w:cs="Sakkal Majalla" w:hint="cs"/>
          <w:color w:val="000000" w:themeColor="text1"/>
          <w:sz w:val="36"/>
          <w:szCs w:val="36"/>
          <w:rtl/>
        </w:rPr>
        <w:t xml:space="preserve">ل المتعاقد من عقوبات </w:t>
      </w:r>
      <w:r w:rsidR="007646C8" w:rsidRPr="00091D6D">
        <w:rPr>
          <w:rFonts w:ascii="Sakkal Majalla" w:eastAsia="Times New Roman" w:hAnsi="Sakkal Majalla" w:cs="Sakkal Majalla" w:hint="cs"/>
          <w:color w:val="000000" w:themeColor="text1"/>
          <w:sz w:val="36"/>
          <w:szCs w:val="36"/>
          <w:rtl/>
        </w:rPr>
        <w:t xml:space="preserve">ألتأخير. </w:t>
      </w:r>
    </w:p>
    <w:p w14:paraId="6B9F6E74" w14:textId="77777777" w:rsidR="000E614E" w:rsidRPr="00091D6D" w:rsidRDefault="00E25051" w:rsidP="007646C8">
      <w:pPr>
        <w:bidi/>
        <w:spacing w:after="0" w:line="240" w:lineRule="auto"/>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hint="cs"/>
          <w:color w:val="000000" w:themeColor="text1"/>
          <w:sz w:val="36"/>
          <w:szCs w:val="36"/>
          <w:rtl/>
        </w:rPr>
        <w:t xml:space="preserve"> </w:t>
      </w:r>
      <w:r w:rsidR="000E614E" w:rsidRPr="00091D6D">
        <w:rPr>
          <w:rFonts w:ascii="Sakkal Majalla" w:hAnsi="Sakkal Majalla" w:cs="Sakkal Majalla"/>
          <w:color w:val="000000" w:themeColor="text1"/>
          <w:sz w:val="36"/>
          <w:szCs w:val="36"/>
          <w:rtl/>
        </w:rPr>
        <w:t>وفي هذا المقام سنورد صورة أخرى ل</w:t>
      </w:r>
      <w:r w:rsidR="007646C8" w:rsidRPr="00091D6D">
        <w:rPr>
          <w:rFonts w:ascii="Sakkal Majalla" w:eastAsia="Times New Roman" w:hAnsi="Sakkal Majalla" w:cs="Sakkal Majalla" w:hint="cs"/>
          <w:color w:val="000000" w:themeColor="text1"/>
          <w:sz w:val="36"/>
          <w:szCs w:val="36"/>
          <w:rtl/>
        </w:rPr>
        <w:t xml:space="preserve">هذا الوضع </w:t>
      </w:r>
      <w:r w:rsidR="000E614E" w:rsidRPr="00091D6D">
        <w:rPr>
          <w:rFonts w:ascii="Sakkal Majalla" w:eastAsia="Times New Roman" w:hAnsi="Sakkal Majalla" w:cs="Sakkal Majalla" w:hint="cs"/>
          <w:color w:val="000000" w:themeColor="text1"/>
          <w:sz w:val="36"/>
          <w:szCs w:val="36"/>
          <w:rtl/>
        </w:rPr>
        <w:t>فمثلا في حالة تنفيذ الصفقة في اجالها وتأخر المصلحة المتعاقدة في التسليم</w:t>
      </w:r>
      <w:r w:rsidR="007646C8" w:rsidRPr="00091D6D">
        <w:rPr>
          <w:rFonts w:ascii="Sakkal Majalla" w:eastAsia="Times New Roman" w:hAnsi="Sakkal Majalla" w:cs="Sakkal Majalla" w:hint="cs"/>
          <w:color w:val="000000" w:themeColor="text1"/>
          <w:sz w:val="36"/>
          <w:szCs w:val="36"/>
          <w:rtl/>
        </w:rPr>
        <w:t>؛</w:t>
      </w:r>
      <w:r w:rsidR="000E614E" w:rsidRPr="00091D6D">
        <w:rPr>
          <w:rFonts w:ascii="Sakkal Majalla" w:eastAsia="Times New Roman" w:hAnsi="Sakkal Majalla" w:cs="Sakkal Majalla" w:hint="cs"/>
          <w:color w:val="000000" w:themeColor="text1"/>
          <w:sz w:val="36"/>
          <w:szCs w:val="36"/>
          <w:rtl/>
        </w:rPr>
        <w:t xml:space="preserve"> أي انه عند ما يتقدم المتعامل المتعاقد بطلب الاستلام المؤقت في الآجال التعاقدية بعد نهاية الاشغال لكن المصلحة المتعاقدة قد تتأخر في معاينة المشروع مع الأطراف المعنية بالتسليم المؤقت (لجنة المعاين</w:t>
      </w:r>
      <w:r w:rsidR="000E614E" w:rsidRPr="00091D6D">
        <w:rPr>
          <w:rFonts w:ascii="Sakkal Majalla" w:eastAsia="Times New Roman" w:hAnsi="Sakkal Majalla" w:cs="Sakkal Majalla" w:hint="eastAsia"/>
          <w:color w:val="000000" w:themeColor="text1"/>
          <w:sz w:val="36"/>
          <w:szCs w:val="36"/>
          <w:rtl/>
        </w:rPr>
        <w:t>ة</w:t>
      </w:r>
      <w:r w:rsidR="000E614E" w:rsidRPr="00091D6D">
        <w:rPr>
          <w:rFonts w:ascii="Sakkal Majalla" w:eastAsia="Times New Roman" w:hAnsi="Sakkal Majalla" w:cs="Sakkal Majalla" w:hint="cs"/>
          <w:color w:val="000000" w:themeColor="text1"/>
          <w:sz w:val="36"/>
          <w:szCs w:val="36"/>
          <w:rtl/>
        </w:rPr>
        <w:t xml:space="preserve">)، فرغم كون الاستلام المؤقت للمشروع كان بدون تحفظ وإنجازه طبقا للشروط التقنية وخلال الآجال، فانه يتم تطبيق عقوبة التأخير وذلك لإمضاء محضر الاستلام بتاريخ المعاينة للمشروع التي أجريت بعد الآجال التعاقدية، فيقدم المتعامل المتعاقد مقابل التأخير دون </w:t>
      </w:r>
      <w:r w:rsidR="007646C8" w:rsidRPr="00091D6D">
        <w:rPr>
          <w:rFonts w:ascii="Sakkal Majalla" w:eastAsia="Times New Roman" w:hAnsi="Sakkal Majalla" w:cs="Sakkal Majalla" w:hint="cs"/>
          <w:color w:val="000000" w:themeColor="text1"/>
          <w:sz w:val="36"/>
          <w:szCs w:val="36"/>
          <w:rtl/>
        </w:rPr>
        <w:t>أ</w:t>
      </w:r>
      <w:r w:rsidR="000E614E" w:rsidRPr="00091D6D">
        <w:rPr>
          <w:rFonts w:ascii="Sakkal Majalla" w:eastAsia="Times New Roman" w:hAnsi="Sakkal Majalla" w:cs="Sakkal Majalla" w:hint="cs"/>
          <w:color w:val="000000" w:themeColor="text1"/>
          <w:sz w:val="36"/>
          <w:szCs w:val="36"/>
          <w:rtl/>
        </w:rPr>
        <w:t xml:space="preserve">ن يكون المتسبب في ذلك.      </w:t>
      </w:r>
    </w:p>
    <w:p w14:paraId="5E5D593E" w14:textId="77777777" w:rsidR="000E614E" w:rsidRPr="00091D6D" w:rsidRDefault="00E019CE" w:rsidP="00306991">
      <w:pPr>
        <w:bidi/>
        <w:spacing w:after="0" w:line="240" w:lineRule="auto"/>
        <w:ind w:firstLine="410"/>
        <w:contextualSpacing/>
        <w:jc w:val="both"/>
        <w:rPr>
          <w:rFonts w:ascii="Sakkal Majalla" w:eastAsia="Times New Roman" w:hAnsi="Sakkal Majalla" w:cs="Sakkal Majalla"/>
          <w:color w:val="000000" w:themeColor="text1"/>
          <w:sz w:val="36"/>
          <w:szCs w:val="36"/>
        </w:rPr>
      </w:pPr>
      <w:r w:rsidRPr="00091D6D">
        <w:rPr>
          <w:rFonts w:ascii="Sakkal Majalla" w:eastAsia="Times New Roman" w:hAnsi="Sakkal Majalla" w:cs="Sakkal Majalla" w:hint="cs"/>
          <w:color w:val="000000" w:themeColor="text1"/>
          <w:sz w:val="36"/>
          <w:szCs w:val="36"/>
          <w:rtl/>
        </w:rPr>
        <w:t>وكذلك في</w:t>
      </w:r>
      <w:r w:rsidR="000E614E" w:rsidRPr="00091D6D">
        <w:rPr>
          <w:rFonts w:ascii="Sakkal Majalla" w:eastAsia="Times New Roman" w:hAnsi="Sakkal Majalla" w:cs="Sakkal Majalla" w:hint="cs"/>
          <w:color w:val="000000" w:themeColor="text1"/>
          <w:sz w:val="36"/>
          <w:szCs w:val="36"/>
          <w:rtl/>
        </w:rPr>
        <w:t xml:space="preserve"> حالة إتمام انجاز المشروع بكامل محتوياته وتطلب اللجنة إعادة البعض منها وفقا مقاييس معينة: أي انه عندما يتقدم المتعامل المتعاق</w:t>
      </w:r>
      <w:r w:rsidR="000E614E" w:rsidRPr="00091D6D">
        <w:rPr>
          <w:rFonts w:ascii="Sakkal Majalla" w:eastAsia="Times New Roman" w:hAnsi="Sakkal Majalla" w:cs="Sakkal Majalla" w:hint="eastAsia"/>
          <w:color w:val="000000" w:themeColor="text1"/>
          <w:sz w:val="36"/>
          <w:szCs w:val="36"/>
          <w:rtl/>
        </w:rPr>
        <w:t>د</w:t>
      </w:r>
      <w:r w:rsidR="000E614E" w:rsidRPr="00091D6D">
        <w:rPr>
          <w:rFonts w:ascii="Sakkal Majalla" w:eastAsia="Times New Roman" w:hAnsi="Sakkal Majalla" w:cs="Sakkal Majalla" w:hint="cs"/>
          <w:color w:val="000000" w:themeColor="text1"/>
          <w:sz w:val="36"/>
          <w:szCs w:val="36"/>
          <w:rtl/>
        </w:rPr>
        <w:t xml:space="preserve"> بطلب الاستلام المؤقت في الآجال التعاقدية، ترفض اللجنة محتوى من المحتويات لأنه غير منجز طبقا للمقاييس ولم تستلم المشروع بحيث تشترط إعادة هذا المحتوى، فعندما ينتهي المتعامل من عملية الإصلاح ورفع التحفظ ويتقدم من جديد بطلب الاستلام لكن يتم تطبيق عقوبة التأخير عليه.  </w:t>
      </w:r>
    </w:p>
    <w:p w14:paraId="3E35782A" w14:textId="77777777" w:rsidR="000E614E" w:rsidRPr="00091D6D" w:rsidRDefault="000E614E" w:rsidP="00E019CE">
      <w:pPr>
        <w:bidi/>
        <w:spacing w:after="0" w:line="240" w:lineRule="auto"/>
        <w:jc w:val="both"/>
        <w:rPr>
          <w:rFonts w:ascii="Sakkal Majalla" w:eastAsia="Times New Roman" w:hAnsi="Sakkal Majalla" w:cs="Sakkal Majalla"/>
          <w:color w:val="000000" w:themeColor="text1"/>
          <w:sz w:val="16"/>
          <w:szCs w:val="16"/>
          <w:rtl/>
        </w:rPr>
      </w:pPr>
    </w:p>
    <w:p w14:paraId="244FB887" w14:textId="77777777" w:rsidR="000E614E" w:rsidRPr="00091D6D" w:rsidRDefault="000E614E" w:rsidP="00E019CE">
      <w:pPr>
        <w:bidi/>
        <w:spacing w:after="0" w:line="240" w:lineRule="auto"/>
        <w:ind w:firstLine="41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hint="cs"/>
          <w:color w:val="000000" w:themeColor="text1"/>
          <w:sz w:val="36"/>
          <w:szCs w:val="36"/>
          <w:rtl/>
        </w:rPr>
        <w:t xml:space="preserve"> فتعد هذه الحالة الأخيرة ضمن حالات سوء التسيير أو عدم المعرفة التي أدت الى فرض تطبيق عقوبة التأخير التي يدفعها المتعامل المتعاقد. لذلك كان على المصلحة المتعاقدة ان تستلم المشروع بتحفظ وتمنح مدة معينة من اجل اصلاح الضرر (لان المتعامل المتعاقد أنهى المشروع داخل الآجال التعاقدية لكن بعض المحتويات غير مطابقة وعندما تكون غير مطابقة فاين دور الإدارة في الرقابة والتوجيه). </w:t>
      </w:r>
    </w:p>
    <w:p w14:paraId="2166E1A5" w14:textId="77777777" w:rsidR="000E614E" w:rsidRPr="00091D6D" w:rsidRDefault="000E614E" w:rsidP="00964156">
      <w:pPr>
        <w:numPr>
          <w:ilvl w:val="0"/>
          <w:numId w:val="2"/>
        </w:numPr>
        <w:bidi/>
        <w:spacing w:after="0" w:line="240" w:lineRule="auto"/>
        <w:contextualSpacing/>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b/>
          <w:bCs/>
          <w:color w:val="000000" w:themeColor="text1"/>
          <w:sz w:val="36"/>
          <w:szCs w:val="36"/>
          <w:rtl/>
        </w:rPr>
        <w:t xml:space="preserve">حالة التنفيذ </w:t>
      </w:r>
      <w:r w:rsidRPr="00091D6D">
        <w:rPr>
          <w:rFonts w:ascii="Sakkal Majalla" w:eastAsia="Times New Roman" w:hAnsi="Sakkal Majalla" w:cs="Sakkal Majalla" w:hint="cs"/>
          <w:b/>
          <w:bCs/>
          <w:color w:val="000000" w:themeColor="text1"/>
          <w:sz w:val="36"/>
          <w:szCs w:val="36"/>
          <w:rtl/>
        </w:rPr>
        <w:t xml:space="preserve">غير المطابق: </w:t>
      </w:r>
      <w:r w:rsidRPr="00091D6D">
        <w:rPr>
          <w:rFonts w:ascii="Sakkal Majalla" w:eastAsia="Times New Roman" w:hAnsi="Sakkal Majalla" w:cs="Sakkal Majalla" w:hint="cs"/>
          <w:color w:val="000000" w:themeColor="text1"/>
          <w:sz w:val="36"/>
          <w:szCs w:val="36"/>
          <w:rtl/>
        </w:rPr>
        <w:t>ان فرض عقوبة التأخير</w:t>
      </w:r>
      <w:r w:rsidRPr="00091D6D">
        <w:rPr>
          <w:rFonts w:ascii="Sakkal Majalla" w:eastAsia="Times New Roman" w:hAnsi="Sakkal Majalla" w:cs="Sakkal Majalla" w:hint="cs"/>
          <w:b/>
          <w:bCs/>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على حالة التنفيذ غير المطابق يعد تناقضا في حد ذاته،  كون المصلحة المتعاقدة هي التي تقوم بمتابعة ومراقبة المشروع منذ بداية الاشغال الى استلام المشروع ثم في اخر المطاف تفاجئ المتعامل المتعاقد معها بعقوبة التأخير وهذا ما يبرر غيابها وعدم أداء دورها على أكمل وجه خلال تنفيذ الصفقة العمومية من  </w:t>
      </w:r>
      <w:r w:rsidRPr="00091D6D">
        <w:rPr>
          <w:rFonts w:ascii="Sakkal Majalla" w:eastAsia="Times New Roman" w:hAnsi="Sakkal Majalla" w:cs="Sakkal Majalla"/>
          <w:color w:val="000000" w:themeColor="text1"/>
          <w:sz w:val="36"/>
          <w:szCs w:val="36"/>
          <w:rtl/>
        </w:rPr>
        <w:t>توجي</w:t>
      </w:r>
      <w:r w:rsidRPr="00091D6D">
        <w:rPr>
          <w:rFonts w:ascii="Sakkal Majalla" w:eastAsia="Times New Roman" w:hAnsi="Sakkal Majalla" w:cs="Sakkal Majalla" w:hint="cs"/>
          <w:color w:val="000000" w:themeColor="text1"/>
          <w:sz w:val="36"/>
          <w:szCs w:val="36"/>
          <w:rtl/>
        </w:rPr>
        <w:t>ه</w:t>
      </w:r>
      <w:r w:rsidRPr="00091D6D">
        <w:rPr>
          <w:rFonts w:ascii="Sakkal Majalla" w:eastAsia="Times New Roman" w:hAnsi="Sakkal Majalla" w:cs="Sakkal Majalla"/>
          <w:color w:val="000000" w:themeColor="text1"/>
          <w:sz w:val="36"/>
          <w:szCs w:val="36"/>
          <w:rtl/>
        </w:rPr>
        <w:t xml:space="preserve">ه في كيفية الانجاز ومتابعة ومراقبة </w:t>
      </w:r>
      <w:r w:rsidRPr="00091D6D">
        <w:rPr>
          <w:rFonts w:ascii="Sakkal Majalla" w:eastAsia="Times New Roman" w:hAnsi="Sakkal Majalla" w:cs="Sakkal Majalla"/>
          <w:color w:val="000000" w:themeColor="text1"/>
          <w:sz w:val="36"/>
          <w:szCs w:val="36"/>
          <w:rtl/>
        </w:rPr>
        <w:lastRenderedPageBreak/>
        <w:t>الاشغال</w:t>
      </w:r>
      <w:r w:rsidRPr="00091D6D">
        <w:rPr>
          <w:rFonts w:ascii="Sakkal Majalla" w:eastAsia="Times New Roman" w:hAnsi="Sakkal Majalla" w:cs="Sakkal Majalla" w:hint="cs"/>
          <w:color w:val="000000" w:themeColor="text1"/>
          <w:sz w:val="36"/>
          <w:szCs w:val="36"/>
          <w:rtl/>
        </w:rPr>
        <w:t xml:space="preserve">، فكان لزاما على المشرع الجزائري التحديد الدقيق للمسؤوليات ضمن نظام الصفقات العمومية قبل منح المصلحة المتعاقدة حق مواجهة المتعامل المتعاقد معها وإيقاع الجزاء حتى لا نفتح المجال لتعسف الإدارة وانما محاسبة المسؤولين الإداريين المتسببين في ذلك  وتفعيل دور أجهزة الرقابة. </w:t>
      </w:r>
    </w:p>
    <w:p w14:paraId="02EB3F2D"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لذلك </w:t>
      </w:r>
      <w:r w:rsidRPr="00091D6D">
        <w:rPr>
          <w:rFonts w:ascii="Sakkal Majalla" w:hAnsi="Sakkal Majalla" w:cs="Sakkal Majalla"/>
          <w:color w:val="000000" w:themeColor="text1"/>
          <w:sz w:val="36"/>
          <w:szCs w:val="36"/>
          <w:rtl/>
        </w:rPr>
        <w:t xml:space="preserve">تأخذ </w:t>
      </w:r>
      <w:r w:rsidRPr="00091D6D">
        <w:rPr>
          <w:rFonts w:ascii="Sakkal Majalla" w:hAnsi="Sakkal Majalla" w:cs="Sakkal Majalla" w:hint="cs"/>
          <w:color w:val="000000" w:themeColor="text1"/>
          <w:sz w:val="36"/>
          <w:szCs w:val="36"/>
          <w:rtl/>
        </w:rPr>
        <w:t xml:space="preserve">هذه </w:t>
      </w:r>
      <w:r w:rsidRPr="00091D6D">
        <w:rPr>
          <w:rFonts w:ascii="Sakkal Majalla" w:hAnsi="Sakkal Majalla" w:cs="Sakkal Majalla"/>
          <w:color w:val="000000" w:themeColor="text1"/>
          <w:sz w:val="36"/>
          <w:szCs w:val="36"/>
          <w:rtl/>
        </w:rPr>
        <w:t xml:space="preserve">الجزاءات المالية شكل </w:t>
      </w:r>
      <w:bookmarkStart w:id="42" w:name="_Hlk101014664"/>
      <w:r w:rsidRPr="00091D6D">
        <w:rPr>
          <w:rFonts w:ascii="Sakkal Majalla" w:hAnsi="Sakkal Majalla" w:cs="Sakkal Majalla"/>
          <w:color w:val="000000" w:themeColor="text1"/>
          <w:sz w:val="36"/>
          <w:szCs w:val="36"/>
          <w:rtl/>
        </w:rPr>
        <w:t>غرامات تأخيرية</w:t>
      </w:r>
      <w:bookmarkEnd w:id="42"/>
      <w:r w:rsidRPr="00091D6D">
        <w:rPr>
          <w:rFonts w:ascii="Sakkal Majalla" w:hAnsi="Sakkal Majalla" w:cs="Sakkal Majalla"/>
          <w:color w:val="000000" w:themeColor="text1"/>
          <w:sz w:val="36"/>
          <w:szCs w:val="36"/>
          <w:rtl/>
        </w:rPr>
        <w:t xml:space="preserve"> أو </w:t>
      </w:r>
      <w:bookmarkStart w:id="43" w:name="_Hlk101014688"/>
      <w:r w:rsidRPr="00091D6D">
        <w:rPr>
          <w:rFonts w:ascii="Sakkal Majalla" w:hAnsi="Sakkal Majalla" w:cs="Sakkal Majalla"/>
          <w:color w:val="000000" w:themeColor="text1"/>
          <w:sz w:val="36"/>
          <w:szCs w:val="36"/>
          <w:rtl/>
        </w:rPr>
        <w:t xml:space="preserve">مصادرة </w:t>
      </w:r>
      <w:r w:rsidRPr="00091D6D">
        <w:rPr>
          <w:rFonts w:ascii="Sakkal Majalla" w:hAnsi="Sakkal Majalla" w:cs="Sakkal Majalla" w:hint="cs"/>
          <w:color w:val="000000" w:themeColor="text1"/>
          <w:sz w:val="36"/>
          <w:szCs w:val="36"/>
          <w:rtl/>
        </w:rPr>
        <w:t>تأمينات</w:t>
      </w:r>
      <w:bookmarkEnd w:id="43"/>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كما أنها يمكن أن تكون في صورة تعويضات مال</w:t>
      </w:r>
      <w:r w:rsidRPr="00091D6D">
        <w:rPr>
          <w:rFonts w:ascii="Sakkal Majalla" w:hAnsi="Sakkal Majalla" w:cs="Sakkal Majalla" w:hint="cs"/>
          <w:color w:val="000000" w:themeColor="text1"/>
          <w:sz w:val="36"/>
          <w:szCs w:val="36"/>
          <w:rtl/>
        </w:rPr>
        <w:t xml:space="preserve">ية </w:t>
      </w:r>
      <w:r w:rsidRPr="00091D6D">
        <w:rPr>
          <w:rFonts w:ascii="Sakkal Majalla" w:hAnsi="Sakkal Majalla" w:cs="Sakkal Majalla"/>
          <w:color w:val="000000" w:themeColor="text1"/>
          <w:sz w:val="36"/>
          <w:szCs w:val="36"/>
          <w:rtl/>
        </w:rPr>
        <w:t xml:space="preserve">تفرضها </w:t>
      </w:r>
      <w:r w:rsidRPr="00091D6D">
        <w:rPr>
          <w:rFonts w:ascii="Sakkal Majalla" w:hAnsi="Sakkal Majalla" w:cs="Sakkal Majalla" w:hint="cs"/>
          <w:color w:val="000000" w:themeColor="text1"/>
          <w:sz w:val="36"/>
          <w:szCs w:val="36"/>
          <w:rtl/>
        </w:rPr>
        <w:t>الإدارة</w:t>
      </w:r>
      <w:r w:rsidRPr="00091D6D">
        <w:rPr>
          <w:rFonts w:ascii="Sakkal Majalla" w:hAnsi="Sakkal Majalla" w:cs="Sakkal Majalla"/>
          <w:color w:val="000000" w:themeColor="text1"/>
          <w:sz w:val="36"/>
          <w:szCs w:val="36"/>
          <w:rtl/>
        </w:rPr>
        <w:t xml:space="preserve"> على المتعاقد معها وه</w:t>
      </w:r>
      <w:r w:rsidRPr="00091D6D">
        <w:rPr>
          <w:rFonts w:ascii="Sakkal Majalla" w:hAnsi="Sakkal Majalla" w:cs="Sakkal Majalla" w:hint="cs"/>
          <w:color w:val="000000" w:themeColor="text1"/>
          <w:sz w:val="36"/>
          <w:szCs w:val="36"/>
          <w:rtl/>
        </w:rPr>
        <w:t>ذ</w:t>
      </w:r>
      <w:r w:rsidRPr="00091D6D">
        <w:rPr>
          <w:rFonts w:ascii="Sakkal Majalla" w:hAnsi="Sakkal Majalla" w:cs="Sakkal Majalla"/>
          <w:color w:val="000000" w:themeColor="text1"/>
          <w:sz w:val="36"/>
          <w:szCs w:val="36"/>
          <w:rtl/>
        </w:rPr>
        <w:t xml:space="preserve">ا من جراء </w:t>
      </w:r>
      <w:r w:rsidRPr="00091D6D">
        <w:rPr>
          <w:rFonts w:ascii="Sakkal Majalla" w:hAnsi="Sakkal Majalla" w:cs="Sakkal Majalla" w:hint="cs"/>
          <w:color w:val="000000" w:themeColor="text1"/>
          <w:sz w:val="36"/>
          <w:szCs w:val="36"/>
          <w:rtl/>
        </w:rPr>
        <w:t>إخلاله</w:t>
      </w:r>
      <w:r w:rsidRPr="00091D6D">
        <w:rPr>
          <w:rFonts w:ascii="Sakkal Majalla" w:hAnsi="Sakkal Majalla" w:cs="Sakkal Majalla"/>
          <w:color w:val="000000" w:themeColor="text1"/>
          <w:sz w:val="36"/>
          <w:szCs w:val="36"/>
          <w:rtl/>
        </w:rPr>
        <w:t xml:space="preserve"> بالتزاماته التعاقدية</w:t>
      </w:r>
      <w:r w:rsidRPr="00091D6D">
        <w:rPr>
          <w:rFonts w:ascii="Sakkal Majalla" w:hAnsi="Sakkal Majalla" w:cs="Sakkal Majalla"/>
          <w:color w:val="000000" w:themeColor="text1"/>
          <w:sz w:val="36"/>
          <w:szCs w:val="36"/>
          <w:vertAlign w:val="superscript"/>
          <w:rtl/>
        </w:rPr>
        <w:footnoteReference w:id="37"/>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color w:val="000000" w:themeColor="text1"/>
          <w:sz w:val="36"/>
          <w:szCs w:val="36"/>
          <w:rtl/>
          <w:lang w:bidi="ar-DZ"/>
        </w:rPr>
        <w:t xml:space="preserve">دون الحاجة لتنبيه </w:t>
      </w:r>
      <w:r w:rsidRPr="00091D6D">
        <w:rPr>
          <w:rFonts w:ascii="Sakkal Majalla" w:hAnsi="Sakkal Majalla" w:cs="Sakkal Majalla" w:hint="cs"/>
          <w:color w:val="000000" w:themeColor="text1"/>
          <w:sz w:val="36"/>
          <w:szCs w:val="36"/>
          <w:rtl/>
          <w:lang w:bidi="ar-DZ"/>
        </w:rPr>
        <w:t>واعذرا</w:t>
      </w:r>
      <w:r w:rsidRPr="00091D6D">
        <w:rPr>
          <w:rFonts w:ascii="Sakkal Majalla" w:hAnsi="Sakkal Majalla" w:cs="Sakkal Majalla"/>
          <w:color w:val="000000" w:themeColor="text1"/>
          <w:sz w:val="36"/>
          <w:szCs w:val="36"/>
          <w:rtl/>
          <w:lang w:bidi="ar-DZ"/>
        </w:rPr>
        <w:t xml:space="preserve"> المتعاقد وذلك تأكيدا لتلقائية تلك الغرام</w:t>
      </w:r>
      <w:r w:rsidRPr="00091D6D">
        <w:rPr>
          <w:rFonts w:ascii="Sakkal Majalla" w:hAnsi="Sakkal Majalla" w:cs="Sakkal Majalla" w:hint="cs"/>
          <w:color w:val="000000" w:themeColor="text1"/>
          <w:sz w:val="36"/>
          <w:szCs w:val="36"/>
          <w:rtl/>
          <w:lang w:bidi="ar-DZ"/>
        </w:rPr>
        <w:t>ة</w:t>
      </w:r>
      <w:r w:rsidRPr="00091D6D">
        <w:rPr>
          <w:rFonts w:ascii="Sakkal Majalla" w:hAnsi="Sakkal Majalla" w:cs="Sakkal Majalla"/>
          <w:color w:val="000000" w:themeColor="text1"/>
          <w:sz w:val="36"/>
          <w:szCs w:val="36"/>
          <w:vertAlign w:val="superscript"/>
          <w:rtl/>
          <w:lang w:bidi="ar-DZ"/>
        </w:rPr>
        <w:footnoteReference w:id="38"/>
      </w:r>
      <w:r w:rsidRPr="00091D6D">
        <w:rPr>
          <w:rFonts w:ascii="Sakkal Majalla" w:hAnsi="Sakkal Majalla" w:cs="Sakkal Majalla" w:hint="cs"/>
          <w:color w:val="000000" w:themeColor="text1"/>
          <w:sz w:val="36"/>
          <w:szCs w:val="36"/>
          <w:rtl/>
          <w:lang w:bidi="ar-DZ"/>
        </w:rPr>
        <w:t xml:space="preserve">،لذلك يجب تنفيذ الصفقات كما هو متفق عليه وفي الآجال القانونية لتجنب كل </w:t>
      </w:r>
      <w:r w:rsidRPr="00091D6D">
        <w:rPr>
          <w:rFonts w:ascii="Sakkal Majalla" w:hAnsi="Sakkal Majalla" w:cs="Sakkal Majalla" w:hint="cs"/>
          <w:color w:val="000000" w:themeColor="text1"/>
          <w:sz w:val="36"/>
          <w:szCs w:val="36"/>
          <w:rtl/>
        </w:rPr>
        <w:t>الأخطاء</w:t>
      </w:r>
      <w:r w:rsidRPr="00091D6D">
        <w:rPr>
          <w:rFonts w:ascii="Sakkal Majalla" w:hAnsi="Sakkal Majalla" w:cs="Sakkal Majalla"/>
          <w:color w:val="000000" w:themeColor="text1"/>
          <w:sz w:val="36"/>
          <w:szCs w:val="36"/>
          <w:rtl/>
        </w:rPr>
        <w:t xml:space="preserve"> التي تستوجب هذا الجزاء، لتجنب أي تعسف من الإدارة المتعاقدة أثناء توقيعه</w:t>
      </w:r>
      <w:r w:rsidRPr="00091D6D">
        <w:rPr>
          <w:rFonts w:ascii="Sakkal Majalla" w:hAnsi="Sakkal Majalla" w:cs="Sakkal Majalla"/>
          <w:color w:val="000000" w:themeColor="text1"/>
          <w:sz w:val="36"/>
          <w:szCs w:val="36"/>
          <w:vertAlign w:val="superscript"/>
          <w:rtl/>
        </w:rPr>
        <w:footnoteReference w:id="39"/>
      </w:r>
      <w:r w:rsidRPr="00091D6D">
        <w:rPr>
          <w:rFonts w:ascii="Sakkal Majalla" w:hAnsi="Sakkal Majalla" w:cs="Sakkal Majalla" w:hint="cs"/>
          <w:color w:val="000000" w:themeColor="text1"/>
          <w:sz w:val="36"/>
          <w:szCs w:val="36"/>
          <w:rtl/>
        </w:rPr>
        <w:t xml:space="preserve">. </w:t>
      </w:r>
    </w:p>
    <w:p w14:paraId="29AC86DC" w14:textId="77777777" w:rsidR="00E019CE" w:rsidRPr="00091D6D" w:rsidRDefault="00857014" w:rsidP="00E019CE">
      <w:pPr>
        <w:pStyle w:val="Titre2"/>
        <w:rPr>
          <w:color w:val="000000" w:themeColor="text1"/>
          <w:rtl/>
        </w:rPr>
      </w:pPr>
      <w:bookmarkStart w:id="44" w:name="_Toc109119626"/>
      <w:r w:rsidRPr="00DC5CFD">
        <w:rPr>
          <w:rFonts w:hint="cs"/>
          <w:rtl/>
        </w:rPr>
        <w:t>المطلب</w:t>
      </w:r>
      <w:r w:rsidR="000E614E" w:rsidRPr="00091D6D">
        <w:rPr>
          <w:color w:val="000000" w:themeColor="text1"/>
          <w:rtl/>
        </w:rPr>
        <w:t xml:space="preserve"> الثاني:</w:t>
      </w:r>
      <w:bookmarkEnd w:id="44"/>
      <w:r w:rsidR="000E614E" w:rsidRPr="00091D6D">
        <w:rPr>
          <w:color w:val="000000" w:themeColor="text1"/>
          <w:rtl/>
        </w:rPr>
        <w:t xml:space="preserve"> </w:t>
      </w:r>
    </w:p>
    <w:p w14:paraId="5ABE7E90" w14:textId="77777777" w:rsidR="000E614E" w:rsidRPr="00091D6D" w:rsidRDefault="000E614E" w:rsidP="00E019CE">
      <w:pPr>
        <w:pStyle w:val="Titre2"/>
        <w:rPr>
          <w:color w:val="000000" w:themeColor="text1"/>
          <w:rtl/>
        </w:rPr>
      </w:pPr>
      <w:bookmarkStart w:id="45" w:name="_Toc107476988"/>
      <w:bookmarkStart w:id="46" w:name="_Toc109119627"/>
      <w:r w:rsidRPr="00091D6D">
        <w:rPr>
          <w:color w:val="000000" w:themeColor="text1"/>
          <w:rtl/>
        </w:rPr>
        <w:t>عدم مرونة نظام الصفقات العمومية</w:t>
      </w:r>
      <w:r w:rsidR="00E019CE" w:rsidRPr="00091D6D">
        <w:rPr>
          <w:rFonts w:hint="cs"/>
          <w:color w:val="000000" w:themeColor="text1"/>
          <w:rtl/>
        </w:rPr>
        <w:t xml:space="preserve"> </w:t>
      </w:r>
      <w:r w:rsidRPr="00091D6D">
        <w:rPr>
          <w:rFonts w:hint="cs"/>
          <w:color w:val="000000" w:themeColor="text1"/>
          <w:rtl/>
        </w:rPr>
        <w:t>ومطابقته لمتطلبات الوضع الجديد</w:t>
      </w:r>
      <w:bookmarkEnd w:id="45"/>
      <w:bookmarkEnd w:id="46"/>
    </w:p>
    <w:p w14:paraId="590A2F94" w14:textId="77777777" w:rsidR="000E614E" w:rsidRPr="00091D6D" w:rsidRDefault="000E614E" w:rsidP="00E019CE">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إ</w:t>
      </w:r>
      <w:r w:rsidRPr="00091D6D">
        <w:rPr>
          <w:rFonts w:ascii="Sakkal Majalla" w:hAnsi="Sakkal Majalla" w:cs="Sakkal Majalla"/>
          <w:color w:val="000000" w:themeColor="text1"/>
          <w:sz w:val="36"/>
          <w:szCs w:val="36"/>
          <w:rtl/>
        </w:rPr>
        <w:t xml:space="preserve">ن </w:t>
      </w:r>
      <w:r w:rsidRPr="00091D6D">
        <w:rPr>
          <w:rFonts w:ascii="Sakkal Majalla" w:hAnsi="Sakkal Majalla" w:cs="Sakkal Majalla" w:hint="cs"/>
          <w:color w:val="000000" w:themeColor="text1"/>
          <w:sz w:val="36"/>
          <w:szCs w:val="36"/>
          <w:rtl/>
        </w:rPr>
        <w:t>التعديل المستمر لنظام الصفقات العمومية في الجزائر يدل على ارادة المشرع في توجيهه وربطه بأسس النظام السياسي وبظروف البيئة الاقتصادية والاجتماعية المحيطة به، كما يستهدف به تحقيق وتجسيد الاهداف عن طريق استجابته لمختلف التغيرات والتصدي لها حتى يضمن تسيير أحس</w:t>
      </w:r>
      <w:r w:rsidRPr="00091D6D">
        <w:rPr>
          <w:rFonts w:ascii="Sakkal Majalla" w:hAnsi="Sakkal Majalla" w:cs="Sakkal Majalla" w:hint="eastAsia"/>
          <w:color w:val="000000" w:themeColor="text1"/>
          <w:sz w:val="36"/>
          <w:szCs w:val="36"/>
          <w:rtl/>
        </w:rPr>
        <w:t>ن</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للأموال</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العمومية.</w:t>
      </w:r>
    </w:p>
    <w:p w14:paraId="76D035BA" w14:textId="77777777" w:rsidR="00E019CE" w:rsidRPr="00091D6D" w:rsidRDefault="000E614E" w:rsidP="00E019CE">
      <w:pPr>
        <w:bidi/>
        <w:ind w:firstLine="720"/>
        <w:jc w:val="both"/>
        <w:rPr>
          <w:rFonts w:ascii="Sakkal Majalla" w:hAnsi="Sakkal Majalla" w:cs="Sakkal Majalla"/>
          <w:b/>
          <w:bCs/>
          <w:color w:val="000000" w:themeColor="text1"/>
          <w:sz w:val="36"/>
          <w:szCs w:val="36"/>
          <w:rtl/>
        </w:rPr>
      </w:pPr>
      <w:r w:rsidRPr="00091D6D">
        <w:rPr>
          <w:rFonts w:ascii="Sakkal Majalla" w:hAnsi="Sakkal Majalla" w:cs="Sakkal Majalla" w:hint="cs"/>
          <w:color w:val="000000" w:themeColor="text1"/>
          <w:sz w:val="36"/>
          <w:szCs w:val="36"/>
          <w:rtl/>
        </w:rPr>
        <w:lastRenderedPageBreak/>
        <w:t>وعلى هذا الأساس تم</w:t>
      </w:r>
      <w:r w:rsidRPr="00091D6D">
        <w:rPr>
          <w:rFonts w:ascii="Sakkal Majalla" w:hAnsi="Sakkal Majalla" w:cs="Sakkal Majalla"/>
          <w:color w:val="000000" w:themeColor="text1"/>
          <w:sz w:val="36"/>
          <w:szCs w:val="36"/>
          <w:rtl/>
        </w:rPr>
        <w:t xml:space="preserve"> إصدار </w:t>
      </w:r>
      <w:r w:rsidRPr="00091D6D">
        <w:rPr>
          <w:rFonts w:ascii="Sakkal Majalla" w:hAnsi="Sakkal Majalla" w:cs="Sakkal Majalla" w:hint="cs"/>
          <w:color w:val="000000" w:themeColor="text1"/>
          <w:sz w:val="36"/>
          <w:szCs w:val="36"/>
          <w:rtl/>
        </w:rPr>
        <w:t>المرسوم الرئاس</w:t>
      </w:r>
      <w:r w:rsidRPr="00091D6D">
        <w:rPr>
          <w:rFonts w:ascii="Sakkal Majalla" w:hAnsi="Sakkal Majalla" w:cs="Sakkal Majalla" w:hint="eastAsia"/>
          <w:color w:val="000000" w:themeColor="text1"/>
          <w:sz w:val="36"/>
          <w:szCs w:val="36"/>
          <w:rtl/>
        </w:rPr>
        <w:t>ي</w:t>
      </w:r>
      <w:r w:rsidRPr="00091D6D">
        <w:rPr>
          <w:rFonts w:ascii="Sakkal Majalla" w:hAnsi="Sakkal Majalla" w:cs="Sakkal Majalla" w:hint="cs"/>
          <w:color w:val="000000" w:themeColor="text1"/>
          <w:sz w:val="36"/>
          <w:szCs w:val="36"/>
          <w:rtl/>
        </w:rPr>
        <w:t xml:space="preserve"> 15-247</w:t>
      </w:r>
      <w:r w:rsidRPr="00091D6D">
        <w:rPr>
          <w:rFonts w:ascii="Sakkal Majalla" w:hAnsi="Sakkal Majalla" w:cs="Sakkal Majalla"/>
          <w:color w:val="000000" w:themeColor="text1"/>
          <w:sz w:val="36"/>
          <w:szCs w:val="36"/>
          <w:vertAlign w:val="superscript"/>
          <w:rtl/>
        </w:rPr>
        <w:footnoteReference w:id="40"/>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الذي يؤخذ عنه انه يمتاز بالدقة والتحيين </w:t>
      </w:r>
      <w:r w:rsidRPr="00091D6D">
        <w:rPr>
          <w:rFonts w:ascii="Sakkal Majalla" w:hAnsi="Sakkal Majalla" w:cs="Sakkal Majalla" w:hint="cs"/>
          <w:color w:val="000000" w:themeColor="text1"/>
          <w:sz w:val="36"/>
          <w:szCs w:val="36"/>
          <w:rtl/>
        </w:rPr>
        <w:t>المتكامل</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مقارنة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ب</w:t>
      </w:r>
      <w:r w:rsidRPr="00091D6D">
        <w:rPr>
          <w:rFonts w:ascii="Sakkal Majalla" w:hAnsi="Sakkal Majalla" w:cs="Sakkal Majalla"/>
          <w:color w:val="000000" w:themeColor="text1"/>
          <w:sz w:val="36"/>
          <w:szCs w:val="36"/>
          <w:rtl/>
        </w:rPr>
        <w:t xml:space="preserve">النصوص </w:t>
      </w:r>
      <w:r w:rsidRPr="00091D6D">
        <w:rPr>
          <w:rFonts w:ascii="Sakkal Majalla" w:hAnsi="Sakkal Majalla" w:cs="Sakkal Majalla" w:hint="cs"/>
          <w:color w:val="000000" w:themeColor="text1"/>
          <w:sz w:val="36"/>
          <w:szCs w:val="36"/>
          <w:rtl/>
        </w:rPr>
        <w:t xml:space="preserve">السابقة، إلا انه يعاب عليه ان احكامه تمتاز بالجمود وعدم المرونة </w:t>
      </w:r>
      <w:r w:rsidRPr="00091D6D">
        <w:rPr>
          <w:rFonts w:ascii="Sakkal Majalla" w:hAnsi="Sakkal Majalla" w:cs="Sakkal Majalla" w:hint="cs"/>
          <w:b/>
          <w:bCs/>
          <w:color w:val="000000" w:themeColor="text1"/>
          <w:sz w:val="36"/>
          <w:szCs w:val="36"/>
          <w:rtl/>
        </w:rPr>
        <w:t>(</w:t>
      </w:r>
      <w:r w:rsidRPr="00091D6D">
        <w:rPr>
          <w:rFonts w:ascii="Sakkal Majalla" w:hAnsi="Sakkal Majalla" w:cs="Sakkal Majalla" w:hint="cs"/>
          <w:b/>
          <w:bCs/>
          <w:color w:val="000000" w:themeColor="text1"/>
          <w:sz w:val="36"/>
          <w:szCs w:val="36"/>
          <w:rtl/>
          <w:lang w:bidi="ar-DZ"/>
        </w:rPr>
        <w:t>ا</w:t>
      </w:r>
      <w:r w:rsidR="00230059" w:rsidRPr="00091D6D">
        <w:rPr>
          <w:rFonts w:ascii="Sakkal Majalla" w:hAnsi="Sakkal Majalla" w:cs="Sakkal Majalla" w:hint="cs"/>
          <w:b/>
          <w:bCs/>
          <w:color w:val="000000" w:themeColor="text1"/>
          <w:sz w:val="36"/>
          <w:szCs w:val="36"/>
          <w:rtl/>
          <w:lang w:bidi="ar-DZ"/>
        </w:rPr>
        <w:t>لفرع</w:t>
      </w:r>
      <w:r w:rsidRPr="00091D6D">
        <w:rPr>
          <w:rFonts w:ascii="Sakkal Majalla" w:hAnsi="Sakkal Majalla" w:cs="Sakkal Majalla" w:hint="cs"/>
          <w:b/>
          <w:bCs/>
          <w:color w:val="000000" w:themeColor="text1"/>
          <w:sz w:val="36"/>
          <w:szCs w:val="36"/>
          <w:rtl/>
        </w:rPr>
        <w:t xml:space="preserve"> الاول)</w:t>
      </w:r>
      <w:r w:rsidRPr="00091D6D">
        <w:rPr>
          <w:rFonts w:ascii="Sakkal Majalla" w:hAnsi="Sakkal Majalla" w:cs="Sakkal Majalla" w:hint="cs"/>
          <w:color w:val="000000" w:themeColor="text1"/>
          <w:sz w:val="36"/>
          <w:szCs w:val="36"/>
          <w:rtl/>
        </w:rPr>
        <w:t xml:space="preserve"> ولا يتماشى مع متطلبات الوضع الراهن </w:t>
      </w:r>
      <w:r w:rsidRPr="00091D6D">
        <w:rPr>
          <w:rFonts w:ascii="Sakkal Majalla" w:hAnsi="Sakkal Majalla" w:cs="Sakkal Majalla" w:hint="cs"/>
          <w:b/>
          <w:bCs/>
          <w:color w:val="000000" w:themeColor="text1"/>
          <w:sz w:val="36"/>
          <w:szCs w:val="36"/>
          <w:rtl/>
        </w:rPr>
        <w:t>(</w:t>
      </w:r>
      <w:r w:rsidRPr="00091D6D">
        <w:rPr>
          <w:rFonts w:ascii="Sakkal Majalla" w:hAnsi="Sakkal Majalla" w:cs="Sakkal Majalla" w:hint="cs"/>
          <w:b/>
          <w:bCs/>
          <w:color w:val="000000" w:themeColor="text1"/>
          <w:sz w:val="36"/>
          <w:szCs w:val="36"/>
          <w:rtl/>
          <w:lang w:bidi="ar-DZ"/>
        </w:rPr>
        <w:t>ال</w:t>
      </w:r>
      <w:r w:rsidR="00230059" w:rsidRPr="00091D6D">
        <w:rPr>
          <w:rFonts w:ascii="Sakkal Majalla" w:hAnsi="Sakkal Majalla" w:cs="Sakkal Majalla" w:hint="cs"/>
          <w:b/>
          <w:bCs/>
          <w:color w:val="000000" w:themeColor="text1"/>
          <w:sz w:val="36"/>
          <w:szCs w:val="36"/>
          <w:rtl/>
          <w:lang w:bidi="ar-DZ"/>
        </w:rPr>
        <w:t>فرع</w:t>
      </w:r>
      <w:r w:rsidRPr="00091D6D">
        <w:rPr>
          <w:rFonts w:ascii="Sakkal Majalla" w:hAnsi="Sakkal Majalla" w:cs="Sakkal Majalla" w:hint="cs"/>
          <w:b/>
          <w:bCs/>
          <w:color w:val="000000" w:themeColor="text1"/>
          <w:sz w:val="36"/>
          <w:szCs w:val="36"/>
          <w:rtl/>
        </w:rPr>
        <w:t xml:space="preserve"> الثاني). </w:t>
      </w:r>
    </w:p>
    <w:p w14:paraId="2CAA0F2A" w14:textId="77777777" w:rsidR="00E019CE" w:rsidRPr="00091D6D" w:rsidRDefault="000E614E" w:rsidP="00E019CE">
      <w:pPr>
        <w:pStyle w:val="Titre2"/>
        <w:rPr>
          <w:color w:val="000000" w:themeColor="text1"/>
          <w:rtl/>
        </w:rPr>
      </w:pPr>
      <w:bookmarkStart w:id="47" w:name="_Toc109119628"/>
      <w:r w:rsidRPr="00091D6D">
        <w:rPr>
          <w:rFonts w:hint="cs"/>
          <w:color w:val="000000" w:themeColor="text1"/>
          <w:rtl/>
        </w:rPr>
        <w:t>ا</w:t>
      </w:r>
      <w:r w:rsidR="00B7531D" w:rsidRPr="00091D6D">
        <w:rPr>
          <w:rFonts w:hint="cs"/>
          <w:color w:val="000000" w:themeColor="text1"/>
          <w:rtl/>
        </w:rPr>
        <w:t>لفرع</w:t>
      </w:r>
      <w:r w:rsidRPr="00091D6D">
        <w:rPr>
          <w:rFonts w:hint="cs"/>
          <w:color w:val="000000" w:themeColor="text1"/>
          <w:rtl/>
        </w:rPr>
        <w:t xml:space="preserve"> الأول:</w:t>
      </w:r>
      <w:bookmarkEnd w:id="47"/>
    </w:p>
    <w:p w14:paraId="13149BFF" w14:textId="77777777" w:rsidR="000E614E" w:rsidRPr="00091D6D" w:rsidRDefault="000E614E" w:rsidP="00E019CE">
      <w:pPr>
        <w:pStyle w:val="Titre2"/>
        <w:rPr>
          <w:color w:val="000000" w:themeColor="text1"/>
          <w:rtl/>
        </w:rPr>
      </w:pPr>
      <w:bookmarkStart w:id="48" w:name="_Toc107476990"/>
      <w:bookmarkStart w:id="49" w:name="_Toc109119629"/>
      <w:r w:rsidRPr="00091D6D">
        <w:rPr>
          <w:rFonts w:hint="cs"/>
          <w:color w:val="000000" w:themeColor="text1"/>
          <w:rtl/>
        </w:rPr>
        <w:t>عدم مرونة نظام الصفقات العمومية</w:t>
      </w:r>
      <w:bookmarkEnd w:id="48"/>
      <w:bookmarkEnd w:id="49"/>
    </w:p>
    <w:p w14:paraId="18B14208" w14:textId="77777777" w:rsidR="000E614E" w:rsidRPr="00091D6D" w:rsidRDefault="000E614E" w:rsidP="00E019CE">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إن مجال الصفقات العمومية مرتبط بالديناميكية الاقتصادية للدولة وبتوفير مناخ الاستثما</w:t>
      </w:r>
      <w:r w:rsidRPr="00091D6D">
        <w:rPr>
          <w:rFonts w:ascii="Sakkal Majalla" w:hAnsi="Sakkal Majalla" w:cs="Sakkal Majalla" w:hint="eastAsia"/>
          <w:color w:val="000000" w:themeColor="text1"/>
          <w:sz w:val="36"/>
          <w:szCs w:val="36"/>
          <w:rtl/>
          <w:lang w:bidi="ar-DZ"/>
        </w:rPr>
        <w:t>ر</w:t>
      </w:r>
      <w:r w:rsidRPr="00091D6D">
        <w:rPr>
          <w:rFonts w:ascii="Sakkal Majalla" w:hAnsi="Sakkal Majalla" w:cs="Sakkal Majalla" w:hint="cs"/>
          <w:color w:val="000000" w:themeColor="text1"/>
          <w:sz w:val="36"/>
          <w:szCs w:val="36"/>
          <w:rtl/>
          <w:lang w:bidi="ar-DZ"/>
        </w:rPr>
        <w:t xml:space="preserve"> عن طريق قواعد قانونية تمتاز بنوع من الليونة حتى تتمكن المصلحة المتعاقدة مراعاة الظروف الخاصة لكل حالة عند تنفيذ هذه القوانين.</w:t>
      </w:r>
    </w:p>
    <w:p w14:paraId="633EEFD1" w14:textId="77777777" w:rsidR="000E614E" w:rsidRPr="00091D6D" w:rsidRDefault="000E614E" w:rsidP="00E019CE">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ففي الجزائر تقاس فعالية نظام الصفقات العمومية بأثره المحدود وبمدى تجسيد احكام المرسوم الرئاسي 15-247 الساري المفعول بصورة سليمة في الواقع العملي، فالتجربة العملية اكدت قصوره في كثير من الحالات وذلك للصياغة الجامدة لمعظم مواده التي تمتاز بعدم المرونة التي قد تؤدي الى نتائج عكسية.   </w:t>
      </w:r>
    </w:p>
    <w:p w14:paraId="008306A3" w14:textId="77777777" w:rsidR="000E614E" w:rsidRPr="00091D6D" w:rsidRDefault="000E614E" w:rsidP="00E019CE">
      <w:pPr>
        <w:bidi/>
        <w:ind w:firstLine="720"/>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اذ تكمن مواطن جمود القواعد القانونية المكونة لنظام الصفقات العمومية في عدم امكانيتها للاستجابة والتصدي لحالات استعجالية وللضرورة الملحة التي تصادف مسؤولي المصلحة المتعاقدة، فأي خروج عن الإطار القانوني الذي رسمته هذه القواعد القانونية ولو كان ذلك حفاظا على النظام العام والامن العام يكلفه عقوبات جزائية لمخالفة قانون الصفقات العمومية وتطبق عليه احكام قانون الوقاية من الفساد ومكافحته.</w:t>
      </w:r>
    </w:p>
    <w:p w14:paraId="3DA2494C" w14:textId="77777777" w:rsidR="000E614E" w:rsidRPr="00091D6D" w:rsidRDefault="000E614E" w:rsidP="00E019CE">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فالإدارة مقيدة بإجراءات محددة وليس لها هامش من الحرية في إيجاد حل لبعض الحالات، نذكر على سبيل المثال صفقات الطلبات اين قد تواجه المصلحة المتعاقدة في بداية </w:t>
      </w:r>
      <w:r w:rsidRPr="00091D6D">
        <w:rPr>
          <w:rFonts w:ascii="Sakkal Majalla" w:hAnsi="Sakkal Majalla" w:cs="Sakkal Majalla" w:hint="cs"/>
          <w:color w:val="000000" w:themeColor="text1"/>
          <w:sz w:val="36"/>
          <w:szCs w:val="36"/>
          <w:rtl/>
          <w:lang w:bidi="ar-DZ"/>
        </w:rPr>
        <w:lastRenderedPageBreak/>
        <w:t xml:space="preserve">السنة الدراسية مشكل التموين المدرسي (التغذية في الجامعة، المدرسة، المستشفى...الخ) فمن جهة نجد:   </w:t>
      </w:r>
    </w:p>
    <w:p w14:paraId="15E2B74A" w14:textId="77777777" w:rsidR="000E614E" w:rsidRPr="00091D6D" w:rsidRDefault="000E614E" w:rsidP="00964156">
      <w:pPr>
        <w:numPr>
          <w:ilvl w:val="0"/>
          <w:numId w:val="4"/>
        </w:numPr>
        <w:bidi/>
        <w:spacing w:after="160" w:line="259"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 xml:space="preserve">عدم اقتناء المواد الغذائية في الوقت المحدد </w:t>
      </w:r>
    </w:p>
    <w:p w14:paraId="359E462F" w14:textId="77777777" w:rsidR="000E614E" w:rsidRPr="00091D6D" w:rsidRDefault="000E614E" w:rsidP="00964156">
      <w:pPr>
        <w:numPr>
          <w:ilvl w:val="0"/>
          <w:numId w:val="4"/>
        </w:numPr>
        <w:bidi/>
        <w:spacing w:after="160" w:line="259"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كما لا يمكن مباشرة ابرام الصفقة لغياب الميزانية لأن الميزانية الجديدة تدخل حيز التنفيذ في 01 جانفي للسنة المالية القادمة.</w:t>
      </w:r>
    </w:p>
    <w:p w14:paraId="13F74AAD" w14:textId="77777777" w:rsidR="000E614E" w:rsidRPr="00091D6D" w:rsidRDefault="000E614E" w:rsidP="00E019CE">
      <w:pPr>
        <w:bidi/>
        <w:ind w:firstLine="720"/>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ومن جهة أخرى فلو حاول المسؤول الاداري بدأ عملي</w:t>
      </w:r>
      <w:r w:rsidRPr="00091D6D">
        <w:rPr>
          <w:rFonts w:ascii="Sakkal Majalla" w:hAnsi="Sakkal Majalla" w:cs="Sakkal Majalla" w:hint="eastAsia"/>
          <w:color w:val="000000" w:themeColor="text1"/>
          <w:sz w:val="36"/>
          <w:szCs w:val="36"/>
          <w:rtl/>
          <w:lang w:bidi="ar-DZ"/>
        </w:rPr>
        <w:t>ة</w:t>
      </w:r>
      <w:r w:rsidRPr="00091D6D">
        <w:rPr>
          <w:rFonts w:ascii="Sakkal Majalla" w:hAnsi="Sakkal Majalla" w:cs="Sakkal Majalla" w:hint="cs"/>
          <w:color w:val="000000" w:themeColor="text1"/>
          <w:sz w:val="36"/>
          <w:szCs w:val="36"/>
          <w:rtl/>
          <w:lang w:bidi="ar-DZ"/>
        </w:rPr>
        <w:t xml:space="preserve"> التموين وأعلنت المصلحة المتعاقدة الاجراء مسبقا وتم المنح المؤقت والمبلغ غير متوفر ولا يحوز امر بداية الخدمة الذي يتطلب توفر الاعتماد المالي وتأشير الصفقة العمومية من طرف المراقب المالي وامضائه من طرف لجنة الصفقات، وبعد رفض هذه الصفقة يصبح مسؤول المصلحة المتعاقدة وكل من له علاقة بهذا الاجراء تحت طائلة العقوبات الجزائية لعدم احترام قانون الصفقات العمومية ويتابع جزائيا، كما تنفذ عليه احكام قانون الوقاية من الفساد ومكافحته</w:t>
      </w:r>
      <w:r w:rsidRPr="00091D6D">
        <w:rPr>
          <w:rFonts w:ascii="Sakkal Majalla" w:hAnsi="Sakkal Majalla" w:cs="Sakkal Majalla"/>
          <w:color w:val="000000" w:themeColor="text1"/>
          <w:sz w:val="36"/>
          <w:szCs w:val="36"/>
          <w:vertAlign w:val="superscript"/>
          <w:rtl/>
          <w:lang w:bidi="ar-DZ"/>
        </w:rPr>
        <w:footnoteReference w:id="41"/>
      </w:r>
      <w:r w:rsidRPr="00091D6D">
        <w:rPr>
          <w:rFonts w:ascii="Sakkal Majalla" w:hAnsi="Sakkal Majalla" w:cs="Sakkal Majalla" w:hint="cs"/>
          <w:color w:val="000000" w:themeColor="text1"/>
          <w:sz w:val="36"/>
          <w:szCs w:val="36"/>
          <w:rtl/>
          <w:lang w:bidi="ar-DZ"/>
        </w:rPr>
        <w:t xml:space="preserve">.   </w:t>
      </w:r>
    </w:p>
    <w:p w14:paraId="10F87AE9" w14:textId="77777777" w:rsidR="000E614E" w:rsidRPr="00091D6D" w:rsidRDefault="000E614E" w:rsidP="00E019CE">
      <w:pPr>
        <w:bidi/>
        <w:spacing w:before="240"/>
        <w:ind w:firstLine="720"/>
        <w:contextualSpacing/>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فكان على المشرع اتخاذ قواعد مرنة بخصوص مثل هذه الحالات عن طريق منح سلطة تقديرية للمصلحة المتعاقدة في إيجاد حلول لمثل هذه الحالات، كالالتزام والمخالصات على المكشوف، حتى تتمكن المصالح المتعاقدة على التموين أو الترخيص لها للعمل بنظام السنوات المتداخلة استثناءا</w:t>
      </w:r>
      <w:r w:rsidRPr="00091D6D">
        <w:rPr>
          <w:rFonts w:ascii="Sakkal Majalla" w:hAnsi="Sakkal Majalla" w:cs="Sakkal Majalla" w:hint="eastAsia"/>
          <w:color w:val="000000" w:themeColor="text1"/>
          <w:sz w:val="36"/>
          <w:szCs w:val="36"/>
          <w:rtl/>
          <w:lang w:bidi="ar-DZ"/>
        </w:rPr>
        <w:t>ت</w:t>
      </w:r>
      <w:r w:rsidRPr="00091D6D">
        <w:rPr>
          <w:rFonts w:ascii="Sakkal Majalla" w:hAnsi="Sakkal Majalla" w:cs="Sakkal Majalla" w:hint="cs"/>
          <w:color w:val="000000" w:themeColor="text1"/>
          <w:sz w:val="36"/>
          <w:szCs w:val="36"/>
          <w:rtl/>
          <w:lang w:bidi="ar-DZ"/>
        </w:rPr>
        <w:t xml:space="preserve"> لمبدأ السنوية مثلا.  </w:t>
      </w:r>
    </w:p>
    <w:p w14:paraId="278FE8A1" w14:textId="77777777" w:rsidR="000E614E" w:rsidRPr="00091D6D" w:rsidRDefault="000E614E" w:rsidP="00E019CE">
      <w:pPr>
        <w:bidi/>
        <w:spacing w:before="240"/>
        <w:ind w:firstLine="720"/>
        <w:contextualSpacing/>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فقد أدى الطابع المعقد لقواعد الصفقات العمومية الى عدم تحقيق العدالة امام الطلبات العمومية وعدم مراعاة الظروف المحيطة بإبرام وتنفيذ الصفقات العمومية، حيث جاءت مواده على شك</w:t>
      </w:r>
      <w:r w:rsidRPr="00091D6D">
        <w:rPr>
          <w:rFonts w:ascii="Sakkal Majalla" w:hAnsi="Sakkal Majalla" w:cs="Sakkal Majalla" w:hint="eastAsia"/>
          <w:color w:val="000000" w:themeColor="text1"/>
          <w:sz w:val="36"/>
          <w:szCs w:val="36"/>
          <w:rtl/>
          <w:lang w:bidi="ar-DZ"/>
        </w:rPr>
        <w:t>ل</w:t>
      </w:r>
      <w:r w:rsidRPr="00091D6D">
        <w:rPr>
          <w:rFonts w:ascii="Sakkal Majalla" w:hAnsi="Sakkal Majalla" w:cs="Sakkal Majalla" w:hint="cs"/>
          <w:color w:val="000000" w:themeColor="text1"/>
          <w:sz w:val="36"/>
          <w:szCs w:val="36"/>
          <w:rtl/>
          <w:lang w:bidi="ar-DZ"/>
        </w:rPr>
        <w:t xml:space="preserve"> قواعد آمرة بصيغة: "يجب “، "المصلحة المتعاقدة ملزمة ب</w:t>
      </w:r>
      <w:r w:rsidR="0094623B" w:rsidRPr="00091D6D">
        <w:rPr>
          <w:rFonts w:ascii="Sakkal Majalla" w:hAnsi="Sakkal Majalla" w:cs="Sakkal Majalla" w:hint="cs"/>
          <w:color w:val="000000" w:themeColor="text1"/>
          <w:sz w:val="36"/>
          <w:szCs w:val="36"/>
          <w:rtl/>
          <w:lang w:bidi="ar-DZ"/>
        </w:rPr>
        <w:t>ـ</w:t>
      </w:r>
      <w:r w:rsidRPr="00091D6D">
        <w:rPr>
          <w:rFonts w:ascii="Sakkal Majalla" w:hAnsi="Sakkal Majalla" w:cs="Sakkal Majalla" w:hint="cs"/>
          <w:color w:val="000000" w:themeColor="text1"/>
          <w:sz w:val="36"/>
          <w:szCs w:val="36"/>
          <w:rtl/>
          <w:lang w:bidi="ar-DZ"/>
        </w:rPr>
        <w:t xml:space="preserve"> ..." فكان من الضروري استعمال صيغ مرنة حتى تتلاءم هذه القواعد مع ظروف التسيير الإداري وحالات الضرورة الملحة. </w:t>
      </w:r>
    </w:p>
    <w:p w14:paraId="56DC33DD" w14:textId="77777777" w:rsidR="000E614E" w:rsidRPr="00091D6D" w:rsidRDefault="000E614E" w:rsidP="00E019CE">
      <w:pPr>
        <w:bidi/>
        <w:ind w:firstLine="720"/>
        <w:jc w:val="both"/>
        <w:rPr>
          <w:rFonts w:ascii="Sakkal Majalla" w:hAnsi="Sakkal Majalla" w:cs="Sakkal Majalla"/>
          <w:color w:val="000000" w:themeColor="text1"/>
          <w:sz w:val="6"/>
          <w:szCs w:val="6"/>
          <w:rtl/>
          <w:lang w:bidi="ar-DZ"/>
        </w:rPr>
      </w:pPr>
    </w:p>
    <w:p w14:paraId="58BE9B25" w14:textId="77777777" w:rsidR="000E614E" w:rsidRPr="00091D6D" w:rsidRDefault="000E614E" w:rsidP="00E019CE">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lastRenderedPageBreak/>
        <w:t>وكما أشرنا اليه أعلاه، فان المشرع ليس بإمكانه حصر كل الفروض والوقائع                            والاحتمالات التي تبرم فيها كل أنواع الصفقات العمومية</w:t>
      </w:r>
      <w:r w:rsidRPr="00091D6D">
        <w:rPr>
          <w:rFonts w:ascii="Sakkal Majalla" w:hAnsi="Sakkal Majalla" w:cs="Sakkal Majalla"/>
          <w:color w:val="000000" w:themeColor="text1"/>
          <w:sz w:val="36"/>
          <w:szCs w:val="36"/>
          <w:vertAlign w:val="superscript"/>
          <w:rtl/>
          <w:lang w:bidi="ar-DZ"/>
        </w:rPr>
        <w:footnoteReference w:id="42"/>
      </w:r>
      <w:r w:rsidRPr="00091D6D">
        <w:rPr>
          <w:rFonts w:ascii="Sakkal Majalla" w:hAnsi="Sakkal Majalla" w:cs="Sakkal Majalla" w:hint="cs"/>
          <w:color w:val="000000" w:themeColor="text1"/>
          <w:sz w:val="36"/>
          <w:szCs w:val="36"/>
          <w:rtl/>
          <w:lang w:bidi="ar-DZ"/>
        </w:rPr>
        <w:t>، فهو يقوم بصياغة موحدة نموذجية على كل الظروف، ويقوم أيضا باتخاذ قواعد قانونية دون إيلاء الأهمية اللازمة لهذا الواقع فهو يرسم الأهداف المرجوة منه والنتائج المنتظرة بغض النظر عن توفر ظروف اجتماعية، اقتصادية، ...الخ.</w:t>
      </w:r>
    </w:p>
    <w:p w14:paraId="2352CFEE" w14:textId="77777777" w:rsidR="000E614E" w:rsidRPr="00091D6D" w:rsidRDefault="000E614E" w:rsidP="00E019CE">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وبالتالي نظام الصفقات العمومية الجزائري لا يساير دوما التغيرات الاقتصادية والاجتماعية والواقع العملي للجزائر نتيجة اتسامه بالجمود والثبات الذي قيد حرية الإدارة العمومية في تدبير وتسيير الصفقات العمومية على النحو الذي تراه انسب. </w:t>
      </w:r>
    </w:p>
    <w:p w14:paraId="3AFFB01C" w14:textId="77777777" w:rsidR="00E019CE" w:rsidRPr="00091D6D" w:rsidRDefault="000E614E" w:rsidP="00E019CE">
      <w:pPr>
        <w:pStyle w:val="Titre2"/>
        <w:rPr>
          <w:color w:val="000000" w:themeColor="text1"/>
          <w:rtl/>
        </w:rPr>
      </w:pPr>
      <w:bookmarkStart w:id="50" w:name="_Toc109119630"/>
      <w:r w:rsidRPr="0098217D">
        <w:rPr>
          <w:rFonts w:hint="cs"/>
          <w:rtl/>
        </w:rPr>
        <w:t>ا</w:t>
      </w:r>
      <w:r w:rsidR="00B7531D" w:rsidRPr="0098217D">
        <w:rPr>
          <w:rFonts w:hint="cs"/>
          <w:rtl/>
        </w:rPr>
        <w:t>لفرع</w:t>
      </w:r>
      <w:r w:rsidRPr="00091D6D">
        <w:rPr>
          <w:rFonts w:hint="cs"/>
          <w:color w:val="000000" w:themeColor="text1"/>
          <w:rtl/>
        </w:rPr>
        <w:t xml:space="preserve"> الثاني:</w:t>
      </w:r>
      <w:bookmarkEnd w:id="50"/>
    </w:p>
    <w:p w14:paraId="7E13E30E" w14:textId="77777777" w:rsidR="000E614E" w:rsidRPr="00091D6D" w:rsidRDefault="000E614E" w:rsidP="00E019CE">
      <w:pPr>
        <w:pStyle w:val="Titre2"/>
        <w:rPr>
          <w:color w:val="000000" w:themeColor="text1"/>
          <w:rtl/>
        </w:rPr>
      </w:pPr>
      <w:r w:rsidRPr="00091D6D">
        <w:rPr>
          <w:rFonts w:hint="cs"/>
          <w:color w:val="000000" w:themeColor="text1"/>
          <w:rtl/>
        </w:rPr>
        <w:t xml:space="preserve"> </w:t>
      </w:r>
      <w:bookmarkStart w:id="51" w:name="_Toc107476992"/>
      <w:bookmarkStart w:id="52" w:name="_Toc109119631"/>
      <w:r w:rsidRPr="00091D6D">
        <w:rPr>
          <w:rFonts w:hint="cs"/>
          <w:color w:val="000000" w:themeColor="text1"/>
          <w:rtl/>
        </w:rPr>
        <w:t>عدم مطابقة نظام الصفقات العمومية لمتطلبات الوضع الراهن</w:t>
      </w:r>
      <w:bookmarkEnd w:id="51"/>
      <w:bookmarkEnd w:id="52"/>
      <w:r w:rsidRPr="00091D6D">
        <w:rPr>
          <w:rFonts w:hint="cs"/>
          <w:color w:val="000000" w:themeColor="text1"/>
          <w:rtl/>
        </w:rPr>
        <w:t xml:space="preserve"> </w:t>
      </w:r>
    </w:p>
    <w:p w14:paraId="5BFA9BD3" w14:textId="77777777" w:rsidR="000E614E" w:rsidRPr="00091D6D" w:rsidRDefault="000E614E" w:rsidP="00E019CE">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لقد حمل المرسوم الرئاس</w:t>
      </w:r>
      <w:r w:rsidRPr="00091D6D">
        <w:rPr>
          <w:rFonts w:ascii="Sakkal Majalla" w:hAnsi="Sakkal Majalla" w:cs="Sakkal Majalla" w:hint="eastAsia"/>
          <w:color w:val="000000" w:themeColor="text1"/>
          <w:sz w:val="36"/>
          <w:szCs w:val="36"/>
          <w:rtl/>
        </w:rPr>
        <w:t>ي</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رقم</w:t>
      </w:r>
      <w:r w:rsidRPr="00091D6D">
        <w:rPr>
          <w:rFonts w:ascii="Sakkal Majalla" w:hAnsi="Sakkal Majalla" w:cs="Sakkal Majalla"/>
          <w:color w:val="000000" w:themeColor="text1"/>
          <w:sz w:val="36"/>
          <w:szCs w:val="36"/>
          <w:rtl/>
        </w:rPr>
        <w:t xml:space="preserve"> 15/2</w:t>
      </w:r>
      <w:r w:rsidRPr="00091D6D">
        <w:rPr>
          <w:rFonts w:ascii="Sakkal Majalla" w:hAnsi="Sakkal Majalla" w:cs="Sakkal Majalla" w:hint="cs"/>
          <w:color w:val="000000" w:themeColor="text1"/>
          <w:sz w:val="36"/>
          <w:szCs w:val="36"/>
          <w:rtl/>
        </w:rPr>
        <w:t>47</w:t>
      </w:r>
      <w:r w:rsidRPr="00091D6D">
        <w:rPr>
          <w:color w:val="000000" w:themeColor="text1"/>
          <w:sz w:val="36"/>
          <w:szCs w:val="36"/>
          <w:rtl/>
        </w:rPr>
        <w:t xml:space="preserve"> </w:t>
      </w:r>
      <w:r w:rsidRPr="00091D6D">
        <w:rPr>
          <w:rFonts w:ascii="Sakkal Majalla" w:hAnsi="Sakkal Majalla" w:cs="Sakkal Majalla"/>
          <w:color w:val="000000" w:themeColor="text1"/>
          <w:sz w:val="36"/>
          <w:szCs w:val="36"/>
          <w:rtl/>
        </w:rPr>
        <w:t>في طياته العديد من الأمور المستحدثة بهدف تخفيف وتسهيل إجراءات إبرام الصفقات العمومية</w:t>
      </w:r>
      <w:r w:rsidRPr="00091D6D">
        <w:rPr>
          <w:rFonts w:ascii="Sakkal Majalla" w:hAnsi="Sakkal Majalla" w:cs="Sakkal Majalla" w:hint="cs"/>
          <w:color w:val="000000" w:themeColor="text1"/>
          <w:sz w:val="36"/>
          <w:szCs w:val="36"/>
          <w:rtl/>
        </w:rPr>
        <w:t xml:space="preserve"> وحتى يتلاءم وتحديات الدولة</w:t>
      </w:r>
      <w:r w:rsidRPr="00091D6D">
        <w:rPr>
          <w:rFonts w:ascii="Sakkal Majalla" w:hAnsi="Sakkal Majalla" w:cs="Sakkal Majalla"/>
          <w:color w:val="000000" w:themeColor="text1"/>
          <w:sz w:val="36"/>
          <w:szCs w:val="36"/>
          <w:rtl/>
        </w:rPr>
        <w:t xml:space="preserve">، وعليه فان الغاية المرجوة من هذا الإصلاح هي السماح للمصالح المتعاقدة بتلبية حاجياتها في جو من الشفافية </w:t>
      </w:r>
      <w:r w:rsidRPr="00091D6D">
        <w:rPr>
          <w:rFonts w:ascii="Sakkal Majalla" w:hAnsi="Sakkal Majalla" w:cs="Sakkal Majalla" w:hint="cs"/>
          <w:color w:val="000000" w:themeColor="text1"/>
          <w:sz w:val="36"/>
          <w:szCs w:val="36"/>
          <w:rtl/>
        </w:rPr>
        <w:t>والنزاهة</w:t>
      </w:r>
      <w:r w:rsidRPr="00091D6D">
        <w:rPr>
          <w:rFonts w:ascii="Sakkal Majalla" w:hAnsi="Sakkal Majalla" w:cs="Sakkal Majalla"/>
          <w:color w:val="000000" w:themeColor="text1"/>
          <w:sz w:val="36"/>
          <w:szCs w:val="36"/>
          <w:rtl/>
        </w:rPr>
        <w:t xml:space="preserve"> والحرية التعاقدية </w:t>
      </w:r>
      <w:r w:rsidRPr="00091D6D">
        <w:rPr>
          <w:rFonts w:ascii="Sakkal Majalla" w:hAnsi="Sakkal Majalla" w:cs="Sakkal Majalla" w:hint="cs"/>
          <w:color w:val="000000" w:themeColor="text1"/>
          <w:sz w:val="36"/>
          <w:szCs w:val="36"/>
          <w:rtl/>
        </w:rPr>
        <w:t>والمساواة</w:t>
      </w:r>
      <w:r w:rsidRPr="00091D6D">
        <w:rPr>
          <w:rFonts w:ascii="Sakkal Majalla" w:hAnsi="Sakkal Majalla" w:cs="Sakkal Majalla"/>
          <w:color w:val="000000" w:themeColor="text1"/>
          <w:sz w:val="36"/>
          <w:szCs w:val="36"/>
          <w:rtl/>
        </w:rPr>
        <w:t xml:space="preserve"> بين المتعاقدين من جهة، وكذا العمل على ترشيد </w:t>
      </w:r>
      <w:r w:rsidRPr="00091D6D">
        <w:rPr>
          <w:rFonts w:ascii="Sakkal Majalla" w:hAnsi="Sakkal Majalla" w:cs="Sakkal Majalla" w:hint="cs"/>
          <w:color w:val="000000" w:themeColor="text1"/>
          <w:sz w:val="36"/>
          <w:szCs w:val="36"/>
          <w:rtl/>
        </w:rPr>
        <w:t>النفقات العمومية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وحمايته المال العام</w:t>
      </w:r>
      <w:r w:rsidRPr="00091D6D">
        <w:rPr>
          <w:rFonts w:ascii="Sakkal Majalla" w:hAnsi="Sakkal Majalla" w:cs="Sakkal Majalla"/>
          <w:color w:val="000000" w:themeColor="text1"/>
          <w:sz w:val="36"/>
          <w:szCs w:val="36"/>
          <w:rtl/>
        </w:rPr>
        <w:t xml:space="preserve"> من شتى مظاهر وأشكال الفساد</w:t>
      </w:r>
      <w:r w:rsidRPr="00091D6D">
        <w:rPr>
          <w:rFonts w:ascii="Sakkal Majalla" w:hAnsi="Sakkal Majalla" w:cs="Sakkal Majalla" w:hint="cs"/>
          <w:color w:val="000000" w:themeColor="text1"/>
          <w:sz w:val="36"/>
          <w:szCs w:val="36"/>
          <w:rtl/>
        </w:rPr>
        <w:t xml:space="preserve"> من جهة أخرى ووفقا لما فرضته العولمة.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   </w:t>
      </w:r>
    </w:p>
    <w:p w14:paraId="3838E4B7" w14:textId="77777777" w:rsidR="000E614E" w:rsidRPr="00091D6D" w:rsidRDefault="000E614E" w:rsidP="00E019CE">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لكن بالرغم من التشديد في وضع تدابير وإجراءات وقائية، رقابية، داخلية وخارجية إلى جانب مبادئ </w:t>
      </w:r>
      <w:r w:rsidRPr="00091D6D">
        <w:rPr>
          <w:rFonts w:ascii="Sakkal Majalla" w:hAnsi="Sakkal Majalla" w:cs="Sakkal Majalla" w:hint="cs"/>
          <w:color w:val="000000" w:themeColor="text1"/>
          <w:sz w:val="36"/>
          <w:szCs w:val="36"/>
          <w:rtl/>
        </w:rPr>
        <w:t>الشفافية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والإشهار،</w:t>
      </w:r>
      <w:r w:rsidRPr="00091D6D">
        <w:rPr>
          <w:rFonts w:ascii="Sakkal Majalla" w:hAnsi="Sakkal Majalla" w:cs="Sakkal Majalla"/>
          <w:color w:val="000000" w:themeColor="text1"/>
          <w:sz w:val="36"/>
          <w:szCs w:val="36"/>
          <w:rtl/>
        </w:rPr>
        <w:t xml:space="preserve"> والمنافسة </w:t>
      </w:r>
      <w:r w:rsidRPr="00091D6D">
        <w:rPr>
          <w:rFonts w:ascii="Sakkal Majalla" w:hAnsi="Sakkal Majalla" w:cs="Sakkal Majalla" w:hint="cs"/>
          <w:color w:val="000000" w:themeColor="text1"/>
          <w:sz w:val="36"/>
          <w:szCs w:val="36"/>
          <w:rtl/>
        </w:rPr>
        <w:t xml:space="preserve">والمساواة، لا يزال نظام الصفقات </w:t>
      </w:r>
      <w:r w:rsidRPr="00091D6D">
        <w:rPr>
          <w:rFonts w:ascii="Sakkal Majalla" w:hAnsi="Sakkal Majalla" w:cs="Sakkal Majalla"/>
          <w:color w:val="000000" w:themeColor="text1"/>
          <w:sz w:val="36"/>
          <w:szCs w:val="36"/>
          <w:rtl/>
        </w:rPr>
        <w:t>العمومية</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hint="cs"/>
          <w:color w:val="000000" w:themeColor="text1"/>
          <w:sz w:val="36"/>
          <w:szCs w:val="36"/>
          <w:rtl/>
        </w:rPr>
        <w:t xml:space="preserve">بعيد كل البعد عن الأهداف المسطرة من قبل الحكومة يعد نظاما خارق وتجاوزه الزمن.    </w:t>
      </w:r>
    </w:p>
    <w:p w14:paraId="79AB0C01" w14:textId="77777777" w:rsidR="00E019CE" w:rsidRPr="00091D6D" w:rsidRDefault="000E614E" w:rsidP="00E019CE">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lastRenderedPageBreak/>
        <w:t>وبما ان الوضع الحالي تميزه رهانات جديدة فرضها السياق العام لتوجهات الاقتصاد العالمي، الذي أثر على الأنظمة القانونية للدولة والزم الإدارة العمومية التكيف مع المفاهيم الجديدة التي أتت بها هذه التغيرات، إلا ان أليات التسيير للإدارات العمومية لا تزال تعاني من رواسب البيروقراطية الكلاسيكية وكذا هذه المفاهيم الجديدة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hint="cs"/>
          <w:color w:val="000000" w:themeColor="text1"/>
          <w:sz w:val="36"/>
          <w:szCs w:val="36"/>
          <w:rtl/>
        </w:rPr>
        <w:t xml:space="preserve">التي تحملها الأنظمة القانونية للدولة لم تتجاوز المستوى النظري ولم تجسد فعليا في ارض الواقع. </w:t>
      </w:r>
      <w:r w:rsidR="0060540F" w:rsidRPr="00091D6D">
        <w:rPr>
          <w:rFonts w:ascii="Sakkal Majalla" w:hAnsi="Sakkal Majalla" w:cs="Sakkal Majalla" w:hint="cs"/>
          <w:color w:val="000000" w:themeColor="text1"/>
          <w:sz w:val="36"/>
          <w:szCs w:val="36"/>
          <w:rtl/>
        </w:rPr>
        <w:t xml:space="preserve">  </w:t>
      </w:r>
    </w:p>
    <w:p w14:paraId="76BDD857" w14:textId="77777777" w:rsidR="0060540F" w:rsidRPr="00091D6D" w:rsidRDefault="000C015A" w:rsidP="0098217D">
      <w:pPr>
        <w:pStyle w:val="Titre2"/>
        <w:rPr>
          <w:rtl/>
        </w:rPr>
      </w:pPr>
      <w:bookmarkStart w:id="53" w:name="_Toc109119632"/>
      <w:r w:rsidRPr="00091D6D">
        <w:rPr>
          <w:rFonts w:hint="cs"/>
          <w:rtl/>
        </w:rPr>
        <w:t>المبحث الثاني:</w:t>
      </w:r>
      <w:bookmarkEnd w:id="53"/>
      <w:r w:rsidRPr="00091D6D">
        <w:rPr>
          <w:rFonts w:hint="cs"/>
          <w:rtl/>
        </w:rPr>
        <w:t xml:space="preserve"> </w:t>
      </w:r>
    </w:p>
    <w:p w14:paraId="6C21840E" w14:textId="77777777" w:rsidR="000C015A" w:rsidRPr="00091D6D" w:rsidRDefault="00D16510" w:rsidP="0098217D">
      <w:pPr>
        <w:pStyle w:val="Titre2"/>
        <w:rPr>
          <w:rtl/>
        </w:rPr>
      </w:pPr>
      <w:bookmarkStart w:id="54" w:name="_Toc109119633"/>
      <w:r w:rsidRPr="00091D6D">
        <w:rPr>
          <w:rFonts w:hint="cs"/>
          <w:rtl/>
        </w:rPr>
        <w:t xml:space="preserve">نظام الصفقات العمومية إجراءات طويلة </w:t>
      </w:r>
      <w:r w:rsidR="000A28E3" w:rsidRPr="00091D6D">
        <w:rPr>
          <w:rFonts w:hint="cs"/>
          <w:rtl/>
        </w:rPr>
        <w:t>وقوانين غير محترمة</w:t>
      </w:r>
      <w:bookmarkEnd w:id="54"/>
    </w:p>
    <w:p w14:paraId="574DACF8" w14:textId="24749B14" w:rsidR="0098217D" w:rsidRDefault="002F3303" w:rsidP="0098217D">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باع</w:t>
      </w:r>
      <w:r w:rsidR="00A149A2" w:rsidRPr="00091D6D">
        <w:rPr>
          <w:rFonts w:ascii="Sakkal Majalla" w:hAnsi="Sakkal Majalla" w:cs="Sakkal Majalla" w:hint="cs"/>
          <w:color w:val="000000" w:themeColor="text1"/>
          <w:sz w:val="36"/>
          <w:szCs w:val="36"/>
          <w:rtl/>
        </w:rPr>
        <w:t xml:space="preserve">تبار الصفقات العمومية عقودا إدارية </w:t>
      </w:r>
      <w:r w:rsidR="00105F60" w:rsidRPr="00091D6D">
        <w:rPr>
          <w:rFonts w:ascii="Sakkal Majalla" w:hAnsi="Sakkal Majalla" w:cs="Sakkal Majalla" w:hint="cs"/>
          <w:color w:val="000000" w:themeColor="text1"/>
          <w:sz w:val="36"/>
          <w:szCs w:val="36"/>
          <w:rtl/>
        </w:rPr>
        <w:t>وباتصالها</w:t>
      </w:r>
      <w:r w:rsidR="006806FE" w:rsidRPr="00091D6D">
        <w:rPr>
          <w:rFonts w:ascii="Sakkal Majalla" w:hAnsi="Sakkal Majalla" w:cs="Sakkal Majalla" w:hint="cs"/>
          <w:color w:val="000000" w:themeColor="text1"/>
          <w:sz w:val="36"/>
          <w:szCs w:val="36"/>
          <w:rtl/>
        </w:rPr>
        <w:t xml:space="preserve"> </w:t>
      </w:r>
      <w:r w:rsidR="004033E3" w:rsidRPr="00091D6D">
        <w:rPr>
          <w:rFonts w:ascii="Sakkal Majalla" w:hAnsi="Sakkal Majalla" w:cs="Sakkal Majalla" w:hint="cs"/>
          <w:color w:val="000000" w:themeColor="text1"/>
          <w:sz w:val="36"/>
          <w:szCs w:val="36"/>
          <w:rtl/>
        </w:rPr>
        <w:t xml:space="preserve">المستمر </w:t>
      </w:r>
      <w:r w:rsidR="006806FE" w:rsidRPr="00091D6D">
        <w:rPr>
          <w:rFonts w:ascii="Sakkal Majalla" w:hAnsi="Sakkal Majalla" w:cs="Sakkal Majalla" w:hint="cs"/>
          <w:color w:val="000000" w:themeColor="text1"/>
          <w:sz w:val="36"/>
          <w:szCs w:val="36"/>
          <w:rtl/>
        </w:rPr>
        <w:t xml:space="preserve">بالمال العام </w:t>
      </w:r>
      <w:r w:rsidR="007E7C53" w:rsidRPr="00091D6D">
        <w:rPr>
          <w:rFonts w:ascii="Sakkal Majalla" w:hAnsi="Sakkal Majalla" w:cs="Sakkal Majalla" w:hint="cs"/>
          <w:color w:val="000000" w:themeColor="text1"/>
          <w:sz w:val="36"/>
          <w:szCs w:val="36"/>
          <w:rtl/>
        </w:rPr>
        <w:t>والانفاق</w:t>
      </w:r>
      <w:r w:rsidR="004033E3" w:rsidRPr="00091D6D">
        <w:rPr>
          <w:rFonts w:ascii="Sakkal Majalla" w:hAnsi="Sakkal Majalla" w:cs="Sakkal Majalla" w:hint="cs"/>
          <w:color w:val="000000" w:themeColor="text1"/>
          <w:sz w:val="36"/>
          <w:szCs w:val="36"/>
          <w:rtl/>
        </w:rPr>
        <w:t xml:space="preserve"> العام</w:t>
      </w:r>
      <w:r w:rsidR="00692D6D" w:rsidRPr="00091D6D">
        <w:rPr>
          <w:rFonts w:ascii="Sakkal Majalla" w:hAnsi="Sakkal Majalla" w:cs="Sakkal Majalla" w:hint="cs"/>
          <w:color w:val="000000" w:themeColor="text1"/>
          <w:sz w:val="36"/>
          <w:szCs w:val="36"/>
          <w:rtl/>
        </w:rPr>
        <w:t xml:space="preserve">، </w:t>
      </w:r>
      <w:r w:rsidR="006806FE" w:rsidRPr="00091D6D">
        <w:rPr>
          <w:rFonts w:ascii="Sakkal Majalla" w:hAnsi="Sakkal Majalla" w:cs="Sakkal Majalla" w:hint="cs"/>
          <w:color w:val="000000" w:themeColor="text1"/>
          <w:sz w:val="36"/>
          <w:szCs w:val="36"/>
          <w:rtl/>
        </w:rPr>
        <w:t>ف</w:t>
      </w:r>
      <w:r w:rsidR="002E2943" w:rsidRPr="00091D6D">
        <w:rPr>
          <w:rFonts w:ascii="Sakkal Majalla" w:hAnsi="Sakkal Majalla" w:cs="Sakkal Majalla" w:hint="cs"/>
          <w:color w:val="000000" w:themeColor="text1"/>
          <w:sz w:val="36"/>
          <w:szCs w:val="36"/>
          <w:rtl/>
        </w:rPr>
        <w:t>إ</w:t>
      </w:r>
      <w:r w:rsidR="006806FE" w:rsidRPr="00091D6D">
        <w:rPr>
          <w:rFonts w:ascii="Sakkal Majalla" w:hAnsi="Sakkal Majalla" w:cs="Sakkal Majalla" w:hint="cs"/>
          <w:color w:val="000000" w:themeColor="text1"/>
          <w:sz w:val="36"/>
          <w:szCs w:val="36"/>
          <w:rtl/>
        </w:rPr>
        <w:t>ن المشرع</w:t>
      </w:r>
      <w:r w:rsidR="005F0144" w:rsidRPr="00091D6D">
        <w:rPr>
          <w:rFonts w:ascii="Sakkal Majalla" w:hAnsi="Sakkal Majalla" w:cs="Sakkal Majalla" w:hint="cs"/>
          <w:color w:val="000000" w:themeColor="text1"/>
          <w:sz w:val="36"/>
          <w:szCs w:val="36"/>
          <w:rtl/>
        </w:rPr>
        <w:t xml:space="preserve"> </w:t>
      </w:r>
      <w:r w:rsidR="002A41B5" w:rsidRPr="00091D6D">
        <w:rPr>
          <w:rFonts w:ascii="Sakkal Majalla" w:hAnsi="Sakkal Majalla" w:cs="Sakkal Majalla" w:hint="cs"/>
          <w:color w:val="000000" w:themeColor="text1"/>
          <w:sz w:val="36"/>
          <w:szCs w:val="36"/>
          <w:rtl/>
        </w:rPr>
        <w:t>الجزائري أ</w:t>
      </w:r>
      <w:r w:rsidR="005F0144" w:rsidRPr="00091D6D">
        <w:rPr>
          <w:rFonts w:ascii="Sakkal Majalla" w:hAnsi="Sakkal Majalla" w:cs="Sakkal Majalla" w:hint="cs"/>
          <w:color w:val="000000" w:themeColor="text1"/>
          <w:sz w:val="36"/>
          <w:szCs w:val="36"/>
          <w:rtl/>
        </w:rPr>
        <w:t xml:space="preserve">لزم </w:t>
      </w:r>
      <w:r w:rsidR="003146C8" w:rsidRPr="00091D6D">
        <w:rPr>
          <w:rFonts w:ascii="Sakkal Majalla" w:hAnsi="Sakkal Majalla" w:cs="Sakkal Majalla" w:hint="cs"/>
          <w:color w:val="000000" w:themeColor="text1"/>
          <w:sz w:val="36"/>
          <w:szCs w:val="36"/>
          <w:rtl/>
        </w:rPr>
        <w:t xml:space="preserve">في ابرامها </w:t>
      </w:r>
      <w:r w:rsidR="00CA103F" w:rsidRPr="00091D6D">
        <w:rPr>
          <w:rFonts w:ascii="Sakkal Majalla" w:hAnsi="Sakkal Majalla" w:cs="Sakkal Majalla" w:hint="cs"/>
          <w:color w:val="000000" w:themeColor="text1"/>
          <w:sz w:val="36"/>
          <w:szCs w:val="36"/>
          <w:rtl/>
        </w:rPr>
        <w:t>إ</w:t>
      </w:r>
      <w:r w:rsidR="00B62213" w:rsidRPr="00091D6D">
        <w:rPr>
          <w:rFonts w:ascii="Sakkal Majalla" w:hAnsi="Sakkal Majalla" w:cs="Sakkal Majalla" w:hint="cs"/>
          <w:color w:val="000000" w:themeColor="text1"/>
          <w:sz w:val="36"/>
          <w:szCs w:val="36"/>
          <w:rtl/>
        </w:rPr>
        <w:t xml:space="preserve">تباع </w:t>
      </w:r>
      <w:r w:rsidR="0054287D" w:rsidRPr="00091D6D">
        <w:rPr>
          <w:rFonts w:ascii="Sakkal Majalla" w:hAnsi="Sakkal Majalla" w:cs="Sakkal Majalla" w:hint="cs"/>
          <w:color w:val="000000" w:themeColor="text1"/>
          <w:sz w:val="36"/>
          <w:szCs w:val="36"/>
          <w:rtl/>
        </w:rPr>
        <w:t>إ</w:t>
      </w:r>
      <w:r w:rsidR="002D0778" w:rsidRPr="00091D6D">
        <w:rPr>
          <w:rFonts w:ascii="Sakkal Majalla" w:hAnsi="Sakkal Majalla" w:cs="Sakkal Majalla" w:hint="cs"/>
          <w:color w:val="000000" w:themeColor="text1"/>
          <w:sz w:val="36"/>
          <w:szCs w:val="36"/>
          <w:rtl/>
        </w:rPr>
        <w:t>جراءات طو</w:t>
      </w:r>
      <w:r w:rsidR="0054287D" w:rsidRPr="00091D6D">
        <w:rPr>
          <w:rFonts w:ascii="Sakkal Majalla" w:hAnsi="Sakkal Majalla" w:cs="Sakkal Majalla" w:hint="cs"/>
          <w:color w:val="000000" w:themeColor="text1"/>
          <w:sz w:val="36"/>
          <w:szCs w:val="36"/>
          <w:rtl/>
        </w:rPr>
        <w:t>يلة</w:t>
      </w:r>
      <w:r w:rsidR="007935E7" w:rsidRPr="00091D6D">
        <w:rPr>
          <w:rFonts w:ascii="Sakkal Majalla" w:hAnsi="Sakkal Majalla" w:cs="Sakkal Majalla" w:hint="cs"/>
          <w:color w:val="000000" w:themeColor="text1"/>
          <w:sz w:val="36"/>
          <w:szCs w:val="36"/>
          <w:rtl/>
        </w:rPr>
        <w:t xml:space="preserve"> </w:t>
      </w:r>
      <w:r w:rsidR="007E7C53" w:rsidRPr="00091D6D">
        <w:rPr>
          <w:rFonts w:ascii="Sakkal Majalla" w:hAnsi="Sakkal Majalla" w:cs="Sakkal Majalla" w:hint="cs"/>
          <w:color w:val="000000" w:themeColor="text1"/>
          <w:sz w:val="36"/>
          <w:szCs w:val="36"/>
          <w:rtl/>
        </w:rPr>
        <w:t>ومعقدة</w:t>
      </w:r>
      <w:r w:rsidR="00BC3393" w:rsidRPr="00091D6D">
        <w:rPr>
          <w:rFonts w:ascii="Sakkal Majalla" w:hAnsi="Sakkal Majalla" w:cs="Sakkal Majalla" w:hint="cs"/>
          <w:color w:val="000000" w:themeColor="text1"/>
          <w:sz w:val="36"/>
          <w:szCs w:val="36"/>
          <w:rtl/>
        </w:rPr>
        <w:t xml:space="preserve"> لاختيار</w:t>
      </w:r>
      <w:r w:rsidR="00464303" w:rsidRPr="00091D6D">
        <w:rPr>
          <w:rFonts w:ascii="Sakkal Majalla" w:hAnsi="Sakkal Majalla" w:cs="Sakkal Majalla" w:hint="cs"/>
          <w:color w:val="000000" w:themeColor="text1"/>
          <w:sz w:val="36"/>
          <w:szCs w:val="36"/>
          <w:rtl/>
        </w:rPr>
        <w:t xml:space="preserve"> المتعامل </w:t>
      </w:r>
      <w:r w:rsidR="00705A1A" w:rsidRPr="00091D6D">
        <w:rPr>
          <w:rFonts w:ascii="Sakkal Majalla" w:hAnsi="Sakkal Majalla" w:cs="Sakkal Majalla" w:hint="cs"/>
          <w:color w:val="000000" w:themeColor="text1"/>
          <w:sz w:val="36"/>
          <w:szCs w:val="36"/>
          <w:rtl/>
        </w:rPr>
        <w:t>المتعاقد الذي</w:t>
      </w:r>
      <w:r w:rsidR="00692D6D" w:rsidRPr="00091D6D">
        <w:rPr>
          <w:rFonts w:ascii="Sakkal Majalla" w:hAnsi="Sakkal Majalla" w:cs="Sakkal Majalla" w:hint="cs"/>
          <w:color w:val="000000" w:themeColor="text1"/>
          <w:sz w:val="36"/>
          <w:szCs w:val="36"/>
          <w:rtl/>
        </w:rPr>
        <w:t xml:space="preserve"> تتوفر فيه الشروط </w:t>
      </w:r>
      <w:r w:rsidR="006D4CA0" w:rsidRPr="00091D6D">
        <w:rPr>
          <w:rFonts w:ascii="Sakkal Majalla" w:hAnsi="Sakkal Majalla" w:cs="Sakkal Majalla" w:hint="cs"/>
          <w:color w:val="000000" w:themeColor="text1"/>
          <w:sz w:val="36"/>
          <w:szCs w:val="36"/>
          <w:rtl/>
        </w:rPr>
        <w:t xml:space="preserve">المحددة في التنظيم </w:t>
      </w:r>
      <w:r w:rsidR="002C4206" w:rsidRPr="00091D6D">
        <w:rPr>
          <w:rFonts w:ascii="Sakkal Majalla" w:hAnsi="Sakkal Majalla" w:cs="Sakkal Majalla" w:hint="cs"/>
          <w:color w:val="000000" w:themeColor="text1"/>
          <w:sz w:val="36"/>
          <w:szCs w:val="36"/>
          <w:rtl/>
        </w:rPr>
        <w:t>المعمو</w:t>
      </w:r>
      <w:r w:rsidR="002C4206" w:rsidRPr="00091D6D">
        <w:rPr>
          <w:rFonts w:ascii="Sakkal Majalla" w:hAnsi="Sakkal Majalla" w:cs="Sakkal Majalla" w:hint="eastAsia"/>
          <w:color w:val="000000" w:themeColor="text1"/>
          <w:sz w:val="36"/>
          <w:szCs w:val="36"/>
          <w:rtl/>
        </w:rPr>
        <w:t>ل</w:t>
      </w:r>
      <w:r w:rsidR="006D4CA0" w:rsidRPr="00091D6D">
        <w:rPr>
          <w:rFonts w:ascii="Sakkal Majalla" w:hAnsi="Sakkal Majalla" w:cs="Sakkal Majalla" w:hint="cs"/>
          <w:color w:val="000000" w:themeColor="text1"/>
          <w:sz w:val="36"/>
          <w:szCs w:val="36"/>
          <w:rtl/>
        </w:rPr>
        <w:t xml:space="preserve"> به </w:t>
      </w:r>
      <w:r w:rsidR="00906EE7" w:rsidRPr="00091D6D">
        <w:rPr>
          <w:rFonts w:ascii="Sakkal Majalla" w:hAnsi="Sakkal Majalla" w:cs="Sakkal Majalla" w:hint="cs"/>
          <w:color w:val="000000" w:themeColor="text1"/>
          <w:sz w:val="36"/>
          <w:szCs w:val="36"/>
          <w:rtl/>
        </w:rPr>
        <w:t>(</w:t>
      </w:r>
      <w:r w:rsidR="00906EE7" w:rsidRPr="00091D6D">
        <w:rPr>
          <w:rFonts w:ascii="Sakkal Majalla" w:hAnsi="Sakkal Majalla" w:cs="Sakkal Majalla" w:hint="cs"/>
          <w:b/>
          <w:bCs/>
          <w:color w:val="000000" w:themeColor="text1"/>
          <w:sz w:val="36"/>
          <w:szCs w:val="36"/>
          <w:rtl/>
        </w:rPr>
        <w:t>المطلب الاول</w:t>
      </w:r>
      <w:r w:rsidR="00906EE7" w:rsidRPr="00091D6D">
        <w:rPr>
          <w:rFonts w:ascii="Sakkal Majalla" w:hAnsi="Sakkal Majalla" w:cs="Sakkal Majalla"/>
          <w:color w:val="000000" w:themeColor="text1"/>
          <w:sz w:val="36"/>
          <w:szCs w:val="36"/>
          <w:rtl/>
        </w:rPr>
        <w:t>)،</w:t>
      </w:r>
      <w:r w:rsidR="00CA103F" w:rsidRPr="00091D6D">
        <w:rPr>
          <w:rFonts w:ascii="Sakkal Majalla" w:hAnsi="Sakkal Majalla" w:cs="Sakkal Majalla" w:hint="cs"/>
          <w:color w:val="000000" w:themeColor="text1"/>
          <w:sz w:val="36"/>
          <w:szCs w:val="36"/>
          <w:rtl/>
        </w:rPr>
        <w:t xml:space="preserve"> </w:t>
      </w:r>
      <w:r w:rsidR="0058684D" w:rsidRPr="00091D6D">
        <w:rPr>
          <w:rFonts w:ascii="Sakkal Majalla" w:hAnsi="Sakkal Majalla" w:cs="Sakkal Majalla"/>
          <w:color w:val="000000" w:themeColor="text1"/>
          <w:sz w:val="36"/>
          <w:szCs w:val="36"/>
          <w:rtl/>
        </w:rPr>
        <w:t xml:space="preserve">لكن </w:t>
      </w:r>
      <w:r w:rsidR="002C4206" w:rsidRPr="00091D6D">
        <w:rPr>
          <w:rFonts w:ascii="Sakkal Majalla" w:hAnsi="Sakkal Majalla" w:cs="Sakkal Majalla" w:hint="cs"/>
          <w:color w:val="000000" w:themeColor="text1"/>
          <w:sz w:val="36"/>
          <w:szCs w:val="36"/>
          <w:rtl/>
        </w:rPr>
        <w:t>احترام</w:t>
      </w:r>
      <w:r w:rsidR="00465AF5" w:rsidRPr="00091D6D">
        <w:rPr>
          <w:rFonts w:ascii="Sakkal Majalla" w:hAnsi="Sakkal Majalla" w:cs="Sakkal Majalla" w:hint="cs"/>
          <w:color w:val="000000" w:themeColor="text1"/>
          <w:sz w:val="36"/>
          <w:szCs w:val="36"/>
          <w:rtl/>
        </w:rPr>
        <w:t xml:space="preserve"> </w:t>
      </w:r>
      <w:r w:rsidR="006056D6" w:rsidRPr="00091D6D">
        <w:rPr>
          <w:rFonts w:ascii="Sakkal Majalla" w:hAnsi="Sakkal Majalla" w:cs="Sakkal Majalla" w:hint="cs"/>
          <w:color w:val="000000" w:themeColor="text1"/>
          <w:sz w:val="36"/>
          <w:szCs w:val="36"/>
          <w:rtl/>
        </w:rPr>
        <w:t xml:space="preserve">شروط </w:t>
      </w:r>
      <w:r w:rsidR="007E7C53" w:rsidRPr="00091D6D">
        <w:rPr>
          <w:rFonts w:ascii="Sakkal Majalla" w:hAnsi="Sakkal Majalla" w:cs="Sakkal Majalla" w:hint="cs"/>
          <w:color w:val="000000" w:themeColor="text1"/>
          <w:sz w:val="36"/>
          <w:szCs w:val="36"/>
          <w:rtl/>
        </w:rPr>
        <w:t>إ</w:t>
      </w:r>
      <w:r w:rsidR="006056D6" w:rsidRPr="00091D6D">
        <w:rPr>
          <w:rFonts w:ascii="Sakkal Majalla" w:hAnsi="Sakkal Majalla" w:cs="Sakkal Majalla" w:hint="cs"/>
          <w:color w:val="000000" w:themeColor="text1"/>
          <w:sz w:val="36"/>
          <w:szCs w:val="36"/>
          <w:rtl/>
        </w:rPr>
        <w:t xml:space="preserve">برام الصفقات العمومية </w:t>
      </w:r>
      <w:r w:rsidR="002C4206" w:rsidRPr="00091D6D">
        <w:rPr>
          <w:rFonts w:ascii="Sakkal Majalla" w:hAnsi="Sakkal Majalla" w:cs="Sakkal Majalla" w:hint="cs"/>
          <w:color w:val="000000" w:themeColor="text1"/>
          <w:sz w:val="36"/>
          <w:szCs w:val="36"/>
          <w:rtl/>
        </w:rPr>
        <w:t>واختيار</w:t>
      </w:r>
      <w:r w:rsidR="006056D6" w:rsidRPr="00091D6D">
        <w:rPr>
          <w:rFonts w:ascii="Sakkal Majalla" w:hAnsi="Sakkal Majalla" w:cs="Sakkal Majalla" w:hint="cs"/>
          <w:color w:val="000000" w:themeColor="text1"/>
          <w:sz w:val="36"/>
          <w:szCs w:val="36"/>
          <w:rtl/>
        </w:rPr>
        <w:t xml:space="preserve"> المتعا</w:t>
      </w:r>
      <w:r w:rsidR="004A0850" w:rsidRPr="00091D6D">
        <w:rPr>
          <w:rFonts w:ascii="Sakkal Majalla" w:hAnsi="Sakkal Majalla" w:cs="Sakkal Majalla" w:hint="cs"/>
          <w:color w:val="000000" w:themeColor="text1"/>
          <w:sz w:val="36"/>
          <w:szCs w:val="36"/>
          <w:rtl/>
        </w:rPr>
        <w:t>قد المتعامل قد</w:t>
      </w:r>
      <w:r w:rsidR="0058684D" w:rsidRPr="00091D6D">
        <w:rPr>
          <w:rFonts w:ascii="Sakkal Majalla" w:hAnsi="Sakkal Majalla" w:cs="Sakkal Majalla"/>
          <w:color w:val="000000" w:themeColor="text1"/>
          <w:sz w:val="36"/>
          <w:szCs w:val="36"/>
          <w:rtl/>
        </w:rPr>
        <w:t xml:space="preserve"> لن</w:t>
      </w:r>
      <w:r w:rsidR="0058684D" w:rsidRPr="00091D6D">
        <w:rPr>
          <w:rFonts w:hint="cs"/>
          <w:color w:val="000000" w:themeColor="text1"/>
          <w:rtl/>
        </w:rPr>
        <w:t xml:space="preserve"> </w:t>
      </w:r>
      <w:r w:rsidR="0058684D" w:rsidRPr="00091D6D">
        <w:rPr>
          <w:rFonts w:ascii="Sakkal Majalla" w:hAnsi="Sakkal Majalla" w:cs="Sakkal Majalla" w:hint="cs"/>
          <w:color w:val="000000" w:themeColor="text1"/>
          <w:sz w:val="36"/>
          <w:szCs w:val="36"/>
          <w:rtl/>
        </w:rPr>
        <w:t xml:space="preserve">يتحقق دائما و ذلك </w:t>
      </w:r>
      <w:r w:rsidR="004A0850" w:rsidRPr="00091D6D">
        <w:rPr>
          <w:rFonts w:ascii="Sakkal Majalla" w:hAnsi="Sakkal Majalla" w:cs="Sakkal Majalla" w:hint="cs"/>
          <w:color w:val="000000" w:themeColor="text1"/>
          <w:sz w:val="36"/>
          <w:szCs w:val="36"/>
          <w:rtl/>
        </w:rPr>
        <w:t xml:space="preserve">لعدة </w:t>
      </w:r>
      <w:r w:rsidR="002C4206" w:rsidRPr="00091D6D">
        <w:rPr>
          <w:rFonts w:ascii="Sakkal Majalla" w:hAnsi="Sakkal Majalla" w:cs="Sakkal Majalla" w:hint="cs"/>
          <w:color w:val="000000" w:themeColor="text1"/>
          <w:sz w:val="36"/>
          <w:szCs w:val="36"/>
          <w:rtl/>
        </w:rPr>
        <w:t>أ</w:t>
      </w:r>
      <w:r w:rsidR="00705A1A" w:rsidRPr="00091D6D">
        <w:rPr>
          <w:rFonts w:ascii="Sakkal Majalla" w:hAnsi="Sakkal Majalla" w:cs="Sakkal Majalla" w:hint="cs"/>
          <w:color w:val="000000" w:themeColor="text1"/>
          <w:sz w:val="36"/>
          <w:szCs w:val="36"/>
          <w:rtl/>
        </w:rPr>
        <w:t>سباب قد</w:t>
      </w:r>
      <w:r w:rsidR="00211F5B" w:rsidRPr="00091D6D">
        <w:rPr>
          <w:rFonts w:ascii="Sakkal Majalla" w:hAnsi="Sakkal Majalla" w:cs="Sakkal Majalla" w:hint="cs"/>
          <w:color w:val="000000" w:themeColor="text1"/>
          <w:sz w:val="36"/>
          <w:szCs w:val="36"/>
          <w:rtl/>
        </w:rPr>
        <w:t xml:space="preserve"> تكو</w:t>
      </w:r>
      <w:r w:rsidR="00211F5B" w:rsidRPr="00091D6D">
        <w:rPr>
          <w:rFonts w:ascii="Sakkal Majalla" w:hAnsi="Sakkal Majalla" w:cs="Sakkal Majalla" w:hint="eastAsia"/>
          <w:color w:val="000000" w:themeColor="text1"/>
          <w:sz w:val="36"/>
          <w:szCs w:val="36"/>
          <w:rtl/>
        </w:rPr>
        <w:t>ن</w:t>
      </w:r>
      <w:r w:rsidR="00211F5B" w:rsidRPr="00091D6D">
        <w:rPr>
          <w:rFonts w:ascii="Sakkal Majalla" w:hAnsi="Sakkal Majalla" w:cs="Sakkal Majalla" w:hint="cs"/>
          <w:color w:val="000000" w:themeColor="text1"/>
          <w:sz w:val="36"/>
          <w:szCs w:val="36"/>
          <w:rtl/>
        </w:rPr>
        <w:t xml:space="preserve"> متصلة بنظام الصفقات العمومية </w:t>
      </w:r>
      <w:r w:rsidR="002C4206" w:rsidRPr="00091D6D">
        <w:rPr>
          <w:rFonts w:ascii="Sakkal Majalla" w:hAnsi="Sakkal Majalla" w:cs="Sakkal Majalla" w:hint="cs"/>
          <w:color w:val="000000" w:themeColor="text1"/>
          <w:sz w:val="36"/>
          <w:szCs w:val="36"/>
          <w:rtl/>
        </w:rPr>
        <w:t>أ</w:t>
      </w:r>
      <w:r w:rsidR="00211F5B" w:rsidRPr="00091D6D">
        <w:rPr>
          <w:rFonts w:ascii="Sakkal Majalla" w:hAnsi="Sakkal Majalla" w:cs="Sakkal Majalla" w:hint="cs"/>
          <w:color w:val="000000" w:themeColor="text1"/>
          <w:sz w:val="36"/>
          <w:szCs w:val="36"/>
          <w:rtl/>
        </w:rPr>
        <w:t xml:space="preserve">و خارجة عنه </w:t>
      </w:r>
      <w:r w:rsidR="00906EE7" w:rsidRPr="00091D6D">
        <w:rPr>
          <w:rFonts w:ascii="Sakkal Majalla" w:hAnsi="Sakkal Majalla" w:cs="Sakkal Majalla"/>
          <w:color w:val="000000" w:themeColor="text1"/>
          <w:sz w:val="36"/>
          <w:szCs w:val="36"/>
          <w:rtl/>
        </w:rPr>
        <w:t>(</w:t>
      </w:r>
      <w:r w:rsidR="00906EE7" w:rsidRPr="00091D6D">
        <w:rPr>
          <w:rFonts w:ascii="Sakkal Majalla" w:hAnsi="Sakkal Majalla" w:cs="Sakkal Majalla"/>
          <w:b/>
          <w:bCs/>
          <w:color w:val="000000" w:themeColor="text1"/>
          <w:sz w:val="36"/>
          <w:szCs w:val="36"/>
          <w:rtl/>
        </w:rPr>
        <w:t>المطلب الثاني</w:t>
      </w:r>
      <w:r w:rsidR="00906EE7" w:rsidRPr="00091D6D">
        <w:rPr>
          <w:rFonts w:ascii="Sakkal Majalla" w:hAnsi="Sakkal Majalla" w:cs="Sakkal Majalla"/>
          <w:color w:val="000000" w:themeColor="text1"/>
          <w:sz w:val="36"/>
          <w:szCs w:val="36"/>
          <w:rtl/>
        </w:rPr>
        <w:t>)</w:t>
      </w:r>
      <w:r w:rsidR="002E2943" w:rsidRPr="00091D6D">
        <w:rPr>
          <w:rFonts w:ascii="Sakkal Majalla" w:hAnsi="Sakkal Majalla" w:cs="Sakkal Majalla" w:hint="cs"/>
          <w:color w:val="000000" w:themeColor="text1"/>
          <w:sz w:val="36"/>
          <w:szCs w:val="36"/>
          <w:rtl/>
        </w:rPr>
        <w:t>.</w:t>
      </w:r>
    </w:p>
    <w:p w14:paraId="49AD9411" w14:textId="77777777" w:rsidR="00E019CE" w:rsidRPr="00091D6D" w:rsidRDefault="007C7685" w:rsidP="00DC5CFD">
      <w:pPr>
        <w:pStyle w:val="Titre1"/>
        <w:rPr>
          <w:sz w:val="36"/>
          <w:szCs w:val="36"/>
          <w:rtl/>
        </w:rPr>
      </w:pPr>
      <w:bookmarkStart w:id="55" w:name="_Toc109119634"/>
      <w:r w:rsidRPr="00091D6D">
        <w:rPr>
          <w:rFonts w:hint="cs"/>
          <w:rtl/>
        </w:rPr>
        <w:t>المطلب الأول</w:t>
      </w:r>
      <w:r w:rsidRPr="00091D6D">
        <w:rPr>
          <w:rFonts w:hint="cs"/>
          <w:sz w:val="36"/>
          <w:szCs w:val="36"/>
          <w:rtl/>
        </w:rPr>
        <w:t>:</w:t>
      </w:r>
      <w:bookmarkEnd w:id="55"/>
    </w:p>
    <w:p w14:paraId="23162C7D" w14:textId="77777777" w:rsidR="000E614E" w:rsidRPr="00091D6D" w:rsidRDefault="000E614E" w:rsidP="00E019CE">
      <w:pPr>
        <w:pStyle w:val="Titre2"/>
        <w:rPr>
          <w:color w:val="000000" w:themeColor="text1"/>
          <w:rtl/>
        </w:rPr>
      </w:pPr>
      <w:bookmarkStart w:id="56" w:name="_Toc107476994"/>
      <w:bookmarkStart w:id="57" w:name="_Toc109119635"/>
      <w:r w:rsidRPr="00091D6D">
        <w:rPr>
          <w:color w:val="000000" w:themeColor="text1"/>
          <w:rtl/>
        </w:rPr>
        <w:t>طول اجراءات الابرام والتنفيذ وتعقيدها</w:t>
      </w:r>
      <w:bookmarkEnd w:id="56"/>
      <w:bookmarkEnd w:id="57"/>
      <w:r w:rsidRPr="00091D6D">
        <w:rPr>
          <w:rFonts w:hint="cs"/>
          <w:color w:val="000000" w:themeColor="text1"/>
          <w:rtl/>
        </w:rPr>
        <w:t xml:space="preserve"> </w:t>
      </w:r>
    </w:p>
    <w:p w14:paraId="24B588DC" w14:textId="1D63B803" w:rsidR="00091D6D" w:rsidRDefault="000E614E" w:rsidP="00E019CE">
      <w:pPr>
        <w:bidi/>
        <w:ind w:firstLine="720"/>
        <w:jc w:val="both"/>
        <w:rPr>
          <w:rFonts w:ascii="Sakkal Majalla" w:hAnsi="Sakkal Majalla" w:cs="Sakkal Majalla"/>
          <w:color w:val="000000" w:themeColor="text1"/>
          <w:sz w:val="36"/>
          <w:szCs w:val="36"/>
          <w:shd w:val="clear" w:color="auto" w:fill="FFFFFF"/>
          <w:rtl/>
        </w:rPr>
      </w:pPr>
      <w:r w:rsidRPr="00091D6D">
        <w:rPr>
          <w:rFonts w:ascii="Sakkal Majalla" w:hAnsi="Sakkal Majalla" w:cs="Sakkal Majalla"/>
          <w:color w:val="000000" w:themeColor="text1"/>
          <w:sz w:val="36"/>
          <w:szCs w:val="36"/>
          <w:shd w:val="clear" w:color="auto" w:fill="FFFFFF"/>
          <w:rtl/>
        </w:rPr>
        <w:t xml:space="preserve">في سبيل إبرام هذه الصفقات يلزم قانون الصفقات العمومية الإدارة على إتباع أحد الأسلوبين للتعاقد، وذلك يكون إما وفقا لإجراء </w:t>
      </w:r>
      <w:r w:rsidRPr="00091D6D">
        <w:rPr>
          <w:rFonts w:ascii="Sakkal Majalla" w:hAnsi="Sakkal Majalla" w:cs="Sakkal Majalla" w:hint="cs"/>
          <w:color w:val="000000" w:themeColor="text1"/>
          <w:sz w:val="36"/>
          <w:szCs w:val="36"/>
          <w:shd w:val="clear" w:color="auto" w:fill="FFFFFF"/>
          <w:rtl/>
        </w:rPr>
        <w:t>طلب العروض</w:t>
      </w:r>
      <w:r w:rsidRPr="00091D6D">
        <w:rPr>
          <w:rFonts w:ascii="Sakkal Majalla" w:hAnsi="Sakkal Majalla" w:cs="Sakkal Majalla"/>
          <w:color w:val="000000" w:themeColor="text1"/>
          <w:sz w:val="36"/>
          <w:szCs w:val="36"/>
          <w:shd w:val="clear" w:color="auto" w:fill="FFFFFF"/>
          <w:rtl/>
        </w:rPr>
        <w:t xml:space="preserve"> الذي يشكل القاعدة العامة أو وفق إجراء التراضي</w:t>
      </w:r>
      <w:r w:rsidRPr="00091D6D">
        <w:rPr>
          <w:rFonts w:ascii="Sakkal Majalla" w:hAnsi="Sakkal Majalla" w:cs="Sakkal Majalla" w:hint="cs"/>
          <w:color w:val="000000" w:themeColor="text1"/>
          <w:sz w:val="36"/>
          <w:szCs w:val="36"/>
          <w:shd w:val="clear" w:color="auto" w:fill="FFFFFF"/>
          <w:rtl/>
        </w:rPr>
        <w:t xml:space="preserve"> الذي يشكل الاستثناء إلا انه ما يميز اجراء طلب العروض انه يتصف بطول إجراءات الابرام (</w:t>
      </w:r>
      <w:r w:rsidRPr="00091D6D">
        <w:rPr>
          <w:rFonts w:ascii="Sakkal Majalla" w:hAnsi="Sakkal Majalla" w:cs="Sakkal Majalla" w:hint="cs"/>
          <w:b/>
          <w:bCs/>
          <w:color w:val="000000" w:themeColor="text1"/>
          <w:sz w:val="36"/>
          <w:szCs w:val="36"/>
          <w:rtl/>
          <w:lang w:bidi="ar-DZ"/>
        </w:rPr>
        <w:t>ا</w:t>
      </w:r>
      <w:r w:rsidR="00705A1A" w:rsidRPr="00091D6D">
        <w:rPr>
          <w:rFonts w:ascii="Sakkal Majalla" w:hAnsi="Sakkal Majalla" w:cs="Sakkal Majalla" w:hint="cs"/>
          <w:b/>
          <w:bCs/>
          <w:color w:val="000000" w:themeColor="text1"/>
          <w:sz w:val="36"/>
          <w:szCs w:val="36"/>
          <w:rtl/>
          <w:lang w:bidi="ar-DZ"/>
        </w:rPr>
        <w:t>لفرع</w:t>
      </w:r>
      <w:r w:rsidRPr="00091D6D">
        <w:rPr>
          <w:rFonts w:ascii="Sakkal Majalla" w:hAnsi="Sakkal Majalla" w:cs="Sakkal Majalla" w:hint="cs"/>
          <w:b/>
          <w:bCs/>
          <w:color w:val="000000" w:themeColor="text1"/>
          <w:sz w:val="36"/>
          <w:szCs w:val="36"/>
          <w:shd w:val="clear" w:color="auto" w:fill="FFFFFF"/>
          <w:rtl/>
        </w:rPr>
        <w:t xml:space="preserve"> الأول)</w:t>
      </w:r>
      <w:r w:rsidRPr="00091D6D">
        <w:rPr>
          <w:rFonts w:ascii="Sakkal Majalla" w:hAnsi="Sakkal Majalla" w:cs="Sakkal Majalla" w:hint="cs"/>
          <w:color w:val="000000" w:themeColor="text1"/>
          <w:sz w:val="36"/>
          <w:szCs w:val="36"/>
          <w:shd w:val="clear" w:color="auto" w:fill="FFFFFF"/>
          <w:rtl/>
        </w:rPr>
        <w:t xml:space="preserve"> وكذا تعقيدها سواء في مرحلة ابرام الصفقة أو تنفيذها (</w:t>
      </w:r>
      <w:r w:rsidRPr="00091D6D">
        <w:rPr>
          <w:rFonts w:ascii="Sakkal Majalla" w:hAnsi="Sakkal Majalla" w:cs="Sakkal Majalla" w:hint="cs"/>
          <w:b/>
          <w:bCs/>
          <w:color w:val="000000" w:themeColor="text1"/>
          <w:sz w:val="36"/>
          <w:szCs w:val="36"/>
          <w:rtl/>
          <w:lang w:bidi="ar-DZ"/>
        </w:rPr>
        <w:t>ا</w:t>
      </w:r>
      <w:r w:rsidR="00705A1A" w:rsidRPr="00091D6D">
        <w:rPr>
          <w:rFonts w:ascii="Sakkal Majalla" w:hAnsi="Sakkal Majalla" w:cs="Sakkal Majalla" w:hint="cs"/>
          <w:b/>
          <w:bCs/>
          <w:color w:val="000000" w:themeColor="text1"/>
          <w:sz w:val="36"/>
          <w:szCs w:val="36"/>
          <w:rtl/>
          <w:lang w:bidi="ar-DZ"/>
        </w:rPr>
        <w:t>لفرع</w:t>
      </w:r>
      <w:r w:rsidRPr="00091D6D">
        <w:rPr>
          <w:rFonts w:ascii="Sakkal Majalla" w:hAnsi="Sakkal Majalla" w:cs="Sakkal Majalla" w:hint="cs"/>
          <w:b/>
          <w:bCs/>
          <w:color w:val="000000" w:themeColor="text1"/>
          <w:sz w:val="36"/>
          <w:szCs w:val="36"/>
          <w:shd w:val="clear" w:color="auto" w:fill="FFFFFF"/>
          <w:rtl/>
        </w:rPr>
        <w:t xml:space="preserve"> الثاني).</w:t>
      </w:r>
      <w:r w:rsidRPr="00091D6D">
        <w:rPr>
          <w:rFonts w:ascii="Sakkal Majalla" w:hAnsi="Sakkal Majalla" w:cs="Sakkal Majalla" w:hint="cs"/>
          <w:color w:val="000000" w:themeColor="text1"/>
          <w:sz w:val="36"/>
          <w:szCs w:val="36"/>
          <w:shd w:val="clear" w:color="auto" w:fill="FFFFFF"/>
          <w:rtl/>
        </w:rPr>
        <w:t xml:space="preserve"> </w:t>
      </w:r>
    </w:p>
    <w:p w14:paraId="1596FE32" w14:textId="77777777" w:rsidR="00091D6D" w:rsidRDefault="00091D6D">
      <w:pPr>
        <w:rPr>
          <w:rFonts w:ascii="Sakkal Majalla" w:hAnsi="Sakkal Majalla" w:cs="Sakkal Majalla"/>
          <w:color w:val="000000" w:themeColor="text1"/>
          <w:sz w:val="36"/>
          <w:szCs w:val="36"/>
          <w:shd w:val="clear" w:color="auto" w:fill="FFFFFF"/>
          <w:rtl/>
        </w:rPr>
      </w:pPr>
      <w:r>
        <w:rPr>
          <w:rFonts w:ascii="Sakkal Majalla" w:hAnsi="Sakkal Majalla" w:cs="Sakkal Majalla"/>
          <w:color w:val="000000" w:themeColor="text1"/>
          <w:sz w:val="36"/>
          <w:szCs w:val="36"/>
          <w:shd w:val="clear" w:color="auto" w:fill="FFFFFF"/>
          <w:rtl/>
        </w:rPr>
        <w:br w:type="page"/>
      </w:r>
    </w:p>
    <w:p w14:paraId="63502468" w14:textId="77777777" w:rsidR="00E019CE" w:rsidRPr="00091D6D" w:rsidRDefault="00E451FB" w:rsidP="00E019CE">
      <w:pPr>
        <w:pStyle w:val="Titre2"/>
        <w:rPr>
          <w:color w:val="000000" w:themeColor="text1"/>
          <w:rtl/>
        </w:rPr>
      </w:pPr>
      <w:bookmarkStart w:id="58" w:name="_Toc109119636"/>
      <w:r w:rsidRPr="00091D6D">
        <w:rPr>
          <w:rFonts w:hint="cs"/>
          <w:color w:val="000000" w:themeColor="text1"/>
          <w:rtl/>
        </w:rPr>
        <w:lastRenderedPageBreak/>
        <w:t>ا</w:t>
      </w:r>
      <w:r w:rsidRPr="00091D6D">
        <w:rPr>
          <w:rFonts w:hint="cs"/>
          <w:b w:val="0"/>
          <w:bCs w:val="0"/>
          <w:color w:val="000000" w:themeColor="text1"/>
          <w:rtl/>
        </w:rPr>
        <w:t>لفرع</w:t>
      </w:r>
      <w:r w:rsidR="000E614E" w:rsidRPr="00091D6D">
        <w:rPr>
          <w:rFonts w:hint="cs"/>
          <w:color w:val="000000" w:themeColor="text1"/>
          <w:sz w:val="44"/>
          <w:szCs w:val="44"/>
          <w:rtl/>
        </w:rPr>
        <w:t xml:space="preserve"> </w:t>
      </w:r>
      <w:r w:rsidR="000E614E" w:rsidRPr="00091D6D">
        <w:rPr>
          <w:rFonts w:hint="cs"/>
          <w:color w:val="000000" w:themeColor="text1"/>
          <w:rtl/>
        </w:rPr>
        <w:t>الأول:</w:t>
      </w:r>
      <w:bookmarkEnd w:id="58"/>
    </w:p>
    <w:p w14:paraId="1491845F" w14:textId="77777777" w:rsidR="000E614E" w:rsidRPr="00091D6D" w:rsidRDefault="000E614E" w:rsidP="00E019CE">
      <w:pPr>
        <w:pStyle w:val="Titre2"/>
        <w:rPr>
          <w:color w:val="000000" w:themeColor="text1"/>
          <w:rtl/>
        </w:rPr>
      </w:pPr>
      <w:r w:rsidRPr="00091D6D">
        <w:rPr>
          <w:rFonts w:hint="cs"/>
          <w:color w:val="000000" w:themeColor="text1"/>
          <w:rtl/>
        </w:rPr>
        <w:t xml:space="preserve"> </w:t>
      </w:r>
      <w:bookmarkStart w:id="59" w:name="_Toc107476996"/>
      <w:bookmarkStart w:id="60" w:name="_Toc109119637"/>
      <w:r w:rsidRPr="00091D6D">
        <w:rPr>
          <w:rFonts w:hint="cs"/>
          <w:color w:val="000000" w:themeColor="text1"/>
          <w:rtl/>
        </w:rPr>
        <w:t>طول إجراءات الابرام والتنفيذ</w:t>
      </w:r>
      <w:bookmarkEnd w:id="59"/>
      <w:bookmarkEnd w:id="60"/>
    </w:p>
    <w:p w14:paraId="2D8FFB24" w14:textId="77777777" w:rsidR="000E614E" w:rsidRPr="00091D6D" w:rsidRDefault="000E614E" w:rsidP="00E019CE">
      <w:pPr>
        <w:bidi/>
        <w:spacing w:after="0"/>
        <w:ind w:firstLine="708"/>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lang w:bidi="ar-DZ"/>
        </w:rPr>
        <w:t xml:space="preserve">نظرا لارتباط موضوع الصفقات العمومية بتلبية الحاجات العامة </w:t>
      </w:r>
      <w:r w:rsidRPr="00091D6D">
        <w:rPr>
          <w:rFonts w:ascii="Sakkal Majalla" w:hAnsi="Sakkal Majalla" w:cs="Sakkal Majalla" w:hint="cs"/>
          <w:color w:val="000000" w:themeColor="text1"/>
          <w:sz w:val="36"/>
          <w:szCs w:val="36"/>
          <w:rtl/>
          <w:lang w:bidi="ar-DZ"/>
        </w:rPr>
        <w:t>وبالمال</w:t>
      </w:r>
      <w:r w:rsidRPr="00091D6D">
        <w:rPr>
          <w:rFonts w:ascii="Sakkal Majalla" w:hAnsi="Sakkal Majalla" w:cs="Sakkal Majalla"/>
          <w:color w:val="000000" w:themeColor="text1"/>
          <w:sz w:val="36"/>
          <w:szCs w:val="36"/>
          <w:rtl/>
          <w:lang w:bidi="ar-DZ"/>
        </w:rPr>
        <w:t xml:space="preserve"> العام اوجب المشرع الجزائري على المصلحة المتعاقدة المسؤولة على ابرام الصفقة العمومية </w:t>
      </w:r>
      <w:r w:rsidRPr="00091D6D">
        <w:rPr>
          <w:rFonts w:ascii="Sakkal Majalla" w:hAnsi="Sakkal Majalla" w:cs="Sakkal Majalla" w:hint="cs"/>
          <w:color w:val="000000" w:themeColor="text1"/>
          <w:sz w:val="36"/>
          <w:szCs w:val="36"/>
          <w:rtl/>
          <w:lang w:bidi="ar-DZ"/>
        </w:rPr>
        <w:t xml:space="preserve">اتباع مراحل متعددة الى غاية اختيار أحسن عارض.  </w:t>
      </w:r>
    </w:p>
    <w:p w14:paraId="07A26AA0" w14:textId="77777777" w:rsidR="000E614E" w:rsidRPr="00091D6D" w:rsidRDefault="000E614E" w:rsidP="00E019CE">
      <w:pPr>
        <w:bidi/>
        <w:spacing w:after="0"/>
        <w:ind w:firstLine="708"/>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الا ان مراحل ابرام الصفقات العمومية وتنفيذها غير منصوص عليها بصفة مباشرة ولم يتم تفصيلها بصفة محددة ومنظمة في نظام الصفقات العمومية رقم 15-247، وانما جاءت على شكل قواعد غير مرتبة وهذا ما زادها تعقيدا وصعوبة في التطبيق.  </w:t>
      </w:r>
    </w:p>
    <w:p w14:paraId="64BE2632" w14:textId="5F226844" w:rsidR="00E019CE" w:rsidRPr="00091D6D" w:rsidRDefault="000E614E" w:rsidP="00091D6D">
      <w:pPr>
        <w:bidi/>
        <w:spacing w:after="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 فحسب صيغة طلب العروض وفقا لما استخلصناه تتمثل هذه الإجراءات فيما يلي:</w:t>
      </w:r>
      <w:r w:rsidRPr="00091D6D">
        <w:rPr>
          <w:rFonts w:ascii="Sakkal Majalla" w:hAnsi="Sakkal Majalla" w:cs="Sakkal Majalla"/>
          <w:color w:val="000000" w:themeColor="text1"/>
          <w:sz w:val="36"/>
          <w:szCs w:val="36"/>
          <w:rtl/>
        </w:rPr>
        <w:t xml:space="preserve"> التدابير والإجراءات التمهيدية قبل إبرام الصفقة العمومية</w:t>
      </w:r>
      <w:r w:rsidRPr="00091D6D">
        <w:rPr>
          <w:rFonts w:ascii="Sakkal Majalla" w:hAnsi="Sakkal Majalla" w:cs="Sakkal Majalla" w:hint="cs"/>
          <w:color w:val="000000" w:themeColor="text1"/>
          <w:sz w:val="36"/>
          <w:szCs w:val="36"/>
          <w:rtl/>
        </w:rPr>
        <w:t xml:space="preserve"> (</w:t>
      </w:r>
      <w:r w:rsidR="00431A39" w:rsidRPr="00091D6D">
        <w:rPr>
          <w:rFonts w:ascii="Sakkal Majalla" w:hAnsi="Sakkal Majalla" w:cs="Sakkal Majalla" w:hint="cs"/>
          <w:color w:val="000000" w:themeColor="text1"/>
          <w:sz w:val="36"/>
          <w:szCs w:val="36"/>
          <w:rtl/>
        </w:rPr>
        <w:t>أولا</w:t>
      </w:r>
      <w:r w:rsidRPr="00091D6D">
        <w:rPr>
          <w:rFonts w:ascii="Sakkal Majalla" w:hAnsi="Sakkal Majalla" w:cs="Sakkal Majalla" w:hint="cs"/>
          <w:color w:val="000000" w:themeColor="text1"/>
          <w:sz w:val="36"/>
          <w:szCs w:val="36"/>
          <w:rtl/>
        </w:rPr>
        <w:t>) ثم تأتي بعدها المرحلة الإجرائية لإبرام الصفقة العمومية (</w:t>
      </w:r>
      <w:r w:rsidR="00431A39" w:rsidRPr="00091D6D">
        <w:rPr>
          <w:rFonts w:ascii="Sakkal Majalla" w:hAnsi="Sakkal Majalla" w:cs="Sakkal Majalla" w:hint="cs"/>
          <w:color w:val="000000" w:themeColor="text1"/>
          <w:sz w:val="36"/>
          <w:szCs w:val="36"/>
          <w:rtl/>
        </w:rPr>
        <w:t>ثانيا</w:t>
      </w:r>
      <w:r w:rsidRPr="00091D6D">
        <w:rPr>
          <w:rFonts w:ascii="Sakkal Majalla" w:hAnsi="Sakkal Majalla" w:cs="Sakkal Majalla" w:hint="cs"/>
          <w:color w:val="000000" w:themeColor="text1"/>
          <w:sz w:val="36"/>
          <w:szCs w:val="36"/>
          <w:rtl/>
        </w:rPr>
        <w:t>).</w:t>
      </w:r>
    </w:p>
    <w:p w14:paraId="6DCC3057" w14:textId="77777777" w:rsidR="00E019CE" w:rsidRPr="00091D6D" w:rsidRDefault="00E451FB" w:rsidP="00E451FB">
      <w:pPr>
        <w:pStyle w:val="Titre2"/>
        <w:jc w:val="left"/>
        <w:rPr>
          <w:color w:val="000000" w:themeColor="text1"/>
          <w:rtl/>
        </w:rPr>
      </w:pPr>
      <w:bookmarkStart w:id="61" w:name="_Toc109119638"/>
      <w:r w:rsidRPr="00091D6D">
        <w:rPr>
          <w:rFonts w:hint="cs"/>
          <w:color w:val="000000" w:themeColor="text1"/>
          <w:rtl/>
        </w:rPr>
        <w:t xml:space="preserve">أولا: </w:t>
      </w:r>
      <w:bookmarkStart w:id="62" w:name="_Toc107476998"/>
      <w:r w:rsidRPr="00091D6D">
        <w:rPr>
          <w:color w:val="000000" w:themeColor="text1"/>
          <w:rtl/>
        </w:rPr>
        <w:t xml:space="preserve">المرحلة التمهيدية السابقة </w:t>
      </w:r>
      <w:r w:rsidRPr="00091D6D">
        <w:rPr>
          <w:rFonts w:hint="cs"/>
          <w:color w:val="000000" w:themeColor="text1"/>
          <w:rtl/>
        </w:rPr>
        <w:t>لإبرام</w:t>
      </w:r>
      <w:r w:rsidRPr="00091D6D">
        <w:rPr>
          <w:color w:val="000000" w:themeColor="text1"/>
          <w:rtl/>
        </w:rPr>
        <w:t xml:space="preserve"> الصفقة </w:t>
      </w:r>
      <w:r w:rsidRPr="00091D6D">
        <w:rPr>
          <w:rFonts w:hint="cs"/>
          <w:color w:val="000000" w:themeColor="text1"/>
          <w:rtl/>
        </w:rPr>
        <w:t>العمومية</w:t>
      </w:r>
      <w:bookmarkEnd w:id="62"/>
      <w:bookmarkEnd w:id="61"/>
    </w:p>
    <w:p w14:paraId="4D677430" w14:textId="77777777" w:rsidR="000E614E" w:rsidRPr="00091D6D" w:rsidRDefault="000E614E" w:rsidP="00E44C34">
      <w:pPr>
        <w:bidi/>
        <w:spacing w:after="0"/>
        <w:ind w:firstLine="709"/>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تقوم المصلحة المتعاقدة بإجراءات تمهيدية لإبرام الصفقات العمومية تتمثل في تحضيرات ودراسات حتى يتسنى لها تحديد حاجياتها بدقة ونضج مشاريعها ونشرحها فيما يلي: </w:t>
      </w:r>
    </w:p>
    <w:p w14:paraId="14E13593" w14:textId="77777777" w:rsidR="000E614E" w:rsidRPr="00091D6D" w:rsidRDefault="000E614E" w:rsidP="00964156">
      <w:pPr>
        <w:numPr>
          <w:ilvl w:val="0"/>
          <w:numId w:val="5"/>
        </w:numPr>
        <w:bidi/>
        <w:spacing w:after="0"/>
        <w:ind w:left="141"/>
        <w:contextualSpacing/>
        <w:jc w:val="both"/>
        <w:rPr>
          <w:rFonts w:ascii="Sakkal Majalla" w:hAnsi="Sakkal Majalla" w:cs="Sakkal Majalla"/>
          <w:b/>
          <w:bCs/>
          <w:color w:val="000000" w:themeColor="text1"/>
          <w:sz w:val="36"/>
          <w:szCs w:val="36"/>
          <w:lang w:bidi="ar-DZ"/>
        </w:rPr>
      </w:pPr>
      <w:r w:rsidRPr="00091D6D">
        <w:rPr>
          <w:rFonts w:ascii="Sakkal Majalla" w:hAnsi="Sakkal Majalla" w:cs="Sakkal Majalla" w:hint="cs"/>
          <w:b/>
          <w:bCs/>
          <w:color w:val="000000" w:themeColor="text1"/>
          <w:sz w:val="36"/>
          <w:szCs w:val="36"/>
          <w:rtl/>
          <w:lang w:bidi="ar-DZ"/>
        </w:rPr>
        <w:t>تحديد</w:t>
      </w:r>
      <w:r w:rsidRPr="00091D6D">
        <w:rPr>
          <w:rFonts w:ascii="Sakkal Majalla" w:hAnsi="Sakkal Majalla" w:cs="Sakkal Majalla"/>
          <w:b/>
          <w:bCs/>
          <w:color w:val="000000" w:themeColor="text1"/>
          <w:sz w:val="36"/>
          <w:szCs w:val="36"/>
          <w:rtl/>
          <w:lang w:bidi="ar-DZ"/>
        </w:rPr>
        <w:t xml:space="preserve"> الاحتياجات الفعلية</w:t>
      </w:r>
      <w:r w:rsidRPr="00091D6D">
        <w:rPr>
          <w:rFonts w:ascii="Sakkal Majalla" w:hAnsi="Sakkal Majalla" w:cs="Sakkal Majalla"/>
          <w:color w:val="000000" w:themeColor="text1"/>
          <w:sz w:val="36"/>
          <w:szCs w:val="36"/>
          <w:rtl/>
          <w:lang w:bidi="ar-DZ"/>
        </w:rPr>
        <w:t>: يحدد مبلغ حاجات المصالح المتعاقدة استنادا إلى تقدير إداري صادق وعقلاني، حسب الشروط المحددة في المادة</w:t>
      </w:r>
      <w:r w:rsidRPr="00091D6D">
        <w:rPr>
          <w:rFonts w:ascii="Sakkal Majalla" w:hAnsi="Sakkal Majalla" w:cs="Sakkal Majalla" w:hint="cs"/>
          <w:color w:val="000000" w:themeColor="text1"/>
          <w:sz w:val="36"/>
          <w:szCs w:val="36"/>
          <w:rtl/>
          <w:lang w:bidi="ar-DZ"/>
        </w:rPr>
        <w:t>27 من المرسوم الرئاسي 15- 247</w:t>
      </w:r>
      <w:r w:rsidRPr="00091D6D">
        <w:rPr>
          <w:rFonts w:ascii="Sakkal Majalla" w:hAnsi="Sakkal Majalla" w:cs="Sakkal Majalla"/>
          <w:color w:val="000000" w:themeColor="text1"/>
          <w:sz w:val="36"/>
          <w:szCs w:val="36"/>
          <w:vertAlign w:val="superscript"/>
          <w:rtl/>
          <w:lang w:bidi="ar-DZ"/>
        </w:rPr>
        <w:footnoteReference w:id="43"/>
      </w:r>
      <w:r w:rsidRPr="00091D6D">
        <w:rPr>
          <w:rFonts w:ascii="Sakkal Majalla" w:hAnsi="Sakkal Majalla" w:cs="Sakkal Majalla" w:hint="cs"/>
          <w:color w:val="000000" w:themeColor="text1"/>
          <w:sz w:val="36"/>
          <w:szCs w:val="36"/>
          <w:rtl/>
          <w:lang w:bidi="ar-DZ"/>
        </w:rPr>
        <w:t xml:space="preserve"> وتمر هذه العملية بدورها بعدة مراحل: مرحلة الإحصاء، مرحلة التحليل، مرحلة الضبط، مرحلة الدراسات المسبقة ومرحلة تقييم القيمة التقديرية المالية للاحتياجات.  </w:t>
      </w:r>
    </w:p>
    <w:p w14:paraId="1ED0FD9B" w14:textId="77777777" w:rsidR="000E614E" w:rsidRPr="00091D6D" w:rsidRDefault="000E614E" w:rsidP="00964156">
      <w:pPr>
        <w:numPr>
          <w:ilvl w:val="0"/>
          <w:numId w:val="5"/>
        </w:numPr>
        <w:bidi/>
        <w:spacing w:after="0"/>
        <w:ind w:left="281"/>
        <w:contextualSpacing/>
        <w:jc w:val="both"/>
        <w:rPr>
          <w:rFonts w:ascii="Sakkal Majalla" w:hAnsi="Sakkal Majalla" w:cs="Sakkal Majalla"/>
          <w:b/>
          <w:bCs/>
          <w:color w:val="000000" w:themeColor="text1"/>
          <w:sz w:val="36"/>
          <w:szCs w:val="36"/>
          <w:lang w:bidi="ar-DZ"/>
        </w:rPr>
      </w:pPr>
      <w:r w:rsidRPr="00091D6D">
        <w:rPr>
          <w:rFonts w:ascii="Sakkal Majalla" w:hAnsi="Sakkal Majalla" w:cs="Sakkal Majalla"/>
          <w:color w:val="000000" w:themeColor="text1"/>
          <w:sz w:val="36"/>
          <w:szCs w:val="36"/>
          <w:rtl/>
          <w:lang w:bidi="ar-DZ"/>
        </w:rPr>
        <w:lastRenderedPageBreak/>
        <w:t xml:space="preserve"> </w:t>
      </w:r>
      <w:r w:rsidRPr="00091D6D">
        <w:rPr>
          <w:rFonts w:ascii="Sakkal Majalla" w:hAnsi="Sakkal Majalla" w:cs="Sakkal Majalla"/>
          <w:b/>
          <w:bCs/>
          <w:color w:val="000000" w:themeColor="text1"/>
          <w:sz w:val="36"/>
          <w:szCs w:val="36"/>
          <w:rtl/>
          <w:lang w:bidi="ar-DZ"/>
        </w:rPr>
        <w:t xml:space="preserve">توفير مصدر </w:t>
      </w:r>
      <w:r w:rsidRPr="00091D6D">
        <w:rPr>
          <w:rFonts w:ascii="Sakkal Majalla" w:hAnsi="Sakkal Majalla" w:cs="Sakkal Majalla" w:hint="cs"/>
          <w:b/>
          <w:bCs/>
          <w:color w:val="000000" w:themeColor="text1"/>
          <w:sz w:val="36"/>
          <w:szCs w:val="36"/>
          <w:rtl/>
          <w:lang w:bidi="ar-DZ"/>
        </w:rPr>
        <w:t>التمويل</w:t>
      </w:r>
      <w:r w:rsidRPr="00091D6D">
        <w:rPr>
          <w:rFonts w:ascii="Sakkal Majalla" w:hAnsi="Sakkal Majalla" w:cs="Sakkal Majalla" w:hint="cs"/>
          <w:color w:val="000000" w:themeColor="text1"/>
          <w:sz w:val="36"/>
          <w:szCs w:val="36"/>
          <w:rtl/>
          <w:lang w:bidi="ar-DZ"/>
        </w:rPr>
        <w:t>: يجب على المصلحة المتعاقدة قبل المشروع في إجراءات إبرام الصفقة مراعاة توفر التغطية المالية أي التخصيص المالي المدرج في ميزانية المصلحة المتعاقدة والمخصص للإنفاق.</w:t>
      </w:r>
    </w:p>
    <w:p w14:paraId="529DD56F" w14:textId="77777777" w:rsidR="000E614E" w:rsidRPr="00091D6D" w:rsidRDefault="000E614E" w:rsidP="00964156">
      <w:pPr>
        <w:numPr>
          <w:ilvl w:val="0"/>
          <w:numId w:val="5"/>
        </w:numPr>
        <w:bidi/>
        <w:spacing w:after="0"/>
        <w:ind w:left="281"/>
        <w:contextualSpacing/>
        <w:jc w:val="both"/>
        <w:rPr>
          <w:rFonts w:ascii="Sakkal Majalla" w:hAnsi="Sakkal Majalla" w:cs="Sakkal Majalla"/>
          <w:b/>
          <w:bCs/>
          <w:color w:val="000000" w:themeColor="text1"/>
          <w:sz w:val="36"/>
          <w:szCs w:val="36"/>
          <w:lang w:bidi="ar-DZ"/>
        </w:rPr>
      </w:pP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b/>
          <w:bCs/>
          <w:color w:val="000000" w:themeColor="text1"/>
          <w:sz w:val="36"/>
          <w:szCs w:val="36"/>
          <w:rtl/>
          <w:lang w:bidi="ar-DZ"/>
        </w:rPr>
        <w:t xml:space="preserve">الترخيص بإبرام الصفقات </w:t>
      </w:r>
      <w:r w:rsidRPr="00091D6D">
        <w:rPr>
          <w:rFonts w:ascii="Sakkal Majalla" w:hAnsi="Sakkal Majalla" w:cs="Sakkal Majalla" w:hint="cs"/>
          <w:b/>
          <w:bCs/>
          <w:color w:val="000000" w:themeColor="text1"/>
          <w:sz w:val="36"/>
          <w:szCs w:val="36"/>
          <w:rtl/>
          <w:lang w:bidi="ar-DZ"/>
        </w:rPr>
        <w:t xml:space="preserve">العمومية: </w:t>
      </w:r>
      <w:r w:rsidRPr="00091D6D">
        <w:rPr>
          <w:rFonts w:ascii="Sakkal Majalla" w:hAnsi="Sakkal Majalla" w:cs="Sakkal Majalla" w:hint="cs"/>
          <w:color w:val="000000" w:themeColor="text1"/>
          <w:sz w:val="36"/>
          <w:szCs w:val="36"/>
          <w:rtl/>
          <w:lang w:bidi="ar-DZ"/>
        </w:rPr>
        <w:t>لإبرام</w:t>
      </w:r>
      <w:r w:rsidRPr="00091D6D">
        <w:rPr>
          <w:rFonts w:ascii="Sakkal Majalla" w:hAnsi="Sakkal Majalla" w:cs="Sakkal Majalla"/>
          <w:color w:val="000000" w:themeColor="text1"/>
          <w:sz w:val="36"/>
          <w:szCs w:val="36"/>
          <w:rtl/>
          <w:lang w:bidi="ar-DZ"/>
        </w:rPr>
        <w:t xml:space="preserve"> أي صفقة يجب على</w:t>
      </w:r>
      <w:r w:rsidRPr="00091D6D">
        <w:rPr>
          <w:rFonts w:ascii="Sakkal Majalla" w:hAnsi="Sakkal Majalla" w:cs="Sakkal Majalla" w:hint="cs"/>
          <w:color w:val="000000" w:themeColor="text1"/>
          <w:sz w:val="36"/>
          <w:szCs w:val="36"/>
          <w:rtl/>
          <w:lang w:bidi="ar-DZ"/>
        </w:rPr>
        <w:t xml:space="preserve"> المصلحة المتعاقدة أن تكون قد حصلت على تصريح أو ترخيص من الجهة المخولة قانونا حسب الحالة ويقصد بها وصاية المجالس الإدارية بالنسبة للمؤسسات ذات الطابع الإداري والمجالس الشعبية البلدية بالنسبة للبلديات</w:t>
      </w:r>
      <w:r w:rsidRPr="00091D6D">
        <w:rPr>
          <w:rFonts w:ascii="Sakkal Majalla" w:hAnsi="Sakkal Majalla" w:cs="Sakkal Majalla"/>
          <w:color w:val="000000" w:themeColor="text1"/>
          <w:sz w:val="36"/>
          <w:szCs w:val="36"/>
          <w:vertAlign w:val="superscript"/>
          <w:rtl/>
          <w:lang w:bidi="ar-DZ"/>
        </w:rPr>
        <w:footnoteReference w:id="44"/>
      </w:r>
      <w:r w:rsidRPr="00091D6D">
        <w:rPr>
          <w:rFonts w:ascii="Sakkal Majalla" w:hAnsi="Sakkal Majalla" w:cs="Sakkal Majalla" w:hint="cs"/>
          <w:color w:val="000000" w:themeColor="text1"/>
          <w:sz w:val="36"/>
          <w:szCs w:val="36"/>
          <w:rtl/>
          <w:lang w:bidi="ar-DZ"/>
        </w:rPr>
        <w:t xml:space="preserve">. </w:t>
      </w:r>
    </w:p>
    <w:p w14:paraId="0C11F106" w14:textId="77777777" w:rsidR="000E614E" w:rsidRPr="00091D6D" w:rsidRDefault="000E614E" w:rsidP="00964156">
      <w:pPr>
        <w:numPr>
          <w:ilvl w:val="0"/>
          <w:numId w:val="5"/>
        </w:numPr>
        <w:bidi/>
        <w:spacing w:after="0"/>
        <w:ind w:left="283"/>
        <w:contextualSpacing/>
        <w:jc w:val="both"/>
        <w:rPr>
          <w:rFonts w:ascii="Sakkal Majalla" w:hAnsi="Sakkal Majalla" w:cs="Sakkal Majalla"/>
          <w:b/>
          <w:bCs/>
          <w:color w:val="000000" w:themeColor="text1"/>
          <w:sz w:val="36"/>
          <w:szCs w:val="36"/>
          <w:rtl/>
          <w:lang w:bidi="ar-DZ"/>
        </w:rPr>
      </w:pPr>
      <w:r w:rsidRPr="00091D6D">
        <w:rPr>
          <w:rFonts w:ascii="Sakkal Majalla" w:hAnsi="Sakkal Majalla" w:cs="Sakkal Majalla"/>
          <w:b/>
          <w:bCs/>
          <w:color w:val="000000" w:themeColor="text1"/>
          <w:sz w:val="36"/>
          <w:szCs w:val="36"/>
          <w:rtl/>
          <w:lang w:bidi="ar-DZ"/>
        </w:rPr>
        <w:t>إعداد دفتر الشروط</w:t>
      </w:r>
      <w:r w:rsidRPr="00091D6D">
        <w:rPr>
          <w:rFonts w:ascii="Sakkal Majalla" w:hAnsi="Sakkal Majalla" w:cs="Sakkal Majalla"/>
          <w:color w:val="000000" w:themeColor="text1"/>
          <w:sz w:val="36"/>
          <w:szCs w:val="36"/>
          <w:rtl/>
          <w:lang w:bidi="ar-DZ"/>
        </w:rPr>
        <w:t>: بعد تحديد الحاجيات وتوفير الاعتماد المالي اللازم وحصولها على ترخيص لإبرام الصفقة، يجب على المصلحة المتعاقدة إعداد دفتر الشروط الذي هو وثيقة رسمية تعدها المصلحة المتعاقدة بإرادتها المنفردة وتحدد تحدد فيها كل شروط المشاركة في طلب العروض</w:t>
      </w:r>
      <w:r w:rsidRPr="00091D6D">
        <w:rPr>
          <w:rFonts w:ascii="Sakkal Majalla" w:hAnsi="Sakkal Majalla" w:cs="Sakkal Majalla"/>
          <w:color w:val="000000" w:themeColor="text1"/>
          <w:sz w:val="36"/>
          <w:szCs w:val="36"/>
          <w:vertAlign w:val="superscript"/>
          <w:rtl/>
          <w:lang w:bidi="ar-DZ"/>
        </w:rPr>
        <w:footnoteReference w:id="45"/>
      </w:r>
      <w:r w:rsidRPr="00091D6D">
        <w:rPr>
          <w:rFonts w:ascii="Sakkal Majalla" w:hAnsi="Sakkal Majalla" w:cs="Sakkal Majalla"/>
          <w:color w:val="000000" w:themeColor="text1"/>
          <w:sz w:val="36"/>
          <w:szCs w:val="36"/>
          <w:rtl/>
          <w:lang w:bidi="ar-DZ"/>
        </w:rPr>
        <w:t>: كيفيات الاختيار، معايير الاختيار، الوثائق المطلوبة، القواعد المطبقة على الصفقة، تحديد واجبات وحقوق كل طرف على الآخر</w:t>
      </w:r>
      <w:r w:rsidRPr="00091D6D">
        <w:rPr>
          <w:rFonts w:ascii="Sakkal Majalla" w:hAnsi="Sakkal Majalla" w:cs="Sakkal Majalla"/>
          <w:color w:val="000000" w:themeColor="text1"/>
          <w:sz w:val="36"/>
          <w:szCs w:val="36"/>
          <w:lang w:bidi="ar-DZ"/>
        </w:rPr>
        <w:t xml:space="preserve"> </w:t>
      </w:r>
      <w:r w:rsidRPr="00091D6D">
        <w:rPr>
          <w:rFonts w:ascii="Sakkal Majalla" w:hAnsi="Sakkal Majalla" w:cs="Sakkal Majalla"/>
          <w:color w:val="000000" w:themeColor="text1"/>
          <w:sz w:val="36"/>
          <w:szCs w:val="36"/>
          <w:rtl/>
          <w:lang w:bidi="ar-DZ"/>
        </w:rPr>
        <w:t>... الخ.</w:t>
      </w:r>
    </w:p>
    <w:p w14:paraId="275823A9" w14:textId="77777777" w:rsidR="000E614E" w:rsidRPr="00091D6D" w:rsidRDefault="00C45086" w:rsidP="00C45086">
      <w:pPr>
        <w:pStyle w:val="Titre2"/>
        <w:jc w:val="left"/>
        <w:rPr>
          <w:color w:val="000000" w:themeColor="text1"/>
          <w:rtl/>
        </w:rPr>
      </w:pPr>
      <w:bookmarkStart w:id="63" w:name="_Toc107477000"/>
      <w:bookmarkStart w:id="64" w:name="_Toc109119639"/>
      <w:r w:rsidRPr="00091D6D">
        <w:rPr>
          <w:rFonts w:hint="cs"/>
          <w:color w:val="000000" w:themeColor="text1"/>
          <w:rtl/>
        </w:rPr>
        <w:t xml:space="preserve">ثانيا: </w:t>
      </w:r>
      <w:r w:rsidR="000E614E" w:rsidRPr="00091D6D">
        <w:rPr>
          <w:color w:val="000000" w:themeColor="text1"/>
          <w:rtl/>
        </w:rPr>
        <w:t>المراحل الإجرائية لإبرام الصفقات</w:t>
      </w:r>
      <w:bookmarkEnd w:id="63"/>
      <w:bookmarkEnd w:id="64"/>
    </w:p>
    <w:p w14:paraId="7B5CD1DF" w14:textId="77777777" w:rsidR="000E614E" w:rsidRPr="00091D6D" w:rsidRDefault="000E614E" w:rsidP="00E019CE">
      <w:pPr>
        <w:bidi/>
        <w:spacing w:after="0"/>
        <w:ind w:firstLine="708"/>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فعملية تنفيذ الصفقات العمومية في الجزائر واختيار</w:t>
      </w:r>
      <w:r w:rsidRPr="00091D6D">
        <w:rPr>
          <w:rFonts w:ascii="Sakkal Majalla" w:hAnsi="Sakkal Majalla" w:cs="Sakkal Majalla"/>
          <w:color w:val="000000" w:themeColor="text1"/>
          <w:sz w:val="36"/>
          <w:szCs w:val="36"/>
          <w:rtl/>
        </w:rPr>
        <w:t xml:space="preserve"> المتعامل المتعاقد مع الإدارة </w:t>
      </w:r>
      <w:r w:rsidRPr="00091D6D">
        <w:rPr>
          <w:rFonts w:ascii="Sakkal Majalla" w:hAnsi="Sakkal Majalla" w:cs="Sakkal Majalla" w:hint="cs"/>
          <w:color w:val="000000" w:themeColor="text1"/>
          <w:sz w:val="36"/>
          <w:szCs w:val="36"/>
          <w:rtl/>
        </w:rPr>
        <w:t>تتم وفق</w:t>
      </w:r>
      <w:r w:rsidRPr="00091D6D">
        <w:rPr>
          <w:rFonts w:ascii="Sakkal Majalla" w:hAnsi="Sakkal Majalla" w:cs="Sakkal Majalla"/>
          <w:color w:val="000000" w:themeColor="text1"/>
          <w:sz w:val="36"/>
          <w:szCs w:val="36"/>
          <w:rtl/>
        </w:rPr>
        <w:t xml:space="preserve"> إجراءات طلب العروض بالمرور على مجموعة من ا</w:t>
      </w:r>
      <w:r w:rsidRPr="00091D6D">
        <w:rPr>
          <w:rFonts w:ascii="Sakkal Majalla" w:hAnsi="Sakkal Majalla" w:cs="Sakkal Majalla" w:hint="cs"/>
          <w:color w:val="000000" w:themeColor="text1"/>
          <w:sz w:val="36"/>
          <w:szCs w:val="36"/>
          <w:rtl/>
        </w:rPr>
        <w:t>لمراحل وفقا لما استخلصناه من المرسوم 15-247 السالف الذكر</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والمختصرة</w:t>
      </w:r>
      <w:r w:rsidRPr="00091D6D">
        <w:rPr>
          <w:rFonts w:ascii="Sakkal Majalla" w:hAnsi="Sakkal Majalla" w:cs="Sakkal Majalla"/>
          <w:color w:val="000000" w:themeColor="text1"/>
          <w:sz w:val="36"/>
          <w:szCs w:val="36"/>
          <w:rtl/>
        </w:rPr>
        <w:t xml:space="preserve"> فيما يلي: </w:t>
      </w:r>
    </w:p>
    <w:p w14:paraId="32EC6328" w14:textId="77777777" w:rsidR="000E614E" w:rsidRPr="00091D6D" w:rsidRDefault="000E614E" w:rsidP="00964156">
      <w:pPr>
        <w:numPr>
          <w:ilvl w:val="0"/>
          <w:numId w:val="6"/>
        </w:numPr>
        <w:bidi/>
        <w:spacing w:after="0"/>
        <w:ind w:left="281" w:hanging="284"/>
        <w:contextualSpacing/>
        <w:jc w:val="both"/>
        <w:rPr>
          <w:rFonts w:ascii="Sakkal Majalla" w:hAnsi="Sakkal Majalla" w:cs="Sakkal Majalla"/>
          <w:color w:val="000000" w:themeColor="text1"/>
          <w:sz w:val="36"/>
          <w:szCs w:val="36"/>
          <w:rtl/>
          <w:lang w:bidi="ar-DZ"/>
        </w:rPr>
      </w:pPr>
      <w:r w:rsidRPr="00091D6D">
        <w:rPr>
          <w:rFonts w:ascii="Sakkal Majalla" w:hAnsi="Sakkal Majalla" w:cs="Sakkal Majalla"/>
          <w:b/>
          <w:bCs/>
          <w:color w:val="000000" w:themeColor="text1"/>
          <w:sz w:val="36"/>
          <w:szCs w:val="36"/>
          <w:rtl/>
          <w:lang w:bidi="ar-DZ"/>
        </w:rPr>
        <w:t xml:space="preserve">الإعلان </w:t>
      </w:r>
      <w:r w:rsidRPr="00091D6D">
        <w:rPr>
          <w:rFonts w:ascii="Sakkal Majalla" w:hAnsi="Sakkal Majalla" w:cs="Sakkal Majalla" w:hint="cs"/>
          <w:b/>
          <w:bCs/>
          <w:color w:val="000000" w:themeColor="text1"/>
          <w:sz w:val="36"/>
          <w:szCs w:val="36"/>
          <w:rtl/>
          <w:lang w:bidi="ar-DZ"/>
        </w:rPr>
        <w:t>عن طلب العروض:</w:t>
      </w:r>
      <w:r w:rsidRPr="00091D6D">
        <w:rPr>
          <w:rFonts w:ascii="Sakkal Majalla" w:hAnsi="Sakkal Majalla" w:cs="Sakkal Majalla"/>
          <w:color w:val="000000" w:themeColor="text1"/>
          <w:sz w:val="36"/>
          <w:szCs w:val="36"/>
          <w:rtl/>
          <w:lang w:bidi="ar-DZ"/>
        </w:rPr>
        <w:t xml:space="preserve"> وفق المادة 62 من مرسوم الصفقات يجب أن يحتوي إعلان طلب العروض على بيانات الإلزامية منها تسمية المصلحة المتعاقدة </w:t>
      </w:r>
      <w:r w:rsidRPr="00091D6D">
        <w:rPr>
          <w:rFonts w:ascii="Sakkal Majalla" w:hAnsi="Sakkal Majalla" w:cs="Sakkal Majalla" w:hint="cs"/>
          <w:color w:val="000000" w:themeColor="text1"/>
          <w:sz w:val="36"/>
          <w:szCs w:val="36"/>
          <w:rtl/>
          <w:lang w:bidi="ar-DZ"/>
        </w:rPr>
        <w:t>وعنوانها</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 xml:space="preserve">ورقم </w:t>
      </w:r>
      <w:r w:rsidRPr="00091D6D">
        <w:rPr>
          <w:rFonts w:ascii="Sakkal Majalla" w:hAnsi="Sakkal Majalla" w:cs="Sakkal Majalla"/>
          <w:color w:val="000000" w:themeColor="text1"/>
          <w:sz w:val="36"/>
          <w:szCs w:val="36"/>
          <w:rtl/>
          <w:lang w:bidi="ar-DZ"/>
        </w:rPr>
        <w:t xml:space="preserve">تعريفها الجبائي، كيفية طلب </w:t>
      </w:r>
      <w:r w:rsidRPr="00091D6D">
        <w:rPr>
          <w:rFonts w:ascii="Sakkal Majalla" w:hAnsi="Sakkal Majalla" w:cs="Sakkal Majalla" w:hint="cs"/>
          <w:color w:val="000000" w:themeColor="text1"/>
          <w:sz w:val="36"/>
          <w:szCs w:val="36"/>
          <w:rtl/>
          <w:lang w:bidi="ar-DZ"/>
        </w:rPr>
        <w:t>العروض،</w:t>
      </w:r>
      <w:r w:rsidRPr="00091D6D">
        <w:rPr>
          <w:rFonts w:ascii="Sakkal Majalla" w:hAnsi="Sakkal Majalla" w:cs="Sakkal Majalla"/>
          <w:color w:val="000000" w:themeColor="text1"/>
          <w:sz w:val="36"/>
          <w:szCs w:val="36"/>
          <w:rtl/>
          <w:lang w:bidi="ar-DZ"/>
        </w:rPr>
        <w:t xml:space="preserve"> شروط التأهيل أو الانتقاء </w:t>
      </w:r>
      <w:r w:rsidRPr="00091D6D">
        <w:rPr>
          <w:rFonts w:ascii="Sakkal Majalla" w:hAnsi="Sakkal Majalla" w:cs="Sakkal Majalla" w:hint="cs"/>
          <w:color w:val="000000" w:themeColor="text1"/>
          <w:sz w:val="36"/>
          <w:szCs w:val="36"/>
          <w:rtl/>
          <w:lang w:bidi="ar-DZ"/>
        </w:rPr>
        <w:t>الأولي،</w:t>
      </w:r>
      <w:r w:rsidRPr="00091D6D">
        <w:rPr>
          <w:rFonts w:ascii="Sakkal Majalla" w:hAnsi="Sakkal Majalla" w:cs="Sakkal Majalla"/>
          <w:color w:val="000000" w:themeColor="text1"/>
          <w:sz w:val="36"/>
          <w:szCs w:val="36"/>
          <w:rtl/>
          <w:lang w:bidi="ar-DZ"/>
        </w:rPr>
        <w:t xml:space="preserve"> موضوع </w:t>
      </w:r>
      <w:r w:rsidRPr="00091D6D">
        <w:rPr>
          <w:rFonts w:ascii="Sakkal Majalla" w:hAnsi="Sakkal Majalla" w:cs="Sakkal Majalla" w:hint="cs"/>
          <w:color w:val="000000" w:themeColor="text1"/>
          <w:sz w:val="36"/>
          <w:szCs w:val="36"/>
          <w:rtl/>
          <w:lang w:bidi="ar-DZ"/>
        </w:rPr>
        <w:t>العملية،</w:t>
      </w:r>
      <w:r w:rsidRPr="00091D6D">
        <w:rPr>
          <w:rFonts w:ascii="Sakkal Majalla" w:hAnsi="Sakkal Majalla" w:cs="Sakkal Majalla"/>
          <w:color w:val="000000" w:themeColor="text1"/>
          <w:sz w:val="36"/>
          <w:szCs w:val="36"/>
          <w:rtl/>
          <w:lang w:bidi="ar-DZ"/>
        </w:rPr>
        <w:t xml:space="preserve"> قائمة </w:t>
      </w:r>
      <w:r w:rsidRPr="00091D6D">
        <w:rPr>
          <w:rFonts w:ascii="Sakkal Majalla" w:hAnsi="Sakkal Majalla" w:cs="Sakkal Majalla"/>
          <w:color w:val="000000" w:themeColor="text1"/>
          <w:sz w:val="36"/>
          <w:szCs w:val="36"/>
          <w:rtl/>
          <w:lang w:bidi="ar-DZ"/>
        </w:rPr>
        <w:lastRenderedPageBreak/>
        <w:t>موجزة بالمستندات المطلوبة مع إحالة القائمة المفصلة إلى أحكام دفتر الشروط ذات</w:t>
      </w:r>
      <w:r w:rsidRPr="00091D6D">
        <w:rPr>
          <w:rFonts w:ascii="Sakkal Majalla" w:hAnsi="Sakkal Majalla" w:cs="Sakkal Majalla"/>
          <w:color w:val="000000" w:themeColor="text1"/>
          <w:sz w:val="36"/>
          <w:szCs w:val="36"/>
          <w:lang w:bidi="ar-DZ"/>
        </w:rPr>
        <w:t xml:space="preserve"> </w:t>
      </w:r>
      <w:r w:rsidRPr="00091D6D">
        <w:rPr>
          <w:rFonts w:ascii="Sakkal Majalla" w:hAnsi="Sakkal Majalla" w:cs="Sakkal Majalla"/>
          <w:color w:val="000000" w:themeColor="text1"/>
          <w:sz w:val="36"/>
          <w:szCs w:val="36"/>
          <w:rtl/>
          <w:lang w:bidi="ar-DZ"/>
        </w:rPr>
        <w:t>الصلة، مدة تحضير العروض ومكان إيداع العروض، مدة صلاحية العروض...الخ</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color w:val="000000" w:themeColor="text1"/>
          <w:sz w:val="36"/>
          <w:szCs w:val="36"/>
          <w:vertAlign w:val="superscript"/>
          <w:rtl/>
          <w:lang w:bidi="ar-DZ"/>
        </w:rPr>
        <w:footnoteReference w:id="46"/>
      </w:r>
      <w:r w:rsidRPr="00091D6D">
        <w:rPr>
          <w:rFonts w:ascii="Sakkal Majalla" w:hAnsi="Sakkal Majalla" w:cs="Sakkal Majalla" w:hint="cs"/>
          <w:color w:val="000000" w:themeColor="text1"/>
          <w:sz w:val="30"/>
          <w:szCs w:val="30"/>
          <w:rtl/>
          <w:lang w:bidi="ar-DZ"/>
        </w:rPr>
        <w:t xml:space="preserve">. </w:t>
      </w:r>
    </w:p>
    <w:p w14:paraId="31A4B4D9" w14:textId="77777777" w:rsidR="000E614E" w:rsidRPr="00091D6D" w:rsidRDefault="000E614E" w:rsidP="007646C8">
      <w:pPr>
        <w:numPr>
          <w:ilvl w:val="0"/>
          <w:numId w:val="6"/>
        </w:numPr>
        <w:bidi/>
        <w:spacing w:after="0"/>
        <w:ind w:left="425"/>
        <w:contextualSpacing/>
        <w:jc w:val="both"/>
        <w:rPr>
          <w:rFonts w:ascii="Sakkal Majalla" w:hAnsi="Sakkal Majalla" w:cs="Sakkal Majalla"/>
          <w:b/>
          <w:bCs/>
          <w:color w:val="000000" w:themeColor="text1"/>
          <w:sz w:val="36"/>
          <w:szCs w:val="36"/>
          <w:rtl/>
        </w:rPr>
      </w:pPr>
      <w:r w:rsidRPr="00091D6D">
        <w:rPr>
          <w:rFonts w:ascii="Sakkal Majalla" w:hAnsi="Sakkal Majalla" w:cs="Sakkal Majalla"/>
          <w:b/>
          <w:bCs/>
          <w:color w:val="000000" w:themeColor="text1"/>
          <w:sz w:val="36"/>
          <w:szCs w:val="36"/>
          <w:rtl/>
        </w:rPr>
        <w:t>تسليم (تقديم) العرض:</w:t>
      </w:r>
      <w:r w:rsidR="007646C8" w:rsidRPr="00091D6D">
        <w:rPr>
          <w:rFonts w:ascii="Sakkal Majalla" w:hAnsi="Sakkal Majalla" w:cs="Sakkal Majalla" w:hint="cs"/>
          <w:b/>
          <w:bCs/>
          <w:color w:val="000000" w:themeColor="text1"/>
          <w:sz w:val="36"/>
          <w:szCs w:val="36"/>
          <w:rtl/>
        </w:rPr>
        <w:t xml:space="preserve"> </w:t>
      </w:r>
      <w:r w:rsidRPr="00091D6D">
        <w:rPr>
          <w:rFonts w:ascii="Sakkal Majalla" w:hAnsi="Sakkal Majalla" w:cs="Sakkal Majalla"/>
          <w:color w:val="000000" w:themeColor="text1"/>
          <w:sz w:val="36"/>
          <w:szCs w:val="36"/>
          <w:rtl/>
        </w:rPr>
        <w:t>يجب على المصلحة المتعاقدة أن تضع تحت تصرف المتنافسين كل الوثائق اللازمة بما فيها دفتر الشروط الذي سحب من طرف المتعهد أو ممثله ويحدد اجل تحضير العروض تبعا لعناصر معينة كتعقيد موضوع الصفقة.</w:t>
      </w:r>
    </w:p>
    <w:p w14:paraId="16BAAEF8" w14:textId="2AA6CEB6" w:rsidR="000E614E" w:rsidRPr="00091D6D" w:rsidRDefault="000E614E" w:rsidP="007646C8">
      <w:pPr>
        <w:numPr>
          <w:ilvl w:val="0"/>
          <w:numId w:val="6"/>
        </w:numPr>
        <w:bidi/>
        <w:spacing w:after="0"/>
        <w:ind w:left="425"/>
        <w:contextualSpacing/>
        <w:jc w:val="both"/>
        <w:rPr>
          <w:rFonts w:ascii="Sakkal Majalla" w:hAnsi="Sakkal Majalla" w:cs="Sakkal Majalla"/>
          <w:color w:val="000000" w:themeColor="text1"/>
          <w:sz w:val="36"/>
          <w:szCs w:val="36"/>
        </w:rPr>
      </w:pPr>
      <w:r w:rsidRPr="00091D6D">
        <w:rPr>
          <w:rFonts w:ascii="Sakkal Majalla" w:hAnsi="Sakkal Majalla" w:cs="Sakkal Majalla"/>
          <w:b/>
          <w:bCs/>
          <w:color w:val="000000" w:themeColor="text1"/>
          <w:sz w:val="36"/>
          <w:szCs w:val="36"/>
          <w:rtl/>
        </w:rPr>
        <w:t xml:space="preserve">مرحلة فتح الأظرفة وتقييم </w:t>
      </w:r>
      <w:r w:rsidR="00091D6D" w:rsidRPr="00091D6D">
        <w:rPr>
          <w:rFonts w:ascii="Sakkal Majalla" w:hAnsi="Sakkal Majalla" w:cs="Sakkal Majalla" w:hint="cs"/>
          <w:b/>
          <w:bCs/>
          <w:color w:val="000000" w:themeColor="text1"/>
          <w:sz w:val="36"/>
          <w:szCs w:val="36"/>
          <w:rtl/>
        </w:rPr>
        <w:t>العروض:</w:t>
      </w:r>
      <w:r w:rsidR="00091D6D" w:rsidRPr="00091D6D">
        <w:rPr>
          <w:rFonts w:ascii="Sakkal Majalla" w:hAnsi="Sakkal Majalla" w:cs="Sakkal Majalla" w:hint="cs"/>
          <w:color w:val="000000" w:themeColor="text1"/>
          <w:sz w:val="36"/>
          <w:szCs w:val="36"/>
          <w:rtl/>
        </w:rPr>
        <w:t xml:space="preserve"> بعد</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انتهاء</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الآجال</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التي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حددتها</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المصلحة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المتعاقدة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للمتعاملين</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لتحضير</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وتقديم</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العروض</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يتم</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فتح</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اظرفة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المتعهدين</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المتعلقة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بملف</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الترشح</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والعروض</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التقنية والمالية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في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حضور</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أصحابها</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وفي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التاريخ</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والساعة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المحددين</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في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إعلان</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المنافسة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وقد</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تكفل</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المشرع</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بتحديد</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الجهة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التي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تتولى</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هذه</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العملية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وهي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ذاتها</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الجهة التي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تقوم</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بتقييم</w:t>
      </w:r>
      <w:r w:rsidRPr="00091D6D">
        <w:rPr>
          <w:rFonts w:ascii="Sakkal Majalla" w:hAnsi="Sakkal Majalla" w:cs="Sakkal Majalla" w:hint="cs"/>
          <w:color w:val="000000" w:themeColor="text1"/>
          <w:sz w:val="36"/>
          <w:szCs w:val="36"/>
          <w:rtl/>
        </w:rPr>
        <w:t xml:space="preserve"> (المادتين 71 و72)</w:t>
      </w:r>
      <w:r w:rsidRPr="00091D6D">
        <w:rPr>
          <w:rFonts w:ascii="Sakkal Majalla" w:hAnsi="Sakkal Majalla" w:cs="Sakkal Majalla"/>
          <w:color w:val="000000" w:themeColor="text1"/>
          <w:sz w:val="36"/>
          <w:szCs w:val="36"/>
          <w:rtl/>
        </w:rPr>
        <w:t>.</w:t>
      </w:r>
    </w:p>
    <w:p w14:paraId="12D7142C" w14:textId="77777777" w:rsidR="000E614E" w:rsidRPr="00091D6D" w:rsidRDefault="000E614E" w:rsidP="007646C8">
      <w:pPr>
        <w:numPr>
          <w:ilvl w:val="0"/>
          <w:numId w:val="6"/>
        </w:numPr>
        <w:autoSpaceDE w:val="0"/>
        <w:autoSpaceDN w:val="0"/>
        <w:bidi/>
        <w:adjustRightInd w:val="0"/>
        <w:spacing w:line="240" w:lineRule="auto"/>
        <w:ind w:left="423"/>
        <w:contextualSpacing/>
        <w:rPr>
          <w:rFonts w:ascii="Sakkal Majalla" w:hAnsi="Sakkal Majalla" w:cs="Sakkal Majalla"/>
          <w:color w:val="000000" w:themeColor="text1"/>
          <w:sz w:val="36"/>
          <w:szCs w:val="36"/>
        </w:rPr>
      </w:pPr>
      <w:r w:rsidRPr="00091D6D">
        <w:rPr>
          <w:rFonts w:ascii="Sakkal Majalla" w:hAnsi="Sakkal Majalla" w:cs="Sakkal Majalla"/>
          <w:b/>
          <w:bCs/>
          <w:color w:val="000000" w:themeColor="text1"/>
          <w:sz w:val="36"/>
          <w:szCs w:val="36"/>
          <w:rtl/>
        </w:rPr>
        <w:t>مرحلة</w:t>
      </w:r>
      <w:r w:rsidRPr="00091D6D">
        <w:rPr>
          <w:rFonts w:ascii="Sakkal Majalla" w:hAnsi="Sakkal Majalla" w:cs="Sakkal Majalla"/>
          <w:b/>
          <w:bCs/>
          <w:color w:val="000000" w:themeColor="text1"/>
          <w:sz w:val="36"/>
          <w:szCs w:val="36"/>
        </w:rPr>
        <w:t xml:space="preserve"> </w:t>
      </w:r>
      <w:r w:rsidRPr="00091D6D">
        <w:rPr>
          <w:rFonts w:ascii="Sakkal Majalla" w:hAnsi="Sakkal Majalla" w:cs="Sakkal Majalla"/>
          <w:b/>
          <w:bCs/>
          <w:color w:val="000000" w:themeColor="text1"/>
          <w:sz w:val="36"/>
          <w:szCs w:val="36"/>
          <w:rtl/>
        </w:rPr>
        <w:t>فتح</w:t>
      </w:r>
      <w:r w:rsidRPr="00091D6D">
        <w:rPr>
          <w:rFonts w:ascii="Sakkal Majalla" w:hAnsi="Sakkal Majalla" w:cs="Sakkal Majalla"/>
          <w:b/>
          <w:bCs/>
          <w:color w:val="000000" w:themeColor="text1"/>
          <w:sz w:val="36"/>
          <w:szCs w:val="36"/>
        </w:rPr>
        <w:t xml:space="preserve"> </w:t>
      </w:r>
      <w:r w:rsidRPr="00091D6D">
        <w:rPr>
          <w:rFonts w:ascii="Sakkal Majalla" w:hAnsi="Sakkal Majalla" w:cs="Sakkal Majalla"/>
          <w:b/>
          <w:bCs/>
          <w:color w:val="000000" w:themeColor="text1"/>
          <w:sz w:val="36"/>
          <w:szCs w:val="36"/>
          <w:rtl/>
        </w:rPr>
        <w:t>الأظرفة</w:t>
      </w:r>
      <w:r w:rsidRPr="00091D6D">
        <w:rPr>
          <w:rFonts w:ascii="Sakkal Majalla" w:hAnsi="Sakkal Majalla" w:cs="Sakkal Majalla"/>
          <w:color w:val="000000" w:themeColor="text1"/>
          <w:sz w:val="36"/>
          <w:szCs w:val="36"/>
          <w:rtl/>
        </w:rPr>
        <w:t>:  يتم</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فتح</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أظرفة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المتعهدين</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المتقدمين</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للمشاركة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في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طلب</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العروض</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من</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طرف</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الجهة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الإدارية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التي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تحدثها</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المصلحة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المتعاقدة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في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إطار</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الرقابة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الإدارية الداخلية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على</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الصفقات</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العمومية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والتي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تسمى</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لجنة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فتح</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الأظرفة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وتقييم</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العروض</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وهدا</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ما</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أشارت</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إليه</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المادة</w:t>
      </w:r>
      <w:r w:rsidRPr="00091D6D">
        <w:rPr>
          <w:rFonts w:ascii="Sakkal Majalla" w:hAnsi="Sakkal Majalla" w:cs="Sakkal Majalla"/>
          <w:color w:val="000000" w:themeColor="text1"/>
          <w:sz w:val="36"/>
          <w:szCs w:val="36"/>
        </w:rPr>
        <w:t xml:space="preserve"> 160 </w:t>
      </w:r>
      <w:r w:rsidRPr="00091D6D">
        <w:rPr>
          <w:rFonts w:ascii="Sakkal Majalla" w:hAnsi="Sakkal Majalla" w:cs="Sakkal Majalla"/>
          <w:color w:val="000000" w:themeColor="text1"/>
          <w:sz w:val="36"/>
          <w:szCs w:val="36"/>
          <w:rtl/>
        </w:rPr>
        <w:t>من المرسوم</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الرئاسي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رقم 15-</w:t>
      </w:r>
      <w:r w:rsidRPr="00091D6D">
        <w:rPr>
          <w:rFonts w:ascii="Sakkal Majalla" w:hAnsi="Sakkal Majalla" w:cs="Sakkal Majalla" w:hint="cs"/>
          <w:color w:val="000000" w:themeColor="text1"/>
          <w:sz w:val="36"/>
          <w:szCs w:val="36"/>
          <w:rtl/>
        </w:rPr>
        <w:t>247</w:t>
      </w:r>
      <w:r w:rsidRPr="00091D6D">
        <w:rPr>
          <w:rFonts w:ascii="Sakkal Majalla" w:hAnsi="Sakkal Majalla" w:cs="Sakkal Majalla" w:hint="cs"/>
          <w:color w:val="000000" w:themeColor="text1"/>
          <w:sz w:val="32"/>
          <w:szCs w:val="32"/>
          <w:rtl/>
        </w:rPr>
        <w:t>.</w:t>
      </w:r>
    </w:p>
    <w:p w14:paraId="602D98AD" w14:textId="77777777" w:rsidR="000E614E" w:rsidRPr="00091D6D" w:rsidRDefault="000E614E" w:rsidP="00E019CE">
      <w:pPr>
        <w:autoSpaceDE w:val="0"/>
        <w:autoSpaceDN w:val="0"/>
        <w:bidi/>
        <w:adjustRightInd w:val="0"/>
        <w:spacing w:line="240" w:lineRule="auto"/>
        <w:ind w:left="423"/>
        <w:jc w:val="both"/>
        <w:rPr>
          <w:rFonts w:ascii="Sakkal Majalla" w:hAnsi="Sakkal Majalla" w:cs="Sakkal Majalla"/>
          <w:color w:val="000000" w:themeColor="text1"/>
          <w:sz w:val="2"/>
          <w:szCs w:val="2"/>
          <w:rtl/>
        </w:rPr>
      </w:pPr>
    </w:p>
    <w:p w14:paraId="504703A2" w14:textId="77777777" w:rsidR="000E614E" w:rsidRPr="00091D6D" w:rsidRDefault="000E614E" w:rsidP="007646C8">
      <w:pPr>
        <w:numPr>
          <w:ilvl w:val="0"/>
          <w:numId w:val="6"/>
        </w:numPr>
        <w:autoSpaceDE w:val="0"/>
        <w:autoSpaceDN w:val="0"/>
        <w:bidi/>
        <w:adjustRightInd w:val="0"/>
        <w:spacing w:line="240" w:lineRule="auto"/>
        <w:ind w:left="423"/>
        <w:contextualSpacing/>
        <w:jc w:val="both"/>
        <w:rPr>
          <w:rFonts w:ascii="Sakkal Majalla" w:hAnsi="Sakkal Majalla" w:cs="Sakkal Majalla"/>
          <w:b/>
          <w:bCs/>
          <w:color w:val="000000" w:themeColor="text1"/>
          <w:sz w:val="36"/>
          <w:szCs w:val="36"/>
          <w:rtl/>
        </w:rPr>
      </w:pPr>
      <w:r w:rsidRPr="00091D6D">
        <w:rPr>
          <w:rFonts w:ascii="Sakkal Majalla" w:hAnsi="Sakkal Majalla" w:cs="Sakkal Majalla"/>
          <w:b/>
          <w:bCs/>
          <w:color w:val="000000" w:themeColor="text1"/>
          <w:sz w:val="36"/>
          <w:szCs w:val="36"/>
          <w:rtl/>
        </w:rPr>
        <w:t>مرحلة</w:t>
      </w:r>
      <w:r w:rsidRPr="00091D6D">
        <w:rPr>
          <w:rFonts w:ascii="Sakkal Majalla" w:hAnsi="Sakkal Majalla" w:cs="Sakkal Majalla"/>
          <w:b/>
          <w:bCs/>
          <w:color w:val="000000" w:themeColor="text1"/>
          <w:sz w:val="36"/>
          <w:szCs w:val="36"/>
        </w:rPr>
        <w:t xml:space="preserve"> </w:t>
      </w:r>
      <w:r w:rsidRPr="00091D6D">
        <w:rPr>
          <w:rFonts w:ascii="Sakkal Majalla" w:hAnsi="Sakkal Majalla" w:cs="Sakkal Majalla"/>
          <w:b/>
          <w:bCs/>
          <w:color w:val="000000" w:themeColor="text1"/>
          <w:sz w:val="36"/>
          <w:szCs w:val="36"/>
          <w:rtl/>
        </w:rPr>
        <w:t>تقييم</w:t>
      </w:r>
      <w:r w:rsidRPr="00091D6D">
        <w:rPr>
          <w:rFonts w:ascii="Sakkal Majalla" w:hAnsi="Sakkal Majalla" w:cs="Sakkal Majalla"/>
          <w:b/>
          <w:bCs/>
          <w:color w:val="000000" w:themeColor="text1"/>
          <w:sz w:val="36"/>
          <w:szCs w:val="36"/>
        </w:rPr>
        <w:t xml:space="preserve"> </w:t>
      </w:r>
      <w:r w:rsidRPr="00091D6D">
        <w:rPr>
          <w:rFonts w:ascii="Sakkal Majalla" w:hAnsi="Sakkal Majalla" w:cs="Sakkal Majalla"/>
          <w:b/>
          <w:bCs/>
          <w:color w:val="000000" w:themeColor="text1"/>
          <w:sz w:val="36"/>
          <w:szCs w:val="36"/>
          <w:rtl/>
        </w:rPr>
        <w:t>العروض لاختيار المتعامل الاقتصادي</w:t>
      </w:r>
      <w:r w:rsidR="007646C8" w:rsidRPr="00091D6D">
        <w:rPr>
          <w:rFonts w:ascii="Sakkal Majalla" w:hAnsi="Sakkal Majalla" w:cs="Sakkal Majalla" w:hint="cs"/>
          <w:b/>
          <w:bCs/>
          <w:color w:val="000000" w:themeColor="text1"/>
          <w:sz w:val="36"/>
          <w:szCs w:val="36"/>
          <w:rtl/>
        </w:rPr>
        <w:t xml:space="preserve">: </w:t>
      </w:r>
      <w:r w:rsidRPr="00091D6D">
        <w:rPr>
          <w:rFonts w:ascii="Sakkal Majalla" w:hAnsi="Sakkal Majalla" w:cs="Sakkal Majalla"/>
          <w:color w:val="000000" w:themeColor="text1"/>
          <w:sz w:val="36"/>
          <w:szCs w:val="36"/>
          <w:rtl/>
        </w:rPr>
        <w:t>تتولى</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اللجنة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ذاتها</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عملية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تقييم</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عروض</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المتعاملين</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الاقتصاديين</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الذين</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تقدموا بتعهدات بحيث تفحص وتفرز العروض أي تقوم بعمل اداري بحت</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وقد</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تكفلت</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المادة</w:t>
      </w:r>
      <w:r w:rsidRPr="00091D6D">
        <w:rPr>
          <w:rFonts w:ascii="Sakkal Majalla" w:hAnsi="Sakkal Majalla" w:cs="Sakkal Majalla"/>
          <w:color w:val="000000" w:themeColor="text1"/>
          <w:sz w:val="36"/>
          <w:szCs w:val="36"/>
        </w:rPr>
        <w:t xml:space="preserve"> 72 </w:t>
      </w:r>
      <w:r w:rsidRPr="00091D6D">
        <w:rPr>
          <w:rFonts w:ascii="Sakkal Majalla" w:hAnsi="Sakkal Majalla" w:cs="Sakkal Majalla"/>
          <w:color w:val="000000" w:themeColor="text1"/>
          <w:sz w:val="36"/>
          <w:szCs w:val="36"/>
          <w:rtl/>
        </w:rPr>
        <w:t>من</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المرسوم</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الرئاسي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رقم</w:t>
      </w:r>
      <w:r w:rsidRPr="00091D6D">
        <w:rPr>
          <w:rFonts w:ascii="Sakkal Majalla" w:hAnsi="Sakkal Majalla" w:cs="Sakkal Majalla"/>
          <w:color w:val="000000" w:themeColor="text1"/>
          <w:sz w:val="36"/>
          <w:szCs w:val="36"/>
        </w:rPr>
        <w:t xml:space="preserve"> 15 - 247 </w:t>
      </w:r>
      <w:r w:rsidRPr="00091D6D">
        <w:rPr>
          <w:rFonts w:ascii="Sakkal Majalla" w:hAnsi="Sakkal Majalla" w:cs="Sakkal Majalla"/>
          <w:color w:val="000000" w:themeColor="text1"/>
          <w:sz w:val="36"/>
          <w:szCs w:val="36"/>
          <w:rtl/>
        </w:rPr>
        <w:t>بتحديد</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مهام</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اللجنة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مثل إقصاء</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العروض</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غير المطابقة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لمحتوى</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دفتر</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الشروط، تحليل العروض المتبقية...الخ</w:t>
      </w:r>
    </w:p>
    <w:p w14:paraId="4F632F13" w14:textId="77777777" w:rsidR="000E614E" w:rsidRPr="00091D6D" w:rsidRDefault="000E614E" w:rsidP="007646C8">
      <w:pPr>
        <w:numPr>
          <w:ilvl w:val="0"/>
          <w:numId w:val="6"/>
        </w:numPr>
        <w:bidi/>
        <w:spacing w:after="0"/>
        <w:ind w:left="423"/>
        <w:contextualSpacing/>
        <w:jc w:val="both"/>
        <w:rPr>
          <w:rFonts w:ascii="Sakkal Majalla" w:hAnsi="Sakkal Majalla" w:cs="Sakkal Majalla"/>
          <w:b/>
          <w:bCs/>
          <w:color w:val="000000" w:themeColor="text1"/>
          <w:sz w:val="36"/>
          <w:szCs w:val="36"/>
          <w:lang w:bidi="ar-DZ"/>
        </w:rPr>
      </w:pPr>
      <w:r w:rsidRPr="00091D6D">
        <w:rPr>
          <w:rFonts w:ascii="Sakkal Majalla" w:hAnsi="Sakkal Majalla" w:cs="Sakkal Majalla" w:hint="cs"/>
          <w:b/>
          <w:bCs/>
          <w:color w:val="000000" w:themeColor="text1"/>
          <w:sz w:val="36"/>
          <w:szCs w:val="36"/>
          <w:rtl/>
          <w:lang w:bidi="ar-DZ"/>
        </w:rPr>
        <w:t xml:space="preserve">المنح المؤقت للصفقة وفترة الطعون  </w:t>
      </w:r>
      <w:r w:rsidR="007646C8" w:rsidRPr="00091D6D">
        <w:rPr>
          <w:rFonts w:ascii="Sakkal Majalla" w:hAnsi="Sakkal Majalla" w:cs="Sakkal Majalla" w:hint="cs"/>
          <w:b/>
          <w:bCs/>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تقوم المصلحة المتعاقدة باستبعاد المترشحين الذين لا تتوفر فيهم الشروط أو الكفاءة للتعاقد ويتم اختيار الفائز بالصفة مؤقتا ويتم الإعلان عن تقييم العروض</w:t>
      </w:r>
      <w:r w:rsidRPr="00091D6D">
        <w:rPr>
          <w:rFonts w:ascii="Sakkal Majalla" w:hAnsi="Sakkal Majalla" w:cs="Sakkal Majalla"/>
          <w:color w:val="000000" w:themeColor="text1"/>
          <w:sz w:val="36"/>
          <w:szCs w:val="36"/>
          <w:vertAlign w:val="superscript"/>
          <w:rtl/>
          <w:lang w:bidi="ar-DZ"/>
        </w:rPr>
        <w:footnoteReference w:id="47"/>
      </w:r>
      <w:r w:rsidRPr="00091D6D">
        <w:rPr>
          <w:rFonts w:ascii="Sakkal Majalla" w:hAnsi="Sakkal Majalla" w:cs="Sakkal Majalla" w:hint="cs"/>
          <w:color w:val="000000" w:themeColor="text1"/>
          <w:sz w:val="36"/>
          <w:szCs w:val="36"/>
          <w:rtl/>
          <w:lang w:bidi="ar-DZ"/>
        </w:rPr>
        <w:t>، بعدها يتم فتح الباب للطعون</w:t>
      </w:r>
      <w:r w:rsidRPr="00091D6D">
        <w:rPr>
          <w:rFonts w:ascii="Sakkal Majalla" w:hAnsi="Sakkal Majalla" w:cs="Sakkal Majalla"/>
          <w:color w:val="000000" w:themeColor="text1"/>
          <w:sz w:val="36"/>
          <w:szCs w:val="36"/>
          <w:vertAlign w:val="superscript"/>
          <w:rtl/>
          <w:lang w:bidi="ar-DZ"/>
        </w:rPr>
        <w:footnoteReference w:id="48"/>
      </w:r>
      <w:r w:rsidRPr="00091D6D">
        <w:rPr>
          <w:rFonts w:ascii="Sakkal Majalla" w:hAnsi="Sakkal Majalla" w:cs="Sakkal Majalla" w:hint="cs"/>
          <w:color w:val="000000" w:themeColor="text1"/>
          <w:sz w:val="36"/>
          <w:szCs w:val="36"/>
          <w:rtl/>
          <w:lang w:bidi="ar-DZ"/>
        </w:rPr>
        <w:t xml:space="preserve"> المقدمة من طرف </w:t>
      </w:r>
      <w:r w:rsidRPr="00091D6D">
        <w:rPr>
          <w:rFonts w:ascii="Sakkal Majalla" w:hAnsi="Sakkal Majalla" w:cs="Sakkal Majalla" w:hint="cs"/>
          <w:color w:val="000000" w:themeColor="text1"/>
          <w:sz w:val="36"/>
          <w:szCs w:val="36"/>
          <w:rtl/>
          <w:lang w:bidi="ar-DZ"/>
        </w:rPr>
        <w:lastRenderedPageBreak/>
        <w:t>المشاركين الاخرين في مسالة التقييم التي أجرتها لجنة فتح الاظرفة وتقييم العروض وذلك في مد 10 أيام.</w:t>
      </w:r>
    </w:p>
    <w:p w14:paraId="6346626B" w14:textId="4948B44A" w:rsidR="00E019CE" w:rsidRPr="00091D6D" w:rsidRDefault="000E614E" w:rsidP="00091D6D">
      <w:pPr>
        <w:numPr>
          <w:ilvl w:val="0"/>
          <w:numId w:val="6"/>
        </w:numPr>
        <w:bidi/>
        <w:spacing w:after="0"/>
        <w:ind w:left="567"/>
        <w:contextualSpacing/>
        <w:jc w:val="both"/>
        <w:rPr>
          <w:rFonts w:ascii="Sakkal Majalla" w:hAnsi="Sakkal Majalla" w:cs="Sakkal Majalla"/>
          <w:color w:val="000000" w:themeColor="text1"/>
          <w:sz w:val="36"/>
          <w:szCs w:val="36"/>
          <w:rtl/>
          <w:lang w:bidi="ar-DZ"/>
        </w:rPr>
      </w:pPr>
      <w:r w:rsidRPr="00091D6D">
        <w:rPr>
          <w:rFonts w:ascii="Sakkal Majalla" w:hAnsi="Sakkal Majalla" w:cs="Sakkal Majalla" w:hint="cs"/>
          <w:b/>
          <w:bCs/>
          <w:color w:val="000000" w:themeColor="text1"/>
          <w:sz w:val="36"/>
          <w:szCs w:val="36"/>
          <w:rtl/>
          <w:lang w:bidi="ar-DZ"/>
        </w:rPr>
        <w:t>مرحلة اعتماد الصفقة والتأشيرة عليها</w:t>
      </w:r>
      <w:r w:rsidR="007646C8"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فالعقد لا ينعقد بمجرد إرساء طلب العروض</w:t>
      </w:r>
      <w:r w:rsidRPr="00091D6D">
        <w:rPr>
          <w:rFonts w:ascii="Sakkal Majalla" w:hAnsi="Sakkal Majalla" w:cs="Sakkal Majalla" w:hint="eastAsia"/>
          <w:color w:val="000000" w:themeColor="text1"/>
          <w:sz w:val="36"/>
          <w:szCs w:val="36"/>
          <w:rtl/>
          <w:lang w:bidi="ar-DZ"/>
        </w:rPr>
        <w:t>،</w:t>
      </w:r>
      <w:r w:rsidRPr="00091D6D">
        <w:rPr>
          <w:rFonts w:ascii="Sakkal Majalla" w:hAnsi="Sakkal Majalla" w:cs="Sakkal Majalla" w:hint="cs"/>
          <w:color w:val="000000" w:themeColor="text1"/>
          <w:sz w:val="36"/>
          <w:szCs w:val="36"/>
          <w:rtl/>
          <w:lang w:bidi="ar-DZ"/>
        </w:rPr>
        <w:t xml:space="preserve"> بل يجب اجراء رقابة قبلية على الصفقة قبل التأشير عليها والبدا في تنفيذها وتتم العملية تحت مسؤولية المراقب المالي ولجنة الصفقات المختصة ثم يتم التأشير عليها والموافقة. </w:t>
      </w:r>
    </w:p>
    <w:p w14:paraId="1E3A92BE" w14:textId="77777777" w:rsidR="000E614E" w:rsidRPr="00091D6D" w:rsidRDefault="000E614E" w:rsidP="00964156">
      <w:pPr>
        <w:numPr>
          <w:ilvl w:val="0"/>
          <w:numId w:val="6"/>
        </w:numPr>
        <w:bidi/>
        <w:spacing w:after="0"/>
        <w:ind w:left="283"/>
        <w:contextualSpacing/>
        <w:jc w:val="both"/>
        <w:rPr>
          <w:rFonts w:ascii="Sakkal Majalla" w:hAnsi="Sakkal Majalla" w:cs="Sakkal Majalla"/>
          <w:b/>
          <w:bCs/>
          <w:color w:val="000000" w:themeColor="text1"/>
          <w:sz w:val="36"/>
          <w:szCs w:val="36"/>
          <w:lang w:bidi="ar-DZ"/>
        </w:rPr>
      </w:pPr>
      <w:r w:rsidRPr="00091D6D">
        <w:rPr>
          <w:rFonts w:ascii="Sakkal Majalla" w:hAnsi="Sakkal Majalla" w:cs="Sakkal Majalla" w:hint="cs"/>
          <w:b/>
          <w:bCs/>
          <w:color w:val="000000" w:themeColor="text1"/>
          <w:sz w:val="36"/>
          <w:szCs w:val="36"/>
          <w:rtl/>
          <w:lang w:bidi="ar-DZ"/>
        </w:rPr>
        <w:t xml:space="preserve">المنح النهائي للصفقة  </w:t>
      </w:r>
    </w:p>
    <w:p w14:paraId="481C3DC4" w14:textId="77777777" w:rsidR="000E614E" w:rsidRPr="00091D6D" w:rsidRDefault="000E614E" w:rsidP="00964156">
      <w:pPr>
        <w:numPr>
          <w:ilvl w:val="0"/>
          <w:numId w:val="6"/>
        </w:numPr>
        <w:bidi/>
        <w:spacing w:after="0"/>
        <w:ind w:left="283"/>
        <w:contextualSpacing/>
        <w:jc w:val="both"/>
        <w:rPr>
          <w:rFonts w:ascii="Sakkal Majalla" w:hAnsi="Sakkal Majalla" w:cs="Sakkal Majalla"/>
          <w:b/>
          <w:bCs/>
          <w:color w:val="000000" w:themeColor="text1"/>
          <w:sz w:val="36"/>
          <w:szCs w:val="36"/>
          <w:lang w:bidi="ar-DZ"/>
        </w:rPr>
      </w:pPr>
      <w:r w:rsidRPr="00091D6D">
        <w:rPr>
          <w:rFonts w:ascii="Sakkal Majalla" w:hAnsi="Sakkal Majalla" w:cs="Sakkal Majalla" w:hint="cs"/>
          <w:b/>
          <w:bCs/>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 xml:space="preserve">يتم المنح النهائي للصفقة في الجرائد التي نشر فيها الإعلان عن طلب العروض والمنح المؤقت. </w:t>
      </w:r>
    </w:p>
    <w:p w14:paraId="7E7A71A0" w14:textId="77777777" w:rsidR="000E614E" w:rsidRPr="00091D6D" w:rsidRDefault="000E614E" w:rsidP="00964156">
      <w:pPr>
        <w:numPr>
          <w:ilvl w:val="0"/>
          <w:numId w:val="6"/>
        </w:numPr>
        <w:bidi/>
        <w:spacing w:after="0"/>
        <w:ind w:left="283"/>
        <w:contextualSpacing/>
        <w:jc w:val="both"/>
        <w:rPr>
          <w:rFonts w:ascii="Sakkal Majalla" w:hAnsi="Sakkal Majalla" w:cs="Sakkal Majalla"/>
          <w:b/>
          <w:bCs/>
          <w:color w:val="000000" w:themeColor="text1"/>
          <w:sz w:val="36"/>
          <w:szCs w:val="36"/>
          <w:lang w:bidi="ar-DZ"/>
        </w:rPr>
      </w:pPr>
      <w:r w:rsidRPr="00091D6D">
        <w:rPr>
          <w:rFonts w:ascii="Sakkal Majalla" w:hAnsi="Sakkal Majalla" w:cs="Sakkal Majalla" w:hint="cs"/>
          <w:color w:val="000000" w:themeColor="text1"/>
          <w:sz w:val="36"/>
          <w:szCs w:val="36"/>
          <w:rtl/>
          <w:lang w:bidi="ar-DZ"/>
        </w:rPr>
        <w:t>الشروع في الخدمات من طرف المتعامل المتعاقد وفق دفتر الشروط الى غاية الاستلام.</w:t>
      </w:r>
    </w:p>
    <w:p w14:paraId="3A65F6C5" w14:textId="77777777" w:rsidR="000E614E" w:rsidRPr="00091D6D" w:rsidRDefault="000E614E" w:rsidP="00E019CE">
      <w:pPr>
        <w:bidi/>
        <w:spacing w:after="0"/>
        <w:ind w:left="-77"/>
        <w:jc w:val="both"/>
        <w:rPr>
          <w:rFonts w:ascii="Sakkal Majalla" w:hAnsi="Sakkal Majalla" w:cs="Sakkal Majalla"/>
          <w:b/>
          <w:bCs/>
          <w:color w:val="000000" w:themeColor="text1"/>
          <w:sz w:val="36"/>
          <w:szCs w:val="36"/>
          <w:rtl/>
          <w:lang w:bidi="ar-DZ"/>
        </w:rPr>
      </w:pPr>
    </w:p>
    <w:p w14:paraId="74B8AFEA" w14:textId="77777777" w:rsidR="000E614E" w:rsidRPr="00091D6D" w:rsidRDefault="000E614E" w:rsidP="00E019CE">
      <w:pPr>
        <w:bidi/>
        <w:spacing w:after="0"/>
        <w:jc w:val="both"/>
        <w:rPr>
          <w:rFonts w:ascii="Sakkal Majalla" w:hAnsi="Sakkal Majalla" w:cs="Sakkal Majalla"/>
          <w:color w:val="000000" w:themeColor="text1"/>
          <w:sz w:val="36"/>
          <w:szCs w:val="36"/>
          <w:shd w:val="clear" w:color="auto" w:fill="FFFFFF"/>
          <w:rtl/>
        </w:rPr>
      </w:pPr>
      <w:r w:rsidRPr="00091D6D">
        <w:rPr>
          <w:rFonts w:ascii="Sakkal Majalla" w:hAnsi="Sakkal Majalla" w:cs="Sakkal Majalla"/>
          <w:color w:val="000000" w:themeColor="text1"/>
          <w:sz w:val="36"/>
          <w:szCs w:val="36"/>
          <w:shd w:val="clear" w:color="auto" w:fill="FFFFFF"/>
          <w:rtl/>
        </w:rPr>
        <w:t xml:space="preserve">من خلال التطرق إلى دراسة الإجراءات السابقة للتعاقد </w:t>
      </w:r>
      <w:r w:rsidRPr="00091D6D">
        <w:rPr>
          <w:rFonts w:ascii="Sakkal Majalla" w:hAnsi="Sakkal Majalla" w:cs="Sakkal Majalla" w:hint="cs"/>
          <w:color w:val="000000" w:themeColor="text1"/>
          <w:sz w:val="36"/>
          <w:szCs w:val="36"/>
          <w:shd w:val="clear" w:color="auto" w:fill="FFFFFF"/>
          <w:rtl/>
        </w:rPr>
        <w:t>والمرحلة</w:t>
      </w:r>
      <w:r w:rsidRPr="00091D6D">
        <w:rPr>
          <w:rFonts w:ascii="Sakkal Majalla" w:hAnsi="Sakkal Majalla" w:cs="Sakkal Majalla"/>
          <w:color w:val="000000" w:themeColor="text1"/>
          <w:sz w:val="36"/>
          <w:szCs w:val="36"/>
          <w:shd w:val="clear" w:color="auto" w:fill="FFFFFF"/>
          <w:rtl/>
        </w:rPr>
        <w:t xml:space="preserve"> الإجرائية للصفقات العمومية، توصلنا إلى النتائج التالية: </w:t>
      </w:r>
    </w:p>
    <w:p w14:paraId="6C41A7BB" w14:textId="77777777" w:rsidR="000E614E" w:rsidRPr="00091D6D" w:rsidRDefault="000E614E" w:rsidP="00964156">
      <w:pPr>
        <w:numPr>
          <w:ilvl w:val="0"/>
          <w:numId w:val="8"/>
        </w:numPr>
        <w:bidi/>
        <w:spacing w:after="0"/>
        <w:contextualSpacing/>
        <w:jc w:val="both"/>
        <w:rPr>
          <w:rFonts w:ascii="Sakkal Majalla" w:hAnsi="Sakkal Majalla" w:cs="Sakkal Majalla"/>
          <w:color w:val="000000" w:themeColor="text1"/>
          <w:sz w:val="36"/>
          <w:szCs w:val="36"/>
          <w:shd w:val="clear" w:color="auto" w:fill="FFFFFF"/>
        </w:rPr>
      </w:pPr>
      <w:r w:rsidRPr="00091D6D">
        <w:rPr>
          <w:rFonts w:ascii="Sakkal Majalla" w:hAnsi="Sakkal Majalla" w:cs="Sakkal Majalla"/>
          <w:color w:val="000000" w:themeColor="text1"/>
          <w:sz w:val="36"/>
          <w:szCs w:val="36"/>
          <w:shd w:val="clear" w:color="auto" w:fill="FFFFFF"/>
          <w:rtl/>
        </w:rPr>
        <w:t xml:space="preserve">إن المشرع وضع آليات </w:t>
      </w:r>
      <w:r w:rsidRPr="00091D6D">
        <w:rPr>
          <w:rFonts w:ascii="Sakkal Majalla" w:hAnsi="Sakkal Majalla" w:cs="Sakkal Majalla" w:hint="cs"/>
          <w:color w:val="000000" w:themeColor="text1"/>
          <w:sz w:val="36"/>
          <w:szCs w:val="36"/>
          <w:shd w:val="clear" w:color="auto" w:fill="FFFFFF"/>
          <w:rtl/>
        </w:rPr>
        <w:t>وإجراءات</w:t>
      </w:r>
      <w:r w:rsidRPr="00091D6D">
        <w:rPr>
          <w:rFonts w:ascii="Sakkal Majalla" w:hAnsi="Sakkal Majalla" w:cs="Sakkal Majalla"/>
          <w:color w:val="000000" w:themeColor="text1"/>
          <w:sz w:val="36"/>
          <w:szCs w:val="36"/>
          <w:shd w:val="clear" w:color="auto" w:fill="FFFFFF"/>
          <w:rtl/>
        </w:rPr>
        <w:t xml:space="preserve"> متعددة </w:t>
      </w:r>
      <w:r w:rsidRPr="00091D6D">
        <w:rPr>
          <w:rFonts w:ascii="Sakkal Majalla" w:hAnsi="Sakkal Majalla" w:cs="Sakkal Majalla" w:hint="cs"/>
          <w:color w:val="000000" w:themeColor="text1"/>
          <w:sz w:val="36"/>
          <w:szCs w:val="36"/>
          <w:shd w:val="clear" w:color="auto" w:fill="FFFFFF"/>
          <w:rtl/>
        </w:rPr>
        <w:t>وطويلة</w:t>
      </w:r>
      <w:r w:rsidRPr="00091D6D">
        <w:rPr>
          <w:rFonts w:ascii="Sakkal Majalla" w:hAnsi="Sakkal Majalla" w:cs="Sakkal Majalla"/>
          <w:color w:val="000000" w:themeColor="text1"/>
          <w:sz w:val="36"/>
          <w:szCs w:val="36"/>
          <w:shd w:val="clear" w:color="auto" w:fill="FFFFFF"/>
          <w:rtl/>
        </w:rPr>
        <w:t> قبل إبرام الصفقة العمومية</w:t>
      </w:r>
      <w:r w:rsidRPr="00091D6D">
        <w:rPr>
          <w:rFonts w:ascii="Sakkal Majalla" w:hAnsi="Sakkal Majalla" w:cs="Sakkal Majalla" w:hint="cs"/>
          <w:color w:val="000000" w:themeColor="text1"/>
          <w:sz w:val="36"/>
          <w:szCs w:val="36"/>
          <w:shd w:val="clear" w:color="auto" w:fill="FFFFFF"/>
          <w:rtl/>
        </w:rPr>
        <w:t xml:space="preserve"> وبعد التعاقد، سعيا</w:t>
      </w:r>
      <w:r w:rsidRPr="00091D6D">
        <w:rPr>
          <w:rFonts w:ascii="Sakkal Majalla" w:hAnsi="Sakkal Majalla" w:cs="Sakkal Majalla"/>
          <w:color w:val="000000" w:themeColor="text1"/>
          <w:sz w:val="36"/>
          <w:szCs w:val="36"/>
          <w:shd w:val="clear" w:color="auto" w:fill="FFFFFF"/>
          <w:rtl/>
        </w:rPr>
        <w:t xml:space="preserve"> منه إلى تجسيد نجاعة الطلبات العمومية،</w:t>
      </w:r>
      <w:r w:rsidRPr="00091D6D">
        <w:rPr>
          <w:rFonts w:ascii="Sakkal Majalla" w:hAnsi="Sakkal Majalla" w:cs="Sakkal Majalla" w:hint="cs"/>
          <w:color w:val="000000" w:themeColor="text1"/>
          <w:sz w:val="36"/>
          <w:szCs w:val="36"/>
          <w:shd w:val="clear" w:color="auto" w:fill="FFFFFF"/>
          <w:rtl/>
        </w:rPr>
        <w:t xml:space="preserve"> إلا </w:t>
      </w:r>
      <w:r w:rsidRPr="00091D6D">
        <w:rPr>
          <w:rFonts w:ascii="Sakkal Majalla" w:hAnsi="Sakkal Majalla" w:cs="Sakkal Majalla"/>
          <w:color w:val="000000" w:themeColor="text1"/>
          <w:sz w:val="36"/>
          <w:szCs w:val="36"/>
          <w:shd w:val="clear" w:color="auto" w:fill="FFFFFF"/>
          <w:rtl/>
        </w:rPr>
        <w:t xml:space="preserve">ان </w:t>
      </w:r>
      <w:r w:rsidRPr="00091D6D">
        <w:rPr>
          <w:rFonts w:ascii="Sakkal Majalla" w:hAnsi="Sakkal Majalla" w:cs="Sakkal Majalla" w:hint="cs"/>
          <w:color w:val="000000" w:themeColor="text1"/>
          <w:sz w:val="36"/>
          <w:szCs w:val="36"/>
          <w:shd w:val="clear" w:color="auto" w:fill="FFFFFF"/>
          <w:rtl/>
        </w:rPr>
        <w:t>ال</w:t>
      </w:r>
      <w:r w:rsidRPr="00091D6D">
        <w:rPr>
          <w:rFonts w:ascii="Sakkal Majalla" w:hAnsi="Sakkal Majalla" w:cs="Sakkal Majalla"/>
          <w:color w:val="000000" w:themeColor="text1"/>
          <w:sz w:val="36"/>
          <w:szCs w:val="36"/>
          <w:shd w:val="clear" w:color="auto" w:fill="FFFFFF"/>
          <w:rtl/>
        </w:rPr>
        <w:t xml:space="preserve">إطالة </w:t>
      </w:r>
      <w:r w:rsidRPr="00091D6D">
        <w:rPr>
          <w:rFonts w:ascii="Sakkal Majalla" w:hAnsi="Sakkal Majalla" w:cs="Sakkal Majalla" w:hint="cs"/>
          <w:color w:val="000000" w:themeColor="text1"/>
          <w:sz w:val="36"/>
          <w:szCs w:val="36"/>
          <w:shd w:val="clear" w:color="auto" w:fill="FFFFFF"/>
          <w:rtl/>
        </w:rPr>
        <w:t xml:space="preserve">في </w:t>
      </w:r>
      <w:r w:rsidRPr="00091D6D">
        <w:rPr>
          <w:rFonts w:ascii="Sakkal Majalla" w:hAnsi="Sakkal Majalla" w:cs="Sakkal Majalla"/>
          <w:color w:val="000000" w:themeColor="text1"/>
          <w:sz w:val="36"/>
          <w:szCs w:val="36"/>
          <w:shd w:val="clear" w:color="auto" w:fill="FFFFFF"/>
          <w:rtl/>
        </w:rPr>
        <w:t xml:space="preserve">الإجراءات </w:t>
      </w:r>
      <w:r w:rsidRPr="00091D6D">
        <w:rPr>
          <w:rFonts w:ascii="Sakkal Majalla" w:hAnsi="Sakkal Majalla" w:cs="Sakkal Majalla" w:hint="cs"/>
          <w:color w:val="000000" w:themeColor="text1"/>
          <w:sz w:val="36"/>
          <w:szCs w:val="36"/>
          <w:shd w:val="clear" w:color="auto" w:fill="FFFFFF"/>
          <w:rtl/>
        </w:rPr>
        <w:t>يعد بيروقراطية إجرائية ويؤدي الى نتائج عكسية منها تراجع وعدول المتعاملين الاقتصاديين عن ارادتهم في الترشح وهذا ما يؤثر على المنافسة.</w:t>
      </w:r>
    </w:p>
    <w:p w14:paraId="2DCC975D" w14:textId="77777777" w:rsidR="000E614E" w:rsidRPr="00091D6D" w:rsidRDefault="000E614E" w:rsidP="00964156">
      <w:pPr>
        <w:numPr>
          <w:ilvl w:val="0"/>
          <w:numId w:val="8"/>
        </w:numPr>
        <w:bidi/>
        <w:spacing w:after="0"/>
        <w:contextualSpacing/>
        <w:jc w:val="both"/>
        <w:rPr>
          <w:rFonts w:ascii="Sakkal Majalla" w:hAnsi="Sakkal Majalla" w:cs="Sakkal Majalla"/>
          <w:color w:val="000000" w:themeColor="text1"/>
          <w:sz w:val="36"/>
          <w:szCs w:val="36"/>
          <w:shd w:val="clear" w:color="auto" w:fill="FFFFFF"/>
        </w:rPr>
      </w:pPr>
      <w:r w:rsidRPr="00091D6D">
        <w:rPr>
          <w:rFonts w:ascii="Sakkal Majalla" w:hAnsi="Sakkal Majalla" w:cs="Sakkal Majalla"/>
          <w:color w:val="000000" w:themeColor="text1"/>
          <w:sz w:val="36"/>
          <w:szCs w:val="36"/>
          <w:shd w:val="clear" w:color="auto" w:fill="FFFFFF"/>
          <w:rtl/>
        </w:rPr>
        <w:t xml:space="preserve"> </w:t>
      </w:r>
      <w:r w:rsidRPr="00091D6D">
        <w:rPr>
          <w:rFonts w:ascii="Sakkal Majalla" w:hAnsi="Sakkal Majalla" w:cs="Sakkal Majalla" w:hint="cs"/>
          <w:color w:val="000000" w:themeColor="text1"/>
          <w:sz w:val="36"/>
          <w:szCs w:val="36"/>
          <w:shd w:val="clear" w:color="auto" w:fill="FFFFFF"/>
          <w:rtl/>
        </w:rPr>
        <w:t xml:space="preserve">قانون الصفقات العمومية لا يضمن السرعة لطول إجراءاته وهذا لا يتلاءم مع مقتضيات النمو الاقتصادي الذي يستدعي السرعة في المعاملات لتفادي الخسائر المالية. </w:t>
      </w:r>
    </w:p>
    <w:p w14:paraId="1CD789F4" w14:textId="77777777" w:rsidR="000E614E" w:rsidRPr="00091D6D" w:rsidRDefault="000E614E" w:rsidP="00964156">
      <w:pPr>
        <w:numPr>
          <w:ilvl w:val="0"/>
          <w:numId w:val="8"/>
        </w:numPr>
        <w:bidi/>
        <w:spacing w:after="0"/>
        <w:contextualSpacing/>
        <w:jc w:val="both"/>
        <w:rPr>
          <w:rFonts w:ascii="Sakkal Majalla" w:hAnsi="Sakkal Majalla" w:cs="Sakkal Majalla"/>
          <w:color w:val="000000" w:themeColor="text1"/>
          <w:sz w:val="36"/>
          <w:szCs w:val="36"/>
          <w:shd w:val="clear" w:color="auto" w:fill="FFFFFF"/>
          <w:rtl/>
        </w:rPr>
      </w:pPr>
      <w:r w:rsidRPr="00091D6D">
        <w:rPr>
          <w:rFonts w:ascii="Sakkal Majalla" w:hAnsi="Sakkal Majalla" w:cs="Sakkal Majalla"/>
          <w:color w:val="000000" w:themeColor="text1"/>
          <w:sz w:val="36"/>
          <w:szCs w:val="36"/>
          <w:rtl/>
        </w:rPr>
        <w:t xml:space="preserve"> غموض </w:t>
      </w:r>
      <w:r w:rsidRPr="00091D6D">
        <w:rPr>
          <w:rFonts w:ascii="Sakkal Majalla" w:hAnsi="Sakkal Majalla" w:cs="Sakkal Majalla" w:hint="cs"/>
          <w:color w:val="000000" w:themeColor="text1"/>
          <w:sz w:val="36"/>
          <w:szCs w:val="36"/>
          <w:rtl/>
        </w:rPr>
        <w:t>ال</w:t>
      </w:r>
      <w:r w:rsidRPr="00091D6D">
        <w:rPr>
          <w:rFonts w:ascii="Sakkal Majalla" w:hAnsi="Sakkal Majalla" w:cs="Sakkal Majalla"/>
          <w:color w:val="000000" w:themeColor="text1"/>
          <w:sz w:val="36"/>
          <w:szCs w:val="36"/>
          <w:rtl/>
        </w:rPr>
        <w:t xml:space="preserve">تنسيق </w:t>
      </w:r>
      <w:r w:rsidRPr="00091D6D">
        <w:rPr>
          <w:rFonts w:ascii="Sakkal Majalla" w:hAnsi="Sakkal Majalla" w:cs="Sakkal Majalla" w:hint="cs"/>
          <w:color w:val="000000" w:themeColor="text1"/>
          <w:sz w:val="36"/>
          <w:szCs w:val="36"/>
          <w:rtl/>
        </w:rPr>
        <w:t xml:space="preserve">بين </w:t>
      </w:r>
      <w:r w:rsidRPr="00091D6D">
        <w:rPr>
          <w:rFonts w:ascii="Sakkal Majalla" w:hAnsi="Sakkal Majalla" w:cs="Sakkal Majalla"/>
          <w:color w:val="000000" w:themeColor="text1"/>
          <w:sz w:val="36"/>
          <w:szCs w:val="36"/>
          <w:rtl/>
        </w:rPr>
        <w:t xml:space="preserve">إجراءات </w:t>
      </w:r>
      <w:r w:rsidRPr="00091D6D">
        <w:rPr>
          <w:rFonts w:ascii="Sakkal Majalla" w:hAnsi="Sakkal Majalla" w:cs="Sakkal Majalla" w:hint="cs"/>
          <w:color w:val="000000" w:themeColor="text1"/>
          <w:sz w:val="36"/>
          <w:szCs w:val="36"/>
          <w:rtl/>
        </w:rPr>
        <w:t>ومراحل</w:t>
      </w:r>
      <w:r w:rsidRPr="00091D6D">
        <w:rPr>
          <w:rFonts w:ascii="Sakkal Majalla" w:hAnsi="Sakkal Majalla" w:cs="Sakkal Majalla"/>
          <w:color w:val="000000" w:themeColor="text1"/>
          <w:sz w:val="36"/>
          <w:szCs w:val="36"/>
          <w:rtl/>
        </w:rPr>
        <w:t xml:space="preserve"> ابرام الصفقات العمومية </w:t>
      </w:r>
      <w:r w:rsidRPr="00091D6D">
        <w:rPr>
          <w:rFonts w:ascii="Sakkal Majalla" w:hAnsi="Sakkal Majalla" w:cs="Sakkal Majalla" w:hint="cs"/>
          <w:color w:val="000000" w:themeColor="text1"/>
          <w:sz w:val="36"/>
          <w:szCs w:val="36"/>
          <w:rtl/>
        </w:rPr>
        <w:t>سبب في تعقيدها</w:t>
      </w:r>
      <w:r w:rsidRPr="00091D6D">
        <w:rPr>
          <w:rFonts w:ascii="Sakkal Majalla" w:hAnsi="Sakkal Majalla" w:cs="Sakkal Majalla" w:hint="cs"/>
          <w:color w:val="000000" w:themeColor="text1"/>
          <w:sz w:val="24"/>
          <w:szCs w:val="24"/>
          <w:rtl/>
        </w:rPr>
        <w:t>.</w:t>
      </w:r>
    </w:p>
    <w:p w14:paraId="13D40DD7" w14:textId="77777777" w:rsidR="000E614E" w:rsidRPr="00091D6D" w:rsidRDefault="000E614E" w:rsidP="00964156">
      <w:pPr>
        <w:numPr>
          <w:ilvl w:val="0"/>
          <w:numId w:val="8"/>
        </w:numPr>
        <w:bidi/>
        <w:spacing w:after="0"/>
        <w:contextualSpacing/>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يزيد </w:t>
      </w:r>
      <w:r w:rsidRPr="00091D6D">
        <w:rPr>
          <w:rFonts w:ascii="Sakkal Majalla" w:hAnsi="Sakkal Majalla" w:cs="Sakkal Majalla"/>
          <w:color w:val="000000" w:themeColor="text1"/>
          <w:sz w:val="36"/>
          <w:szCs w:val="36"/>
          <w:rtl/>
        </w:rPr>
        <w:t xml:space="preserve">أسلوب الرقابة على الصفقات </w:t>
      </w:r>
      <w:r w:rsidRPr="00091D6D">
        <w:rPr>
          <w:rFonts w:ascii="Sakkal Majalla" w:hAnsi="Sakkal Majalla" w:cs="Sakkal Majalla" w:hint="cs"/>
          <w:color w:val="000000" w:themeColor="text1"/>
          <w:sz w:val="36"/>
          <w:szCs w:val="36"/>
          <w:rtl/>
        </w:rPr>
        <w:t xml:space="preserve">العمومية المتمثل في </w:t>
      </w:r>
      <w:r w:rsidRPr="00091D6D">
        <w:rPr>
          <w:rFonts w:ascii="Sakkal Majalla" w:hAnsi="Sakkal Majalla" w:cs="Sakkal Majalla"/>
          <w:color w:val="000000" w:themeColor="text1"/>
          <w:sz w:val="36"/>
          <w:szCs w:val="36"/>
          <w:rtl/>
        </w:rPr>
        <w:t xml:space="preserve">الرقابة </w:t>
      </w:r>
      <w:r w:rsidRPr="00091D6D">
        <w:rPr>
          <w:rFonts w:ascii="Sakkal Majalla" w:hAnsi="Sakkal Majalla" w:cs="Sakkal Majalla" w:hint="cs"/>
          <w:color w:val="000000" w:themeColor="text1"/>
          <w:sz w:val="36"/>
          <w:szCs w:val="36"/>
          <w:rtl/>
        </w:rPr>
        <w:t>الإدارية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التي تشمل</w:t>
      </w:r>
      <w:r w:rsidRPr="00091D6D">
        <w:rPr>
          <w:rFonts w:ascii="Sakkal Majalla" w:hAnsi="Sakkal Majalla" w:cs="Sakkal Majalla"/>
          <w:color w:val="000000" w:themeColor="text1"/>
          <w:sz w:val="36"/>
          <w:szCs w:val="36"/>
          <w:rtl/>
        </w:rPr>
        <w:t xml:space="preserve"> الرقابة الداخلية </w:t>
      </w:r>
      <w:r w:rsidRPr="00091D6D">
        <w:rPr>
          <w:rFonts w:ascii="Sakkal Majalla" w:hAnsi="Sakkal Majalla" w:cs="Sakkal Majalla" w:hint="cs"/>
          <w:color w:val="000000" w:themeColor="text1"/>
          <w:sz w:val="36"/>
          <w:szCs w:val="36"/>
          <w:rtl/>
        </w:rPr>
        <w:t>والرقابة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الخارجية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ورقابة</w:t>
      </w:r>
      <w:r w:rsidRPr="00091D6D">
        <w:rPr>
          <w:rFonts w:ascii="Sakkal Majalla" w:hAnsi="Sakkal Majalla" w:cs="Sakkal Majalla"/>
          <w:color w:val="000000" w:themeColor="text1"/>
          <w:sz w:val="36"/>
          <w:szCs w:val="36"/>
          <w:rtl/>
        </w:rPr>
        <w:t xml:space="preserve"> الوصاية </w:t>
      </w:r>
      <w:r w:rsidRPr="00091D6D">
        <w:rPr>
          <w:rFonts w:ascii="Sakkal Majalla" w:hAnsi="Sakkal Majalla" w:cs="Sakkal Majalla" w:hint="cs"/>
          <w:color w:val="000000" w:themeColor="text1"/>
          <w:sz w:val="36"/>
          <w:szCs w:val="36"/>
          <w:rtl/>
        </w:rPr>
        <w:t>والرقابة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المالية</w:t>
      </w:r>
      <w:r w:rsidRPr="00091D6D">
        <w:rPr>
          <w:rFonts w:ascii="Sakkal Majalla" w:hAnsi="Sakkal Majalla" w:cs="Sakkal Majalla"/>
          <w:color w:val="000000" w:themeColor="text1"/>
          <w:sz w:val="36"/>
          <w:szCs w:val="36"/>
          <w:rtl/>
        </w:rPr>
        <w:t xml:space="preserve"> التي تتمثل </w:t>
      </w:r>
      <w:r w:rsidRPr="00091D6D">
        <w:rPr>
          <w:rFonts w:ascii="Sakkal Majalla" w:hAnsi="Sakkal Majalla" w:cs="Sakkal Majalla" w:hint="cs"/>
          <w:color w:val="000000" w:themeColor="text1"/>
          <w:sz w:val="36"/>
          <w:szCs w:val="36"/>
          <w:rtl/>
        </w:rPr>
        <w:t>في</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المراقبة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المالية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للمحاسب</w:t>
      </w:r>
      <w:r w:rsidRPr="00091D6D">
        <w:rPr>
          <w:rFonts w:ascii="Sakkal Majalla" w:hAnsi="Sakkal Majalla" w:cs="Sakkal Majalla"/>
          <w:color w:val="000000" w:themeColor="text1"/>
          <w:sz w:val="36"/>
          <w:szCs w:val="36"/>
          <w:rtl/>
        </w:rPr>
        <w:t xml:space="preserve"> العمومي</w:t>
      </w:r>
      <w:r w:rsidRPr="00091D6D">
        <w:rPr>
          <w:rFonts w:ascii="Sakkal Majalla" w:hAnsi="Sakkal Majalla" w:cs="Sakkal Majalla" w:hint="cs"/>
          <w:color w:val="000000" w:themeColor="text1"/>
          <w:sz w:val="36"/>
          <w:szCs w:val="36"/>
          <w:rtl/>
        </w:rPr>
        <w:t xml:space="preserve"> وامين الخزينة العمومية من طول إجراءات الابرام</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 </w:t>
      </w:r>
    </w:p>
    <w:p w14:paraId="4923AD6C" w14:textId="77777777" w:rsidR="000E614E" w:rsidRPr="00091D6D" w:rsidRDefault="000E614E" w:rsidP="00E019CE">
      <w:pPr>
        <w:bidi/>
        <w:spacing w:after="0"/>
        <w:ind w:firstLine="643"/>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lastRenderedPageBreak/>
        <w:t>غير انه عند تسجيل حالة عدم جدوى طلب العروض فان إجراءات الابرام تطول أكثر وذلك لإعادة الإعلان من جديد حتى يتم استدعاء المترشحين ويعاد الاجراء لاختيار أحسن عرض، إلا انه قد يحصل عدم الجدوى للمرة الثانية فهذا الامر يؤدي احيانا الى العدول عن انجاز المشروع رغ</w:t>
      </w:r>
      <w:r w:rsidRPr="00091D6D">
        <w:rPr>
          <w:rFonts w:ascii="Sakkal Majalla" w:hAnsi="Sakkal Majalla" w:cs="Sakkal Majalla" w:hint="eastAsia"/>
          <w:color w:val="000000" w:themeColor="text1"/>
          <w:sz w:val="36"/>
          <w:szCs w:val="36"/>
          <w:rtl/>
        </w:rPr>
        <w:t>م</w:t>
      </w:r>
      <w:r w:rsidRPr="00091D6D">
        <w:rPr>
          <w:rFonts w:ascii="Sakkal Majalla" w:hAnsi="Sakkal Majalla" w:cs="Sakkal Majalla" w:hint="cs"/>
          <w:color w:val="000000" w:themeColor="text1"/>
          <w:sz w:val="36"/>
          <w:szCs w:val="36"/>
          <w:rtl/>
        </w:rPr>
        <w:t xml:space="preserve"> ضرورته وهذا ما يؤدي الى اسراف للوقت وهدر المال العام الناتج عن عدم بلوغ المشروع مرحلة النضج وغياب التحاور والتفاوض مع المتعاملين الاقتصاديين</w:t>
      </w:r>
      <w:r w:rsidRPr="00091D6D">
        <w:rPr>
          <w:rFonts w:ascii="Sakkal Majalla" w:hAnsi="Sakkal Majalla" w:cs="Sakkal Majalla"/>
          <w:color w:val="000000" w:themeColor="text1"/>
          <w:sz w:val="36"/>
          <w:szCs w:val="36"/>
          <w:vertAlign w:val="superscript"/>
          <w:rtl/>
        </w:rPr>
        <w:footnoteReference w:id="49"/>
      </w:r>
      <w:r w:rsidRPr="00091D6D">
        <w:rPr>
          <w:rFonts w:ascii="Sakkal Majalla" w:hAnsi="Sakkal Majalla" w:cs="Sakkal Majalla" w:hint="cs"/>
          <w:color w:val="000000" w:themeColor="text1"/>
          <w:sz w:val="36"/>
          <w:szCs w:val="36"/>
          <w:rtl/>
        </w:rPr>
        <w:t xml:space="preserve">.  </w:t>
      </w:r>
    </w:p>
    <w:p w14:paraId="78C0EA8A" w14:textId="77777777" w:rsidR="000E614E" w:rsidRPr="00091D6D" w:rsidRDefault="000E614E" w:rsidP="00E019CE">
      <w:pPr>
        <w:bidi/>
        <w:spacing w:after="0"/>
        <w:ind w:firstLine="643"/>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على خلاف ما هو معمول به في الدول المتقدمة</w:t>
      </w:r>
      <w:r w:rsidRPr="00091D6D">
        <w:rPr>
          <w:rFonts w:ascii="Sakkal Majalla" w:hAnsi="Sakkal Majalla" w:cs="Sakkal Majalla"/>
          <w:color w:val="000000" w:themeColor="text1"/>
          <w:sz w:val="36"/>
          <w:szCs w:val="36"/>
          <w:vertAlign w:val="superscript"/>
          <w:rtl/>
        </w:rPr>
        <w:footnoteReference w:id="50"/>
      </w:r>
      <w:r w:rsidRPr="00091D6D">
        <w:rPr>
          <w:rFonts w:ascii="Sakkal Majalla" w:hAnsi="Sakkal Majalla" w:cs="Sakkal Majalla" w:hint="cs"/>
          <w:color w:val="000000" w:themeColor="text1"/>
          <w:sz w:val="36"/>
          <w:szCs w:val="36"/>
          <w:rtl/>
        </w:rPr>
        <w:t xml:space="preserve"> فانه يتم ابرام الصفقات العمومية واختيار المتعامل المتعاقد معها في فترة وجيزة جدا، لكن العمليات القبلية والسابقة لإبرام الصفقات العمومية </w:t>
      </w:r>
      <w:r w:rsidRPr="00091D6D">
        <w:rPr>
          <w:rFonts w:ascii="Sakkal Majalla" w:hAnsi="Sakkal Majalla" w:cs="Sakkal Majalla"/>
          <w:color w:val="000000" w:themeColor="text1"/>
          <w:sz w:val="36"/>
          <w:szCs w:val="36"/>
          <w:rtl/>
        </w:rPr>
        <w:t>(</w:t>
      </w:r>
      <w:r w:rsidRPr="00091D6D">
        <w:rPr>
          <w:rFonts w:ascii="Sakkal Majalla" w:hAnsi="Sakkal Majalla" w:cs="Sakkal Majalla" w:hint="cs"/>
          <w:color w:val="000000" w:themeColor="text1"/>
          <w:sz w:val="36"/>
          <w:szCs w:val="36"/>
          <w:rtl/>
        </w:rPr>
        <w:t xml:space="preserve">تحديد الحاجيات، التحضير والدراسات بكل انواعها) تستغرق عادة وقت أطول، وذلك لضمان نضج المشروع، دقة، سلامة وملاءمة اجراء الابرام المقرر اتخاذه، وهذا لتفادي اللجوء الى التعديلات وابرام الملاحق وما ينجر عنها من نفقات ومصاريف إضافية أو تجاوز السقف المالي المتفق عليه. </w:t>
      </w:r>
    </w:p>
    <w:p w14:paraId="1BF295F7" w14:textId="77777777" w:rsidR="000E614E" w:rsidRPr="00091D6D" w:rsidRDefault="000E614E" w:rsidP="00E019CE">
      <w:pPr>
        <w:bidi/>
        <w:spacing w:after="0"/>
        <w:ind w:firstLine="643"/>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الامر الذي ساعد الدولة المتقدمة في مجال الصفقات العمومية هو تبنيها لمبادئ الليبرالي</w:t>
      </w:r>
      <w:r w:rsidRPr="00091D6D">
        <w:rPr>
          <w:rFonts w:ascii="Sakkal Majalla" w:hAnsi="Sakkal Majalla" w:cs="Sakkal Majalla" w:hint="eastAsia"/>
          <w:color w:val="000000" w:themeColor="text1"/>
          <w:sz w:val="36"/>
          <w:szCs w:val="36"/>
          <w:rtl/>
        </w:rPr>
        <w:t>ة</w:t>
      </w:r>
      <w:r w:rsidRPr="00091D6D">
        <w:rPr>
          <w:rFonts w:ascii="Sakkal Majalla" w:hAnsi="Sakkal Majalla" w:cs="Sakkal Majalla" w:hint="cs"/>
          <w:color w:val="000000" w:themeColor="text1"/>
          <w:sz w:val="36"/>
          <w:szCs w:val="36"/>
          <w:rtl/>
        </w:rPr>
        <w:t xml:space="preserve"> بما فيها مبدأ تقييم السياسات العمومية للدولة بحثا عن نجاعة التسيير العمومي وترشيد النفقات أي البحث عن الجودة والنوعية بأقل تكلفة في انجاز المشاريع وتحقيق أهدافها التنموية وفي حالة اخلال المتعامل المتعاقد بالتزاماتها فانه يتلقى اقصى العقوبات وكذلك اعتماد المقاربة التشاركية</w:t>
      </w:r>
      <w:r w:rsidRPr="00091D6D">
        <w:rPr>
          <w:rFonts w:ascii="Sakkal Majalla" w:hAnsi="Sakkal Majalla" w:cs="Sakkal Majalla"/>
          <w:color w:val="000000" w:themeColor="text1"/>
          <w:sz w:val="36"/>
          <w:szCs w:val="36"/>
          <w:vertAlign w:val="superscript"/>
          <w:rtl/>
        </w:rPr>
        <w:footnoteReference w:id="51"/>
      </w:r>
      <w:r w:rsidRPr="00091D6D">
        <w:rPr>
          <w:rFonts w:ascii="Sakkal Majalla" w:hAnsi="Sakkal Majalla" w:cs="Sakkal Majalla" w:hint="cs"/>
          <w:color w:val="000000" w:themeColor="text1"/>
          <w:sz w:val="36"/>
          <w:szCs w:val="36"/>
          <w:rtl/>
        </w:rPr>
        <w:t>.</w:t>
      </w:r>
    </w:p>
    <w:p w14:paraId="446FD283" w14:textId="77777777" w:rsidR="000E614E" w:rsidRPr="00091D6D" w:rsidRDefault="000E614E" w:rsidP="00E019CE">
      <w:pPr>
        <w:bidi/>
        <w:ind w:firstLine="643"/>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lastRenderedPageBreak/>
        <w:t>فلتدارك هذه النقائص ونظرا لأهمية الصفقات العمومية لارتباطها بمجالات التنمية وبالمال العام يجب إعادة النظر في نظامها القانوني عن طريق إعادة صياغته في قالب قانون صادر عن البرلمان</w:t>
      </w:r>
      <w:r w:rsidRPr="00091D6D">
        <w:rPr>
          <w:rFonts w:ascii="Sakkal Majalla" w:hAnsi="Sakkal Majalla" w:cs="Sakkal Majalla"/>
          <w:color w:val="000000" w:themeColor="text1"/>
          <w:sz w:val="36"/>
          <w:szCs w:val="36"/>
          <w:vertAlign w:val="superscript"/>
          <w:rtl/>
          <w:lang w:bidi="ar-DZ"/>
        </w:rPr>
        <w:footnoteReference w:id="52"/>
      </w:r>
      <w:r w:rsidRPr="00091D6D">
        <w:rPr>
          <w:rFonts w:ascii="Sakkal Majalla" w:hAnsi="Sakkal Majalla" w:cs="Sakkal Majalla" w:hint="cs"/>
          <w:color w:val="000000" w:themeColor="text1"/>
          <w:sz w:val="36"/>
          <w:szCs w:val="36"/>
          <w:rtl/>
          <w:lang w:bidi="ar-DZ"/>
        </w:rPr>
        <w:t>، حتى يحظى بمقدار من المناقشة  ودراسة كل جوانبه عند اعداده، وان  يتضمن جميع المبادئ التي تحكم كل أنواع الصفقات العمومية مع تحديد هذه الأنواع من الصفقات على حدى حسب موضوعها وطبيعتها وضرورة استحداث أنواع جديدة من الصفقات العمومية التي تتطلبها  مستجدات الوضع الحالي كما هو الشأن في المغرب</w:t>
      </w:r>
      <w:r w:rsidRPr="00091D6D">
        <w:rPr>
          <w:rFonts w:ascii="Sakkal Majalla" w:hAnsi="Sakkal Majalla" w:cs="Sakkal Majalla"/>
          <w:color w:val="000000" w:themeColor="text1"/>
          <w:sz w:val="36"/>
          <w:szCs w:val="36"/>
          <w:vertAlign w:val="superscript"/>
          <w:rtl/>
          <w:lang w:bidi="ar-DZ"/>
        </w:rPr>
        <w:footnoteReference w:id="53"/>
      </w:r>
      <w:r w:rsidRPr="00091D6D">
        <w:rPr>
          <w:rFonts w:ascii="Sakkal Majalla" w:hAnsi="Sakkal Majalla" w:cs="Sakkal Majalla" w:hint="cs"/>
          <w:color w:val="000000" w:themeColor="text1"/>
          <w:sz w:val="36"/>
          <w:szCs w:val="36"/>
          <w:rtl/>
          <w:lang w:bidi="ar-DZ"/>
        </w:rPr>
        <w:t xml:space="preserve"> بالنسبة لصفقات التصور،  ث</w:t>
      </w:r>
      <w:r w:rsidRPr="00091D6D">
        <w:rPr>
          <w:rFonts w:ascii="Sakkal Majalla" w:hAnsi="Sakkal Majalla" w:cs="Sakkal Majalla" w:hint="eastAsia"/>
          <w:color w:val="000000" w:themeColor="text1"/>
          <w:sz w:val="36"/>
          <w:szCs w:val="36"/>
          <w:rtl/>
          <w:lang w:bidi="ar-DZ"/>
        </w:rPr>
        <w:t>م</w:t>
      </w:r>
      <w:r w:rsidRPr="00091D6D">
        <w:rPr>
          <w:rFonts w:ascii="Sakkal Majalla" w:hAnsi="Sakkal Majalla" w:cs="Sakkal Majalla" w:hint="cs"/>
          <w:color w:val="000000" w:themeColor="text1"/>
          <w:sz w:val="36"/>
          <w:szCs w:val="36"/>
          <w:rtl/>
          <w:lang w:bidi="ar-DZ"/>
        </w:rPr>
        <w:t xml:space="preserve"> تأتي  النصوص التنظيمية لتحدد تفاصيل الإجراءات وكيفيات ابرام وتنفيذ هذه الأنواع من الصفقات العمومية بصفة مبسطة وواضحة  خالية من كل تعقيد وغموض.  </w:t>
      </w:r>
      <w:r w:rsidRPr="00091D6D">
        <w:rPr>
          <w:rFonts w:ascii="Sakkal Majalla" w:hAnsi="Sakkal Majalla" w:cs="Sakkal Majalla"/>
          <w:b/>
          <w:bCs/>
          <w:color w:val="000000" w:themeColor="text1"/>
          <w:sz w:val="36"/>
          <w:szCs w:val="36"/>
          <w:rtl/>
          <w:lang w:bidi="ar-DZ"/>
        </w:rPr>
        <w:tab/>
      </w:r>
    </w:p>
    <w:p w14:paraId="10EBC4C2" w14:textId="77777777" w:rsidR="00E019CE" w:rsidRPr="0098217D" w:rsidRDefault="00C45086" w:rsidP="0098217D">
      <w:pPr>
        <w:pStyle w:val="Titre2"/>
        <w:rPr>
          <w:rtl/>
        </w:rPr>
      </w:pPr>
      <w:bookmarkStart w:id="65" w:name="_Toc109119640"/>
      <w:r w:rsidRPr="0098217D">
        <w:rPr>
          <w:rFonts w:hint="cs"/>
          <w:rtl/>
        </w:rPr>
        <w:t>الفرع</w:t>
      </w:r>
      <w:r w:rsidR="000E614E" w:rsidRPr="0098217D">
        <w:rPr>
          <w:rFonts w:hint="cs"/>
          <w:rtl/>
        </w:rPr>
        <w:t xml:space="preserve"> الثاني:</w:t>
      </w:r>
      <w:bookmarkEnd w:id="65"/>
    </w:p>
    <w:p w14:paraId="3FE7FFCC" w14:textId="77777777" w:rsidR="000E614E" w:rsidRPr="00091D6D" w:rsidRDefault="000E614E" w:rsidP="00E019CE">
      <w:pPr>
        <w:pStyle w:val="Titre2"/>
        <w:rPr>
          <w:color w:val="000000" w:themeColor="text1"/>
          <w:rtl/>
        </w:rPr>
      </w:pPr>
      <w:r w:rsidRPr="00091D6D">
        <w:rPr>
          <w:rFonts w:hint="cs"/>
          <w:color w:val="000000" w:themeColor="text1"/>
          <w:rtl/>
        </w:rPr>
        <w:t xml:space="preserve"> </w:t>
      </w:r>
      <w:bookmarkStart w:id="66" w:name="_Toc107477002"/>
      <w:bookmarkStart w:id="67" w:name="_Toc109119641"/>
      <w:r w:rsidRPr="00091D6D">
        <w:rPr>
          <w:rFonts w:hint="cs"/>
          <w:color w:val="000000" w:themeColor="text1"/>
          <w:rtl/>
        </w:rPr>
        <w:t>تعقيد إجراءات ابرام وتنفيذ الصفقات العمومية</w:t>
      </w:r>
      <w:bookmarkEnd w:id="66"/>
      <w:bookmarkEnd w:id="67"/>
      <w:r w:rsidRPr="00091D6D">
        <w:rPr>
          <w:rFonts w:hint="cs"/>
          <w:color w:val="000000" w:themeColor="text1"/>
          <w:rtl/>
        </w:rPr>
        <w:t xml:space="preserve"> </w:t>
      </w:r>
    </w:p>
    <w:p w14:paraId="424D0D3A" w14:textId="77777777" w:rsidR="000E614E" w:rsidRPr="00091D6D" w:rsidRDefault="000E614E" w:rsidP="00E019CE">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يعرف نظام الصفقات العمومية الجزائري الساري المفعول بما فيه المرسوم الرئاسي رقم 15-247 وكذا مختلف نصوصه التطبيقية كالمرسو</w:t>
      </w:r>
      <w:r w:rsidRPr="00091D6D">
        <w:rPr>
          <w:rFonts w:ascii="Sakkal Majalla" w:hAnsi="Sakkal Majalla" w:cs="Sakkal Majalla" w:hint="eastAsia"/>
          <w:color w:val="000000" w:themeColor="text1"/>
          <w:sz w:val="36"/>
          <w:szCs w:val="36"/>
          <w:rtl/>
          <w:lang w:bidi="ar-DZ"/>
        </w:rPr>
        <w:t>م</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color w:val="000000" w:themeColor="text1"/>
          <w:sz w:val="36"/>
          <w:szCs w:val="36"/>
          <w:rtl/>
          <w:lang w:bidi="ar-DZ"/>
        </w:rPr>
        <w:t>ال</w:t>
      </w:r>
      <w:r w:rsidRPr="00091D6D">
        <w:rPr>
          <w:rFonts w:ascii="Sakkal Majalla" w:hAnsi="Sakkal Majalla" w:cs="Sakkal Majalla"/>
          <w:color w:val="000000" w:themeColor="text1"/>
          <w:sz w:val="36"/>
          <w:szCs w:val="36"/>
          <w:rtl/>
        </w:rPr>
        <w:t>متضمـن الموافقـة عـلى دفتر البنود الإدارية العامة المطبقة على الصفقات العمومية للأشغال</w:t>
      </w:r>
      <w:r w:rsidRPr="00091D6D">
        <w:rPr>
          <w:rFonts w:ascii="Sakkal Majalla" w:hAnsi="Sakkal Majalla" w:cs="Sakkal Majalla"/>
          <w:color w:val="000000" w:themeColor="text1"/>
          <w:sz w:val="36"/>
          <w:szCs w:val="36"/>
          <w:vertAlign w:val="superscript"/>
          <w:rtl/>
          <w:lang w:bidi="ar-DZ"/>
        </w:rPr>
        <w:footnoteReference w:id="54"/>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 xml:space="preserve">، مختلف </w:t>
      </w:r>
      <w:r w:rsidRPr="00091D6D">
        <w:rPr>
          <w:rFonts w:ascii="Sakkal Majalla" w:hAnsi="Sakkal Majalla" w:cs="Sakkal Majalla"/>
          <w:color w:val="000000" w:themeColor="text1"/>
          <w:sz w:val="36"/>
          <w:szCs w:val="36"/>
          <w:rtl/>
          <w:lang w:bidi="ar-DZ"/>
        </w:rPr>
        <w:t xml:space="preserve">التعليمات </w:t>
      </w:r>
      <w:r w:rsidRPr="00091D6D">
        <w:rPr>
          <w:rFonts w:ascii="Sakkal Majalla" w:hAnsi="Sakkal Majalla" w:cs="Sakkal Majalla" w:hint="cs"/>
          <w:color w:val="000000" w:themeColor="text1"/>
          <w:sz w:val="36"/>
          <w:szCs w:val="36"/>
          <w:rtl/>
          <w:lang w:bidi="ar-DZ"/>
        </w:rPr>
        <w:t xml:space="preserve">والقرارات </w:t>
      </w:r>
      <w:r w:rsidRPr="00091D6D">
        <w:rPr>
          <w:rFonts w:ascii="Sakkal Majalla" w:hAnsi="Sakkal Majalla" w:cs="Sakkal Majalla" w:hint="cs"/>
          <w:color w:val="000000" w:themeColor="text1"/>
          <w:sz w:val="36"/>
          <w:szCs w:val="36"/>
          <w:rtl/>
          <w:lang w:bidi="ar-DZ"/>
        </w:rPr>
        <w:lastRenderedPageBreak/>
        <w:t>الوزارية المشتركة، بتعقيده</w:t>
      </w:r>
      <w:r w:rsidRPr="00091D6D">
        <w:rPr>
          <w:rFonts w:ascii="Sakkal Majalla" w:hAnsi="Sakkal Majalla" w:cs="Sakkal Majalla"/>
          <w:color w:val="000000" w:themeColor="text1"/>
          <w:sz w:val="36"/>
          <w:szCs w:val="36"/>
          <w:rtl/>
          <w:lang w:bidi="ar-DZ"/>
        </w:rPr>
        <w:t xml:space="preserve"> وغموض احكام</w:t>
      </w:r>
      <w:r w:rsidRPr="00091D6D">
        <w:rPr>
          <w:rFonts w:ascii="Sakkal Majalla" w:hAnsi="Sakkal Majalla" w:cs="Sakkal Majalla" w:hint="cs"/>
          <w:color w:val="000000" w:themeColor="text1"/>
          <w:sz w:val="36"/>
          <w:szCs w:val="36"/>
          <w:rtl/>
          <w:lang w:bidi="ar-DZ"/>
        </w:rPr>
        <w:t>ه</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ومصطلحاته التي</w:t>
      </w:r>
      <w:r w:rsidRPr="00091D6D">
        <w:rPr>
          <w:rFonts w:ascii="Sakkal Majalla" w:hAnsi="Sakkal Majalla" w:cs="Sakkal Majalla"/>
          <w:color w:val="000000" w:themeColor="text1"/>
          <w:sz w:val="36"/>
          <w:szCs w:val="36"/>
          <w:rtl/>
          <w:lang w:bidi="ar-DZ"/>
        </w:rPr>
        <w:t xml:space="preserve"> تتسم بالعمومية </w:t>
      </w:r>
      <w:r w:rsidRPr="00091D6D">
        <w:rPr>
          <w:rFonts w:ascii="Sakkal Majalla" w:hAnsi="Sakkal Majalla" w:cs="Sakkal Majalla" w:hint="cs"/>
          <w:color w:val="000000" w:themeColor="text1"/>
          <w:sz w:val="36"/>
          <w:szCs w:val="36"/>
          <w:rtl/>
          <w:lang w:bidi="ar-DZ"/>
        </w:rPr>
        <w:t>وعدم</w:t>
      </w:r>
      <w:r w:rsidRPr="00091D6D">
        <w:rPr>
          <w:rFonts w:ascii="Sakkal Majalla" w:hAnsi="Sakkal Majalla" w:cs="Sakkal Majalla"/>
          <w:color w:val="000000" w:themeColor="text1"/>
          <w:sz w:val="36"/>
          <w:szCs w:val="36"/>
          <w:rtl/>
          <w:lang w:bidi="ar-DZ"/>
        </w:rPr>
        <w:t xml:space="preserve"> الدقة أحيانا</w:t>
      </w:r>
      <w:r w:rsidRPr="00091D6D">
        <w:rPr>
          <w:rFonts w:ascii="Sakkal Majalla" w:hAnsi="Sakkal Majalla" w:cs="Sakkal Majalla" w:hint="cs"/>
          <w:color w:val="000000" w:themeColor="text1"/>
          <w:sz w:val="36"/>
          <w:szCs w:val="36"/>
          <w:rtl/>
          <w:lang w:bidi="ar-DZ"/>
        </w:rPr>
        <w:t>.</w:t>
      </w:r>
    </w:p>
    <w:p w14:paraId="210134ED" w14:textId="77777777" w:rsidR="000E614E" w:rsidRPr="00091D6D" w:rsidRDefault="000E614E" w:rsidP="00964156">
      <w:pPr>
        <w:numPr>
          <w:ilvl w:val="0"/>
          <w:numId w:val="7"/>
        </w:numPr>
        <w:bidi/>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 xml:space="preserve">تعدد عدد المتدخلين في عمليات الابرام والتنفيذ وكثرة القيود والمثال على ذلك نذكر حالة </w:t>
      </w:r>
      <w:r w:rsidRPr="00091D6D">
        <w:rPr>
          <w:rFonts w:ascii="Sakkal Majalla" w:hAnsi="Sakkal Majalla" w:cs="Sakkal Majalla"/>
          <w:color w:val="000000" w:themeColor="text1"/>
          <w:sz w:val="36"/>
          <w:szCs w:val="36"/>
          <w:rtl/>
          <w:lang w:bidi="ar-DZ"/>
        </w:rPr>
        <w:t>تقديم الصفقة للتأشيرة</w:t>
      </w:r>
      <w:r w:rsidRPr="00091D6D">
        <w:rPr>
          <w:rFonts w:ascii="Sakkal Majalla" w:hAnsi="Sakkal Majalla" w:cs="Sakkal Majalla" w:hint="cs"/>
          <w:color w:val="000000" w:themeColor="text1"/>
          <w:sz w:val="36"/>
          <w:szCs w:val="36"/>
          <w:rtl/>
          <w:lang w:bidi="ar-DZ"/>
        </w:rPr>
        <w:t xml:space="preserve"> لجنة الصفقات البلدية</w:t>
      </w:r>
      <w:r w:rsidRPr="00091D6D">
        <w:rPr>
          <w:rFonts w:ascii="Sakkal Majalla" w:hAnsi="Sakkal Majalla" w:cs="Sakkal Majalla"/>
          <w:color w:val="000000" w:themeColor="text1"/>
          <w:sz w:val="36"/>
          <w:szCs w:val="36"/>
          <w:rtl/>
          <w:lang w:bidi="ar-DZ"/>
        </w:rPr>
        <w:t xml:space="preserve"> فانه يشترط </w:t>
      </w:r>
      <w:r w:rsidRPr="00091D6D">
        <w:rPr>
          <w:rFonts w:ascii="Sakkal Majalla" w:hAnsi="Sakkal Majalla" w:cs="Sakkal Majalla" w:hint="cs"/>
          <w:color w:val="000000" w:themeColor="text1"/>
          <w:sz w:val="36"/>
          <w:szCs w:val="36"/>
          <w:rtl/>
          <w:lang w:bidi="ar-DZ"/>
        </w:rPr>
        <w:t>اتخاذ</w:t>
      </w:r>
      <w:r w:rsidRPr="00091D6D">
        <w:rPr>
          <w:rFonts w:ascii="Sakkal Majalla" w:hAnsi="Sakkal Majalla" w:cs="Sakkal Majalla"/>
          <w:color w:val="000000" w:themeColor="text1"/>
          <w:sz w:val="36"/>
          <w:szCs w:val="36"/>
          <w:rtl/>
          <w:lang w:bidi="ar-DZ"/>
        </w:rPr>
        <w:t xml:space="preserve"> مداولة </w:t>
      </w:r>
      <w:r w:rsidRPr="00091D6D">
        <w:rPr>
          <w:rFonts w:ascii="Sakkal Majalla" w:hAnsi="Sakkal Majalla" w:cs="Sakkal Majalla" w:hint="cs"/>
          <w:color w:val="000000" w:themeColor="text1"/>
          <w:sz w:val="36"/>
          <w:szCs w:val="36"/>
          <w:rtl/>
          <w:lang w:bidi="ar-DZ"/>
        </w:rPr>
        <w:t>في ذلك الشأن</w:t>
      </w:r>
      <w:r w:rsidRPr="00091D6D">
        <w:rPr>
          <w:rFonts w:ascii="Sakkal Majalla" w:hAnsi="Sakkal Majalla" w:cs="Sakkal Majalla"/>
          <w:color w:val="000000" w:themeColor="text1"/>
          <w:sz w:val="36"/>
          <w:szCs w:val="36"/>
          <w:rtl/>
          <w:lang w:bidi="ar-DZ"/>
        </w:rPr>
        <w:t xml:space="preserve"> وفق المادة 195 فقرة</w:t>
      </w:r>
      <w:r w:rsidRPr="00091D6D">
        <w:rPr>
          <w:rFonts w:ascii="Sakkal Majalla" w:hAnsi="Sakkal Majalla" w:cs="Sakkal Majalla" w:hint="cs"/>
          <w:color w:val="000000" w:themeColor="text1"/>
          <w:sz w:val="36"/>
          <w:szCs w:val="36"/>
          <w:rtl/>
          <w:lang w:bidi="ar-DZ"/>
        </w:rPr>
        <w:t>5</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color w:val="000000" w:themeColor="text1"/>
          <w:sz w:val="36"/>
          <w:szCs w:val="36"/>
          <w:vertAlign w:val="superscript"/>
          <w:rtl/>
          <w:lang w:bidi="ar-DZ"/>
        </w:rPr>
        <w:footnoteReference w:id="55"/>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color w:val="000000" w:themeColor="text1"/>
          <w:sz w:val="36"/>
          <w:szCs w:val="36"/>
          <w:rtl/>
          <w:lang w:bidi="ar-DZ"/>
        </w:rPr>
        <w:t xml:space="preserve"> </w:t>
      </w:r>
    </w:p>
    <w:p w14:paraId="46582D2E" w14:textId="77777777" w:rsidR="000E614E" w:rsidRPr="00091D6D" w:rsidRDefault="000E614E" w:rsidP="00964156">
      <w:pPr>
        <w:numPr>
          <w:ilvl w:val="0"/>
          <w:numId w:val="7"/>
        </w:numPr>
        <w:bidi/>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تشديد المفرط في الرقابة الممارسة على ابرام الصفقات العمومية وتعدد مستوياتها منها الرقبات الإدارية (لجنة فتح الاظرفة وتقييم العروض، لجنة الصفقات المختصة، الرقابة الوصائية، المجالس المنتخبة أو المجالس الادارية) والرقابة المحاسبية (المراقب المالي وامين الخزينة العمومية، مديرية البرمجة ومتابعة الميزانية) كما ان تعدد مستويات الرقابة دليل قاطع على فشل وعدم فعالية اليات الرقابية القائمة.</w:t>
      </w:r>
    </w:p>
    <w:p w14:paraId="3FCA29AF" w14:textId="77777777" w:rsidR="000E614E" w:rsidRPr="00091D6D" w:rsidRDefault="000E614E" w:rsidP="00964156">
      <w:pPr>
        <w:numPr>
          <w:ilvl w:val="0"/>
          <w:numId w:val="7"/>
        </w:numPr>
        <w:bidi/>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 xml:space="preserve">تعدد الأطراف المتدخلة في عملية الابرام </w:t>
      </w:r>
      <w:r w:rsidRPr="00091D6D">
        <w:rPr>
          <w:rFonts w:ascii="Sakkal Majalla" w:hAnsi="Sakkal Majalla" w:cs="Sakkal Majalla" w:hint="cs"/>
          <w:color w:val="000000" w:themeColor="text1"/>
          <w:sz w:val="36"/>
          <w:szCs w:val="36"/>
          <w:rtl/>
          <w:lang w:bidi="ar-DZ"/>
        </w:rPr>
        <w:t>والتي</w:t>
      </w:r>
      <w:r w:rsidRPr="00091D6D">
        <w:rPr>
          <w:rFonts w:ascii="Sakkal Majalla" w:hAnsi="Sakkal Majalla" w:cs="Sakkal Majalla"/>
          <w:color w:val="000000" w:themeColor="text1"/>
          <w:sz w:val="36"/>
          <w:szCs w:val="36"/>
          <w:rtl/>
          <w:lang w:bidi="ar-DZ"/>
        </w:rPr>
        <w:t xml:space="preserve"> تتمثل </w:t>
      </w:r>
      <w:r w:rsidRPr="00091D6D">
        <w:rPr>
          <w:rFonts w:ascii="Sakkal Majalla" w:hAnsi="Sakkal Majalla" w:cs="Sakkal Majalla" w:hint="cs"/>
          <w:color w:val="000000" w:themeColor="text1"/>
          <w:sz w:val="36"/>
          <w:szCs w:val="36"/>
          <w:rtl/>
          <w:lang w:bidi="ar-DZ"/>
        </w:rPr>
        <w:t>في: المصلحة</w:t>
      </w:r>
      <w:r w:rsidRPr="00091D6D">
        <w:rPr>
          <w:rFonts w:ascii="Sakkal Majalla" w:hAnsi="Sakkal Majalla" w:cs="Sakkal Majalla"/>
          <w:color w:val="000000" w:themeColor="text1"/>
          <w:sz w:val="36"/>
          <w:szCs w:val="36"/>
          <w:rtl/>
          <w:lang w:bidi="ar-DZ"/>
        </w:rPr>
        <w:t xml:space="preserve"> المتعاقدة، لجنة فتح الاظرفة </w:t>
      </w:r>
      <w:r w:rsidRPr="00091D6D">
        <w:rPr>
          <w:rFonts w:ascii="Sakkal Majalla" w:hAnsi="Sakkal Majalla" w:cs="Sakkal Majalla" w:hint="cs"/>
          <w:color w:val="000000" w:themeColor="text1"/>
          <w:sz w:val="36"/>
          <w:szCs w:val="36"/>
          <w:rtl/>
          <w:lang w:bidi="ar-DZ"/>
        </w:rPr>
        <w:t>وتقييم</w:t>
      </w:r>
      <w:r w:rsidRPr="00091D6D">
        <w:rPr>
          <w:rFonts w:ascii="Sakkal Majalla" w:hAnsi="Sakkal Majalla" w:cs="Sakkal Majalla"/>
          <w:color w:val="000000" w:themeColor="text1"/>
          <w:sz w:val="36"/>
          <w:szCs w:val="36"/>
          <w:rtl/>
          <w:lang w:bidi="ar-DZ"/>
        </w:rPr>
        <w:t xml:space="preserve"> العروض، لجنة الصفقات العمومية المختصة، مديرية البرمجة </w:t>
      </w:r>
      <w:r w:rsidRPr="00091D6D">
        <w:rPr>
          <w:rFonts w:ascii="Sakkal Majalla" w:hAnsi="Sakkal Majalla" w:cs="Sakkal Majalla" w:hint="cs"/>
          <w:color w:val="000000" w:themeColor="text1"/>
          <w:sz w:val="36"/>
          <w:szCs w:val="36"/>
          <w:rtl/>
          <w:lang w:bidi="ar-DZ"/>
        </w:rPr>
        <w:t>ومتابعة</w:t>
      </w:r>
      <w:r w:rsidRPr="00091D6D">
        <w:rPr>
          <w:rFonts w:ascii="Sakkal Majalla" w:hAnsi="Sakkal Majalla" w:cs="Sakkal Majalla"/>
          <w:color w:val="000000" w:themeColor="text1"/>
          <w:sz w:val="36"/>
          <w:szCs w:val="36"/>
          <w:rtl/>
          <w:lang w:bidi="ar-DZ"/>
        </w:rPr>
        <w:t xml:space="preserve"> الميزانية على مستوى الولايات بالنسبة للمشاريع المحلية، الخزينة العمومية، المحاسب العمومي فكان </w:t>
      </w:r>
      <w:r w:rsidRPr="00091D6D">
        <w:rPr>
          <w:rFonts w:ascii="Sakkal Majalla" w:hAnsi="Sakkal Majalla" w:cs="Sakkal Majalla" w:hint="cs"/>
          <w:color w:val="000000" w:themeColor="text1"/>
          <w:sz w:val="36"/>
          <w:szCs w:val="36"/>
          <w:rtl/>
          <w:lang w:bidi="ar-DZ"/>
        </w:rPr>
        <w:t>من الضروري تقليل</w:t>
      </w:r>
      <w:r w:rsidRPr="00091D6D">
        <w:rPr>
          <w:rFonts w:ascii="Sakkal Majalla" w:hAnsi="Sakkal Majalla" w:cs="Sakkal Majalla"/>
          <w:color w:val="000000" w:themeColor="text1"/>
          <w:sz w:val="36"/>
          <w:szCs w:val="36"/>
          <w:rtl/>
          <w:lang w:bidi="ar-DZ"/>
        </w:rPr>
        <w:t xml:space="preserve"> عدد المتدخلين في عمليات ابرام </w:t>
      </w:r>
      <w:r w:rsidRPr="00091D6D">
        <w:rPr>
          <w:rFonts w:ascii="Sakkal Majalla" w:hAnsi="Sakkal Majalla" w:cs="Sakkal Majalla" w:hint="cs"/>
          <w:color w:val="000000" w:themeColor="text1"/>
          <w:sz w:val="36"/>
          <w:szCs w:val="36"/>
          <w:rtl/>
          <w:lang w:bidi="ar-DZ"/>
        </w:rPr>
        <w:t>وتنفيذ</w:t>
      </w:r>
      <w:r w:rsidRPr="00091D6D">
        <w:rPr>
          <w:rFonts w:ascii="Sakkal Majalla" w:hAnsi="Sakkal Majalla" w:cs="Sakkal Majalla"/>
          <w:color w:val="000000" w:themeColor="text1"/>
          <w:sz w:val="36"/>
          <w:szCs w:val="36"/>
          <w:rtl/>
          <w:lang w:bidi="ar-DZ"/>
        </w:rPr>
        <w:t xml:space="preserve"> الصفقات العمومية </w:t>
      </w:r>
      <w:r w:rsidRPr="00091D6D">
        <w:rPr>
          <w:rFonts w:ascii="Sakkal Majalla" w:hAnsi="Sakkal Majalla" w:cs="Sakkal Majalla" w:hint="cs"/>
          <w:color w:val="000000" w:themeColor="text1"/>
          <w:sz w:val="36"/>
          <w:szCs w:val="36"/>
          <w:rtl/>
          <w:lang w:bidi="ar-DZ"/>
        </w:rPr>
        <w:t>وتفعيل</w:t>
      </w:r>
      <w:r w:rsidRPr="00091D6D">
        <w:rPr>
          <w:rFonts w:ascii="Sakkal Majalla" w:hAnsi="Sakkal Majalla" w:cs="Sakkal Majalla"/>
          <w:color w:val="000000" w:themeColor="text1"/>
          <w:sz w:val="36"/>
          <w:szCs w:val="36"/>
          <w:rtl/>
          <w:lang w:bidi="ar-DZ"/>
        </w:rPr>
        <w:t xml:space="preserve"> دور </w:t>
      </w:r>
      <w:r w:rsidRPr="00091D6D">
        <w:rPr>
          <w:rFonts w:ascii="Sakkal Majalla" w:hAnsi="Sakkal Majalla" w:cs="Sakkal Majalla"/>
          <w:color w:val="000000" w:themeColor="text1"/>
          <w:sz w:val="36"/>
          <w:szCs w:val="36"/>
          <w:rtl/>
        </w:rPr>
        <w:t>سلطة ضبط الصفقات العمومية وتفويضا وتفويضات ا</w:t>
      </w:r>
      <w:r w:rsidRPr="00091D6D">
        <w:rPr>
          <w:rFonts w:ascii="Sakkal Majalla" w:hAnsi="Sakkal Majalla" w:cs="Sakkal Majalla" w:hint="cs"/>
          <w:color w:val="000000" w:themeColor="text1"/>
          <w:sz w:val="36"/>
          <w:szCs w:val="36"/>
          <w:rtl/>
        </w:rPr>
        <w:t>لم</w:t>
      </w:r>
      <w:r w:rsidRPr="00091D6D">
        <w:rPr>
          <w:rFonts w:ascii="Sakkal Majalla" w:hAnsi="Sakkal Majalla" w:cs="Sakkal Majalla"/>
          <w:color w:val="000000" w:themeColor="text1"/>
          <w:sz w:val="36"/>
          <w:szCs w:val="36"/>
          <w:rtl/>
        </w:rPr>
        <w:t>رفق العام</w:t>
      </w:r>
      <w:r w:rsidRPr="00091D6D">
        <w:rPr>
          <w:rFonts w:ascii="Sakkal Majalla" w:hAnsi="Sakkal Majalla" w:cs="Sakkal Majalla"/>
          <w:color w:val="000000" w:themeColor="text1"/>
          <w:sz w:val="36"/>
          <w:szCs w:val="36"/>
          <w:vertAlign w:val="superscript"/>
          <w:rtl/>
        </w:rPr>
        <w:footnoteReference w:id="56"/>
      </w:r>
      <w:r w:rsidRPr="00091D6D">
        <w:rPr>
          <w:rFonts w:ascii="Sakkal Majalla" w:hAnsi="Sakkal Majalla" w:cs="Sakkal Majalla" w:hint="cs"/>
          <w:color w:val="000000" w:themeColor="text1"/>
          <w:sz w:val="36"/>
          <w:szCs w:val="36"/>
          <w:rtl/>
          <w:lang w:bidi="ar-DZ"/>
        </w:rPr>
        <w:t xml:space="preserve">.  </w:t>
      </w:r>
    </w:p>
    <w:p w14:paraId="49ADEE99" w14:textId="77777777" w:rsidR="000E614E" w:rsidRPr="00091D6D" w:rsidRDefault="000E614E" w:rsidP="00964156">
      <w:pPr>
        <w:numPr>
          <w:ilvl w:val="0"/>
          <w:numId w:val="7"/>
        </w:numPr>
        <w:bidi/>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lastRenderedPageBreak/>
        <w:t xml:space="preserve">عدم وضوح </w:t>
      </w:r>
      <w:r w:rsidRPr="00091D6D">
        <w:rPr>
          <w:rFonts w:ascii="Sakkal Majalla" w:hAnsi="Sakkal Majalla" w:cs="Sakkal Majalla" w:hint="cs"/>
          <w:color w:val="000000" w:themeColor="text1"/>
          <w:sz w:val="36"/>
          <w:szCs w:val="36"/>
          <w:rtl/>
          <w:lang w:bidi="ar-DZ"/>
        </w:rPr>
        <w:t>الا</w:t>
      </w:r>
      <w:r w:rsidRPr="00091D6D">
        <w:rPr>
          <w:rFonts w:ascii="Sakkal Majalla" w:hAnsi="Sakkal Majalla" w:cs="Sakkal Majalla"/>
          <w:color w:val="000000" w:themeColor="text1"/>
          <w:sz w:val="36"/>
          <w:szCs w:val="36"/>
          <w:rtl/>
          <w:lang w:bidi="ar-DZ"/>
        </w:rPr>
        <w:t xml:space="preserve">جراءات </w:t>
      </w:r>
      <w:r w:rsidRPr="00091D6D">
        <w:rPr>
          <w:rFonts w:ascii="Sakkal Majalla" w:hAnsi="Sakkal Majalla" w:cs="Sakkal Majalla" w:hint="cs"/>
          <w:color w:val="000000" w:themeColor="text1"/>
          <w:sz w:val="36"/>
          <w:szCs w:val="36"/>
          <w:rtl/>
          <w:lang w:bidi="ar-DZ"/>
        </w:rPr>
        <w:t>التي تضمنها المرسوم الرئاسي 15-247 وصعوبة تفسير احكامه مما يؤدي الى انسداد</w:t>
      </w:r>
      <w:r w:rsidRPr="00091D6D">
        <w:rPr>
          <w:rFonts w:ascii="Sakkal Majalla" w:hAnsi="Sakkal Majalla" w:cs="Sakkal Majalla"/>
          <w:color w:val="000000" w:themeColor="text1"/>
          <w:sz w:val="36"/>
          <w:szCs w:val="36"/>
          <w:rtl/>
          <w:lang w:bidi="ar-DZ"/>
        </w:rPr>
        <w:t xml:space="preserve"> مسار ابرام </w:t>
      </w:r>
      <w:r w:rsidRPr="00091D6D">
        <w:rPr>
          <w:rFonts w:ascii="Sakkal Majalla" w:hAnsi="Sakkal Majalla" w:cs="Sakkal Majalla" w:hint="cs"/>
          <w:color w:val="000000" w:themeColor="text1"/>
          <w:sz w:val="36"/>
          <w:szCs w:val="36"/>
          <w:rtl/>
          <w:lang w:bidi="ar-DZ"/>
        </w:rPr>
        <w:t>وتنفيذ</w:t>
      </w:r>
      <w:r w:rsidRPr="00091D6D">
        <w:rPr>
          <w:rFonts w:ascii="Sakkal Majalla" w:hAnsi="Sakkal Majalla" w:cs="Sakkal Majalla"/>
          <w:color w:val="000000" w:themeColor="text1"/>
          <w:sz w:val="36"/>
          <w:szCs w:val="36"/>
          <w:rtl/>
          <w:lang w:bidi="ar-DZ"/>
        </w:rPr>
        <w:t xml:space="preserve"> الصفقات العمومية</w:t>
      </w:r>
      <w:r w:rsidRPr="00091D6D">
        <w:rPr>
          <w:rFonts w:ascii="Sakkal Majalla" w:hAnsi="Sakkal Majalla" w:cs="Sakkal Majalla" w:hint="cs"/>
          <w:color w:val="000000" w:themeColor="text1"/>
          <w:sz w:val="36"/>
          <w:szCs w:val="36"/>
          <w:rtl/>
          <w:lang w:bidi="ar-DZ"/>
        </w:rPr>
        <w:t xml:space="preserve"> وهذا ما يستدعي تفعيل مجلس الدولة</w:t>
      </w:r>
      <w:r w:rsidRPr="00091D6D">
        <w:rPr>
          <w:rFonts w:ascii="Sakkal Majalla" w:hAnsi="Sakkal Majalla" w:cs="Sakkal Majalla"/>
          <w:color w:val="000000" w:themeColor="text1"/>
          <w:sz w:val="36"/>
          <w:szCs w:val="36"/>
          <w:vertAlign w:val="superscript"/>
          <w:rtl/>
          <w:lang w:bidi="ar-DZ"/>
        </w:rPr>
        <w:footnoteReference w:id="57"/>
      </w:r>
      <w:r w:rsidRPr="00091D6D">
        <w:rPr>
          <w:rFonts w:ascii="Sakkal Majalla" w:hAnsi="Sakkal Majalla" w:cs="Sakkal Majalla" w:hint="cs"/>
          <w:color w:val="000000" w:themeColor="text1"/>
          <w:sz w:val="36"/>
          <w:szCs w:val="36"/>
          <w:rtl/>
          <w:lang w:bidi="ar-DZ"/>
        </w:rPr>
        <w:t xml:space="preserve"> في هذا المجال.</w:t>
      </w:r>
    </w:p>
    <w:p w14:paraId="30A73D1F" w14:textId="77777777" w:rsidR="000E614E" w:rsidRPr="00091D6D" w:rsidRDefault="000E614E" w:rsidP="0098217D">
      <w:pPr>
        <w:numPr>
          <w:ilvl w:val="0"/>
          <w:numId w:val="7"/>
        </w:numPr>
        <w:bidi/>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 xml:space="preserve">استعمال مصطلحات مبهمة وعامة </w:t>
      </w:r>
      <w:r w:rsidRPr="00091D6D">
        <w:rPr>
          <w:rFonts w:ascii="Sakkal Majalla" w:hAnsi="Sakkal Majalla" w:cs="Sakkal Majalla" w:hint="cs"/>
          <w:color w:val="000000" w:themeColor="text1"/>
          <w:sz w:val="36"/>
          <w:szCs w:val="36"/>
          <w:rtl/>
          <w:lang w:bidi="ar-DZ"/>
        </w:rPr>
        <w:t xml:space="preserve">وتناقض في احكامه وكذا غياب الانسجام في المنظومة القانونية للصفقات العمومية. </w:t>
      </w:r>
    </w:p>
    <w:p w14:paraId="1AE0AA6D" w14:textId="77777777" w:rsidR="000E614E" w:rsidRPr="00091D6D" w:rsidRDefault="000E614E" w:rsidP="0098217D">
      <w:pPr>
        <w:numPr>
          <w:ilvl w:val="0"/>
          <w:numId w:val="7"/>
        </w:numPr>
        <w:bidi/>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 xml:space="preserve"> وضع معايير الاختيار غير واضحة وغير موضوعية لاختيار المتعامل المتعاقد، حالة المؤسسات المصغرة أو الناشئة (معيار الانتقاء هو نفسه معيار الاقصاء).   </w:t>
      </w:r>
    </w:p>
    <w:p w14:paraId="37F6DB1C" w14:textId="77777777" w:rsidR="000E614E" w:rsidRPr="00091D6D" w:rsidRDefault="000E614E" w:rsidP="00964156">
      <w:pPr>
        <w:numPr>
          <w:ilvl w:val="0"/>
          <w:numId w:val="7"/>
        </w:numPr>
        <w:bidi/>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الافراط في تعدد</w:t>
      </w:r>
      <w:r w:rsidRPr="00091D6D">
        <w:rPr>
          <w:rFonts w:ascii="Sakkal Majalla" w:hAnsi="Sakkal Majalla" w:cs="Sakkal Majalla"/>
          <w:color w:val="000000" w:themeColor="text1"/>
          <w:sz w:val="36"/>
          <w:szCs w:val="36"/>
          <w:rtl/>
          <w:lang w:bidi="ar-DZ"/>
        </w:rPr>
        <w:t xml:space="preserve"> الوثائق </w:t>
      </w:r>
      <w:r w:rsidRPr="00091D6D">
        <w:rPr>
          <w:rFonts w:ascii="Sakkal Majalla" w:hAnsi="Sakkal Majalla" w:cs="Sakkal Majalla" w:hint="cs"/>
          <w:color w:val="000000" w:themeColor="text1"/>
          <w:sz w:val="36"/>
          <w:szCs w:val="36"/>
          <w:rtl/>
          <w:lang w:bidi="ar-DZ"/>
        </w:rPr>
        <w:t>المتعلقة بالصفقة وبدفتر الشروط...الخ،</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 xml:space="preserve">وهذا عكس ما تتطلبه عمليات ابرام الصفقات العمومية </w:t>
      </w:r>
      <w:r w:rsidRPr="00091D6D">
        <w:rPr>
          <w:rFonts w:ascii="Sakkal Majalla" w:hAnsi="Sakkal Majalla" w:cs="Sakkal Majalla"/>
          <w:color w:val="000000" w:themeColor="text1"/>
          <w:sz w:val="36"/>
          <w:szCs w:val="36"/>
          <w:rtl/>
          <w:lang w:bidi="ar-DZ"/>
        </w:rPr>
        <w:t xml:space="preserve">في الدول المتقدمة </w:t>
      </w:r>
      <w:r w:rsidRPr="00091D6D">
        <w:rPr>
          <w:rFonts w:ascii="Sakkal Majalla" w:hAnsi="Sakkal Majalla" w:cs="Sakkal Majalla" w:hint="cs"/>
          <w:color w:val="000000" w:themeColor="text1"/>
          <w:sz w:val="36"/>
          <w:szCs w:val="36"/>
          <w:rtl/>
          <w:lang w:bidi="ar-DZ"/>
        </w:rPr>
        <w:t>مما يستدي الامر الى اختزال الوثائق غير الضرورية في عملية الابرام ونزع</w:t>
      </w:r>
      <w:r w:rsidRPr="00091D6D">
        <w:rPr>
          <w:rFonts w:ascii="Sakkal Majalla" w:hAnsi="Sakkal Majalla" w:cs="Sakkal Majalla"/>
          <w:color w:val="000000" w:themeColor="text1"/>
          <w:sz w:val="36"/>
          <w:szCs w:val="36"/>
          <w:rtl/>
          <w:lang w:bidi="ar-DZ"/>
        </w:rPr>
        <w:t xml:space="preserve"> الصفة المادية </w:t>
      </w:r>
      <w:r w:rsidRPr="00091D6D">
        <w:rPr>
          <w:rFonts w:ascii="Sakkal Majalla" w:hAnsi="Sakkal Majalla" w:cs="Sakkal Majalla" w:hint="cs"/>
          <w:color w:val="000000" w:themeColor="text1"/>
          <w:sz w:val="36"/>
          <w:szCs w:val="36"/>
          <w:rtl/>
          <w:lang w:bidi="ar-DZ"/>
        </w:rPr>
        <w:t>عن الطلبات العمومية وتقديم العروض وتبادل المعطيات بين الفاعلين الاقتصاديين والإدارة بشكل الكتروني والابرام</w:t>
      </w:r>
      <w:r w:rsidRPr="00091D6D">
        <w:rPr>
          <w:rFonts w:ascii="Sakkal Majalla" w:hAnsi="Sakkal Majalla" w:cs="Sakkal Majalla"/>
          <w:color w:val="000000" w:themeColor="text1"/>
          <w:sz w:val="36"/>
          <w:szCs w:val="36"/>
          <w:rtl/>
          <w:lang w:bidi="ar-DZ"/>
        </w:rPr>
        <w:t xml:space="preserve"> الالكتروني</w:t>
      </w:r>
      <w:r w:rsidRPr="00091D6D">
        <w:rPr>
          <w:rFonts w:ascii="Sakkal Majalla" w:hAnsi="Sakkal Majalla" w:cs="Sakkal Majalla" w:hint="cs"/>
          <w:color w:val="000000" w:themeColor="text1"/>
          <w:sz w:val="36"/>
          <w:szCs w:val="36"/>
          <w:rtl/>
          <w:lang w:bidi="ar-DZ"/>
        </w:rPr>
        <w:t xml:space="preserve"> لعقود الصفقات العمومية وفقا لما تضمنته اتفاقية الأمم المتحدة لمكافحة الفساد</w:t>
      </w:r>
      <w:r w:rsidRPr="00091D6D">
        <w:rPr>
          <w:rFonts w:ascii="Sakkal Majalla" w:hAnsi="Sakkal Majalla" w:cs="Sakkal Majalla"/>
          <w:color w:val="000000" w:themeColor="text1"/>
          <w:sz w:val="36"/>
          <w:szCs w:val="36"/>
          <w:vertAlign w:val="superscript"/>
          <w:rtl/>
          <w:lang w:bidi="ar-DZ"/>
        </w:rPr>
        <w:footnoteReference w:id="58"/>
      </w:r>
      <w:r w:rsidRPr="00091D6D">
        <w:rPr>
          <w:rFonts w:ascii="Sakkal Majalla" w:hAnsi="Sakkal Majalla" w:cs="Sakkal Majalla" w:hint="cs"/>
          <w:color w:val="000000" w:themeColor="text1"/>
          <w:sz w:val="36"/>
          <w:szCs w:val="36"/>
          <w:rtl/>
          <w:lang w:bidi="ar-DZ"/>
        </w:rPr>
        <w:t xml:space="preserve">.   </w:t>
      </w:r>
    </w:p>
    <w:p w14:paraId="14408DE7" w14:textId="77777777" w:rsidR="000E614E" w:rsidRPr="00091D6D" w:rsidRDefault="000E614E" w:rsidP="00964156">
      <w:pPr>
        <w:numPr>
          <w:ilvl w:val="0"/>
          <w:numId w:val="7"/>
        </w:numPr>
        <w:bidi/>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وجود ثغرات في نظام الصفقات العمومية لعدم المام المشرع بكل جوانب الصفقات كمسالة استمرارية العقد عند وفاة المتعاقد، فنجد انه لم يتطرق الى هذه الحالة فف</w:t>
      </w:r>
      <w:r w:rsidRPr="00091D6D">
        <w:rPr>
          <w:rFonts w:ascii="Sakkal Majalla" w:hAnsi="Sakkal Majalla" w:cs="Sakkal Majalla" w:hint="eastAsia"/>
          <w:color w:val="000000" w:themeColor="text1"/>
          <w:sz w:val="36"/>
          <w:szCs w:val="36"/>
          <w:rtl/>
          <w:lang w:bidi="ar-DZ"/>
        </w:rPr>
        <w:t>ي</w:t>
      </w:r>
      <w:r w:rsidRPr="00091D6D">
        <w:rPr>
          <w:rFonts w:ascii="Sakkal Majalla" w:hAnsi="Sakkal Majalla" w:cs="Sakkal Majalla" w:hint="cs"/>
          <w:color w:val="000000" w:themeColor="text1"/>
          <w:sz w:val="36"/>
          <w:szCs w:val="36"/>
          <w:rtl/>
          <w:lang w:bidi="ar-DZ"/>
        </w:rPr>
        <w:t xml:space="preserve"> حالة وقوعها لابدا الرجوع الى دفتر الشروط وان اغفلت فيه الإدارة هذه الحالة فلا يوجد ما يضمن حق الورثة إذا تم انهاء العقد.  </w:t>
      </w:r>
    </w:p>
    <w:p w14:paraId="0B908A66" w14:textId="77777777" w:rsidR="000E614E" w:rsidRPr="00091D6D" w:rsidRDefault="000E614E" w:rsidP="00E019CE">
      <w:pPr>
        <w:bidi/>
        <w:ind w:left="720"/>
        <w:contextualSpacing/>
        <w:jc w:val="both"/>
        <w:rPr>
          <w:rFonts w:ascii="Sakkal Majalla" w:hAnsi="Sakkal Majalla" w:cs="Sakkal Majalla"/>
          <w:color w:val="000000" w:themeColor="text1"/>
          <w:sz w:val="36"/>
          <w:szCs w:val="36"/>
          <w:lang w:bidi="ar-DZ"/>
        </w:rPr>
      </w:pPr>
    </w:p>
    <w:p w14:paraId="431A165D" w14:textId="77777777" w:rsidR="000E614E" w:rsidRPr="00091D6D" w:rsidRDefault="000E614E" w:rsidP="00E019CE">
      <w:pPr>
        <w:bidi/>
        <w:ind w:left="-2" w:firstLine="720"/>
        <w:contextualSpacing/>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lastRenderedPageBreak/>
        <w:t>ان تعدد أسباب تعقيد نظام الصفقات العمومية في الجزائر أدى</w:t>
      </w:r>
      <w:r w:rsidRPr="00091D6D">
        <w:rPr>
          <w:rFonts w:ascii="Sakkal Majalla" w:hAnsi="Sakkal Majalla" w:cs="Sakkal Majalla"/>
          <w:color w:val="000000" w:themeColor="text1"/>
          <w:sz w:val="36"/>
          <w:szCs w:val="36"/>
          <w:rtl/>
          <w:lang w:bidi="ar-DZ"/>
        </w:rPr>
        <w:t xml:space="preserve"> الى التأخر في </w:t>
      </w:r>
      <w:r w:rsidRPr="00091D6D">
        <w:rPr>
          <w:rFonts w:ascii="Sakkal Majalla" w:hAnsi="Sakkal Majalla" w:cs="Sakkal Majalla" w:hint="cs"/>
          <w:color w:val="000000" w:themeColor="text1"/>
          <w:sz w:val="36"/>
          <w:szCs w:val="36"/>
          <w:rtl/>
          <w:lang w:bidi="ar-DZ"/>
        </w:rPr>
        <w:t>إنجاز ووقف</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 xml:space="preserve">المشاريع </w:t>
      </w:r>
      <w:r w:rsidRPr="00091D6D">
        <w:rPr>
          <w:rFonts w:ascii="Sakkal Majalla" w:hAnsi="Sakkal Majalla" w:cs="Sakkal Majalla"/>
          <w:color w:val="000000" w:themeColor="text1"/>
          <w:sz w:val="36"/>
          <w:szCs w:val="36"/>
          <w:rtl/>
          <w:lang w:bidi="ar-DZ"/>
        </w:rPr>
        <w:t>كما</w:t>
      </w:r>
      <w:r w:rsidRPr="00091D6D">
        <w:rPr>
          <w:rFonts w:ascii="Sakkal Majalla" w:hAnsi="Sakkal Majalla" w:cs="Sakkal Majalla" w:hint="cs"/>
          <w:color w:val="000000" w:themeColor="text1"/>
          <w:sz w:val="36"/>
          <w:szCs w:val="36"/>
          <w:rtl/>
          <w:lang w:bidi="ar-DZ"/>
        </w:rPr>
        <w:t xml:space="preserve"> ان </w:t>
      </w:r>
      <w:r w:rsidRPr="00091D6D">
        <w:rPr>
          <w:rFonts w:ascii="Sakkal Majalla" w:hAnsi="Sakkal Majalla" w:cs="Sakkal Majalla"/>
          <w:color w:val="000000" w:themeColor="text1"/>
          <w:sz w:val="36"/>
          <w:szCs w:val="36"/>
          <w:rtl/>
          <w:lang w:bidi="ar-DZ"/>
        </w:rPr>
        <w:t xml:space="preserve">عدم استلامها يؤدي الى هدر المال العام </w:t>
      </w:r>
      <w:r w:rsidRPr="00091D6D">
        <w:rPr>
          <w:rFonts w:ascii="Sakkal Majalla" w:hAnsi="Sakkal Majalla" w:cs="Sakkal Majalla" w:hint="cs"/>
          <w:color w:val="000000" w:themeColor="text1"/>
          <w:sz w:val="36"/>
          <w:szCs w:val="36"/>
          <w:rtl/>
          <w:lang w:bidi="ar-DZ"/>
        </w:rPr>
        <w:t xml:space="preserve">لصرف النفقات دون تحقيق الهدف المرجو وبالتالي لتفادي هذه المخاطر فانه من الضروري العمل على: </w:t>
      </w:r>
    </w:p>
    <w:p w14:paraId="5AD8C72C" w14:textId="77777777" w:rsidR="000E614E" w:rsidRPr="00091D6D" w:rsidRDefault="000E614E" w:rsidP="00964156">
      <w:pPr>
        <w:numPr>
          <w:ilvl w:val="0"/>
          <w:numId w:val="9"/>
        </w:numPr>
        <w:bidi/>
        <w:contextualSpacing/>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تخفيف</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وتبسيط</w:t>
      </w:r>
      <w:r w:rsidRPr="00091D6D">
        <w:rPr>
          <w:rFonts w:ascii="Sakkal Majalla" w:hAnsi="Sakkal Majalla" w:cs="Sakkal Majalla"/>
          <w:color w:val="000000" w:themeColor="text1"/>
          <w:sz w:val="36"/>
          <w:szCs w:val="36"/>
          <w:rtl/>
          <w:lang w:bidi="ar-DZ"/>
        </w:rPr>
        <w:t xml:space="preserve"> إجراءات ابرام الصفقات العمومية </w:t>
      </w:r>
      <w:r w:rsidRPr="00091D6D">
        <w:rPr>
          <w:rFonts w:ascii="Sakkal Majalla" w:hAnsi="Sakkal Majalla" w:cs="Sakkal Majalla" w:hint="cs"/>
          <w:color w:val="000000" w:themeColor="text1"/>
          <w:sz w:val="36"/>
          <w:szCs w:val="36"/>
          <w:rtl/>
          <w:lang w:bidi="ar-DZ"/>
        </w:rPr>
        <w:t>وتقليل</w:t>
      </w:r>
      <w:r w:rsidRPr="00091D6D">
        <w:rPr>
          <w:rFonts w:ascii="Sakkal Majalla" w:hAnsi="Sakkal Majalla" w:cs="Sakkal Majalla"/>
          <w:color w:val="000000" w:themeColor="text1"/>
          <w:sz w:val="36"/>
          <w:szCs w:val="36"/>
          <w:rtl/>
          <w:lang w:bidi="ar-DZ"/>
        </w:rPr>
        <w:t xml:space="preserve"> عدد المتدخلين في عملية </w:t>
      </w:r>
      <w:r w:rsidRPr="00091D6D">
        <w:rPr>
          <w:rFonts w:ascii="Sakkal Majalla" w:hAnsi="Sakkal Majalla" w:cs="Sakkal Majalla" w:hint="cs"/>
          <w:color w:val="000000" w:themeColor="text1"/>
          <w:sz w:val="36"/>
          <w:szCs w:val="36"/>
          <w:rtl/>
          <w:lang w:bidi="ar-DZ"/>
        </w:rPr>
        <w:t xml:space="preserve">الابرام. </w:t>
      </w:r>
    </w:p>
    <w:p w14:paraId="495DD793" w14:textId="77777777" w:rsidR="000E614E" w:rsidRPr="00091D6D" w:rsidRDefault="000E614E" w:rsidP="00964156">
      <w:pPr>
        <w:numPr>
          <w:ilvl w:val="0"/>
          <w:numId w:val="9"/>
        </w:numPr>
        <w:bidi/>
        <w:contextualSpacing/>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تقليص</w:t>
      </w:r>
      <w:r w:rsidRPr="00091D6D">
        <w:rPr>
          <w:rFonts w:ascii="Sakkal Majalla" w:hAnsi="Sakkal Majalla" w:cs="Sakkal Majalla"/>
          <w:color w:val="000000" w:themeColor="text1"/>
          <w:sz w:val="36"/>
          <w:szCs w:val="36"/>
          <w:rtl/>
          <w:lang w:bidi="ar-DZ"/>
        </w:rPr>
        <w:t xml:space="preserve"> مستويات الرقابة </w:t>
      </w:r>
      <w:r w:rsidRPr="00091D6D">
        <w:rPr>
          <w:rFonts w:ascii="Sakkal Majalla" w:hAnsi="Sakkal Majalla" w:cs="Sakkal Majalla" w:hint="cs"/>
          <w:color w:val="000000" w:themeColor="text1"/>
          <w:sz w:val="36"/>
          <w:szCs w:val="36"/>
          <w:rtl/>
          <w:lang w:bidi="ar-DZ"/>
        </w:rPr>
        <w:t>والتقليل</w:t>
      </w:r>
      <w:r w:rsidRPr="00091D6D">
        <w:rPr>
          <w:rFonts w:ascii="Sakkal Majalla" w:hAnsi="Sakkal Majalla" w:cs="Sakkal Majalla"/>
          <w:color w:val="000000" w:themeColor="text1"/>
          <w:sz w:val="36"/>
          <w:szCs w:val="36"/>
          <w:rtl/>
          <w:lang w:bidi="ar-DZ"/>
        </w:rPr>
        <w:t xml:space="preserve"> من الوثاق </w:t>
      </w:r>
      <w:r w:rsidRPr="00091D6D">
        <w:rPr>
          <w:rFonts w:ascii="Sakkal Majalla" w:hAnsi="Sakkal Majalla" w:cs="Sakkal Majalla" w:hint="cs"/>
          <w:color w:val="000000" w:themeColor="text1"/>
          <w:sz w:val="36"/>
          <w:szCs w:val="36"/>
          <w:rtl/>
          <w:lang w:bidi="ar-DZ"/>
        </w:rPr>
        <w:t>وذلك</w:t>
      </w:r>
      <w:r w:rsidRPr="00091D6D">
        <w:rPr>
          <w:rFonts w:ascii="Sakkal Majalla" w:hAnsi="Sakkal Majalla" w:cs="Sakkal Majalla"/>
          <w:color w:val="000000" w:themeColor="text1"/>
          <w:sz w:val="36"/>
          <w:szCs w:val="36"/>
          <w:rtl/>
          <w:lang w:bidi="ar-DZ"/>
        </w:rPr>
        <w:t xml:space="preserve"> عن </w:t>
      </w:r>
      <w:r w:rsidRPr="00091D6D">
        <w:rPr>
          <w:rFonts w:ascii="Sakkal Majalla" w:hAnsi="Sakkal Majalla" w:cs="Sakkal Majalla" w:hint="cs"/>
          <w:color w:val="000000" w:themeColor="text1"/>
          <w:sz w:val="36"/>
          <w:szCs w:val="36"/>
          <w:rtl/>
          <w:lang w:bidi="ar-DZ"/>
        </w:rPr>
        <w:t>طريق</w:t>
      </w:r>
      <w:r w:rsidRPr="00091D6D">
        <w:rPr>
          <w:rFonts w:ascii="Sakkal Majalla" w:hAnsi="Sakkal Majalla" w:cs="Sakkal Majalla"/>
          <w:color w:val="000000" w:themeColor="text1"/>
          <w:sz w:val="36"/>
          <w:szCs w:val="36"/>
          <w:rtl/>
          <w:lang w:bidi="ar-DZ"/>
        </w:rPr>
        <w:t xml:space="preserve"> </w:t>
      </w:r>
    </w:p>
    <w:p w14:paraId="3023EE28" w14:textId="77777777" w:rsidR="000E614E" w:rsidRPr="00091D6D" w:rsidRDefault="000E614E" w:rsidP="00E019CE">
      <w:pPr>
        <w:bidi/>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اعفاء عدد من المقاولات التنافسية من عدد من الوثائق (السجل التجاري، شهادة الانخراط في الضمان الاجتماعي، الابراء الضريبي ...</w:t>
      </w:r>
      <w:r w:rsidRPr="00091D6D">
        <w:rPr>
          <w:rFonts w:ascii="Sakkal Majalla" w:hAnsi="Sakkal Majalla" w:cs="Sakkal Majalla" w:hint="cs"/>
          <w:color w:val="000000" w:themeColor="text1"/>
          <w:sz w:val="36"/>
          <w:szCs w:val="36"/>
          <w:rtl/>
          <w:lang w:bidi="ar-DZ"/>
        </w:rPr>
        <w:t>الخ كل</w:t>
      </w:r>
      <w:r w:rsidRPr="00091D6D">
        <w:rPr>
          <w:rFonts w:ascii="Sakkal Majalla" w:hAnsi="Sakkal Majalla" w:cs="Sakkal Majalla"/>
          <w:color w:val="000000" w:themeColor="text1"/>
          <w:sz w:val="36"/>
          <w:szCs w:val="36"/>
          <w:rtl/>
          <w:lang w:bidi="ar-DZ"/>
        </w:rPr>
        <w:t xml:space="preserve"> هذه الوثائق يمكن الحصول عليها من المصالح المعنية عبر</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color w:val="000000" w:themeColor="text1"/>
          <w:sz w:val="36"/>
          <w:szCs w:val="36"/>
          <w:rtl/>
          <w:lang w:bidi="ar-DZ"/>
        </w:rPr>
        <w:t>الانظمة الالية الالكتروني</w:t>
      </w:r>
      <w:r w:rsidRPr="00091D6D">
        <w:rPr>
          <w:rFonts w:ascii="Sakkal Majalla" w:hAnsi="Sakkal Majalla" w:cs="Sakkal Majalla" w:hint="cs"/>
          <w:color w:val="000000" w:themeColor="text1"/>
          <w:sz w:val="36"/>
          <w:szCs w:val="36"/>
          <w:rtl/>
          <w:lang w:bidi="ar-DZ"/>
        </w:rPr>
        <w:t>ة</w:t>
      </w:r>
      <w:r w:rsidRPr="00091D6D">
        <w:rPr>
          <w:rFonts w:ascii="Sakkal Majalla" w:hAnsi="Sakkal Majalla" w:cs="Sakkal Majalla"/>
          <w:color w:val="000000" w:themeColor="text1"/>
          <w:sz w:val="36"/>
          <w:szCs w:val="36"/>
          <w:rtl/>
          <w:lang w:bidi="ar-DZ"/>
        </w:rPr>
        <w:t xml:space="preserve"> لكل مصلحة)</w:t>
      </w:r>
      <w:r w:rsidRPr="00091D6D">
        <w:rPr>
          <w:rFonts w:ascii="Sakkal Majalla" w:hAnsi="Sakkal Majalla" w:cs="Sakkal Majalla" w:hint="cs"/>
          <w:color w:val="000000" w:themeColor="text1"/>
          <w:sz w:val="36"/>
          <w:szCs w:val="36"/>
          <w:rtl/>
          <w:lang w:bidi="ar-DZ"/>
        </w:rPr>
        <w:t xml:space="preserve">.  </w:t>
      </w:r>
    </w:p>
    <w:p w14:paraId="6D744082" w14:textId="77777777" w:rsidR="000E614E" w:rsidRPr="00091D6D" w:rsidRDefault="000E614E" w:rsidP="00964156">
      <w:pPr>
        <w:numPr>
          <w:ilvl w:val="0"/>
          <w:numId w:val="10"/>
        </w:numPr>
        <w:bidi/>
        <w:contextualSpacing/>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تفعيل النظام الالكتروني الالي لإبرام الصفقات العمومية.</w:t>
      </w:r>
    </w:p>
    <w:p w14:paraId="1FDB9C1C" w14:textId="77777777" w:rsidR="000E614E" w:rsidRPr="00091D6D" w:rsidRDefault="000E614E" w:rsidP="00964156">
      <w:pPr>
        <w:numPr>
          <w:ilvl w:val="0"/>
          <w:numId w:val="10"/>
        </w:numPr>
        <w:bidi/>
        <w:contextualSpacing/>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 xml:space="preserve">تفعيل دور مجلس الدولة في تفسير القوانين واقتراح الحلول. </w:t>
      </w:r>
    </w:p>
    <w:p w14:paraId="4700B2C4" w14:textId="77777777" w:rsidR="000E614E" w:rsidRPr="00091D6D" w:rsidRDefault="000E614E" w:rsidP="00964156">
      <w:pPr>
        <w:numPr>
          <w:ilvl w:val="0"/>
          <w:numId w:val="10"/>
        </w:numPr>
        <w:bidi/>
        <w:contextualSpacing/>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استعمال مصطلحات واضحة ودقيقة.</w:t>
      </w:r>
    </w:p>
    <w:p w14:paraId="308E3D78" w14:textId="681CA726" w:rsidR="00E019CE" w:rsidRPr="00091D6D" w:rsidRDefault="000E614E" w:rsidP="00091D6D">
      <w:pPr>
        <w:numPr>
          <w:ilvl w:val="0"/>
          <w:numId w:val="10"/>
        </w:numPr>
        <w:bidi/>
        <w:spacing w:after="120" w:line="264" w:lineRule="auto"/>
        <w:contextualSpacing/>
        <w:rPr>
          <w:rFonts w:ascii="Sakkal Majalla" w:hAnsi="Sakkal Majalla" w:cs="Sakkal Majalla"/>
          <w:b/>
          <w:bCs/>
          <w:color w:val="000000" w:themeColor="text1"/>
          <w:sz w:val="44"/>
          <w:szCs w:val="44"/>
          <w:rtl/>
          <w:lang w:bidi="ar-DZ"/>
        </w:rPr>
      </w:pPr>
      <w:r w:rsidRPr="00091D6D">
        <w:rPr>
          <w:rFonts w:ascii="Sakkal Majalla" w:hAnsi="Sakkal Majalla" w:cs="Sakkal Majalla" w:hint="cs"/>
          <w:color w:val="000000" w:themeColor="text1"/>
          <w:sz w:val="36"/>
          <w:szCs w:val="36"/>
          <w:rtl/>
          <w:lang w:bidi="ar-DZ"/>
        </w:rPr>
        <w:t>الاختيار الصحيح والموضوعي لمعايير الانتقاء.</w:t>
      </w:r>
    </w:p>
    <w:p w14:paraId="5BD8E5C8" w14:textId="77777777" w:rsidR="00E019CE" w:rsidRPr="0098217D" w:rsidRDefault="0012055C" w:rsidP="0098217D">
      <w:pPr>
        <w:pStyle w:val="Titre2"/>
        <w:rPr>
          <w:rtl/>
        </w:rPr>
      </w:pPr>
      <w:bookmarkStart w:id="68" w:name="_Toc109119642"/>
      <w:r w:rsidRPr="0098217D">
        <w:rPr>
          <w:rFonts w:hint="cs"/>
          <w:rtl/>
        </w:rPr>
        <w:t>المطلب</w:t>
      </w:r>
      <w:r w:rsidR="000E614E" w:rsidRPr="0098217D">
        <w:rPr>
          <w:rtl/>
        </w:rPr>
        <w:t xml:space="preserve"> ا</w:t>
      </w:r>
      <w:r w:rsidR="002A239A" w:rsidRPr="0098217D">
        <w:rPr>
          <w:rFonts w:hint="cs"/>
          <w:rtl/>
        </w:rPr>
        <w:t>لثاني</w:t>
      </w:r>
      <w:r w:rsidR="000E614E" w:rsidRPr="0098217D">
        <w:rPr>
          <w:rtl/>
        </w:rPr>
        <w:t>:</w:t>
      </w:r>
      <w:bookmarkEnd w:id="68"/>
      <w:r w:rsidR="000E614E" w:rsidRPr="0098217D">
        <w:rPr>
          <w:rtl/>
        </w:rPr>
        <w:t xml:space="preserve"> </w:t>
      </w:r>
    </w:p>
    <w:p w14:paraId="2AF4048C" w14:textId="77777777" w:rsidR="000E614E" w:rsidRPr="00091D6D" w:rsidRDefault="000E614E" w:rsidP="00E019CE">
      <w:pPr>
        <w:pStyle w:val="Titre2"/>
        <w:rPr>
          <w:color w:val="000000" w:themeColor="text1"/>
        </w:rPr>
      </w:pPr>
      <w:bookmarkStart w:id="69" w:name="_Toc107477004"/>
      <w:bookmarkStart w:id="70" w:name="_Toc109119643"/>
      <w:r w:rsidRPr="00091D6D">
        <w:rPr>
          <w:rFonts w:hint="cs"/>
          <w:color w:val="000000" w:themeColor="text1"/>
          <w:rtl/>
        </w:rPr>
        <w:t xml:space="preserve">عدم </w:t>
      </w:r>
      <w:r w:rsidRPr="00091D6D">
        <w:rPr>
          <w:color w:val="000000" w:themeColor="text1"/>
          <w:rtl/>
        </w:rPr>
        <w:t>احترام المبادئ المكرسة في نظام الصفقات العمومية</w:t>
      </w:r>
      <w:bookmarkEnd w:id="69"/>
      <w:bookmarkEnd w:id="70"/>
    </w:p>
    <w:p w14:paraId="6E5F2EFF" w14:textId="77777777" w:rsidR="000E614E" w:rsidRPr="00091D6D" w:rsidRDefault="000E614E" w:rsidP="00E019CE">
      <w:pPr>
        <w:bidi/>
        <w:spacing w:after="120" w:line="264" w:lineRule="auto"/>
        <w:ind w:firstLine="720"/>
        <w:rPr>
          <w:rFonts w:ascii="Sakkal Majalla" w:hAnsi="Sakkal Majalla" w:cs="Sakkal Majalla"/>
          <w:b/>
          <w:bCs/>
          <w:color w:val="000000" w:themeColor="text1"/>
          <w:sz w:val="4"/>
          <w:szCs w:val="4"/>
          <w:rtl/>
          <w:lang w:bidi="ar-DZ"/>
        </w:rPr>
      </w:pPr>
    </w:p>
    <w:p w14:paraId="549AD90F" w14:textId="61066F4D" w:rsidR="00091D6D" w:rsidRDefault="000E614E" w:rsidP="00E019CE">
      <w:pPr>
        <w:bidi/>
        <w:spacing w:after="120" w:line="264" w:lineRule="auto"/>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ان ا</w:t>
      </w:r>
      <w:r w:rsidRPr="00091D6D">
        <w:rPr>
          <w:rFonts w:ascii="Sakkal Majalla" w:hAnsi="Sakkal Majalla" w:cs="Sakkal Majalla"/>
          <w:color w:val="000000" w:themeColor="text1"/>
          <w:sz w:val="36"/>
          <w:szCs w:val="36"/>
          <w:rtl/>
          <w:lang w:bidi="ar-DZ"/>
        </w:rPr>
        <w:t xml:space="preserve">لإدارة </w:t>
      </w:r>
      <w:r w:rsidRPr="00091D6D">
        <w:rPr>
          <w:rFonts w:ascii="Sakkal Majalla" w:hAnsi="Sakkal Majalla" w:cs="Sakkal Majalla" w:hint="cs"/>
          <w:color w:val="000000" w:themeColor="text1"/>
          <w:sz w:val="36"/>
          <w:szCs w:val="36"/>
          <w:rtl/>
          <w:lang w:bidi="ar-DZ"/>
        </w:rPr>
        <w:t xml:space="preserve">العمومية </w:t>
      </w:r>
      <w:r w:rsidRPr="00091D6D">
        <w:rPr>
          <w:rFonts w:ascii="Sakkal Majalla" w:hAnsi="Sakkal Majalla" w:cs="Sakkal Majalla"/>
          <w:color w:val="000000" w:themeColor="text1"/>
          <w:sz w:val="36"/>
          <w:szCs w:val="36"/>
          <w:rtl/>
          <w:lang w:bidi="ar-DZ"/>
        </w:rPr>
        <w:t xml:space="preserve">بغرض </w:t>
      </w:r>
      <w:r w:rsidRPr="00091D6D">
        <w:rPr>
          <w:rFonts w:ascii="Sakkal Majalla" w:hAnsi="Sakkal Majalla" w:cs="Sakkal Majalla"/>
          <w:color w:val="000000" w:themeColor="text1"/>
          <w:sz w:val="36"/>
          <w:szCs w:val="36"/>
          <w:rtl/>
        </w:rPr>
        <w:t>تمكينها من تحقيق الأهداف المنوطة بها في مجال العمليات المالية المتعلقـة بإنجـاز وتس</w:t>
      </w:r>
      <w:r w:rsidRPr="00091D6D">
        <w:rPr>
          <w:rFonts w:ascii="Sakkal Majalla" w:hAnsi="Sakkal Majalla" w:cs="Sakkal Majalla" w:hint="cs"/>
          <w:color w:val="000000" w:themeColor="text1"/>
          <w:sz w:val="36"/>
          <w:szCs w:val="36"/>
          <w:rtl/>
        </w:rPr>
        <w:t>يير</w:t>
      </w:r>
      <w:r w:rsidRPr="00091D6D">
        <w:rPr>
          <w:rFonts w:ascii="Sakkal Majalla" w:hAnsi="Sakkal Majalla" w:cs="Sakkal Majalla"/>
          <w:color w:val="000000" w:themeColor="text1"/>
          <w:sz w:val="36"/>
          <w:szCs w:val="36"/>
          <w:rtl/>
        </w:rPr>
        <w:t xml:space="preserve"> أو تجهيز المرافـق العامـة</w:t>
      </w:r>
      <w:r w:rsidRPr="00091D6D">
        <w:rPr>
          <w:rFonts w:ascii="Sakkal Majalla" w:hAnsi="Sakkal Majalla" w:cs="Sakkal Majalla" w:hint="cs"/>
          <w:color w:val="000000" w:themeColor="text1"/>
          <w:sz w:val="36"/>
          <w:szCs w:val="36"/>
          <w:rtl/>
        </w:rPr>
        <w:t xml:space="preserve"> في أحسن وجه، عليها </w:t>
      </w:r>
      <w:r w:rsidRPr="00091D6D">
        <w:rPr>
          <w:rFonts w:ascii="Sakkal Majalla" w:hAnsi="Sakkal Majalla" w:cs="Sakkal Majalla" w:hint="cs"/>
          <w:color w:val="000000" w:themeColor="text1"/>
          <w:sz w:val="36"/>
          <w:szCs w:val="36"/>
          <w:rtl/>
          <w:lang w:bidi="ar-DZ"/>
        </w:rPr>
        <w:t>احترام</w:t>
      </w:r>
      <w:r w:rsidRPr="00091D6D">
        <w:rPr>
          <w:rFonts w:ascii="Sakkal Majalla" w:hAnsi="Sakkal Majalla" w:cs="Sakkal Majalla" w:hint="cs"/>
          <w:color w:val="000000" w:themeColor="text1"/>
          <w:sz w:val="36"/>
          <w:szCs w:val="36"/>
          <w:rtl/>
        </w:rPr>
        <w:t xml:space="preserve"> المبادئ الأساسي</w:t>
      </w:r>
      <w:r w:rsidRPr="00091D6D">
        <w:rPr>
          <w:rFonts w:ascii="Sakkal Majalla" w:hAnsi="Sakkal Majalla" w:cs="Sakkal Majalla" w:hint="eastAsia"/>
          <w:color w:val="000000" w:themeColor="text1"/>
          <w:sz w:val="36"/>
          <w:szCs w:val="36"/>
          <w:rtl/>
        </w:rPr>
        <w:t>ة</w:t>
      </w:r>
      <w:r w:rsidRPr="00091D6D">
        <w:rPr>
          <w:rFonts w:ascii="Sakkal Majalla" w:hAnsi="Sakkal Majalla" w:cs="Sakkal Majalla" w:hint="cs"/>
          <w:color w:val="000000" w:themeColor="text1"/>
          <w:sz w:val="36"/>
          <w:szCs w:val="36"/>
          <w:rtl/>
        </w:rPr>
        <w:t xml:space="preserve"> المكرسة </w:t>
      </w:r>
      <w:r w:rsidRPr="00091D6D">
        <w:rPr>
          <w:rFonts w:ascii="Sakkal Majalla" w:hAnsi="Sakkal Majalla" w:cs="Sakkal Majalla" w:hint="cs"/>
          <w:color w:val="000000" w:themeColor="text1"/>
          <w:sz w:val="36"/>
          <w:szCs w:val="36"/>
          <w:rtl/>
          <w:lang w:bidi="ar-DZ"/>
        </w:rPr>
        <w:t xml:space="preserve">في </w:t>
      </w:r>
      <w:r w:rsidRPr="00091D6D">
        <w:rPr>
          <w:rFonts w:ascii="Sakkal Majalla" w:hAnsi="Sakkal Majalla" w:cs="Sakkal Majalla"/>
          <w:color w:val="000000" w:themeColor="text1"/>
          <w:sz w:val="36"/>
          <w:szCs w:val="36"/>
          <w:rtl/>
          <w:lang w:bidi="ar-DZ"/>
        </w:rPr>
        <w:t>المادة 5 من المرسوم الرئاسي 15-247</w:t>
      </w:r>
      <w:r w:rsidRPr="00091D6D">
        <w:rPr>
          <w:rFonts w:ascii="Sakkal Majalla" w:hAnsi="Sakkal Majalla" w:cs="Sakkal Majalla" w:hint="cs"/>
          <w:color w:val="000000" w:themeColor="text1"/>
          <w:sz w:val="36"/>
          <w:szCs w:val="36"/>
          <w:rtl/>
          <w:lang w:bidi="ar-DZ"/>
        </w:rPr>
        <w:t xml:space="preserve"> عند </w:t>
      </w:r>
      <w:r w:rsidRPr="00091D6D">
        <w:rPr>
          <w:rFonts w:ascii="Sakkal Majalla" w:hAnsi="Sakkal Majalla" w:cs="Sakkal Majalla"/>
          <w:color w:val="000000" w:themeColor="text1"/>
          <w:sz w:val="36"/>
          <w:szCs w:val="36"/>
          <w:rtl/>
          <w:lang w:bidi="ar-DZ"/>
        </w:rPr>
        <w:t>ابرام</w:t>
      </w:r>
      <w:r w:rsidRPr="00091D6D">
        <w:rPr>
          <w:rFonts w:ascii="Sakkal Majalla" w:hAnsi="Sakkal Majalla" w:cs="Sakkal Majalla" w:hint="cs"/>
          <w:color w:val="000000" w:themeColor="text1"/>
          <w:sz w:val="36"/>
          <w:szCs w:val="36"/>
          <w:rtl/>
          <w:lang w:bidi="ar-DZ"/>
        </w:rPr>
        <w:t>ها</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ل</w:t>
      </w:r>
      <w:r w:rsidRPr="00091D6D">
        <w:rPr>
          <w:rFonts w:ascii="Sakkal Majalla" w:hAnsi="Sakkal Majalla" w:cs="Sakkal Majalla"/>
          <w:color w:val="000000" w:themeColor="text1"/>
          <w:sz w:val="36"/>
          <w:szCs w:val="36"/>
          <w:rtl/>
          <w:lang w:bidi="ar-DZ"/>
        </w:rPr>
        <w:t xml:space="preserve">لصفقات العمومية </w:t>
      </w:r>
      <w:r w:rsidRPr="00091D6D">
        <w:rPr>
          <w:rFonts w:ascii="Sakkal Majalla" w:hAnsi="Sakkal Majalla" w:cs="Sakkal Majalla" w:hint="cs"/>
          <w:color w:val="000000" w:themeColor="text1"/>
          <w:sz w:val="36"/>
          <w:szCs w:val="36"/>
          <w:rtl/>
          <w:lang w:bidi="ar-DZ"/>
        </w:rPr>
        <w:t>(</w:t>
      </w:r>
      <w:r w:rsidR="001B2385" w:rsidRPr="00091D6D">
        <w:rPr>
          <w:rFonts w:ascii="Sakkal Majalla" w:hAnsi="Sakkal Majalla" w:cs="Sakkal Majalla" w:hint="cs"/>
          <w:b/>
          <w:bCs/>
          <w:color w:val="000000" w:themeColor="text1"/>
          <w:sz w:val="36"/>
          <w:szCs w:val="36"/>
          <w:rtl/>
          <w:lang w:bidi="ar-DZ"/>
        </w:rPr>
        <w:t>الفرع</w:t>
      </w:r>
      <w:r w:rsidRPr="00091D6D">
        <w:rPr>
          <w:rFonts w:ascii="Sakkal Majalla" w:hAnsi="Sakkal Majalla" w:cs="Sakkal Majalla" w:hint="cs"/>
          <w:color w:val="000000" w:themeColor="text1"/>
          <w:sz w:val="36"/>
          <w:szCs w:val="36"/>
          <w:rtl/>
          <w:lang w:bidi="ar-DZ"/>
        </w:rPr>
        <w:t xml:space="preserve"> الاول)، إلا ان </w:t>
      </w:r>
      <w:r w:rsidRPr="00091D6D">
        <w:rPr>
          <w:rFonts w:ascii="Sakkal Majalla" w:hAnsi="Sakkal Majalla" w:cs="Sakkal Majalla"/>
          <w:color w:val="000000" w:themeColor="text1"/>
          <w:sz w:val="36"/>
          <w:szCs w:val="36"/>
          <w:rtl/>
          <w:lang w:bidi="ar-DZ"/>
        </w:rPr>
        <w:t xml:space="preserve">ضمان نجاعة الطلبات العمومية </w:t>
      </w:r>
      <w:r w:rsidRPr="00091D6D">
        <w:rPr>
          <w:rFonts w:ascii="Sakkal Majalla" w:hAnsi="Sakkal Majalla" w:cs="Sakkal Majalla" w:hint="cs"/>
          <w:color w:val="000000" w:themeColor="text1"/>
          <w:sz w:val="36"/>
          <w:szCs w:val="36"/>
          <w:rtl/>
          <w:lang w:bidi="ar-DZ"/>
        </w:rPr>
        <w:t>يصعب تحقيقه من الناحية العملية لأسباب متعددة (</w:t>
      </w:r>
      <w:r w:rsidR="001B2385" w:rsidRPr="00091D6D">
        <w:rPr>
          <w:rFonts w:ascii="Sakkal Majalla" w:hAnsi="Sakkal Majalla" w:cs="Sakkal Majalla" w:hint="cs"/>
          <w:b/>
          <w:bCs/>
          <w:color w:val="000000" w:themeColor="text1"/>
          <w:sz w:val="36"/>
          <w:szCs w:val="36"/>
          <w:rtl/>
          <w:lang w:bidi="ar-DZ"/>
        </w:rPr>
        <w:t>الفرع</w:t>
      </w:r>
      <w:r w:rsidRPr="00091D6D">
        <w:rPr>
          <w:rFonts w:ascii="Sakkal Majalla" w:hAnsi="Sakkal Majalla" w:cs="Sakkal Majalla" w:hint="cs"/>
          <w:color w:val="000000" w:themeColor="text1"/>
          <w:sz w:val="36"/>
          <w:szCs w:val="36"/>
          <w:rtl/>
          <w:lang w:bidi="ar-DZ"/>
        </w:rPr>
        <w:t xml:space="preserve"> الثاني). </w:t>
      </w:r>
    </w:p>
    <w:p w14:paraId="4EE8C02D" w14:textId="77777777" w:rsidR="00091D6D" w:rsidRDefault="00091D6D">
      <w:pPr>
        <w:rPr>
          <w:rFonts w:ascii="Sakkal Majalla" w:hAnsi="Sakkal Majalla" w:cs="Sakkal Majalla"/>
          <w:color w:val="000000" w:themeColor="text1"/>
          <w:sz w:val="36"/>
          <w:szCs w:val="36"/>
          <w:rtl/>
          <w:lang w:bidi="ar-DZ"/>
        </w:rPr>
      </w:pPr>
      <w:r>
        <w:rPr>
          <w:rFonts w:ascii="Sakkal Majalla" w:hAnsi="Sakkal Majalla" w:cs="Sakkal Majalla"/>
          <w:color w:val="000000" w:themeColor="text1"/>
          <w:sz w:val="36"/>
          <w:szCs w:val="36"/>
          <w:rtl/>
          <w:lang w:bidi="ar-DZ"/>
        </w:rPr>
        <w:br w:type="page"/>
      </w:r>
    </w:p>
    <w:p w14:paraId="5385E7FE" w14:textId="77777777" w:rsidR="00E019CE" w:rsidRPr="0098217D" w:rsidRDefault="001B2385" w:rsidP="0098217D">
      <w:pPr>
        <w:pStyle w:val="Titre2"/>
        <w:rPr>
          <w:rtl/>
        </w:rPr>
      </w:pPr>
      <w:bookmarkStart w:id="71" w:name="_Toc109119644"/>
      <w:r w:rsidRPr="0098217D">
        <w:rPr>
          <w:rFonts w:hint="cs"/>
          <w:rtl/>
        </w:rPr>
        <w:lastRenderedPageBreak/>
        <w:t>الفرع</w:t>
      </w:r>
      <w:r w:rsidR="000E614E" w:rsidRPr="0098217D">
        <w:rPr>
          <w:rtl/>
        </w:rPr>
        <w:t xml:space="preserve"> الأول:</w:t>
      </w:r>
      <w:bookmarkEnd w:id="71"/>
    </w:p>
    <w:p w14:paraId="5321E96B" w14:textId="77777777" w:rsidR="000E614E" w:rsidRPr="00091D6D" w:rsidRDefault="000E614E" w:rsidP="00E019CE">
      <w:pPr>
        <w:pStyle w:val="Titre2"/>
        <w:rPr>
          <w:color w:val="000000" w:themeColor="text1"/>
          <w:rtl/>
        </w:rPr>
      </w:pPr>
      <w:r w:rsidRPr="00091D6D">
        <w:rPr>
          <w:color w:val="000000" w:themeColor="text1"/>
          <w:rtl/>
        </w:rPr>
        <w:t xml:space="preserve"> </w:t>
      </w:r>
      <w:bookmarkStart w:id="72" w:name="_Toc107477006"/>
      <w:bookmarkStart w:id="73" w:name="_Toc109119645"/>
      <w:r w:rsidRPr="00091D6D">
        <w:rPr>
          <w:color w:val="000000" w:themeColor="text1"/>
          <w:rtl/>
        </w:rPr>
        <w:t>المبادئ المكرسة في نظام الصفقات العمومية</w:t>
      </w:r>
      <w:bookmarkEnd w:id="72"/>
      <w:bookmarkEnd w:id="73"/>
    </w:p>
    <w:p w14:paraId="63E86203" w14:textId="67155A84" w:rsidR="00E019CE" w:rsidRPr="00091D6D" w:rsidRDefault="000E614E" w:rsidP="00091D6D">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ان ضمان</w:t>
      </w:r>
      <w:r w:rsidRPr="00091D6D">
        <w:rPr>
          <w:rFonts w:ascii="Sakkal Majalla" w:hAnsi="Sakkal Majalla" w:cs="Sakkal Majalla"/>
          <w:color w:val="000000" w:themeColor="text1"/>
          <w:sz w:val="36"/>
          <w:szCs w:val="36"/>
          <w:rtl/>
        </w:rPr>
        <w:t xml:space="preserve"> فعالية أداء </w:t>
      </w:r>
      <w:r w:rsidRPr="00091D6D">
        <w:rPr>
          <w:rFonts w:ascii="Sakkal Majalla" w:hAnsi="Sakkal Majalla" w:cs="Sakkal Majalla" w:hint="cs"/>
          <w:color w:val="000000" w:themeColor="text1"/>
          <w:sz w:val="36"/>
          <w:szCs w:val="36"/>
          <w:rtl/>
        </w:rPr>
        <w:t>الإدارة العمومية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في مجال الصفقات العمومية وحماية</w:t>
      </w:r>
      <w:r w:rsidRPr="00091D6D">
        <w:rPr>
          <w:rFonts w:ascii="Sakkal Majalla" w:hAnsi="Sakkal Majalla" w:cs="Sakkal Majalla"/>
          <w:color w:val="000000" w:themeColor="text1"/>
          <w:sz w:val="36"/>
          <w:szCs w:val="36"/>
          <w:rtl/>
        </w:rPr>
        <w:t xml:space="preserve"> المال العام مقرون</w:t>
      </w:r>
      <w:r w:rsidRPr="00091D6D">
        <w:rPr>
          <w:rFonts w:ascii="Sakkal Majalla" w:hAnsi="Sakkal Majalla" w:cs="Sakkal Majalla" w:hint="cs"/>
          <w:color w:val="000000" w:themeColor="text1"/>
          <w:sz w:val="36"/>
          <w:szCs w:val="36"/>
          <w:rtl/>
        </w:rPr>
        <w:t>ان</w:t>
      </w:r>
      <w:r w:rsidRPr="00091D6D">
        <w:rPr>
          <w:rFonts w:ascii="Sakkal Majalla" w:hAnsi="Sakkal Majalla" w:cs="Sakkal Majalla"/>
          <w:color w:val="000000" w:themeColor="text1"/>
          <w:sz w:val="36"/>
          <w:szCs w:val="36"/>
          <w:rtl/>
        </w:rPr>
        <w:t xml:space="preserve"> بفعالية نظام الصفقات </w:t>
      </w:r>
      <w:r w:rsidRPr="00091D6D">
        <w:rPr>
          <w:rFonts w:ascii="Sakkal Majalla" w:hAnsi="Sakkal Majalla" w:cs="Sakkal Majalla" w:hint="cs"/>
          <w:color w:val="000000" w:themeColor="text1"/>
          <w:sz w:val="36"/>
          <w:szCs w:val="36"/>
          <w:rtl/>
        </w:rPr>
        <w:t>العمومية</w:t>
      </w:r>
      <w:r w:rsidRPr="00091D6D">
        <w:rPr>
          <w:rFonts w:ascii="Sakkal Majalla" w:hAnsi="Sakkal Majalla" w:cs="Sakkal Majalla"/>
          <w:color w:val="000000" w:themeColor="text1"/>
          <w:sz w:val="36"/>
          <w:szCs w:val="36"/>
          <w:rtl/>
        </w:rPr>
        <w:t xml:space="preserve"> الذي يرتكز </w:t>
      </w:r>
      <w:r w:rsidRPr="00091D6D">
        <w:rPr>
          <w:rFonts w:ascii="Sakkal Majalla" w:hAnsi="Sakkal Majalla" w:cs="Sakkal Majalla" w:hint="cs"/>
          <w:color w:val="000000" w:themeColor="text1"/>
          <w:sz w:val="36"/>
          <w:szCs w:val="36"/>
          <w:rtl/>
        </w:rPr>
        <w:t>على</w:t>
      </w:r>
      <w:r w:rsidRPr="00091D6D">
        <w:rPr>
          <w:rFonts w:ascii="Sakkal Majalla" w:hAnsi="Sakkal Majalla" w:cs="Sakkal Majalla"/>
          <w:color w:val="000000" w:themeColor="text1"/>
          <w:sz w:val="36"/>
          <w:szCs w:val="36"/>
          <w:rtl/>
        </w:rPr>
        <w:t xml:space="preserve"> مدى استجاب</w:t>
      </w:r>
      <w:r w:rsidRPr="00091D6D">
        <w:rPr>
          <w:rFonts w:ascii="Sakkal Majalla" w:hAnsi="Sakkal Majalla" w:cs="Sakkal Majalla" w:hint="cs"/>
          <w:color w:val="000000" w:themeColor="text1"/>
          <w:sz w:val="36"/>
          <w:szCs w:val="36"/>
          <w:rtl/>
        </w:rPr>
        <w:t xml:space="preserve">ته </w:t>
      </w:r>
      <w:r w:rsidRPr="00091D6D">
        <w:rPr>
          <w:rFonts w:ascii="Sakkal Majalla" w:hAnsi="Sakkal Majalla" w:cs="Sakkal Majalla"/>
          <w:color w:val="000000" w:themeColor="text1"/>
          <w:sz w:val="36"/>
          <w:szCs w:val="36"/>
          <w:rtl/>
        </w:rPr>
        <w:t xml:space="preserve">لكل </w:t>
      </w:r>
      <w:r w:rsidRPr="00091D6D">
        <w:rPr>
          <w:rFonts w:ascii="Sakkal Majalla" w:hAnsi="Sakkal Majalla" w:cs="Sakkal Majalla" w:hint="cs"/>
          <w:color w:val="000000" w:themeColor="text1"/>
          <w:sz w:val="36"/>
          <w:szCs w:val="36"/>
          <w:rtl/>
        </w:rPr>
        <w:t>من مبدأ المساواة</w:t>
      </w:r>
      <w:r w:rsidRPr="00091D6D">
        <w:rPr>
          <w:rFonts w:ascii="Sakkal Majalla" w:hAnsi="Sakkal Majalla" w:cs="Sakkal Majalla"/>
          <w:b/>
          <w:bCs/>
          <w:color w:val="000000" w:themeColor="text1"/>
          <w:sz w:val="36"/>
          <w:szCs w:val="36"/>
          <w:rtl/>
        </w:rPr>
        <w:t xml:space="preserve"> </w:t>
      </w:r>
      <w:r w:rsidRPr="00091D6D">
        <w:rPr>
          <w:rFonts w:ascii="Sakkal Majalla" w:hAnsi="Sakkal Majalla" w:cs="Sakkal Majalla"/>
          <w:color w:val="000000" w:themeColor="text1"/>
          <w:sz w:val="36"/>
          <w:szCs w:val="36"/>
          <w:rtl/>
        </w:rPr>
        <w:t xml:space="preserve">في معاملة </w:t>
      </w:r>
      <w:r w:rsidRPr="00091D6D">
        <w:rPr>
          <w:rFonts w:ascii="Sakkal Majalla" w:hAnsi="Sakkal Majalla" w:cs="Sakkal Majalla" w:hint="cs"/>
          <w:color w:val="000000" w:themeColor="text1"/>
          <w:sz w:val="36"/>
          <w:szCs w:val="36"/>
          <w:rtl/>
        </w:rPr>
        <w:t xml:space="preserve">المترشحين </w:t>
      </w:r>
      <w:r w:rsidRPr="00091D6D">
        <w:rPr>
          <w:rFonts w:ascii="Sakkal Majalla" w:hAnsi="Sakkal Majalla" w:cs="Sakkal Majalla" w:hint="cs"/>
          <w:b/>
          <w:bCs/>
          <w:color w:val="000000" w:themeColor="text1"/>
          <w:sz w:val="36"/>
          <w:szCs w:val="36"/>
          <w:rtl/>
        </w:rPr>
        <w:t>(</w:t>
      </w:r>
      <w:r w:rsidR="00FF13E2" w:rsidRPr="00091D6D">
        <w:rPr>
          <w:rFonts w:ascii="Sakkal Majalla" w:hAnsi="Sakkal Majalla" w:cs="Sakkal Majalla" w:hint="cs"/>
          <w:b/>
          <w:bCs/>
          <w:color w:val="000000" w:themeColor="text1"/>
          <w:sz w:val="36"/>
          <w:szCs w:val="36"/>
          <w:rtl/>
        </w:rPr>
        <w:t>أولا</w:t>
      </w:r>
      <w:r w:rsidRPr="00091D6D">
        <w:rPr>
          <w:rFonts w:ascii="Sakkal Majalla" w:hAnsi="Sakkal Majalla" w:cs="Sakkal Majalla" w:hint="cs"/>
          <w:b/>
          <w:bCs/>
          <w:color w:val="000000" w:themeColor="text1"/>
          <w:sz w:val="36"/>
          <w:szCs w:val="36"/>
          <w:rtl/>
        </w:rPr>
        <w:t>)</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شفافية الإجراءات</w:t>
      </w:r>
      <w:r w:rsidRPr="00091D6D">
        <w:rPr>
          <w:rFonts w:ascii="Sakkal Majalla" w:hAnsi="Sakkal Majalla" w:cs="Sakkal Majalla" w:hint="cs"/>
          <w:color w:val="000000" w:themeColor="text1"/>
          <w:sz w:val="36"/>
          <w:szCs w:val="36"/>
          <w:rtl/>
        </w:rPr>
        <w:t xml:space="preserve"> التي تضمن إتاحة المعلومات لكل المتعاملين في الوقت المناسب</w:t>
      </w:r>
      <w:r w:rsidRPr="00091D6D">
        <w:rPr>
          <w:rFonts w:ascii="Sakkal Majalla" w:hAnsi="Sakkal Majalla" w:cs="Sakkal Majalla" w:hint="cs"/>
          <w:b/>
          <w:bCs/>
          <w:color w:val="000000" w:themeColor="text1"/>
          <w:sz w:val="36"/>
          <w:szCs w:val="36"/>
          <w:rtl/>
        </w:rPr>
        <w:t xml:space="preserve"> (</w:t>
      </w:r>
      <w:r w:rsidR="00FF13E2" w:rsidRPr="00091D6D">
        <w:rPr>
          <w:rFonts w:ascii="Sakkal Majalla" w:hAnsi="Sakkal Majalla" w:cs="Sakkal Majalla" w:hint="cs"/>
          <w:b/>
          <w:bCs/>
          <w:color w:val="000000" w:themeColor="text1"/>
          <w:sz w:val="36"/>
          <w:szCs w:val="36"/>
          <w:rtl/>
        </w:rPr>
        <w:t>ثانيا</w:t>
      </w:r>
      <w:r w:rsidRPr="00091D6D">
        <w:rPr>
          <w:rFonts w:ascii="Sakkal Majalla" w:hAnsi="Sakkal Majalla" w:cs="Sakkal Majalla" w:hint="cs"/>
          <w:b/>
          <w:bCs/>
          <w:color w:val="000000" w:themeColor="text1"/>
          <w:sz w:val="36"/>
          <w:szCs w:val="36"/>
          <w:rtl/>
        </w:rPr>
        <w:t>)</w:t>
      </w:r>
      <w:r w:rsidR="00FF13E2" w:rsidRPr="00091D6D">
        <w:rPr>
          <w:rFonts w:ascii="Sakkal Majalla" w:hAnsi="Sakkal Majalla" w:cs="Sakkal Majalla" w:hint="cs"/>
          <w:b/>
          <w:bCs/>
          <w:color w:val="000000" w:themeColor="text1"/>
          <w:sz w:val="36"/>
          <w:szCs w:val="36"/>
          <w:rtl/>
        </w:rPr>
        <w:t>،</w:t>
      </w:r>
      <w:r w:rsidRPr="00091D6D">
        <w:rPr>
          <w:rFonts w:ascii="Sakkal Majalla" w:hAnsi="Sakkal Majalla" w:cs="Sakkal Majalla" w:hint="cs"/>
          <w:color w:val="000000" w:themeColor="text1"/>
          <w:sz w:val="36"/>
          <w:szCs w:val="36"/>
          <w:rtl/>
        </w:rPr>
        <w:t xml:space="preserve"> ومبدأ المنافسة</w:t>
      </w:r>
      <w:r w:rsidRPr="00091D6D">
        <w:rPr>
          <w:rFonts w:ascii="Sakkal Majalla" w:hAnsi="Sakkal Majalla" w:cs="Sakkal Majalla" w:hint="cs"/>
          <w:b/>
          <w:bCs/>
          <w:color w:val="000000" w:themeColor="text1"/>
          <w:sz w:val="36"/>
          <w:szCs w:val="36"/>
          <w:rtl/>
        </w:rPr>
        <w:t xml:space="preserve"> (</w:t>
      </w:r>
      <w:r w:rsidR="00FF13E2" w:rsidRPr="00091D6D">
        <w:rPr>
          <w:rFonts w:ascii="Sakkal Majalla" w:hAnsi="Sakkal Majalla" w:cs="Sakkal Majalla" w:hint="cs"/>
          <w:b/>
          <w:bCs/>
          <w:color w:val="000000" w:themeColor="text1"/>
          <w:sz w:val="36"/>
          <w:szCs w:val="36"/>
          <w:rtl/>
        </w:rPr>
        <w:t>ثالثا</w:t>
      </w:r>
      <w:r w:rsidRPr="00091D6D">
        <w:rPr>
          <w:rFonts w:ascii="Sakkal Majalla" w:hAnsi="Sakkal Majalla" w:cs="Sakkal Majalla" w:hint="cs"/>
          <w:b/>
          <w:bCs/>
          <w:color w:val="000000" w:themeColor="text1"/>
          <w:sz w:val="36"/>
          <w:szCs w:val="36"/>
          <w:rtl/>
        </w:rPr>
        <w:t>)</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التي تعد إحدى أهم الركائز الرئيسية </w:t>
      </w:r>
      <w:r w:rsidRPr="00091D6D">
        <w:rPr>
          <w:rFonts w:ascii="Sakkal Majalla" w:hAnsi="Sakkal Majalla" w:cs="Sakkal Majalla" w:hint="cs"/>
          <w:color w:val="000000" w:themeColor="text1"/>
          <w:sz w:val="36"/>
          <w:szCs w:val="36"/>
          <w:rtl/>
        </w:rPr>
        <w:t>لإبرام</w:t>
      </w:r>
      <w:r w:rsidRPr="00091D6D">
        <w:rPr>
          <w:rFonts w:ascii="Sakkal Majalla" w:hAnsi="Sakkal Majalla" w:cs="Sakkal Majalla"/>
          <w:color w:val="000000" w:themeColor="text1"/>
          <w:sz w:val="36"/>
          <w:szCs w:val="36"/>
          <w:rtl/>
        </w:rPr>
        <w:t xml:space="preserve"> الصفقة العمومية بشكل ناجح </w:t>
      </w:r>
      <w:r w:rsidRPr="00091D6D">
        <w:rPr>
          <w:rFonts w:ascii="Sakkal Majalla" w:hAnsi="Sakkal Majalla" w:cs="Sakkal Majalla" w:hint="cs"/>
          <w:color w:val="000000" w:themeColor="text1"/>
          <w:sz w:val="36"/>
          <w:szCs w:val="36"/>
          <w:rtl/>
        </w:rPr>
        <w:t>والتي تم تكريسها</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ضمن</w:t>
      </w:r>
      <w:r w:rsidRPr="00091D6D">
        <w:rPr>
          <w:rFonts w:ascii="Sakkal Majalla" w:hAnsi="Sakkal Majalla" w:cs="Sakkal Majalla"/>
          <w:color w:val="000000" w:themeColor="text1"/>
          <w:sz w:val="36"/>
          <w:szCs w:val="36"/>
          <w:rtl/>
        </w:rPr>
        <w:t xml:space="preserve"> المادة 5 من المرسوم الرئاسي 15-247</w:t>
      </w:r>
      <w:r w:rsidRPr="00091D6D">
        <w:rPr>
          <w:rFonts w:ascii="Sakkal Majalla" w:hAnsi="Sakkal Majalla" w:cs="Sakkal Majalla"/>
          <w:color w:val="000000" w:themeColor="text1"/>
          <w:sz w:val="36"/>
          <w:szCs w:val="36"/>
          <w:vertAlign w:val="superscript"/>
          <w:rtl/>
        </w:rPr>
        <w:footnoteReference w:id="59"/>
      </w:r>
      <w:r w:rsidRPr="00091D6D">
        <w:rPr>
          <w:rFonts w:ascii="Sakkal Majalla" w:hAnsi="Sakkal Majalla" w:cs="Sakkal Majalla" w:hint="cs"/>
          <w:color w:val="000000" w:themeColor="text1"/>
          <w:sz w:val="36"/>
          <w:szCs w:val="36"/>
          <w:rtl/>
        </w:rPr>
        <w:t>.</w:t>
      </w:r>
    </w:p>
    <w:p w14:paraId="6504F41D" w14:textId="77777777" w:rsidR="00087AFA" w:rsidRPr="00091D6D" w:rsidRDefault="00087AFA" w:rsidP="00087AFA">
      <w:pPr>
        <w:pStyle w:val="Titre2"/>
        <w:jc w:val="left"/>
        <w:rPr>
          <w:color w:val="000000" w:themeColor="text1"/>
          <w:rtl/>
        </w:rPr>
      </w:pPr>
      <w:bookmarkStart w:id="74" w:name="_Toc109119646"/>
      <w:r w:rsidRPr="00091D6D">
        <w:rPr>
          <w:rFonts w:hint="cs"/>
          <w:color w:val="000000" w:themeColor="text1"/>
          <w:rtl/>
        </w:rPr>
        <w:t xml:space="preserve">أولا: </w:t>
      </w:r>
      <w:bookmarkStart w:id="75" w:name="_Toc107477008"/>
      <w:r w:rsidRPr="00091D6D">
        <w:rPr>
          <w:color w:val="000000" w:themeColor="text1"/>
          <w:rtl/>
        </w:rPr>
        <w:t>مبدا المساواة</w:t>
      </w:r>
      <w:bookmarkEnd w:id="75"/>
      <w:bookmarkEnd w:id="74"/>
    </w:p>
    <w:p w14:paraId="0A15F360" w14:textId="77777777" w:rsidR="000E614E" w:rsidRPr="00091D6D" w:rsidRDefault="000E614E" w:rsidP="00087AFA">
      <w:pPr>
        <w:bidi/>
        <w:spacing w:after="120" w:line="264" w:lineRule="auto"/>
        <w:ind w:firstLine="709"/>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مبد المساواة في مجال الصفقات العمومية هو ان يعطي القانون حظوظا متساوية لجميع المترشحين، فالمساواة امام الإدارة والمرفق العام تعني التزام هذا الأخير بتقديم خدماته للمنتفعين </w:t>
      </w:r>
      <w:r w:rsidRPr="00091D6D">
        <w:rPr>
          <w:rFonts w:ascii="Sakkal Majalla" w:hAnsi="Sakkal Majalla" w:cs="Sakkal Majalla"/>
          <w:color w:val="000000" w:themeColor="text1"/>
          <w:sz w:val="36"/>
          <w:szCs w:val="36"/>
          <w:rtl/>
          <w:lang w:bidi="ar-DZ"/>
        </w:rPr>
        <w:t>دون تمييز لا مبرر له</w:t>
      </w:r>
      <w:r w:rsidRPr="00091D6D">
        <w:rPr>
          <w:rFonts w:ascii="Sakkal Majalla" w:hAnsi="Sakkal Majalla" w:cs="Sakkal Majalla"/>
          <w:color w:val="000000" w:themeColor="text1"/>
          <w:sz w:val="36"/>
          <w:szCs w:val="36"/>
          <w:vertAlign w:val="superscript"/>
          <w:rtl/>
          <w:lang w:bidi="ar-DZ"/>
        </w:rPr>
        <w:footnoteReference w:id="60"/>
      </w:r>
      <w:r w:rsidRPr="00091D6D">
        <w:rPr>
          <w:rFonts w:ascii="Sakkal Majalla" w:hAnsi="Sakkal Majalla" w:cs="Sakkal Majalla"/>
          <w:color w:val="000000" w:themeColor="text1"/>
          <w:sz w:val="36"/>
          <w:szCs w:val="36"/>
          <w:rtl/>
          <w:lang w:bidi="ar-DZ"/>
        </w:rPr>
        <w:t xml:space="preserve">. </w:t>
      </w:r>
    </w:p>
    <w:p w14:paraId="07266080" w14:textId="77777777" w:rsidR="000E614E" w:rsidRPr="00091D6D" w:rsidRDefault="000E614E" w:rsidP="00E019CE">
      <w:pPr>
        <w:bidi/>
        <w:spacing w:after="0"/>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ففي مجال العقود الإدارية، تبرم الصفقات العمومية بضمان المساواة بين المترشحين</w:t>
      </w:r>
      <w:r w:rsidRPr="00091D6D">
        <w:rPr>
          <w:rFonts w:ascii="Sakkal Majalla" w:hAnsi="Sakkal Majalla" w:cs="Sakkal Majalla"/>
          <w:color w:val="000000" w:themeColor="text1"/>
          <w:sz w:val="36"/>
          <w:szCs w:val="36"/>
          <w:vertAlign w:val="superscript"/>
          <w:rtl/>
        </w:rPr>
        <w:footnoteReference w:id="61"/>
      </w:r>
      <w:r w:rsidRPr="00091D6D">
        <w:rPr>
          <w:rFonts w:ascii="Sakkal Majalla" w:hAnsi="Sakkal Majalla" w:cs="Sakkal Majalla" w:hint="cs"/>
          <w:color w:val="000000" w:themeColor="text1"/>
          <w:sz w:val="36"/>
          <w:szCs w:val="36"/>
          <w:rtl/>
        </w:rPr>
        <w:t>، فيقصد به تحقيق المساواة بين جميع المرشحين</w:t>
      </w:r>
      <w:r w:rsidRPr="00091D6D">
        <w:rPr>
          <w:rFonts w:ascii="Sakkal Majalla" w:hAnsi="Sakkal Majalla" w:cs="Sakkal Majalla"/>
          <w:color w:val="000000" w:themeColor="text1"/>
          <w:sz w:val="36"/>
          <w:szCs w:val="36"/>
          <w:vertAlign w:val="superscript"/>
          <w:rtl/>
        </w:rPr>
        <w:footnoteReference w:id="62"/>
      </w:r>
      <w:r w:rsidRPr="00091D6D">
        <w:rPr>
          <w:rFonts w:ascii="Sakkal Majalla" w:hAnsi="Sakkal Majalla" w:cs="Sakkal Majalla" w:hint="cs"/>
          <w:color w:val="000000" w:themeColor="text1"/>
          <w:sz w:val="36"/>
          <w:szCs w:val="36"/>
          <w:rtl/>
        </w:rPr>
        <w:t xml:space="preserve"> دون تمييز. </w:t>
      </w:r>
    </w:p>
    <w:p w14:paraId="6650D1EF" w14:textId="77777777" w:rsidR="000E614E" w:rsidRPr="00091D6D" w:rsidRDefault="000E614E" w:rsidP="00E019CE">
      <w:pPr>
        <w:bidi/>
        <w:spacing w:after="0"/>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تتمثل وسائل التمييز في اعفاء أحد المترشحين من تقديم بعض الوثائق، أو عدم التامين، أو تفضيل أحد المترشحين، من اجل توقعه للحصول على الصفقة، أو تسريب </w:t>
      </w:r>
      <w:r w:rsidRPr="00091D6D">
        <w:rPr>
          <w:rFonts w:ascii="Sakkal Majalla" w:hAnsi="Sakkal Majalla" w:cs="Sakkal Majalla" w:hint="cs"/>
          <w:color w:val="000000" w:themeColor="text1"/>
          <w:sz w:val="36"/>
          <w:szCs w:val="36"/>
          <w:rtl/>
          <w:lang w:bidi="ar-DZ"/>
        </w:rPr>
        <w:lastRenderedPageBreak/>
        <w:t>معلومات عن الصفقة تخدم المرشحين عن الاخرين</w:t>
      </w:r>
      <w:r w:rsidRPr="00091D6D">
        <w:rPr>
          <w:rFonts w:ascii="Sakkal Majalla" w:hAnsi="Sakkal Majalla" w:cs="Sakkal Majalla"/>
          <w:color w:val="000000" w:themeColor="text1"/>
          <w:sz w:val="36"/>
          <w:szCs w:val="36"/>
          <w:vertAlign w:val="superscript"/>
          <w:rtl/>
          <w:lang w:bidi="ar-DZ"/>
        </w:rPr>
        <w:footnoteReference w:id="63"/>
      </w:r>
      <w:r w:rsidRPr="00091D6D">
        <w:rPr>
          <w:rFonts w:ascii="Sakkal Majalla" w:hAnsi="Sakkal Majalla" w:cs="Sakkal Majalla" w:hint="cs"/>
          <w:color w:val="000000" w:themeColor="text1"/>
          <w:sz w:val="36"/>
          <w:szCs w:val="36"/>
          <w:rtl/>
          <w:lang w:bidi="ar-DZ"/>
        </w:rPr>
        <w:t>، فلا بدا ان تكون معايي</w:t>
      </w:r>
      <w:r w:rsidRPr="00091D6D">
        <w:rPr>
          <w:rFonts w:ascii="Sakkal Majalla" w:hAnsi="Sakkal Majalla" w:cs="Sakkal Majalla" w:hint="eastAsia"/>
          <w:color w:val="000000" w:themeColor="text1"/>
          <w:sz w:val="36"/>
          <w:szCs w:val="36"/>
          <w:rtl/>
          <w:lang w:bidi="ar-DZ"/>
        </w:rPr>
        <w:t>ر</w:t>
      </w:r>
      <w:r w:rsidRPr="00091D6D">
        <w:rPr>
          <w:rFonts w:ascii="Sakkal Majalla" w:hAnsi="Sakkal Majalla" w:cs="Sakkal Majalla" w:hint="cs"/>
          <w:color w:val="000000" w:themeColor="text1"/>
          <w:sz w:val="36"/>
          <w:szCs w:val="36"/>
          <w:rtl/>
          <w:lang w:bidi="ar-DZ"/>
        </w:rPr>
        <w:t xml:space="preserve"> التمييز والاختيار موضوعية كالكفاءات والخبرة، ...الخ.  </w:t>
      </w:r>
    </w:p>
    <w:p w14:paraId="4592A9F2" w14:textId="77777777" w:rsidR="000E614E" w:rsidRPr="00091D6D" w:rsidRDefault="000E614E" w:rsidP="00E019CE">
      <w:pPr>
        <w:bidi/>
        <w:spacing w:after="0"/>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فبالرغم من اصرار قانون الصفقات العمومية على اهمية ومكانة مبد المساواة في مجال الصفقات العمومية إلا انه يتعرض عمليا وواقعيا الى انتهاكات فادحة، من طرف أصحاب المصالح الذاتية الضيقة، الذين يتلاعبون بمصير الأموال العمومية، على حساب المصلحة العامة، وينجر عن هذه السلوكيا</w:t>
      </w:r>
      <w:r w:rsidRPr="00091D6D">
        <w:rPr>
          <w:rFonts w:ascii="Sakkal Majalla" w:hAnsi="Sakkal Majalla" w:cs="Sakkal Majalla" w:hint="eastAsia"/>
          <w:color w:val="000000" w:themeColor="text1"/>
          <w:sz w:val="36"/>
          <w:szCs w:val="36"/>
          <w:rtl/>
          <w:lang w:bidi="ar-DZ"/>
        </w:rPr>
        <w:t>ت</w:t>
      </w:r>
      <w:r w:rsidRPr="00091D6D">
        <w:rPr>
          <w:rFonts w:ascii="Sakkal Majalla" w:hAnsi="Sakkal Majalla" w:cs="Sakkal Majalla" w:hint="cs"/>
          <w:color w:val="000000" w:themeColor="text1"/>
          <w:sz w:val="36"/>
          <w:szCs w:val="36"/>
          <w:rtl/>
          <w:lang w:bidi="ar-DZ"/>
        </w:rPr>
        <w:t xml:space="preserve"> المشينة والمنبوذة شرعا وقانونا، انتشار جرائم الفساد والرشوة والمحاباة ويتم هذا بتخاذل وتواطؤ بعض المسؤولين عن المصلحة العامة</w:t>
      </w:r>
      <w:r w:rsidRPr="00091D6D">
        <w:rPr>
          <w:rFonts w:ascii="Sakkal Majalla" w:hAnsi="Sakkal Majalla" w:cs="Sakkal Majalla"/>
          <w:color w:val="000000" w:themeColor="text1"/>
          <w:sz w:val="36"/>
          <w:szCs w:val="36"/>
          <w:vertAlign w:val="superscript"/>
          <w:rtl/>
          <w:lang w:bidi="ar-DZ"/>
        </w:rPr>
        <w:footnoteReference w:id="64"/>
      </w:r>
      <w:r w:rsidRPr="00091D6D">
        <w:rPr>
          <w:rFonts w:ascii="Sakkal Majalla" w:hAnsi="Sakkal Majalla" w:cs="Sakkal Majalla" w:hint="cs"/>
          <w:color w:val="000000" w:themeColor="text1"/>
          <w:sz w:val="36"/>
          <w:szCs w:val="36"/>
          <w:rtl/>
          <w:lang w:bidi="ar-DZ"/>
        </w:rPr>
        <w:t xml:space="preserve">.       </w:t>
      </w:r>
    </w:p>
    <w:p w14:paraId="268E86E0"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غير انه ما يعاب </w:t>
      </w:r>
      <w:r w:rsidRPr="00091D6D">
        <w:rPr>
          <w:rFonts w:ascii="Sakkal Majalla" w:hAnsi="Sakkal Majalla" w:cs="Sakkal Majalla" w:hint="cs"/>
          <w:color w:val="000000" w:themeColor="text1"/>
          <w:sz w:val="36"/>
          <w:szCs w:val="36"/>
          <w:rtl/>
          <w:lang w:bidi="ar-DZ"/>
        </w:rPr>
        <w:t xml:space="preserve">على </w:t>
      </w:r>
      <w:r w:rsidRPr="00091D6D">
        <w:rPr>
          <w:rFonts w:ascii="Sakkal Majalla" w:hAnsi="Sakkal Majalla" w:cs="Sakkal Majalla" w:hint="cs"/>
          <w:color w:val="000000" w:themeColor="text1"/>
          <w:sz w:val="36"/>
          <w:szCs w:val="36"/>
          <w:rtl/>
        </w:rPr>
        <w:t>مبدا المساواة في مجال الصفقات العمومية انه يصعب تحقيقه لما المصلحة المتعاقدة لا تراعي مبدا الشفافية أو توجه دفتر الشروط المعد مسبقا لمتعامل أو لمنتوج معين ولأنه يعتبر من مظاهر المساواة في دفتر الشروط ان لا يشار فيه الى منتوج يتم تصنيعه فقط في مؤسسة واحدة أو في بلد واحد، كما لا يجوز تعديل دفتر الشروط بعد اشهاره والا اعتبر خرقا لمبدأ المساواة</w:t>
      </w:r>
      <w:r w:rsidRPr="00091D6D">
        <w:rPr>
          <w:rFonts w:ascii="Sakkal Majalla" w:hAnsi="Sakkal Majalla" w:cs="Sakkal Majalla"/>
          <w:color w:val="000000" w:themeColor="text1"/>
          <w:sz w:val="36"/>
          <w:szCs w:val="36"/>
          <w:vertAlign w:val="superscript"/>
          <w:rtl/>
        </w:rPr>
        <w:footnoteReference w:id="65"/>
      </w:r>
      <w:r w:rsidRPr="00091D6D">
        <w:rPr>
          <w:rFonts w:ascii="Sakkal Majalla" w:hAnsi="Sakkal Majalla" w:cs="Sakkal Majalla" w:hint="cs"/>
          <w:color w:val="000000" w:themeColor="text1"/>
          <w:sz w:val="36"/>
          <w:szCs w:val="36"/>
          <w:rtl/>
        </w:rPr>
        <w:t xml:space="preserve"> .</w:t>
      </w:r>
    </w:p>
    <w:p w14:paraId="44D910AC" w14:textId="77777777" w:rsidR="006A0837" w:rsidRPr="00091D6D" w:rsidRDefault="00087AFA" w:rsidP="00087AFA">
      <w:pPr>
        <w:pStyle w:val="Titre2"/>
        <w:jc w:val="left"/>
        <w:rPr>
          <w:color w:val="000000" w:themeColor="text1"/>
          <w:rtl/>
        </w:rPr>
      </w:pPr>
      <w:bookmarkStart w:id="76" w:name="_Toc109119647"/>
      <w:r w:rsidRPr="00091D6D">
        <w:rPr>
          <w:rFonts w:hint="cs"/>
          <w:color w:val="000000" w:themeColor="text1"/>
          <w:rtl/>
        </w:rPr>
        <w:t>ثانيا</w:t>
      </w:r>
      <w:r w:rsidR="000E614E" w:rsidRPr="00091D6D">
        <w:rPr>
          <w:color w:val="000000" w:themeColor="text1"/>
          <w:rtl/>
        </w:rPr>
        <w:t>:</w:t>
      </w:r>
      <w:bookmarkStart w:id="77" w:name="_Toc107477010"/>
      <w:r w:rsidRPr="00091D6D">
        <w:rPr>
          <w:color w:val="000000" w:themeColor="text1"/>
          <w:rtl/>
        </w:rPr>
        <w:t xml:space="preserve"> مبدا المنافسة</w:t>
      </w:r>
      <w:bookmarkEnd w:id="77"/>
      <w:bookmarkEnd w:id="76"/>
    </w:p>
    <w:p w14:paraId="56617365" w14:textId="77777777" w:rsidR="000E614E" w:rsidRPr="00091D6D" w:rsidRDefault="000E614E" w:rsidP="00087AFA">
      <w:pPr>
        <w:bidi/>
        <w:spacing w:after="0" w:line="264" w:lineRule="auto"/>
        <w:ind w:firstLine="709"/>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تلتزم المصلحة المتعاقدة عند لجوئها لإبرام الصفقات العمومية وقبل اختيار المتعامل المتعاقد بضرورة احترام مبدا المنافسة التي استمدت أساسها من فكرة الليبرالية الاقتصادية المبنية على احترام حرية المنافسة. </w:t>
      </w:r>
    </w:p>
    <w:p w14:paraId="7394CC85" w14:textId="77777777" w:rsidR="000E614E" w:rsidRPr="00091D6D" w:rsidRDefault="000E614E" w:rsidP="00E019CE">
      <w:pPr>
        <w:bidi/>
        <w:spacing w:after="0" w:line="264" w:lineRule="auto"/>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 ويقصد</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بالمنافسة منح</w:t>
      </w:r>
      <w:r w:rsidRPr="00091D6D">
        <w:rPr>
          <w:rFonts w:ascii="Sakkal Majalla" w:hAnsi="Sakkal Majalla" w:cs="Sakkal Majalla"/>
          <w:color w:val="000000" w:themeColor="text1"/>
          <w:sz w:val="36"/>
          <w:szCs w:val="36"/>
          <w:rtl/>
        </w:rPr>
        <w:t xml:space="preserve"> حق العارضين من التقدم إلى طلب العروض دون حرمان أحد من حقه في التنافس للوصول إلى الفوز بهذا الطلب العمومي</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وفقا لمؤهلاته </w:t>
      </w:r>
      <w:r w:rsidRPr="00091D6D">
        <w:rPr>
          <w:rFonts w:ascii="Sakkal Majalla" w:hAnsi="Sakkal Majalla" w:cs="Sakkal Majalla" w:hint="cs"/>
          <w:color w:val="000000" w:themeColor="text1"/>
          <w:sz w:val="36"/>
          <w:szCs w:val="36"/>
          <w:rtl/>
        </w:rPr>
        <w:t>وطبقا</w:t>
      </w:r>
      <w:r w:rsidRPr="00091D6D">
        <w:rPr>
          <w:rFonts w:ascii="Sakkal Majalla" w:hAnsi="Sakkal Majalla" w:cs="Sakkal Majalla"/>
          <w:color w:val="000000" w:themeColor="text1"/>
          <w:sz w:val="36"/>
          <w:szCs w:val="36"/>
          <w:rtl/>
        </w:rPr>
        <w:t xml:space="preserve"> للشروط </w:t>
      </w:r>
      <w:r w:rsidRPr="00091D6D">
        <w:rPr>
          <w:rFonts w:ascii="Sakkal Majalla" w:hAnsi="Sakkal Majalla" w:cs="Sakkal Majalla"/>
          <w:color w:val="000000" w:themeColor="text1"/>
          <w:sz w:val="36"/>
          <w:szCs w:val="36"/>
          <w:rtl/>
        </w:rPr>
        <w:lastRenderedPageBreak/>
        <w:t xml:space="preserve">التي وضعتها المصلحة </w:t>
      </w:r>
      <w:r w:rsidRPr="00091D6D">
        <w:rPr>
          <w:rFonts w:ascii="Sakkal Majalla" w:hAnsi="Sakkal Majalla" w:cs="Sakkal Majalla" w:hint="cs"/>
          <w:color w:val="000000" w:themeColor="text1"/>
          <w:sz w:val="36"/>
          <w:szCs w:val="36"/>
          <w:rtl/>
        </w:rPr>
        <w:t>المتعاقدة، بحيث</w:t>
      </w:r>
      <w:r w:rsidRPr="00091D6D">
        <w:rPr>
          <w:rFonts w:ascii="Sakkal Majalla" w:hAnsi="Sakkal Majalla" w:cs="Sakkal Majalla" w:hint="cs"/>
          <w:color w:val="000000" w:themeColor="text1"/>
          <w:sz w:val="36"/>
          <w:szCs w:val="36"/>
          <w:rtl/>
          <w:lang w:bidi="ar-DZ"/>
        </w:rPr>
        <w:t xml:space="preserve"> تقف المصلحة المتعاقدة موقف الحياد الإيجابي في مواكبة عملية الابرام لاحترامها لمبدأ المنافسة بين المترشحين</w:t>
      </w:r>
      <w:r w:rsidRPr="00091D6D">
        <w:rPr>
          <w:rFonts w:ascii="Sakkal Majalla" w:hAnsi="Sakkal Majalla" w:cs="Sakkal Majalla"/>
          <w:color w:val="000000" w:themeColor="text1"/>
          <w:sz w:val="36"/>
          <w:szCs w:val="36"/>
          <w:vertAlign w:val="superscript"/>
          <w:rtl/>
          <w:lang w:bidi="ar-DZ"/>
        </w:rPr>
        <w:footnoteReference w:id="66"/>
      </w:r>
      <w:r w:rsidRPr="00091D6D">
        <w:rPr>
          <w:rFonts w:ascii="Sakkal Majalla" w:hAnsi="Sakkal Majalla" w:cs="Sakkal Majalla" w:hint="cs"/>
          <w:color w:val="000000" w:themeColor="text1"/>
          <w:sz w:val="36"/>
          <w:szCs w:val="36"/>
          <w:rtl/>
          <w:lang w:bidi="ar-DZ"/>
        </w:rPr>
        <w:t xml:space="preserve"> . </w:t>
      </w:r>
    </w:p>
    <w:p w14:paraId="2E76FA8F" w14:textId="77777777" w:rsidR="000E614E" w:rsidRPr="00091D6D" w:rsidRDefault="000E614E" w:rsidP="00E019CE">
      <w:pPr>
        <w:bidi/>
        <w:spacing w:after="0"/>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  وقد </w:t>
      </w:r>
      <w:r w:rsidRPr="00091D6D">
        <w:rPr>
          <w:rFonts w:ascii="Sakkal Majalla" w:hAnsi="Sakkal Majalla" w:cs="Sakkal Majalla" w:hint="cs"/>
          <w:color w:val="000000" w:themeColor="text1"/>
          <w:sz w:val="36"/>
          <w:szCs w:val="36"/>
          <w:rtl/>
        </w:rPr>
        <w:t>تم</w:t>
      </w:r>
      <w:r w:rsidRPr="00091D6D">
        <w:rPr>
          <w:rFonts w:ascii="Sakkal Majalla" w:hAnsi="Sakkal Majalla" w:cs="Sakkal Majalla"/>
          <w:color w:val="000000" w:themeColor="text1"/>
          <w:sz w:val="36"/>
          <w:szCs w:val="36"/>
          <w:rtl/>
        </w:rPr>
        <w:t xml:space="preserve"> وضع منظومة قانونية شاملة </w:t>
      </w:r>
      <w:r w:rsidRPr="00091D6D">
        <w:rPr>
          <w:rFonts w:ascii="Sakkal Majalla" w:hAnsi="Sakkal Majalla" w:cs="Sakkal Majalla" w:hint="cs"/>
          <w:color w:val="000000" w:themeColor="text1"/>
          <w:sz w:val="36"/>
          <w:szCs w:val="36"/>
          <w:rtl/>
          <w:lang w:bidi="ar-DZ"/>
        </w:rPr>
        <w:t>تخص مبد</w:t>
      </w:r>
      <w:r w:rsidR="00CB69D2" w:rsidRPr="00091D6D">
        <w:rPr>
          <w:rFonts w:ascii="Sakkal Majalla" w:hAnsi="Sakkal Majalla" w:cs="Sakkal Majalla" w:hint="cs"/>
          <w:color w:val="000000" w:themeColor="text1"/>
          <w:sz w:val="36"/>
          <w:szCs w:val="36"/>
          <w:rtl/>
          <w:lang w:bidi="ar-DZ"/>
        </w:rPr>
        <w:t>أ</w:t>
      </w:r>
      <w:r w:rsidRPr="00091D6D">
        <w:rPr>
          <w:rFonts w:ascii="Sakkal Majalla" w:hAnsi="Sakkal Majalla" w:cs="Sakkal Majalla" w:hint="cs"/>
          <w:color w:val="000000" w:themeColor="text1"/>
          <w:sz w:val="36"/>
          <w:szCs w:val="36"/>
          <w:rtl/>
          <w:lang w:bidi="ar-DZ"/>
        </w:rPr>
        <w:t xml:space="preserve"> المنافسة وتم ت</w:t>
      </w:r>
      <w:r w:rsidRPr="00091D6D">
        <w:rPr>
          <w:rFonts w:ascii="Sakkal Majalla" w:hAnsi="Sakkal Majalla" w:cs="Sakkal Majalla"/>
          <w:color w:val="000000" w:themeColor="text1"/>
          <w:sz w:val="36"/>
          <w:szCs w:val="36"/>
          <w:rtl/>
          <w:lang w:bidi="ar-DZ"/>
        </w:rPr>
        <w:t>كر</w:t>
      </w:r>
      <w:r w:rsidRPr="00091D6D">
        <w:rPr>
          <w:rFonts w:ascii="Sakkal Majalla" w:hAnsi="Sakkal Majalla" w:cs="Sakkal Majalla" w:hint="cs"/>
          <w:color w:val="000000" w:themeColor="text1"/>
          <w:sz w:val="36"/>
          <w:szCs w:val="36"/>
          <w:rtl/>
          <w:lang w:bidi="ar-DZ"/>
        </w:rPr>
        <w:t>ي</w:t>
      </w:r>
      <w:r w:rsidRPr="00091D6D">
        <w:rPr>
          <w:rFonts w:ascii="Sakkal Majalla" w:hAnsi="Sakkal Majalla" w:cs="Sakkal Majalla"/>
          <w:color w:val="000000" w:themeColor="text1"/>
          <w:sz w:val="36"/>
          <w:szCs w:val="36"/>
          <w:rtl/>
          <w:lang w:bidi="ar-DZ"/>
        </w:rPr>
        <w:t>س</w:t>
      </w:r>
      <w:r w:rsidRPr="00091D6D">
        <w:rPr>
          <w:rFonts w:ascii="Sakkal Majalla" w:hAnsi="Sakkal Majalla" w:cs="Sakkal Majalla" w:hint="cs"/>
          <w:color w:val="000000" w:themeColor="text1"/>
          <w:sz w:val="36"/>
          <w:szCs w:val="36"/>
          <w:rtl/>
          <w:lang w:bidi="ar-DZ"/>
        </w:rPr>
        <w:t>ه أيضا بصفة صريحة</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في المادة 05</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من</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الم</w:t>
      </w:r>
      <w:r w:rsidRPr="00091D6D">
        <w:rPr>
          <w:rFonts w:ascii="Sakkal Majalla" w:hAnsi="Sakkal Majalla" w:cs="Sakkal Majalla"/>
          <w:color w:val="000000" w:themeColor="text1"/>
          <w:sz w:val="36"/>
          <w:szCs w:val="36"/>
          <w:rtl/>
        </w:rPr>
        <w:t xml:space="preserve">رسوم الرئاسي 247/15 المنظم للصفقات العمومية </w:t>
      </w:r>
      <w:r w:rsidRPr="00091D6D">
        <w:rPr>
          <w:rFonts w:ascii="Sakkal Majalla" w:hAnsi="Sakkal Majalla" w:cs="Sakkal Majalla" w:hint="cs"/>
          <w:color w:val="000000" w:themeColor="text1"/>
          <w:sz w:val="36"/>
          <w:szCs w:val="36"/>
          <w:rtl/>
        </w:rPr>
        <w:t>وتفويضات</w:t>
      </w:r>
      <w:r w:rsidRPr="00091D6D">
        <w:rPr>
          <w:rFonts w:ascii="Sakkal Majalla" w:hAnsi="Sakkal Majalla" w:cs="Sakkal Majalla"/>
          <w:color w:val="000000" w:themeColor="text1"/>
          <w:sz w:val="36"/>
          <w:szCs w:val="36"/>
          <w:rtl/>
        </w:rPr>
        <w:t xml:space="preserve"> المرفق العام وقانون المنافسة</w:t>
      </w:r>
      <w:r w:rsidRPr="00091D6D">
        <w:rPr>
          <w:rFonts w:ascii="Sakkal Majalla" w:hAnsi="Sakkal Majalla" w:cs="Sakkal Majalla"/>
          <w:color w:val="000000" w:themeColor="text1"/>
          <w:sz w:val="36"/>
          <w:szCs w:val="36"/>
          <w:vertAlign w:val="superscript"/>
          <w:rtl/>
        </w:rPr>
        <w:footnoteReference w:id="67"/>
      </w:r>
      <w:r w:rsidRPr="00091D6D">
        <w:rPr>
          <w:rFonts w:ascii="Sakkal Majalla" w:hAnsi="Sakkal Majalla" w:cs="Sakkal Majalla"/>
          <w:color w:val="000000" w:themeColor="text1"/>
          <w:sz w:val="36"/>
          <w:szCs w:val="36"/>
          <w:rtl/>
        </w:rPr>
        <w:t xml:space="preserve">، بالإضافة إلى قانون الوقاية من الفساد </w:t>
      </w:r>
      <w:r w:rsidRPr="00091D6D">
        <w:rPr>
          <w:rFonts w:ascii="Sakkal Majalla" w:hAnsi="Sakkal Majalla" w:cs="Sakkal Majalla" w:hint="cs"/>
          <w:color w:val="000000" w:themeColor="text1"/>
          <w:sz w:val="36"/>
          <w:szCs w:val="36"/>
          <w:rtl/>
        </w:rPr>
        <w:t>ومكافحته،</w:t>
      </w:r>
      <w:r w:rsidRPr="00091D6D">
        <w:rPr>
          <w:rFonts w:ascii="Sakkal Majalla" w:hAnsi="Sakkal Majalla" w:cs="Sakkal Majalla"/>
          <w:color w:val="000000" w:themeColor="text1"/>
          <w:sz w:val="36"/>
          <w:szCs w:val="36"/>
          <w:rtl/>
        </w:rPr>
        <w:t xml:space="preserve"> زيادة على تكريس هذا المبدأ دستوريا من خلال المادة</w:t>
      </w:r>
      <w:r w:rsidRPr="00091D6D">
        <w:rPr>
          <w:rFonts w:ascii="Sakkal Majalla" w:hAnsi="Sakkal Majalla" w:cs="Sakkal Majalla" w:hint="cs"/>
          <w:color w:val="000000" w:themeColor="text1"/>
          <w:sz w:val="36"/>
          <w:szCs w:val="36"/>
          <w:rtl/>
        </w:rPr>
        <w:t>43 التي</w:t>
      </w:r>
      <w:r w:rsidRPr="00091D6D">
        <w:rPr>
          <w:rFonts w:ascii="Sakkal Majalla" w:hAnsi="Sakkal Majalla" w:cs="Sakkal Majalla"/>
          <w:color w:val="000000" w:themeColor="text1"/>
          <w:sz w:val="36"/>
          <w:szCs w:val="36"/>
          <w:rtl/>
        </w:rPr>
        <w:t xml:space="preserve"> تمنع الاحتكار والمنافسة غير النزيهة.</w:t>
      </w:r>
      <w:r w:rsidRPr="00091D6D">
        <w:rPr>
          <w:rFonts w:ascii="Sakkal Majalla" w:hAnsi="Sakkal Majalla" w:cs="Sakkal Majalla" w:hint="cs"/>
          <w:color w:val="000000" w:themeColor="text1"/>
          <w:sz w:val="36"/>
          <w:szCs w:val="36"/>
          <w:rtl/>
        </w:rPr>
        <w:t xml:space="preserve"> </w:t>
      </w:r>
    </w:p>
    <w:p w14:paraId="25771DB0" w14:textId="77777777" w:rsidR="000E614E" w:rsidRPr="00091D6D" w:rsidRDefault="000E614E" w:rsidP="00E019CE">
      <w:pPr>
        <w:bidi/>
        <w:spacing w:after="0"/>
        <w:ind w:firstLine="720"/>
        <w:jc w:val="both"/>
        <w:rPr>
          <w:rFonts w:ascii="Sakkal Majalla" w:hAnsi="Sakkal Majalla" w:cs="Sakkal Majalla"/>
          <w:color w:val="000000" w:themeColor="text1"/>
          <w:sz w:val="36"/>
          <w:szCs w:val="36"/>
          <w:rtl/>
        </w:rPr>
      </w:pPr>
    </w:p>
    <w:p w14:paraId="65BAA554"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ولقد وردت عدة استثناءات على مبد</w:t>
      </w:r>
      <w:r w:rsidR="00CB69D2" w:rsidRPr="00091D6D">
        <w:rPr>
          <w:rFonts w:ascii="Sakkal Majalla" w:hAnsi="Sakkal Majalla" w:cs="Sakkal Majalla" w:hint="cs"/>
          <w:color w:val="000000" w:themeColor="text1"/>
          <w:sz w:val="36"/>
          <w:szCs w:val="36"/>
          <w:rtl/>
        </w:rPr>
        <w:t>أ</w:t>
      </w:r>
      <w:r w:rsidRPr="00091D6D">
        <w:rPr>
          <w:rFonts w:ascii="Sakkal Majalla" w:hAnsi="Sakkal Majalla" w:cs="Sakkal Majalla" w:hint="cs"/>
          <w:color w:val="000000" w:themeColor="text1"/>
          <w:sz w:val="36"/>
          <w:szCs w:val="36"/>
          <w:rtl/>
        </w:rPr>
        <w:t xml:space="preserve"> المنافسة بحيث رغم</w:t>
      </w:r>
      <w:r w:rsidRPr="00091D6D">
        <w:rPr>
          <w:rFonts w:ascii="Sakkal Majalla" w:hAnsi="Sakkal Majalla" w:cs="Sakkal Majalla"/>
          <w:color w:val="000000" w:themeColor="text1"/>
          <w:sz w:val="36"/>
          <w:szCs w:val="36"/>
          <w:rtl/>
        </w:rPr>
        <w:t xml:space="preserve"> منح الحرية للمتنافسين المرشحين للمشاركة في المنافسة مهما كان النمط أو الشكل المحدد من طرف المصلحة المتعاقدة، إلا انه أعطى المشرع سلطة تقديرية للإدارة لإقصاء</w:t>
      </w:r>
      <w:r w:rsidRPr="00091D6D">
        <w:rPr>
          <w:rFonts w:ascii="Sakkal Majalla" w:hAnsi="Sakkal Majalla" w:cs="Sakkal Majalla"/>
          <w:color w:val="000000" w:themeColor="text1"/>
          <w:sz w:val="36"/>
          <w:szCs w:val="36"/>
          <w:vertAlign w:val="superscript"/>
          <w:rtl/>
        </w:rPr>
        <w:footnoteReference w:id="68"/>
      </w:r>
      <w:r w:rsidRPr="00091D6D">
        <w:rPr>
          <w:rFonts w:ascii="Sakkal Majalla" w:hAnsi="Sakkal Majalla" w:cs="Sakkal Majalla"/>
          <w:color w:val="000000" w:themeColor="text1"/>
          <w:sz w:val="36"/>
          <w:szCs w:val="36"/>
          <w:rtl/>
        </w:rPr>
        <w:t xml:space="preserve"> بعض المتعاملين من </w:t>
      </w:r>
      <w:r w:rsidRPr="00091D6D">
        <w:rPr>
          <w:rFonts w:ascii="Sakkal Majalla" w:hAnsi="Sakkal Majalla" w:cs="Sakkal Majalla" w:hint="cs"/>
          <w:color w:val="000000" w:themeColor="text1"/>
          <w:sz w:val="36"/>
          <w:szCs w:val="36"/>
          <w:rtl/>
        </w:rPr>
        <w:t>المشاركة في</w:t>
      </w:r>
      <w:r w:rsidRPr="00091D6D">
        <w:rPr>
          <w:rFonts w:ascii="Sakkal Majalla" w:hAnsi="Sakkal Majalla" w:cs="Sakkal Majalla"/>
          <w:color w:val="000000" w:themeColor="text1"/>
          <w:sz w:val="36"/>
          <w:szCs w:val="36"/>
          <w:rtl/>
        </w:rPr>
        <w:t xml:space="preserve"> الطلبات العمومية وفقا </w:t>
      </w:r>
      <w:r w:rsidRPr="00091D6D">
        <w:rPr>
          <w:rFonts w:ascii="Sakkal Majalla" w:hAnsi="Sakkal Majalla" w:cs="Sakkal Majalla" w:hint="cs"/>
          <w:color w:val="000000" w:themeColor="text1"/>
          <w:sz w:val="36"/>
          <w:szCs w:val="36"/>
          <w:rtl/>
        </w:rPr>
        <w:t>للحالات المحددة في المادة 75 من المرسوم الرئاسي 15-247.</w:t>
      </w:r>
    </w:p>
    <w:p w14:paraId="446570CA"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ولاعتبارات خاصة يمكن للمصلحة المتعاقدة ان تضع شروط خاصة عند ابرامها للصفقات العمومية ولها صلاحيات تحدي</w:t>
      </w:r>
      <w:r w:rsidRPr="00091D6D">
        <w:rPr>
          <w:rFonts w:ascii="Sakkal Majalla" w:hAnsi="Sakkal Majalla" w:cs="Sakkal Majalla" w:hint="eastAsia"/>
          <w:color w:val="000000" w:themeColor="text1"/>
          <w:sz w:val="36"/>
          <w:szCs w:val="36"/>
          <w:rtl/>
        </w:rPr>
        <w:t>د</w:t>
      </w:r>
      <w:r w:rsidRPr="00091D6D">
        <w:rPr>
          <w:rFonts w:ascii="Sakkal Majalla" w:hAnsi="Sakkal Majalla" w:cs="Sakkal Majalla" w:hint="cs"/>
          <w:color w:val="000000" w:themeColor="text1"/>
          <w:sz w:val="36"/>
          <w:szCs w:val="36"/>
          <w:rtl/>
        </w:rPr>
        <w:t xml:space="preserve"> المشاركين في العملية</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hint="cs"/>
          <w:color w:val="000000" w:themeColor="text1"/>
          <w:sz w:val="36"/>
          <w:szCs w:val="36"/>
          <w:rtl/>
        </w:rPr>
        <w:t xml:space="preserve">ورغم ان هذه الشروط تحد وتعيق مبدأ المنافسة بين المتعاملين الاقتصاديين فنجدها تقيد المنافسة خاصة في حالة طلب العروض المحدود (الاستشارة الانتقائية) </w:t>
      </w:r>
      <w:r w:rsidRPr="00091D6D">
        <w:rPr>
          <w:rFonts w:ascii="Sakkal Majalla" w:hAnsi="Sakkal Majalla" w:cs="Sakkal Majalla"/>
          <w:color w:val="000000" w:themeColor="text1"/>
          <w:sz w:val="36"/>
          <w:szCs w:val="36"/>
          <w:vertAlign w:val="superscript"/>
          <w:rtl/>
        </w:rPr>
        <w:footnoteReference w:id="69"/>
      </w:r>
      <w:r w:rsidRPr="00091D6D">
        <w:rPr>
          <w:rFonts w:ascii="Sakkal Majalla" w:hAnsi="Sakkal Majalla" w:cs="Sakkal Majalla" w:hint="cs"/>
          <w:color w:val="000000" w:themeColor="text1"/>
          <w:sz w:val="36"/>
          <w:szCs w:val="36"/>
          <w:rtl/>
        </w:rPr>
        <w:t xml:space="preserve"> . </w:t>
      </w:r>
    </w:p>
    <w:p w14:paraId="02A4D718"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lastRenderedPageBreak/>
        <w:t>كما وردت قيود على مبدا المنافسة في إطار ترقية المنتوج الوطني اين منحت الأفضلية للمؤسسات الوطنية الجزائرية</w:t>
      </w:r>
      <w:r w:rsidRPr="00091D6D">
        <w:rPr>
          <w:rFonts w:ascii="Sakkal Majalla" w:hAnsi="Sakkal Majalla" w:cs="Sakkal Majalla"/>
          <w:color w:val="000000" w:themeColor="text1"/>
          <w:sz w:val="36"/>
          <w:szCs w:val="36"/>
          <w:vertAlign w:val="superscript"/>
          <w:rtl/>
        </w:rPr>
        <w:footnoteReference w:id="70"/>
      </w:r>
      <w:r w:rsidRPr="00091D6D">
        <w:rPr>
          <w:rFonts w:ascii="Sakkal Majalla" w:hAnsi="Sakkal Majalla" w:cs="Sakkal Majalla" w:hint="cs"/>
          <w:color w:val="000000" w:themeColor="text1"/>
          <w:sz w:val="36"/>
          <w:szCs w:val="36"/>
          <w:rtl/>
        </w:rPr>
        <w:t xml:space="preserve">  فبالرغم من انه اجراء تحفيزي للمنتوج الوطني وللمؤسسات الوطنية إلا انه يعيق مبدا المنافسة</w:t>
      </w:r>
      <w:r w:rsidRPr="00091D6D">
        <w:rPr>
          <w:rFonts w:ascii="Sakkal Majalla" w:hAnsi="Sakkal Majalla" w:cs="Sakkal Majalla"/>
          <w:color w:val="000000" w:themeColor="text1"/>
          <w:sz w:val="36"/>
          <w:szCs w:val="36"/>
          <w:vertAlign w:val="superscript"/>
          <w:rtl/>
        </w:rPr>
        <w:footnoteReference w:id="71"/>
      </w:r>
      <w:r w:rsidRPr="00091D6D">
        <w:rPr>
          <w:rFonts w:ascii="Sakkal Majalla" w:hAnsi="Sakkal Majalla" w:cs="Sakkal Majalla" w:hint="cs"/>
          <w:color w:val="000000" w:themeColor="text1"/>
          <w:sz w:val="36"/>
          <w:szCs w:val="36"/>
          <w:rtl/>
        </w:rPr>
        <w:t xml:space="preserve">. </w:t>
      </w:r>
    </w:p>
    <w:p w14:paraId="08DC61CE"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color w:val="000000" w:themeColor="text1"/>
          <w:sz w:val="32"/>
          <w:szCs w:val="32"/>
          <w:rtl/>
        </w:rPr>
        <w:t xml:space="preserve">يتم حصر </w:t>
      </w:r>
      <w:r w:rsidRPr="00091D6D">
        <w:rPr>
          <w:rFonts w:hint="cs"/>
          <w:color w:val="000000" w:themeColor="text1"/>
          <w:sz w:val="32"/>
          <w:szCs w:val="32"/>
          <w:rtl/>
        </w:rPr>
        <w:t>المنافسة</w:t>
      </w:r>
      <w:r w:rsidRPr="00091D6D">
        <w:rPr>
          <w:color w:val="000000" w:themeColor="text1"/>
          <w:sz w:val="32"/>
          <w:szCs w:val="32"/>
          <w:rtl/>
        </w:rPr>
        <w:t xml:space="preserve"> </w:t>
      </w:r>
      <w:r w:rsidRPr="00091D6D">
        <w:rPr>
          <w:rFonts w:hint="cs"/>
          <w:color w:val="000000" w:themeColor="text1"/>
          <w:sz w:val="32"/>
          <w:szCs w:val="32"/>
          <w:rtl/>
        </w:rPr>
        <w:t>في</w:t>
      </w:r>
      <w:r w:rsidRPr="00091D6D">
        <w:rPr>
          <w:color w:val="000000" w:themeColor="text1"/>
          <w:sz w:val="32"/>
          <w:szCs w:val="32"/>
          <w:rtl/>
        </w:rPr>
        <w:t xml:space="preserve"> أشخاص </w:t>
      </w:r>
      <w:r w:rsidRPr="00091D6D">
        <w:rPr>
          <w:rFonts w:hint="cs"/>
          <w:color w:val="000000" w:themeColor="text1"/>
          <w:sz w:val="32"/>
          <w:szCs w:val="32"/>
          <w:rtl/>
        </w:rPr>
        <w:t>معينين</w:t>
      </w:r>
      <w:r w:rsidRPr="00091D6D">
        <w:rPr>
          <w:color w:val="000000" w:themeColor="text1"/>
          <w:sz w:val="32"/>
          <w:szCs w:val="32"/>
          <w:rtl/>
        </w:rPr>
        <w:t xml:space="preserve"> تختارهم </w:t>
      </w:r>
      <w:r w:rsidRPr="00091D6D">
        <w:rPr>
          <w:rFonts w:hint="cs"/>
          <w:color w:val="000000" w:themeColor="text1"/>
          <w:sz w:val="32"/>
          <w:szCs w:val="32"/>
          <w:rtl/>
        </w:rPr>
        <w:t>الإدارة</w:t>
      </w:r>
      <w:r w:rsidRPr="00091D6D">
        <w:rPr>
          <w:color w:val="000000" w:themeColor="text1"/>
          <w:sz w:val="32"/>
          <w:szCs w:val="32"/>
          <w:rtl/>
        </w:rPr>
        <w:t xml:space="preserve"> مسبقا رغبة </w:t>
      </w:r>
      <w:r w:rsidRPr="00091D6D">
        <w:rPr>
          <w:rFonts w:hint="cs"/>
          <w:color w:val="000000" w:themeColor="text1"/>
          <w:sz w:val="32"/>
          <w:szCs w:val="32"/>
          <w:rtl/>
        </w:rPr>
        <w:t>في</w:t>
      </w:r>
      <w:r w:rsidRPr="00091D6D">
        <w:rPr>
          <w:color w:val="000000" w:themeColor="text1"/>
          <w:sz w:val="32"/>
          <w:szCs w:val="32"/>
          <w:rtl/>
        </w:rPr>
        <w:t xml:space="preserve"> خلق نوع من </w:t>
      </w:r>
      <w:r w:rsidRPr="00091D6D">
        <w:rPr>
          <w:rFonts w:ascii="Sakkal Majalla" w:hAnsi="Sakkal Majalla" w:cs="Sakkal Majalla"/>
          <w:color w:val="000000" w:themeColor="text1"/>
          <w:sz w:val="36"/>
          <w:szCs w:val="36"/>
          <w:rtl/>
        </w:rPr>
        <w:t xml:space="preserve">التمييز والكفاءة من الناحية الفنية أو المالية مع مراعاة شروط الشفافية </w:t>
      </w:r>
      <w:r w:rsidRPr="00091D6D">
        <w:rPr>
          <w:rFonts w:ascii="Sakkal Majalla" w:hAnsi="Sakkal Majalla" w:cs="Sakkal Majalla" w:hint="cs"/>
          <w:color w:val="000000" w:themeColor="text1"/>
          <w:sz w:val="36"/>
          <w:szCs w:val="36"/>
          <w:rtl/>
        </w:rPr>
        <w:t>كالإعلان</w:t>
      </w:r>
      <w:r w:rsidRPr="00091D6D">
        <w:rPr>
          <w:rFonts w:ascii="Sakkal Majalla" w:hAnsi="Sakkal Majalla" w:cs="Sakkal Majalla"/>
          <w:color w:val="000000" w:themeColor="text1"/>
          <w:sz w:val="36"/>
          <w:szCs w:val="36"/>
          <w:rtl/>
        </w:rPr>
        <w:t xml:space="preserve"> عن الصفقة وفق الشروط القانونية</w:t>
      </w:r>
      <w:r w:rsidRPr="00091D6D">
        <w:rPr>
          <w:rFonts w:ascii="Sakkal Majalla" w:hAnsi="Sakkal Majalla" w:cs="Sakkal Majalla" w:hint="cs"/>
          <w:color w:val="000000" w:themeColor="text1"/>
          <w:sz w:val="36"/>
          <w:szCs w:val="36"/>
          <w:rtl/>
        </w:rPr>
        <w:t>، واعماله في جميع مراحل ابرام الصفقة العمومية، فتحقيق مبدا المنافسة مقيد بتحقيق مبدا الشفافي</w:t>
      </w:r>
      <w:r w:rsidRPr="00091D6D">
        <w:rPr>
          <w:rFonts w:ascii="Sakkal Majalla" w:hAnsi="Sakkal Majalla" w:cs="Sakkal Majalla" w:hint="eastAsia"/>
          <w:color w:val="000000" w:themeColor="text1"/>
          <w:sz w:val="36"/>
          <w:szCs w:val="36"/>
          <w:rtl/>
        </w:rPr>
        <w:t>ة</w:t>
      </w:r>
      <w:r w:rsidRPr="00091D6D">
        <w:rPr>
          <w:rFonts w:ascii="Sakkal Majalla" w:hAnsi="Sakkal Majalla" w:cs="Sakkal Majalla" w:hint="cs"/>
          <w:color w:val="000000" w:themeColor="text1"/>
          <w:sz w:val="36"/>
          <w:szCs w:val="36"/>
          <w:rtl/>
        </w:rPr>
        <w:t xml:space="preserve"> أي هي أساس المنافسة.</w:t>
      </w:r>
    </w:p>
    <w:p w14:paraId="09A0C427"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ف</w:t>
      </w:r>
      <w:r w:rsidRPr="00091D6D">
        <w:rPr>
          <w:rFonts w:ascii="Sakkal Majalla" w:hAnsi="Sakkal Majalla" w:cs="Sakkal Majalla"/>
          <w:color w:val="000000" w:themeColor="text1"/>
          <w:sz w:val="36"/>
          <w:szCs w:val="36"/>
          <w:rtl/>
        </w:rPr>
        <w:t xml:space="preserve">الواقع العملي أثبت عدم فعالية هذه الإجراءات وعدم كفايتها لتحقيق مبدأ حرية المنافسة واقعيا وليس نظريا والانتقال به من النظري إلى الملموس، وهذا راجع للتجاوزات المرتكبة أثناء إبرام الصفقة العمومية من خلال عدم التطبيق الجيد والفعلي للنصوص القانونية المتعلقة بالصفقات </w:t>
      </w:r>
      <w:r w:rsidRPr="00091D6D">
        <w:rPr>
          <w:rFonts w:ascii="Sakkal Majalla" w:hAnsi="Sakkal Majalla" w:cs="Sakkal Majalla" w:hint="cs"/>
          <w:color w:val="000000" w:themeColor="text1"/>
          <w:sz w:val="36"/>
          <w:szCs w:val="36"/>
          <w:rtl/>
        </w:rPr>
        <w:t>العمومية أو لتعسف الإدارة واستغلا</w:t>
      </w:r>
      <w:r w:rsidRPr="00091D6D">
        <w:rPr>
          <w:rFonts w:ascii="Sakkal Majalla" w:hAnsi="Sakkal Majalla" w:cs="Sakkal Majalla" w:hint="eastAsia"/>
          <w:color w:val="000000" w:themeColor="text1"/>
          <w:sz w:val="36"/>
          <w:szCs w:val="36"/>
          <w:rtl/>
        </w:rPr>
        <w:t>ل</w:t>
      </w:r>
      <w:r w:rsidRPr="00091D6D">
        <w:rPr>
          <w:rFonts w:ascii="Sakkal Majalla" w:hAnsi="Sakkal Majalla" w:cs="Sakkal Majalla"/>
          <w:color w:val="000000" w:themeColor="text1"/>
          <w:sz w:val="36"/>
          <w:szCs w:val="36"/>
          <w:rtl/>
        </w:rPr>
        <w:t xml:space="preserve"> الثغرات القانونية الموجودة في النصوص لإبرام صفقات غير مشروعة لا تحترم مبدأ المنافسة الحرة والمساواة بين المتنافسين</w:t>
      </w:r>
      <w:r w:rsidRPr="00091D6D">
        <w:rPr>
          <w:rFonts w:ascii="Sakkal Majalla" w:hAnsi="Sakkal Majalla" w:cs="Sakkal Majalla"/>
          <w:color w:val="000000" w:themeColor="text1"/>
          <w:sz w:val="36"/>
          <w:szCs w:val="36"/>
          <w:vertAlign w:val="superscript"/>
          <w:rtl/>
        </w:rPr>
        <w:footnoteReference w:id="72"/>
      </w:r>
      <w:r w:rsidRPr="00091D6D">
        <w:rPr>
          <w:rFonts w:ascii="Sakkal Majalla" w:hAnsi="Sakkal Majalla" w:cs="Sakkal Majalla"/>
          <w:color w:val="000000" w:themeColor="text1"/>
          <w:sz w:val="36"/>
          <w:szCs w:val="36"/>
          <w:rtl/>
        </w:rPr>
        <w:t>.</w:t>
      </w:r>
      <w:r w:rsidRPr="00091D6D">
        <w:rPr>
          <w:rFonts w:ascii="Sakkal Majalla" w:hAnsi="Sakkal Majalla" w:cs="Sakkal Majalla" w:hint="cs"/>
          <w:color w:val="000000" w:themeColor="text1"/>
          <w:sz w:val="36"/>
          <w:szCs w:val="36"/>
          <w:rtl/>
        </w:rPr>
        <w:t xml:space="preserve"> </w:t>
      </w:r>
    </w:p>
    <w:p w14:paraId="7791CBFF" w14:textId="77777777" w:rsidR="00471729" w:rsidRPr="00091D6D" w:rsidRDefault="00471729" w:rsidP="00471729">
      <w:pPr>
        <w:pStyle w:val="Titre2"/>
        <w:jc w:val="left"/>
        <w:rPr>
          <w:color w:val="000000" w:themeColor="text1"/>
          <w:rtl/>
        </w:rPr>
      </w:pPr>
      <w:bookmarkStart w:id="79" w:name="_Toc109119648"/>
      <w:r w:rsidRPr="00091D6D">
        <w:rPr>
          <w:rFonts w:hint="cs"/>
          <w:color w:val="000000" w:themeColor="text1"/>
          <w:rtl/>
        </w:rPr>
        <w:t>ثالثا</w:t>
      </w:r>
      <w:r w:rsidR="000E614E" w:rsidRPr="00091D6D">
        <w:rPr>
          <w:rFonts w:hint="cs"/>
          <w:color w:val="000000" w:themeColor="text1"/>
          <w:rtl/>
        </w:rPr>
        <w:t>:</w:t>
      </w:r>
      <w:r w:rsidR="000E614E" w:rsidRPr="00091D6D">
        <w:rPr>
          <w:color w:val="000000" w:themeColor="text1"/>
          <w:rtl/>
        </w:rPr>
        <w:t xml:space="preserve"> </w:t>
      </w:r>
      <w:bookmarkStart w:id="80" w:name="_Toc107477012"/>
      <w:r w:rsidRPr="00091D6D">
        <w:rPr>
          <w:color w:val="000000" w:themeColor="text1"/>
          <w:rtl/>
        </w:rPr>
        <w:t>مبد</w:t>
      </w:r>
      <w:r w:rsidRPr="00091D6D">
        <w:rPr>
          <w:rFonts w:hint="cs"/>
          <w:color w:val="000000" w:themeColor="text1"/>
          <w:rtl/>
        </w:rPr>
        <w:t>أ</w:t>
      </w:r>
      <w:r w:rsidRPr="00091D6D">
        <w:rPr>
          <w:color w:val="000000" w:themeColor="text1"/>
          <w:rtl/>
        </w:rPr>
        <w:t xml:space="preserve"> الشفافية</w:t>
      </w:r>
      <w:bookmarkEnd w:id="80"/>
      <w:bookmarkEnd w:id="79"/>
    </w:p>
    <w:p w14:paraId="2F4BDD4B" w14:textId="77777777" w:rsidR="000E614E" w:rsidRPr="00091D6D" w:rsidRDefault="000E614E" w:rsidP="00471729">
      <w:pPr>
        <w:bidi/>
        <w:spacing w:after="120" w:line="264" w:lineRule="auto"/>
        <w:ind w:firstLine="708"/>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أن الشفافية هي أساس المنافسة بين المتعاملين التي تؤدي بدورها إلى الحصول على أحسن العروض</w:t>
      </w:r>
      <w:r w:rsidRPr="00091D6D">
        <w:rPr>
          <w:rFonts w:ascii="Sakkal Majalla" w:hAnsi="Sakkal Majalla" w:cs="Sakkal Majalla" w:hint="cs"/>
          <w:color w:val="000000" w:themeColor="text1"/>
          <w:sz w:val="36"/>
          <w:szCs w:val="36"/>
          <w:rtl/>
        </w:rPr>
        <w:t xml:space="preserve"> من حيث الجودة والتكلفة، ف</w:t>
      </w:r>
      <w:r w:rsidRPr="00091D6D">
        <w:rPr>
          <w:rFonts w:ascii="Sakkal Majalla" w:hAnsi="Sakkal Majalla" w:cs="Sakkal Majalla"/>
          <w:color w:val="000000" w:themeColor="text1"/>
          <w:sz w:val="36"/>
          <w:szCs w:val="36"/>
          <w:rtl/>
        </w:rPr>
        <w:t xml:space="preserve">نجد المرسوم الرئاسي </w:t>
      </w:r>
      <w:r w:rsidRPr="00091D6D">
        <w:rPr>
          <w:rFonts w:ascii="Sakkal Majalla" w:hAnsi="Sakkal Majalla" w:cs="Sakkal Majalla"/>
          <w:color w:val="000000" w:themeColor="text1"/>
          <w:sz w:val="36"/>
          <w:szCs w:val="36"/>
        </w:rPr>
        <w:t>15-247</w:t>
      </w:r>
      <w:r w:rsidRPr="00091D6D">
        <w:rPr>
          <w:rFonts w:ascii="Sakkal Majalla" w:hAnsi="Sakkal Majalla" w:cs="Sakkal Majalla"/>
          <w:color w:val="000000" w:themeColor="text1"/>
          <w:sz w:val="36"/>
          <w:szCs w:val="36"/>
          <w:rtl/>
        </w:rPr>
        <w:t xml:space="preserve"> على غرار النصوص </w:t>
      </w:r>
      <w:r w:rsidRPr="00091D6D">
        <w:rPr>
          <w:rFonts w:ascii="Sakkal Majalla" w:hAnsi="Sakkal Majalla" w:cs="Sakkal Majalla" w:hint="cs"/>
          <w:color w:val="000000" w:themeColor="text1"/>
          <w:sz w:val="36"/>
          <w:szCs w:val="36"/>
          <w:rtl/>
        </w:rPr>
        <w:t>السابقة له</w:t>
      </w:r>
      <w:r w:rsidRPr="00091D6D">
        <w:rPr>
          <w:rFonts w:ascii="Sakkal Majalla" w:hAnsi="Sakkal Majalla" w:cs="Sakkal Majalla"/>
          <w:color w:val="000000" w:themeColor="text1"/>
          <w:sz w:val="36"/>
          <w:szCs w:val="36"/>
          <w:rtl/>
        </w:rPr>
        <w:t xml:space="preserve"> قد أكد على ضرورة احترام مبدأ الشفافية، </w:t>
      </w:r>
      <w:r w:rsidRPr="00091D6D">
        <w:rPr>
          <w:rFonts w:ascii="Sakkal Majalla" w:hAnsi="Sakkal Majalla" w:cs="Sakkal Majalla" w:hint="cs"/>
          <w:color w:val="000000" w:themeColor="text1"/>
          <w:sz w:val="36"/>
          <w:szCs w:val="36"/>
          <w:rtl/>
        </w:rPr>
        <w:t>وهو</w:t>
      </w:r>
      <w:r w:rsidRPr="00091D6D">
        <w:rPr>
          <w:rFonts w:ascii="Sakkal Majalla" w:hAnsi="Sakkal Majalla" w:cs="Sakkal Majalla"/>
          <w:color w:val="000000" w:themeColor="text1"/>
          <w:sz w:val="36"/>
          <w:szCs w:val="36"/>
          <w:rtl/>
        </w:rPr>
        <w:t xml:space="preserve"> ما نستشفه </w:t>
      </w:r>
      <w:r w:rsidRPr="00091D6D">
        <w:rPr>
          <w:rFonts w:ascii="Sakkal Majalla" w:hAnsi="Sakkal Majalla" w:cs="Sakkal Majalla" w:hint="cs"/>
          <w:color w:val="000000" w:themeColor="text1"/>
          <w:sz w:val="36"/>
          <w:szCs w:val="36"/>
          <w:rtl/>
        </w:rPr>
        <w:t>باطلاعنا</w:t>
      </w:r>
      <w:r w:rsidRPr="00091D6D">
        <w:rPr>
          <w:rFonts w:ascii="Sakkal Majalla" w:hAnsi="Sakkal Majalla" w:cs="Sakkal Majalla"/>
          <w:color w:val="000000" w:themeColor="text1"/>
          <w:sz w:val="36"/>
          <w:szCs w:val="36"/>
          <w:rtl/>
        </w:rPr>
        <w:t xml:space="preserve"> لنص المادة 5 </w:t>
      </w:r>
      <w:r w:rsidRPr="00091D6D">
        <w:rPr>
          <w:rFonts w:ascii="Sakkal Majalla" w:hAnsi="Sakkal Majalla" w:cs="Sakkal Majalla" w:hint="cs"/>
          <w:color w:val="000000" w:themeColor="text1"/>
          <w:sz w:val="36"/>
          <w:szCs w:val="36"/>
          <w:rtl/>
        </w:rPr>
        <w:t xml:space="preserve">منه، التي تنص: </w:t>
      </w:r>
      <w:r w:rsidRPr="00091D6D">
        <w:rPr>
          <w:rFonts w:ascii="Sakkal Majalla" w:hAnsi="Sakkal Majalla" w:cs="Sakkal Majalla"/>
          <w:color w:val="000000" w:themeColor="text1"/>
          <w:sz w:val="36"/>
          <w:szCs w:val="36"/>
          <w:rtl/>
        </w:rPr>
        <w:t xml:space="preserve">"لضـمان نجاعة الطلبات العمومـية </w:t>
      </w:r>
      <w:r w:rsidRPr="00091D6D">
        <w:rPr>
          <w:rFonts w:ascii="Sakkal Majalla" w:hAnsi="Sakkal Majalla" w:cs="Sakkal Majalla" w:hint="cs"/>
          <w:color w:val="000000" w:themeColor="text1"/>
          <w:sz w:val="36"/>
          <w:szCs w:val="36"/>
          <w:rtl/>
        </w:rPr>
        <w:t>والاستعمال</w:t>
      </w:r>
      <w:r w:rsidRPr="00091D6D">
        <w:rPr>
          <w:rFonts w:ascii="Sakkal Majalla" w:hAnsi="Sakkal Majalla" w:cs="Sakkal Majalla"/>
          <w:color w:val="000000" w:themeColor="text1"/>
          <w:sz w:val="36"/>
          <w:szCs w:val="36"/>
          <w:rtl/>
        </w:rPr>
        <w:t xml:space="preserve"> الحسن للمال </w:t>
      </w:r>
      <w:r w:rsidRPr="00091D6D">
        <w:rPr>
          <w:rFonts w:ascii="Sakkal Majalla" w:hAnsi="Sakkal Majalla" w:cs="Sakkal Majalla"/>
          <w:color w:val="000000" w:themeColor="text1"/>
          <w:sz w:val="36"/>
          <w:szCs w:val="36"/>
          <w:rtl/>
        </w:rPr>
        <w:lastRenderedPageBreak/>
        <w:t xml:space="preserve">العام، يجب أن تراعى في الصفقات العمومية مبادئ حرية الوصول للطـلبات العمومية والمساواة في معاملة المرشحين وشفافية </w:t>
      </w:r>
      <w:r w:rsidRPr="00091D6D">
        <w:rPr>
          <w:rFonts w:ascii="Sakkal Majalla" w:hAnsi="Sakkal Majalla" w:cs="Sakkal Majalla" w:hint="cs"/>
          <w:color w:val="000000" w:themeColor="text1"/>
          <w:sz w:val="36"/>
          <w:szCs w:val="36"/>
          <w:rtl/>
        </w:rPr>
        <w:t>الإجراءات</w:t>
      </w:r>
      <w:r w:rsidRPr="00091D6D">
        <w:rPr>
          <w:rFonts w:ascii="Sakkal Majalla" w:hAnsi="Sakkal Majalla" w:cs="Sakkal Majalla"/>
          <w:color w:val="000000" w:themeColor="text1"/>
          <w:sz w:val="36"/>
          <w:szCs w:val="36"/>
          <w:rtl/>
        </w:rPr>
        <w:t xml:space="preserve"> تضمن احترام أحكام هذا المرسوم</w:t>
      </w:r>
      <w:r w:rsidRPr="00091D6D">
        <w:rPr>
          <w:rFonts w:ascii="Sakkal Majalla" w:hAnsi="Sakkal Majalla" w:cs="Sakkal Majalla"/>
          <w:color w:val="000000" w:themeColor="text1"/>
          <w:sz w:val="36"/>
          <w:szCs w:val="36"/>
        </w:rPr>
        <w:t>".</w:t>
      </w:r>
      <w:r w:rsidRPr="00091D6D">
        <w:rPr>
          <w:rFonts w:ascii="Sakkal Majalla" w:hAnsi="Sakkal Majalla" w:cs="Sakkal Majalla" w:hint="cs"/>
          <w:color w:val="000000" w:themeColor="text1"/>
          <w:sz w:val="36"/>
          <w:szCs w:val="36"/>
          <w:rtl/>
        </w:rPr>
        <w:t xml:space="preserve"> </w:t>
      </w:r>
    </w:p>
    <w:p w14:paraId="0C754929"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36"/>
          <w:szCs w:val="36"/>
          <w:rtl/>
          <w:lang w:bidi="ar-DZ"/>
        </w:rPr>
      </w:pPr>
      <w:r w:rsidRPr="00091D6D">
        <w:rPr>
          <w:rFonts w:hint="cs"/>
          <w:color w:val="000000" w:themeColor="text1"/>
          <w:sz w:val="28"/>
          <w:szCs w:val="28"/>
          <w:rtl/>
          <w:lang w:bidi="ar-DZ"/>
        </w:rPr>
        <w:t xml:space="preserve">     </w:t>
      </w:r>
      <w:r w:rsidRPr="00091D6D">
        <w:rPr>
          <w:rFonts w:ascii="Sakkal Majalla" w:hAnsi="Sakkal Majalla" w:cs="Sakkal Majalla" w:hint="cs"/>
          <w:color w:val="000000" w:themeColor="text1"/>
          <w:sz w:val="36"/>
          <w:szCs w:val="36"/>
          <w:rtl/>
          <w:lang w:bidi="ar-DZ"/>
        </w:rPr>
        <w:t>ويقصد</w:t>
      </w:r>
      <w:r w:rsidRPr="00091D6D">
        <w:rPr>
          <w:rFonts w:ascii="Sakkal Majalla" w:hAnsi="Sakkal Majalla" w:cs="Sakkal Majalla"/>
          <w:color w:val="000000" w:themeColor="text1"/>
          <w:sz w:val="36"/>
          <w:szCs w:val="36"/>
          <w:rtl/>
          <w:lang w:bidi="ar-DZ"/>
        </w:rPr>
        <w:t xml:space="preserve"> بها اتخاذ كل التدابير اللازمة من اجل ضمان شفافية الإجراءات المتبعة </w:t>
      </w:r>
      <w:r w:rsidRPr="00091D6D">
        <w:rPr>
          <w:rFonts w:ascii="Sakkal Majalla" w:hAnsi="Sakkal Majalla" w:cs="Sakkal Majalla" w:hint="cs"/>
          <w:color w:val="000000" w:themeColor="text1"/>
          <w:sz w:val="36"/>
          <w:szCs w:val="36"/>
          <w:rtl/>
          <w:lang w:bidi="ar-DZ"/>
        </w:rPr>
        <w:t>وعلانيتها</w:t>
      </w:r>
      <w:r w:rsidRPr="00091D6D">
        <w:rPr>
          <w:rFonts w:ascii="Sakkal Majalla" w:hAnsi="Sakkal Majalla" w:cs="Sakkal Majalla"/>
          <w:color w:val="000000" w:themeColor="text1"/>
          <w:sz w:val="36"/>
          <w:szCs w:val="36"/>
          <w:rtl/>
          <w:lang w:bidi="ar-DZ"/>
        </w:rPr>
        <w:t xml:space="preserve"> عبر الوضوح وإزالة كل </w:t>
      </w:r>
      <w:r w:rsidRPr="00091D6D">
        <w:rPr>
          <w:rFonts w:ascii="Sakkal Majalla" w:hAnsi="Sakkal Majalla" w:cs="Sakkal Majalla" w:hint="cs"/>
          <w:color w:val="000000" w:themeColor="text1"/>
          <w:sz w:val="36"/>
          <w:szCs w:val="36"/>
          <w:rtl/>
          <w:lang w:bidi="ar-DZ"/>
        </w:rPr>
        <w:t>اسباب</w:t>
      </w:r>
      <w:r w:rsidRPr="00091D6D">
        <w:rPr>
          <w:rFonts w:ascii="Sakkal Majalla" w:hAnsi="Sakkal Majalla" w:cs="Sakkal Majalla"/>
          <w:color w:val="000000" w:themeColor="text1"/>
          <w:sz w:val="36"/>
          <w:szCs w:val="36"/>
          <w:rtl/>
          <w:lang w:bidi="ar-DZ"/>
        </w:rPr>
        <w:t xml:space="preserve"> ال</w:t>
      </w:r>
      <w:r w:rsidRPr="00091D6D">
        <w:rPr>
          <w:rFonts w:ascii="Sakkal Majalla" w:hAnsi="Sakkal Majalla" w:cs="Sakkal Majalla" w:hint="cs"/>
          <w:color w:val="000000" w:themeColor="text1"/>
          <w:sz w:val="36"/>
          <w:szCs w:val="36"/>
          <w:rtl/>
          <w:lang w:bidi="ar-DZ"/>
        </w:rPr>
        <w:t xml:space="preserve">غموض </w:t>
      </w:r>
      <w:r w:rsidRPr="00091D6D">
        <w:rPr>
          <w:rFonts w:ascii="Sakkal Majalla" w:hAnsi="Sakkal Majalla" w:cs="Sakkal Majalla"/>
          <w:color w:val="000000" w:themeColor="text1"/>
          <w:sz w:val="36"/>
          <w:szCs w:val="36"/>
          <w:rtl/>
          <w:lang w:bidi="ar-DZ"/>
        </w:rPr>
        <w:t>في كل مراحل إعداد إبرام الصفقات العمومية ابتداء</w:t>
      </w:r>
      <w:r w:rsidRPr="00091D6D">
        <w:rPr>
          <w:rFonts w:ascii="Sakkal Majalla" w:hAnsi="Sakkal Majalla" w:cs="Sakkal Majalla" w:hint="cs"/>
          <w:color w:val="000000" w:themeColor="text1"/>
          <w:sz w:val="36"/>
          <w:szCs w:val="36"/>
          <w:rtl/>
          <w:lang w:bidi="ar-DZ"/>
        </w:rPr>
        <w:t>ا</w:t>
      </w:r>
      <w:r w:rsidRPr="00091D6D">
        <w:rPr>
          <w:rFonts w:ascii="Sakkal Majalla" w:hAnsi="Sakkal Majalla" w:cs="Sakkal Majalla"/>
          <w:color w:val="000000" w:themeColor="text1"/>
          <w:sz w:val="36"/>
          <w:szCs w:val="36"/>
          <w:rtl/>
          <w:lang w:bidi="ar-DZ"/>
        </w:rPr>
        <w:t xml:space="preserve"> من انجاز الدراسات </w:t>
      </w:r>
      <w:r w:rsidRPr="00091D6D">
        <w:rPr>
          <w:rFonts w:ascii="Sakkal Majalla" w:hAnsi="Sakkal Majalla" w:cs="Sakkal Majalla" w:hint="cs"/>
          <w:color w:val="000000" w:themeColor="text1"/>
          <w:sz w:val="36"/>
          <w:szCs w:val="36"/>
          <w:rtl/>
          <w:lang w:bidi="ar-DZ"/>
        </w:rPr>
        <w:t>الاستباقية</w:t>
      </w:r>
      <w:r w:rsidRPr="00091D6D">
        <w:rPr>
          <w:rFonts w:ascii="Sakkal Majalla" w:hAnsi="Sakkal Majalla" w:cs="Sakkal Majalla"/>
          <w:color w:val="000000" w:themeColor="text1"/>
          <w:sz w:val="36"/>
          <w:szCs w:val="36"/>
          <w:rtl/>
          <w:lang w:bidi="ar-DZ"/>
        </w:rPr>
        <w:t xml:space="preserve"> إلى غاية </w:t>
      </w:r>
      <w:r w:rsidRPr="00091D6D">
        <w:rPr>
          <w:rFonts w:ascii="Sakkal Majalla" w:hAnsi="Sakkal Majalla" w:cs="Sakkal Majalla" w:hint="cs"/>
          <w:color w:val="000000" w:themeColor="text1"/>
          <w:sz w:val="36"/>
          <w:szCs w:val="36"/>
          <w:rtl/>
          <w:lang w:bidi="ar-DZ"/>
        </w:rPr>
        <w:t xml:space="preserve">تنفيذ الصفقة.  </w:t>
      </w:r>
      <w:r w:rsidRPr="00091D6D">
        <w:rPr>
          <w:rFonts w:ascii="Sakkal Majalla" w:hAnsi="Sakkal Majalla" w:cs="Sakkal Majalla"/>
          <w:color w:val="000000" w:themeColor="text1"/>
          <w:sz w:val="36"/>
          <w:szCs w:val="36"/>
          <w:lang w:bidi="ar-DZ"/>
        </w:rPr>
        <w:t xml:space="preserve"> </w:t>
      </w:r>
    </w:p>
    <w:p w14:paraId="0A84653E"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كما شددت هيئة الأمم المتحدة في المادة 09 و10 من اتفاقية الأمم المتحدة لمكافحة </w:t>
      </w:r>
      <w:r w:rsidRPr="00091D6D">
        <w:rPr>
          <w:rFonts w:ascii="Sakkal Majalla" w:hAnsi="Sakkal Majalla" w:cs="Sakkal Majalla"/>
          <w:color w:val="000000" w:themeColor="text1"/>
          <w:sz w:val="36"/>
          <w:szCs w:val="36"/>
          <w:rtl/>
          <w:lang w:bidi="ar-DZ"/>
        </w:rPr>
        <w:t>الفساد</w:t>
      </w:r>
      <w:r w:rsidRPr="00091D6D">
        <w:rPr>
          <w:rFonts w:ascii="Sakkal Majalla" w:hAnsi="Sakkal Majalla" w:cs="Sakkal Majalla"/>
          <w:color w:val="000000" w:themeColor="text1"/>
          <w:sz w:val="36"/>
          <w:szCs w:val="36"/>
          <w:vertAlign w:val="superscript"/>
          <w:rtl/>
          <w:lang w:bidi="ar-DZ"/>
        </w:rPr>
        <w:footnoteReference w:id="73"/>
      </w:r>
      <w:r w:rsidRPr="00091D6D">
        <w:rPr>
          <w:rFonts w:ascii="Sakkal Majalla" w:hAnsi="Sakkal Majalla" w:cs="Sakkal Majalla"/>
          <w:color w:val="000000" w:themeColor="text1"/>
          <w:sz w:val="36"/>
          <w:szCs w:val="36"/>
          <w:rtl/>
          <w:lang w:bidi="ar-DZ"/>
        </w:rPr>
        <w:t xml:space="preserve"> على تعزيز مبدا الشفافية في إدارة الأموال العمومية </w:t>
      </w:r>
      <w:r w:rsidRPr="00091D6D">
        <w:rPr>
          <w:rFonts w:ascii="Sakkal Majalla" w:hAnsi="Sakkal Majalla" w:cs="Sakkal Majalla" w:hint="cs"/>
          <w:color w:val="000000" w:themeColor="text1"/>
          <w:sz w:val="36"/>
          <w:szCs w:val="36"/>
          <w:rtl/>
          <w:lang w:bidi="ar-DZ"/>
        </w:rPr>
        <w:t>وإبقاء</w:t>
      </w:r>
      <w:r w:rsidRPr="00091D6D">
        <w:rPr>
          <w:rFonts w:ascii="Sakkal Majalla" w:hAnsi="Sakkal Majalla" w:cs="Sakkal Majalla"/>
          <w:color w:val="000000" w:themeColor="text1"/>
          <w:sz w:val="36"/>
          <w:szCs w:val="36"/>
          <w:rtl/>
          <w:lang w:bidi="ar-DZ"/>
        </w:rPr>
        <w:t xml:space="preserve"> الجمهور على علم عن طريق اعتماد</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إجراءات أو </w:t>
      </w:r>
      <w:r w:rsidRPr="00091D6D">
        <w:rPr>
          <w:rFonts w:ascii="Sakkal Majalla" w:hAnsi="Sakkal Majalla" w:cs="Sakkal Majalla"/>
          <w:color w:val="000000" w:themeColor="text1"/>
          <w:sz w:val="36"/>
          <w:szCs w:val="36"/>
          <w:rtl/>
        </w:rPr>
        <w:t>لـوائح ف</w:t>
      </w:r>
      <w:r w:rsidRPr="00091D6D">
        <w:rPr>
          <w:rFonts w:ascii="Sakkal Majalla" w:hAnsi="Sakkal Majalla" w:cs="Sakkal Majalla" w:hint="cs"/>
          <w:color w:val="000000" w:themeColor="text1"/>
          <w:sz w:val="36"/>
          <w:szCs w:val="36"/>
          <w:rtl/>
        </w:rPr>
        <w:t>ع</w:t>
      </w:r>
      <w:r w:rsidRPr="00091D6D">
        <w:rPr>
          <w:rFonts w:ascii="Sakkal Majalla" w:hAnsi="Sakkal Majalla" w:cs="Sakkal Majalla"/>
          <w:color w:val="000000" w:themeColor="text1"/>
          <w:sz w:val="36"/>
          <w:szCs w:val="36"/>
          <w:rtl/>
        </w:rPr>
        <w:t xml:space="preserve">الـة تمكِّـن أفراد الجمهور مـن الحصـول علـى </w:t>
      </w:r>
      <w:r w:rsidRPr="00091D6D">
        <w:rPr>
          <w:rFonts w:ascii="Sakkal Majalla" w:hAnsi="Sakkal Majalla" w:cs="Sakkal Majalla" w:hint="cs"/>
          <w:color w:val="000000" w:themeColor="text1"/>
          <w:sz w:val="36"/>
          <w:szCs w:val="36"/>
          <w:rtl/>
        </w:rPr>
        <w:t>المعلومـات</w:t>
      </w:r>
      <w:r w:rsidRPr="00091D6D">
        <w:rPr>
          <w:rFonts w:ascii="Sakkal Majalla" w:hAnsi="Sakkal Majalla" w:cs="Sakkal Majalla" w:hint="cs"/>
          <w:color w:val="000000" w:themeColor="text1"/>
          <w:sz w:val="36"/>
          <w:szCs w:val="36"/>
          <w:rtl/>
          <w:lang w:bidi="ar-DZ"/>
        </w:rPr>
        <w:t xml:space="preserve">.  </w:t>
      </w:r>
    </w:p>
    <w:p w14:paraId="142CA99B"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 </w:t>
      </w:r>
    </w:p>
    <w:p w14:paraId="10736DFD"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ولو </w:t>
      </w:r>
      <w:r w:rsidRPr="00091D6D">
        <w:rPr>
          <w:rFonts w:ascii="Sakkal Majalla" w:hAnsi="Sakkal Majalla" w:cs="Sakkal Majalla" w:hint="cs"/>
          <w:color w:val="000000" w:themeColor="text1"/>
          <w:sz w:val="36"/>
          <w:szCs w:val="36"/>
          <w:rtl/>
        </w:rPr>
        <w:t>بحثنا على وجود</w:t>
      </w:r>
      <w:r w:rsidRPr="00091D6D">
        <w:rPr>
          <w:rFonts w:ascii="Sakkal Majalla" w:hAnsi="Sakkal Majalla" w:cs="Sakkal Majalla"/>
          <w:color w:val="000000" w:themeColor="text1"/>
          <w:sz w:val="36"/>
          <w:szCs w:val="36"/>
          <w:rtl/>
        </w:rPr>
        <w:t xml:space="preserve"> الشفافية لوجدناه </w:t>
      </w:r>
      <w:r w:rsidRPr="00091D6D">
        <w:rPr>
          <w:rFonts w:ascii="Sakkal Majalla" w:hAnsi="Sakkal Majalla" w:cs="Sakkal Majalla" w:hint="cs"/>
          <w:color w:val="000000" w:themeColor="text1"/>
          <w:sz w:val="36"/>
          <w:szCs w:val="36"/>
          <w:rtl/>
        </w:rPr>
        <w:t>يتوقف على مدى</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توفر</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المعلومة </w:t>
      </w:r>
      <w:r w:rsidRPr="00091D6D">
        <w:rPr>
          <w:rFonts w:ascii="Sakkal Majalla" w:hAnsi="Sakkal Majalla" w:cs="Sakkal Majalla"/>
          <w:color w:val="000000" w:themeColor="text1"/>
          <w:sz w:val="36"/>
          <w:szCs w:val="36"/>
          <w:rtl/>
        </w:rPr>
        <w:t xml:space="preserve">لجميع المتعاملين </w:t>
      </w:r>
      <w:r w:rsidRPr="00091D6D">
        <w:rPr>
          <w:rFonts w:ascii="Sakkal Majalla" w:hAnsi="Sakkal Majalla" w:cs="Sakkal Majalla" w:hint="cs"/>
          <w:color w:val="000000" w:themeColor="text1"/>
          <w:sz w:val="36"/>
          <w:szCs w:val="36"/>
          <w:rtl/>
        </w:rPr>
        <w:t>وفي</w:t>
      </w:r>
      <w:r w:rsidRPr="00091D6D">
        <w:rPr>
          <w:rFonts w:ascii="Sakkal Majalla" w:hAnsi="Sakkal Majalla" w:cs="Sakkal Majalla"/>
          <w:color w:val="000000" w:themeColor="text1"/>
          <w:sz w:val="36"/>
          <w:szCs w:val="36"/>
          <w:rtl/>
        </w:rPr>
        <w:t xml:space="preserve"> الوقت </w:t>
      </w:r>
      <w:r w:rsidRPr="00091D6D">
        <w:rPr>
          <w:rFonts w:ascii="Sakkal Majalla" w:hAnsi="Sakkal Majalla" w:cs="Sakkal Majalla" w:hint="cs"/>
          <w:color w:val="000000" w:themeColor="text1"/>
          <w:sz w:val="36"/>
          <w:szCs w:val="36"/>
          <w:rtl/>
        </w:rPr>
        <w:t xml:space="preserve">المناسب، </w:t>
      </w:r>
      <w:r w:rsidRPr="00091D6D">
        <w:rPr>
          <w:rFonts w:ascii="Sakkal Majalla" w:hAnsi="Sakkal Majalla" w:cs="Sakkal Majalla"/>
          <w:color w:val="000000" w:themeColor="text1"/>
          <w:sz w:val="36"/>
          <w:szCs w:val="36"/>
          <w:rtl/>
        </w:rPr>
        <w:t xml:space="preserve">حتى تسمح لهم بمعرفة وجود الصفقة </w:t>
      </w:r>
      <w:r w:rsidRPr="00091D6D">
        <w:rPr>
          <w:rFonts w:ascii="Sakkal Majalla" w:hAnsi="Sakkal Majalla" w:cs="Sakkal Majalla" w:hint="cs"/>
          <w:color w:val="000000" w:themeColor="text1"/>
          <w:sz w:val="36"/>
          <w:szCs w:val="36"/>
          <w:rtl/>
        </w:rPr>
        <w:t>و</w:t>
      </w:r>
      <w:r w:rsidRPr="00091D6D">
        <w:rPr>
          <w:rFonts w:ascii="Sakkal Majalla" w:hAnsi="Sakkal Majalla" w:cs="Sakkal Majalla"/>
          <w:color w:val="000000" w:themeColor="text1"/>
          <w:sz w:val="36"/>
          <w:szCs w:val="36"/>
          <w:rtl/>
        </w:rPr>
        <w:t xml:space="preserve">المشاركة </w:t>
      </w:r>
      <w:r w:rsidRPr="00091D6D">
        <w:rPr>
          <w:rFonts w:ascii="Sakkal Majalla" w:hAnsi="Sakkal Majalla" w:cs="Sakkal Majalla" w:hint="cs"/>
          <w:color w:val="000000" w:themeColor="text1"/>
          <w:sz w:val="36"/>
          <w:szCs w:val="36"/>
          <w:rtl/>
        </w:rPr>
        <w:t xml:space="preserve">فيها.  </w:t>
      </w:r>
    </w:p>
    <w:p w14:paraId="374F2BBF"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36"/>
          <w:szCs w:val="36"/>
          <w:rtl/>
        </w:rPr>
      </w:pPr>
    </w:p>
    <w:p w14:paraId="734E1800"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ويتوقف مدى توفر المعلومة لدى المتعاملين على نظام </w:t>
      </w:r>
      <w:r w:rsidRPr="00091D6D">
        <w:rPr>
          <w:rFonts w:ascii="Sakkal Majalla" w:hAnsi="Sakkal Majalla" w:cs="Sakkal Majalla" w:hint="cs"/>
          <w:color w:val="000000" w:themeColor="text1"/>
          <w:sz w:val="36"/>
          <w:szCs w:val="36"/>
          <w:rtl/>
        </w:rPr>
        <w:t>الإشهار</w:t>
      </w:r>
      <w:r w:rsidRPr="00091D6D">
        <w:rPr>
          <w:rFonts w:ascii="Sakkal Majalla" w:hAnsi="Sakkal Majalla" w:cs="Sakkal Majalla"/>
          <w:color w:val="000000" w:themeColor="text1"/>
          <w:sz w:val="36"/>
          <w:szCs w:val="36"/>
          <w:rtl/>
        </w:rPr>
        <w:t xml:space="preserve"> الذي </w:t>
      </w:r>
      <w:r w:rsidRPr="00091D6D">
        <w:rPr>
          <w:rFonts w:ascii="Sakkal Majalla" w:hAnsi="Sakkal Majalla" w:cs="Sakkal Majalla" w:hint="cs"/>
          <w:color w:val="000000" w:themeColor="text1"/>
          <w:sz w:val="36"/>
          <w:szCs w:val="36"/>
          <w:rtl/>
        </w:rPr>
        <w:t>نصت عليه المادة 61 و65</w:t>
      </w:r>
      <w:r w:rsidRPr="00091D6D">
        <w:rPr>
          <w:rFonts w:ascii="Sakkal Majalla" w:hAnsi="Sakkal Majalla" w:cs="Sakkal Majalla"/>
          <w:color w:val="000000" w:themeColor="text1"/>
          <w:sz w:val="36"/>
          <w:szCs w:val="36"/>
          <w:vertAlign w:val="superscript"/>
          <w:rtl/>
        </w:rPr>
        <w:footnoteReference w:id="74"/>
      </w:r>
      <w:r w:rsidRPr="00091D6D">
        <w:rPr>
          <w:rFonts w:ascii="Sakkal Majalla" w:hAnsi="Sakkal Majalla" w:cs="Sakkal Majalla" w:hint="cs"/>
          <w:color w:val="000000" w:themeColor="text1"/>
          <w:sz w:val="36"/>
          <w:szCs w:val="36"/>
          <w:rtl/>
        </w:rPr>
        <w:t xml:space="preserve"> من المرسوم الرئاسي 15-247، لكن الإشكالية تطرحها الصفقات المستثناة من عملية الاشهار </w:t>
      </w:r>
    </w:p>
    <w:p w14:paraId="15FB9B22"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بحيث </w:t>
      </w:r>
      <w:r w:rsidRPr="00091D6D">
        <w:rPr>
          <w:rFonts w:ascii="Sakkal Majalla" w:hAnsi="Sakkal Majalla" w:cs="Sakkal Majalla" w:hint="cs"/>
          <w:color w:val="000000" w:themeColor="text1"/>
          <w:sz w:val="36"/>
          <w:szCs w:val="36"/>
          <w:rtl/>
        </w:rPr>
        <w:t xml:space="preserve">وفقا لتحليل </w:t>
      </w:r>
      <w:r w:rsidRPr="00091D6D">
        <w:rPr>
          <w:rFonts w:ascii="Sakkal Majalla" w:hAnsi="Sakkal Majalla" w:cs="Sakkal Majalla"/>
          <w:color w:val="000000" w:themeColor="text1"/>
          <w:sz w:val="36"/>
          <w:szCs w:val="36"/>
          <w:rtl/>
        </w:rPr>
        <w:t xml:space="preserve">نص </w:t>
      </w:r>
      <w:r w:rsidRPr="00091D6D">
        <w:rPr>
          <w:rFonts w:ascii="Sakkal Majalla" w:hAnsi="Sakkal Majalla" w:cs="Sakkal Majalla" w:hint="cs"/>
          <w:color w:val="000000" w:themeColor="text1"/>
          <w:sz w:val="36"/>
          <w:szCs w:val="36"/>
          <w:rtl/>
        </w:rPr>
        <w:t xml:space="preserve">المادة 13 </w:t>
      </w:r>
      <w:r w:rsidRPr="00091D6D">
        <w:rPr>
          <w:rFonts w:ascii="Sakkal Majalla" w:hAnsi="Sakkal Majalla" w:cs="Sakkal Majalla"/>
          <w:color w:val="000000" w:themeColor="text1"/>
          <w:sz w:val="36"/>
          <w:szCs w:val="36"/>
          <w:vertAlign w:val="superscript"/>
          <w:rtl/>
        </w:rPr>
        <w:footnoteReference w:id="75"/>
      </w:r>
      <w:r w:rsidRPr="00091D6D">
        <w:rPr>
          <w:rFonts w:ascii="Sakkal Majalla" w:hAnsi="Sakkal Majalla" w:cs="Sakkal Majalla"/>
          <w:color w:val="000000" w:themeColor="text1"/>
          <w:sz w:val="36"/>
          <w:szCs w:val="36"/>
          <w:rtl/>
        </w:rPr>
        <w:t xml:space="preserve"> من المرسوم السالف الذكر يتضح لنا جليا أن المشرع الجزائري قد استثنى العقود التي يساوي مبلغها أو يقل عن اثني عـشـر ملـيون دينـار جزائري بالنسبة لخدمات </w:t>
      </w:r>
      <w:r w:rsidRPr="00091D6D">
        <w:rPr>
          <w:rFonts w:ascii="Sakkal Majalla" w:hAnsi="Sakkal Majalla" w:cs="Sakkal Majalla" w:hint="cs"/>
          <w:color w:val="000000" w:themeColor="text1"/>
          <w:sz w:val="36"/>
          <w:szCs w:val="36"/>
          <w:rtl/>
        </w:rPr>
        <w:t>الأشغال</w:t>
      </w:r>
      <w:r w:rsidRPr="00091D6D">
        <w:rPr>
          <w:rFonts w:ascii="Sakkal Majalla" w:hAnsi="Sakkal Majalla" w:cs="Sakkal Majalla"/>
          <w:color w:val="000000" w:themeColor="text1"/>
          <w:sz w:val="36"/>
          <w:szCs w:val="36"/>
          <w:rtl/>
        </w:rPr>
        <w:t xml:space="preserve"> أو اللوازم وعن ستة ماليين دينار جزائري بالنسبة لخدمات </w:t>
      </w:r>
      <w:r w:rsidRPr="00091D6D">
        <w:rPr>
          <w:rFonts w:ascii="Sakkal Majalla" w:hAnsi="Sakkal Majalla" w:cs="Sakkal Majalla"/>
          <w:color w:val="000000" w:themeColor="text1"/>
          <w:sz w:val="36"/>
          <w:szCs w:val="36"/>
          <w:rtl/>
        </w:rPr>
        <w:lastRenderedPageBreak/>
        <w:t xml:space="preserve">الدراسات أو الخدمات </w:t>
      </w:r>
      <w:r w:rsidRPr="00091D6D">
        <w:rPr>
          <w:rFonts w:ascii="Sakkal Majalla" w:hAnsi="Sakkal Majalla" w:cs="Sakkal Majalla" w:hint="cs"/>
          <w:color w:val="000000" w:themeColor="text1"/>
          <w:sz w:val="36"/>
          <w:szCs w:val="36"/>
          <w:rtl/>
        </w:rPr>
        <w:t xml:space="preserve"> ونص </w:t>
      </w:r>
      <w:r w:rsidRPr="00091D6D">
        <w:rPr>
          <w:rFonts w:ascii="Sakkal Majalla" w:hAnsi="Sakkal Majalla" w:cs="Sakkal Majalla"/>
          <w:color w:val="000000" w:themeColor="text1"/>
          <w:sz w:val="36"/>
          <w:szCs w:val="36"/>
          <w:rtl/>
        </w:rPr>
        <w:t xml:space="preserve">المادة 21 </w:t>
      </w:r>
      <w:r w:rsidRPr="00091D6D">
        <w:rPr>
          <w:rFonts w:ascii="Sakkal Majalla" w:hAnsi="Sakkal Majalla" w:cs="Sakkal Majalla" w:hint="cs"/>
          <w:color w:val="000000" w:themeColor="text1"/>
          <w:sz w:val="36"/>
          <w:szCs w:val="36"/>
          <w:rtl/>
        </w:rPr>
        <w:t xml:space="preserve">من المرسوم الرئاسي 15-247 </w:t>
      </w:r>
      <w:r w:rsidRPr="00091D6D">
        <w:rPr>
          <w:rFonts w:ascii="Sakkal Majalla" w:hAnsi="Sakkal Majalla" w:cs="Sakkal Majalla"/>
          <w:color w:val="000000" w:themeColor="text1"/>
          <w:sz w:val="36"/>
          <w:szCs w:val="36"/>
          <w:rtl/>
        </w:rPr>
        <w:t xml:space="preserve">قد نصت على أن طلبات الأشغال أو اللوازم التي يقل مبلغها عن مليون دج وطلبات الدراسات أو الخدمات التي يقل مبلغها عن خمس مئة </w:t>
      </w:r>
      <w:r w:rsidRPr="00091D6D">
        <w:rPr>
          <w:rFonts w:ascii="Sakkal Majalla" w:hAnsi="Sakkal Majalla" w:cs="Sakkal Majalla" w:hint="cs"/>
          <w:color w:val="000000" w:themeColor="text1"/>
          <w:sz w:val="36"/>
          <w:szCs w:val="36"/>
          <w:rtl/>
        </w:rPr>
        <w:t>ألف</w:t>
      </w:r>
      <w:r w:rsidRPr="00091D6D">
        <w:rPr>
          <w:rFonts w:ascii="Sakkal Majalla" w:hAnsi="Sakkal Majalla" w:cs="Sakkal Majalla"/>
          <w:color w:val="000000" w:themeColor="text1"/>
          <w:sz w:val="36"/>
          <w:szCs w:val="36"/>
          <w:rtl/>
        </w:rPr>
        <w:t xml:space="preserve"> دج لا تكون وجوبا محل استشارة لاسيما في حالة الاستعجال</w:t>
      </w:r>
      <w:r w:rsidRPr="00091D6D">
        <w:rPr>
          <w:rFonts w:ascii="Sakkal Majalla" w:hAnsi="Sakkal Majalla" w:cs="Sakkal Majalla" w:hint="cs"/>
          <w:color w:val="000000" w:themeColor="text1"/>
          <w:sz w:val="36"/>
          <w:szCs w:val="36"/>
          <w:rtl/>
        </w:rPr>
        <w:t xml:space="preserve"> م</w:t>
      </w:r>
      <w:r w:rsidRPr="00091D6D">
        <w:rPr>
          <w:rFonts w:ascii="Sakkal Majalla" w:hAnsi="Sakkal Majalla" w:cs="Sakkal Majalla"/>
          <w:color w:val="000000" w:themeColor="text1"/>
          <w:sz w:val="36"/>
          <w:szCs w:val="36"/>
          <w:rtl/>
        </w:rPr>
        <w:t xml:space="preserve">ن إلزامية </w:t>
      </w:r>
      <w:r w:rsidRPr="00091D6D">
        <w:rPr>
          <w:rFonts w:ascii="Sakkal Majalla" w:hAnsi="Sakkal Majalla" w:cs="Sakkal Majalla" w:hint="cs"/>
          <w:color w:val="000000" w:themeColor="text1"/>
          <w:sz w:val="36"/>
          <w:szCs w:val="36"/>
          <w:rtl/>
        </w:rPr>
        <w:t>الإشهار</w:t>
      </w:r>
      <w:r w:rsidRPr="00091D6D">
        <w:rPr>
          <w:rFonts w:ascii="Sakkal Majalla" w:hAnsi="Sakkal Majalla" w:cs="Sakkal Majalla"/>
          <w:color w:val="000000" w:themeColor="text1"/>
          <w:sz w:val="36"/>
          <w:szCs w:val="36"/>
          <w:rtl/>
        </w:rPr>
        <w:t xml:space="preserve"> الصحفي لها</w:t>
      </w:r>
      <w:r w:rsidRPr="00091D6D">
        <w:rPr>
          <w:rFonts w:ascii="Sakkal Majalla" w:hAnsi="Sakkal Majalla" w:cs="Sakkal Majalla" w:hint="cs"/>
          <w:color w:val="000000" w:themeColor="text1"/>
          <w:sz w:val="36"/>
          <w:szCs w:val="36"/>
          <w:rtl/>
        </w:rPr>
        <w:t xml:space="preserve">  وهو اجراء خطير يمس بمبدأ والعملية التنافسية.</w:t>
      </w:r>
    </w:p>
    <w:p w14:paraId="707B26D0"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144"/>
          <w:szCs w:val="144"/>
          <w:rtl/>
          <w:lang w:bidi="ar-DZ"/>
        </w:rPr>
      </w:pPr>
      <w:r w:rsidRPr="00091D6D">
        <w:rPr>
          <w:rFonts w:ascii="Sakkal Majalla" w:hAnsi="Sakkal Majalla" w:cs="Sakkal Majalla" w:hint="cs"/>
          <w:color w:val="000000" w:themeColor="text1"/>
          <w:sz w:val="36"/>
          <w:szCs w:val="36"/>
          <w:rtl/>
        </w:rPr>
        <w:t>مما سبق نستنتج ان</w:t>
      </w:r>
      <w:r w:rsidRPr="00091D6D">
        <w:rPr>
          <w:rFonts w:ascii="Sakkal Majalla" w:hAnsi="Sakkal Majalla" w:cs="Sakkal Majalla"/>
          <w:color w:val="000000" w:themeColor="text1"/>
          <w:sz w:val="36"/>
          <w:szCs w:val="36"/>
          <w:rtl/>
        </w:rPr>
        <w:t xml:space="preserve"> المشرع ترك هامش حرية كبير للمصلحة المتعاقدة لاختيار المتعامل المتعاقد، حيث يمكن التواطؤ مع المقاول والقيام باستشارة شكلية بين ثلاثة متنافسين و</w:t>
      </w:r>
      <w:r w:rsidRPr="00091D6D">
        <w:rPr>
          <w:rFonts w:ascii="Sakkal Majalla" w:hAnsi="Sakkal Majalla" w:cs="Sakkal Majalla" w:hint="cs"/>
          <w:color w:val="000000" w:themeColor="text1"/>
          <w:sz w:val="36"/>
          <w:szCs w:val="36"/>
          <w:rtl/>
        </w:rPr>
        <w:t>مهنيين، ويسند</w:t>
      </w:r>
      <w:r w:rsidRPr="00091D6D">
        <w:rPr>
          <w:rFonts w:ascii="Sakkal Majalla" w:hAnsi="Sakkal Majalla" w:cs="Sakkal Majalla"/>
          <w:color w:val="000000" w:themeColor="text1"/>
          <w:sz w:val="36"/>
          <w:szCs w:val="36"/>
          <w:rtl/>
        </w:rPr>
        <w:t xml:space="preserve"> العقد لمقاول محدد سلفا وبسعر أعلى بكثير من السعر الذي كان يمكن الحصول عليه لو كانت المنافسة نزيهة وفعلية</w:t>
      </w:r>
      <w:r w:rsidRPr="00091D6D">
        <w:rPr>
          <w:rFonts w:ascii="Sakkal Majalla" w:hAnsi="Sakkal Majalla" w:cs="Sakkal Majalla"/>
          <w:color w:val="000000" w:themeColor="text1"/>
          <w:sz w:val="36"/>
          <w:szCs w:val="36"/>
          <w:vertAlign w:val="superscript"/>
          <w:rtl/>
        </w:rPr>
        <w:footnoteReference w:id="76"/>
      </w:r>
      <w:r w:rsidRPr="00091D6D">
        <w:rPr>
          <w:rFonts w:ascii="Sakkal Majalla" w:hAnsi="Sakkal Majalla" w:cs="Sakkal Majalla"/>
          <w:color w:val="000000" w:themeColor="text1"/>
          <w:sz w:val="36"/>
          <w:szCs w:val="36"/>
          <w:rtl/>
        </w:rPr>
        <w:t xml:space="preserve">. </w:t>
      </w:r>
    </w:p>
    <w:p w14:paraId="3F8CF3FF"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32"/>
          <w:szCs w:val="32"/>
          <w:rtl/>
          <w:lang w:bidi="ar-DZ"/>
        </w:rPr>
      </w:pPr>
      <w:r w:rsidRPr="00091D6D">
        <w:rPr>
          <w:rFonts w:ascii="Sakkal Majalla" w:hAnsi="Sakkal Majalla" w:cs="Sakkal Majalla"/>
          <w:color w:val="000000" w:themeColor="text1"/>
          <w:sz w:val="32"/>
          <w:szCs w:val="32"/>
          <w:rtl/>
          <w:lang w:bidi="ar-DZ"/>
        </w:rPr>
        <w:t xml:space="preserve"> </w:t>
      </w:r>
    </w:p>
    <w:p w14:paraId="1D794FFC" w14:textId="77777777" w:rsidR="000E614E" w:rsidRPr="00091D6D" w:rsidRDefault="000E614E" w:rsidP="00E019CE">
      <w:pPr>
        <w:bidi/>
        <w:spacing w:after="0" w:line="264" w:lineRule="auto"/>
        <w:ind w:firstLine="708"/>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lang w:bidi="ar-DZ"/>
        </w:rPr>
        <w:t xml:space="preserve"> كما نجد ثغرات قانونية في نظام الصفقات العمومية الجزائري تخل بمبدأ الشفافية والنزاهة في حالة </w:t>
      </w:r>
      <w:r w:rsidRPr="00091D6D">
        <w:rPr>
          <w:rFonts w:ascii="Sakkal Majalla" w:hAnsi="Sakkal Majalla" w:cs="Sakkal Majalla"/>
          <w:color w:val="000000" w:themeColor="text1"/>
          <w:sz w:val="36"/>
          <w:szCs w:val="36"/>
          <w:rtl/>
        </w:rPr>
        <w:t>عدم ا</w:t>
      </w:r>
      <w:r w:rsidRPr="00091D6D">
        <w:rPr>
          <w:rFonts w:ascii="Sakkal Majalla" w:hAnsi="Sakkal Majalla" w:cs="Sakkal Majalla" w:hint="cs"/>
          <w:color w:val="000000" w:themeColor="text1"/>
          <w:sz w:val="36"/>
          <w:szCs w:val="36"/>
          <w:rtl/>
        </w:rPr>
        <w:t>ش</w:t>
      </w:r>
      <w:r w:rsidRPr="00091D6D">
        <w:rPr>
          <w:rFonts w:ascii="Sakkal Majalla" w:hAnsi="Sakkal Majalla" w:cs="Sakkal Majalla"/>
          <w:color w:val="000000" w:themeColor="text1"/>
          <w:sz w:val="36"/>
          <w:szCs w:val="36"/>
          <w:rtl/>
        </w:rPr>
        <w:t>ت</w:t>
      </w:r>
      <w:r w:rsidRPr="00091D6D">
        <w:rPr>
          <w:rFonts w:ascii="Sakkal Majalla" w:hAnsi="Sakkal Majalla" w:cs="Sakkal Majalla" w:hint="cs"/>
          <w:color w:val="000000" w:themeColor="text1"/>
          <w:sz w:val="36"/>
          <w:szCs w:val="36"/>
          <w:rtl/>
        </w:rPr>
        <w:t>ر</w:t>
      </w:r>
      <w:r w:rsidRPr="00091D6D">
        <w:rPr>
          <w:rFonts w:ascii="Sakkal Majalla" w:hAnsi="Sakkal Majalla" w:cs="Sakkal Majalla"/>
          <w:color w:val="000000" w:themeColor="text1"/>
          <w:sz w:val="36"/>
          <w:szCs w:val="36"/>
          <w:rtl/>
        </w:rPr>
        <w:t>اط نصاب م</w:t>
      </w:r>
      <w:r w:rsidRPr="00091D6D">
        <w:rPr>
          <w:rFonts w:ascii="Sakkal Majalla" w:hAnsi="Sakkal Majalla" w:cs="Sakkal Majalla" w:hint="cs"/>
          <w:color w:val="000000" w:themeColor="text1"/>
          <w:sz w:val="36"/>
          <w:szCs w:val="36"/>
          <w:rtl/>
        </w:rPr>
        <w:t xml:space="preserve">عين </w:t>
      </w:r>
      <w:r w:rsidRPr="00091D6D">
        <w:rPr>
          <w:rFonts w:ascii="Sakkal Majalla" w:hAnsi="Sakkal Majalla" w:cs="Sakkal Majalla" w:hint="cs"/>
          <w:color w:val="000000" w:themeColor="text1"/>
          <w:sz w:val="36"/>
          <w:szCs w:val="36"/>
          <w:rtl/>
          <w:lang w:bidi="ar-DZ"/>
        </w:rPr>
        <w:t>لاجتماع أعضاء اللجنة،</w:t>
      </w:r>
      <w:r w:rsidRPr="00091D6D">
        <w:rPr>
          <w:rFonts w:ascii="Sakkal Majalla" w:hAnsi="Sakkal Majalla" w:cs="Sakkal Majalla"/>
          <w:color w:val="000000" w:themeColor="text1"/>
          <w:sz w:val="36"/>
          <w:szCs w:val="36"/>
          <w:rtl/>
        </w:rPr>
        <w:t xml:space="preserve"> حيث </w:t>
      </w:r>
      <w:r w:rsidRPr="00091D6D">
        <w:rPr>
          <w:rFonts w:ascii="Sakkal Majalla" w:hAnsi="Sakkal Majalla" w:cs="Sakkal Majalla" w:hint="cs"/>
          <w:color w:val="000000" w:themeColor="text1"/>
          <w:sz w:val="36"/>
          <w:szCs w:val="36"/>
          <w:rtl/>
        </w:rPr>
        <w:t xml:space="preserve">يصح </w:t>
      </w:r>
      <w:r w:rsidRPr="00091D6D">
        <w:rPr>
          <w:rFonts w:ascii="Sakkal Majalla" w:hAnsi="Sakkal Majalla" w:cs="Sakkal Majalla"/>
          <w:color w:val="000000" w:themeColor="text1"/>
          <w:sz w:val="36"/>
          <w:szCs w:val="36"/>
          <w:rtl/>
        </w:rPr>
        <w:t xml:space="preserve">اجتماعها أثناء جلسة فتح </w:t>
      </w:r>
      <w:r w:rsidRPr="00091D6D">
        <w:rPr>
          <w:rFonts w:ascii="Sakkal Majalla" w:hAnsi="Sakkal Majalla" w:cs="Sakkal Majalla" w:hint="cs"/>
          <w:color w:val="000000" w:themeColor="text1"/>
          <w:sz w:val="36"/>
          <w:szCs w:val="36"/>
          <w:rtl/>
        </w:rPr>
        <w:t>الأظرفة</w:t>
      </w:r>
      <w:r w:rsidRPr="00091D6D">
        <w:rPr>
          <w:rFonts w:ascii="Sakkal Majalla" w:hAnsi="Sakkal Majalla" w:cs="Sakkal Majalla"/>
          <w:color w:val="000000" w:themeColor="text1"/>
          <w:sz w:val="36"/>
          <w:szCs w:val="36"/>
          <w:rtl/>
        </w:rPr>
        <w:t xml:space="preserve"> ولو بعضو واحد</w:t>
      </w:r>
      <w:r w:rsidRPr="00091D6D">
        <w:rPr>
          <w:rFonts w:ascii="Sakkal Majalla" w:hAnsi="Sakkal Majalla" w:cs="Sakkal Majalla" w:hint="cs"/>
          <w:color w:val="000000" w:themeColor="text1"/>
          <w:sz w:val="36"/>
          <w:szCs w:val="36"/>
          <w:vertAlign w:val="superscript"/>
          <w:rtl/>
        </w:rPr>
        <w:t xml:space="preserve"> </w:t>
      </w:r>
      <w:r w:rsidRPr="00091D6D">
        <w:rPr>
          <w:rFonts w:ascii="Sakkal Majalla" w:hAnsi="Sakkal Majalla" w:cs="Sakkal Majalla" w:hint="cs"/>
          <w:color w:val="000000" w:themeColor="text1"/>
          <w:sz w:val="36"/>
          <w:szCs w:val="36"/>
          <w:rtl/>
          <w:lang w:bidi="ar-DZ"/>
        </w:rPr>
        <w:t xml:space="preserve">المنصوص عليه في المادة 162/ 2، </w:t>
      </w:r>
      <w:r w:rsidRPr="00091D6D">
        <w:rPr>
          <w:rFonts w:ascii="Sakkal Majalla" w:hAnsi="Sakkal Majalla" w:cs="Sakkal Majalla"/>
          <w:color w:val="000000" w:themeColor="text1"/>
          <w:sz w:val="36"/>
          <w:szCs w:val="36"/>
          <w:rtl/>
        </w:rPr>
        <w:t>ب</w:t>
      </w:r>
      <w:r w:rsidRPr="00091D6D">
        <w:rPr>
          <w:rFonts w:ascii="Sakkal Majalla" w:hAnsi="Sakkal Majalla" w:cs="Sakkal Majalla" w:hint="cs"/>
          <w:color w:val="000000" w:themeColor="text1"/>
          <w:sz w:val="36"/>
          <w:szCs w:val="36"/>
          <w:rtl/>
          <w:lang w:bidi="ar-DZ"/>
        </w:rPr>
        <w:t>ح</w:t>
      </w:r>
      <w:r w:rsidRPr="00091D6D">
        <w:rPr>
          <w:rFonts w:ascii="Sakkal Majalla" w:hAnsi="Sakkal Majalla" w:cs="Sakkal Majalla"/>
          <w:color w:val="000000" w:themeColor="text1"/>
          <w:sz w:val="36"/>
          <w:szCs w:val="36"/>
          <w:rtl/>
        </w:rPr>
        <w:t xml:space="preserve">يث لا </w:t>
      </w:r>
      <w:r w:rsidRPr="00091D6D">
        <w:rPr>
          <w:rFonts w:ascii="Sakkal Majalla" w:hAnsi="Sakkal Majalla" w:cs="Sakkal Majalla" w:hint="cs"/>
          <w:color w:val="000000" w:themeColor="text1"/>
          <w:sz w:val="36"/>
          <w:szCs w:val="36"/>
          <w:rtl/>
        </w:rPr>
        <w:t>يم</w:t>
      </w:r>
      <w:r w:rsidRPr="00091D6D">
        <w:rPr>
          <w:rFonts w:ascii="Sakkal Majalla" w:hAnsi="Sakkal Majalla" w:cs="Sakkal Majalla"/>
          <w:color w:val="000000" w:themeColor="text1"/>
          <w:sz w:val="36"/>
          <w:szCs w:val="36"/>
          <w:rtl/>
        </w:rPr>
        <w:t>كن ل</w:t>
      </w:r>
      <w:r w:rsidRPr="00091D6D">
        <w:rPr>
          <w:rFonts w:ascii="Sakkal Majalla" w:hAnsi="Sakkal Majalla" w:cs="Sakkal Majalla" w:hint="cs"/>
          <w:color w:val="000000" w:themeColor="text1"/>
          <w:sz w:val="36"/>
          <w:szCs w:val="36"/>
          <w:rtl/>
        </w:rPr>
        <w:t>م</w:t>
      </w:r>
      <w:r w:rsidRPr="00091D6D">
        <w:rPr>
          <w:rFonts w:ascii="Sakkal Majalla" w:hAnsi="Sakkal Majalla" w:cs="Sakkal Majalla"/>
          <w:color w:val="000000" w:themeColor="text1"/>
          <w:sz w:val="36"/>
          <w:szCs w:val="36"/>
          <w:rtl/>
        </w:rPr>
        <w:t xml:space="preserve">سؤول </w:t>
      </w:r>
      <w:r w:rsidRPr="00091D6D">
        <w:rPr>
          <w:rFonts w:ascii="Sakkal Majalla" w:hAnsi="Sakkal Majalla" w:cs="Sakkal Majalla" w:hint="cs"/>
          <w:color w:val="000000" w:themeColor="text1"/>
          <w:sz w:val="36"/>
          <w:szCs w:val="36"/>
          <w:rtl/>
        </w:rPr>
        <w:t>المصلحة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المتعاقدة</w:t>
      </w:r>
      <w:r w:rsidRPr="00091D6D">
        <w:rPr>
          <w:rFonts w:ascii="Sakkal Majalla" w:hAnsi="Sakkal Majalla" w:cs="Sakkal Majalla"/>
          <w:color w:val="000000" w:themeColor="text1"/>
          <w:sz w:val="36"/>
          <w:szCs w:val="36"/>
          <w:rtl/>
        </w:rPr>
        <w:t xml:space="preserve"> أن يتصرف بعكس ما أقره القانون</w:t>
      </w:r>
      <w:r w:rsidRPr="00091D6D">
        <w:rPr>
          <w:rFonts w:ascii="Sakkal Majalla" w:hAnsi="Sakkal Majalla" w:cs="Sakkal Majalla" w:hint="cs"/>
          <w:color w:val="000000" w:themeColor="text1"/>
          <w:sz w:val="36"/>
          <w:szCs w:val="36"/>
          <w:rtl/>
        </w:rPr>
        <w:t xml:space="preserve">. </w:t>
      </w:r>
    </w:p>
    <w:p w14:paraId="51FE41ED" w14:textId="77777777" w:rsidR="000E614E" w:rsidRPr="00091D6D" w:rsidRDefault="000E614E" w:rsidP="00E019CE">
      <w:pPr>
        <w:bidi/>
        <w:spacing w:after="0" w:line="264" w:lineRule="auto"/>
        <w:contextualSpacing/>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 </w:t>
      </w:r>
    </w:p>
    <w:p w14:paraId="2233F099" w14:textId="3C5C9EDF" w:rsidR="00091D6D" w:rsidRDefault="000E614E" w:rsidP="00E019CE">
      <w:pPr>
        <w:bidi/>
        <w:spacing w:after="0" w:line="264" w:lineRule="auto"/>
        <w:ind w:firstLine="708"/>
        <w:contextualSpacing/>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والحل</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الأمثل</w:t>
      </w:r>
      <w:r w:rsidRPr="00091D6D">
        <w:rPr>
          <w:rFonts w:ascii="Sakkal Majalla" w:hAnsi="Sakkal Majalla" w:cs="Sakkal Majalla"/>
          <w:color w:val="000000" w:themeColor="text1"/>
          <w:sz w:val="36"/>
          <w:szCs w:val="36"/>
          <w:rtl/>
        </w:rPr>
        <w:t xml:space="preserve"> لهذه المشكلة "ضرورة </w:t>
      </w:r>
      <w:r w:rsidRPr="00091D6D">
        <w:rPr>
          <w:rFonts w:ascii="Sakkal Majalla" w:hAnsi="Sakkal Majalla" w:cs="Sakkal Majalla" w:hint="cs"/>
          <w:color w:val="000000" w:themeColor="text1"/>
          <w:sz w:val="36"/>
          <w:szCs w:val="36"/>
          <w:rtl/>
        </w:rPr>
        <w:t>الإشهار</w:t>
      </w:r>
      <w:r w:rsidRPr="00091D6D">
        <w:rPr>
          <w:rFonts w:ascii="Sakkal Majalla" w:hAnsi="Sakkal Majalla" w:cs="Sakkal Majalla"/>
          <w:color w:val="000000" w:themeColor="text1"/>
          <w:sz w:val="36"/>
          <w:szCs w:val="36"/>
          <w:rtl/>
        </w:rPr>
        <w:t xml:space="preserve"> لكل العمليات "وحل مشكلة تعقيدات إجراءات </w:t>
      </w:r>
      <w:r w:rsidRPr="00091D6D">
        <w:rPr>
          <w:rFonts w:ascii="Sakkal Majalla" w:hAnsi="Sakkal Majalla" w:cs="Sakkal Majalla" w:hint="cs"/>
          <w:color w:val="000000" w:themeColor="text1"/>
          <w:sz w:val="36"/>
          <w:szCs w:val="36"/>
          <w:rtl/>
        </w:rPr>
        <w:t>الإشهار</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لا</w:t>
      </w:r>
      <w:r w:rsidRPr="00091D6D">
        <w:rPr>
          <w:rFonts w:ascii="Sakkal Majalla" w:hAnsi="Sakkal Majalla" w:cs="Sakkal Majalla"/>
          <w:color w:val="000000" w:themeColor="text1"/>
          <w:sz w:val="36"/>
          <w:szCs w:val="36"/>
          <w:rtl/>
        </w:rPr>
        <w:t xml:space="preserve"> بد من </w:t>
      </w:r>
      <w:r w:rsidRPr="00091D6D">
        <w:rPr>
          <w:rFonts w:ascii="Sakkal Majalla" w:hAnsi="Sakkal Majalla" w:cs="Sakkal Majalla" w:hint="cs"/>
          <w:color w:val="000000" w:themeColor="text1"/>
          <w:sz w:val="36"/>
          <w:szCs w:val="36"/>
          <w:rtl/>
        </w:rPr>
        <w:t>الاستفادة</w:t>
      </w:r>
      <w:r w:rsidRPr="00091D6D">
        <w:rPr>
          <w:rFonts w:ascii="Sakkal Majalla" w:hAnsi="Sakkal Majalla" w:cs="Sakkal Majalla"/>
          <w:color w:val="000000" w:themeColor="text1"/>
          <w:sz w:val="36"/>
          <w:szCs w:val="36"/>
          <w:rtl/>
        </w:rPr>
        <w:t xml:space="preserve"> من محاسن "</w:t>
      </w:r>
      <w:r w:rsidRPr="00091D6D">
        <w:rPr>
          <w:rFonts w:ascii="Sakkal Majalla" w:hAnsi="Sakkal Majalla" w:cs="Sakkal Majalla" w:hint="cs"/>
          <w:color w:val="000000" w:themeColor="text1"/>
          <w:sz w:val="36"/>
          <w:szCs w:val="36"/>
          <w:rtl/>
        </w:rPr>
        <w:t>الإشهار</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الإلكتروني</w:t>
      </w:r>
      <w:r w:rsidRPr="00091D6D">
        <w:rPr>
          <w:rFonts w:ascii="Sakkal Majalla" w:hAnsi="Sakkal Majalla" w:cs="Sakkal Majalla"/>
          <w:color w:val="000000" w:themeColor="text1"/>
          <w:sz w:val="36"/>
          <w:szCs w:val="36"/>
          <w:rtl/>
        </w:rPr>
        <w:t xml:space="preserve">" كما هو معمول به في العديد من الدول -ومن بينها تونس والمغرب - وذلك من </w:t>
      </w:r>
      <w:r w:rsidRPr="00091D6D">
        <w:rPr>
          <w:rFonts w:ascii="Sakkal Majalla" w:hAnsi="Sakkal Majalla" w:cs="Sakkal Majalla" w:hint="cs"/>
          <w:color w:val="000000" w:themeColor="text1"/>
          <w:sz w:val="36"/>
          <w:szCs w:val="36"/>
          <w:rtl/>
        </w:rPr>
        <w:t>خلال</w:t>
      </w:r>
      <w:r w:rsidRPr="00091D6D">
        <w:rPr>
          <w:rFonts w:ascii="Sakkal Majalla" w:hAnsi="Sakkal Majalla" w:cs="Sakkal Majalla"/>
          <w:color w:val="000000" w:themeColor="text1"/>
          <w:sz w:val="36"/>
          <w:szCs w:val="36"/>
          <w:rtl/>
        </w:rPr>
        <w:t xml:space="preserve"> ما يعرف بـ "</w:t>
      </w:r>
      <w:r w:rsidRPr="00091D6D">
        <w:rPr>
          <w:rFonts w:ascii="Sakkal Majalla" w:hAnsi="Sakkal Majalla" w:cs="Sakkal Majalla" w:hint="cs"/>
          <w:color w:val="000000" w:themeColor="text1"/>
          <w:sz w:val="36"/>
          <w:szCs w:val="36"/>
          <w:rtl/>
        </w:rPr>
        <w:t xml:space="preserve">بوابة </w:t>
      </w:r>
      <w:r w:rsidRPr="00091D6D">
        <w:rPr>
          <w:rFonts w:ascii="Sakkal Majalla" w:hAnsi="Sakkal Majalla" w:cs="Sakkal Majalla"/>
          <w:color w:val="000000" w:themeColor="text1"/>
          <w:sz w:val="36"/>
          <w:szCs w:val="36"/>
          <w:rtl/>
        </w:rPr>
        <w:t xml:space="preserve">الصفقات </w:t>
      </w:r>
      <w:r w:rsidRPr="00091D6D">
        <w:rPr>
          <w:rFonts w:ascii="Sakkal Majalla" w:hAnsi="Sakkal Majalla" w:cs="Sakkal Majalla" w:hint="cs"/>
          <w:color w:val="000000" w:themeColor="text1"/>
          <w:sz w:val="36"/>
          <w:szCs w:val="36"/>
          <w:rtl/>
        </w:rPr>
        <w:t>العمومية</w:t>
      </w:r>
      <w:r w:rsidRPr="00091D6D">
        <w:rPr>
          <w:rFonts w:ascii="Sakkal Majalla" w:hAnsi="Sakkal Majalla" w:cs="Sakkal Majalla"/>
          <w:color w:val="000000" w:themeColor="text1"/>
          <w:sz w:val="36"/>
          <w:szCs w:val="36"/>
          <w:vertAlign w:val="superscript"/>
          <w:rtl/>
        </w:rPr>
        <w:footnoteReference w:id="77"/>
      </w:r>
      <w:r w:rsidRPr="00091D6D">
        <w:rPr>
          <w:rFonts w:ascii="Sakkal Majalla" w:hAnsi="Sakkal Majalla" w:cs="Sakkal Majalla" w:hint="cs"/>
          <w:color w:val="000000" w:themeColor="text1"/>
          <w:sz w:val="36"/>
          <w:szCs w:val="36"/>
          <w:rtl/>
        </w:rPr>
        <w:t xml:space="preserve">. </w:t>
      </w:r>
    </w:p>
    <w:p w14:paraId="4847B5DD" w14:textId="77777777" w:rsidR="00091D6D" w:rsidRDefault="00091D6D">
      <w:pPr>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br w:type="page"/>
      </w:r>
    </w:p>
    <w:p w14:paraId="0802AE67" w14:textId="77777777" w:rsidR="006A0837" w:rsidRPr="0098217D" w:rsidRDefault="00805E6A" w:rsidP="0098217D">
      <w:pPr>
        <w:pStyle w:val="Titre2"/>
        <w:rPr>
          <w:rtl/>
        </w:rPr>
      </w:pPr>
      <w:bookmarkStart w:id="83" w:name="_Toc109119649"/>
      <w:r w:rsidRPr="0098217D">
        <w:rPr>
          <w:rFonts w:hint="cs"/>
          <w:rtl/>
        </w:rPr>
        <w:lastRenderedPageBreak/>
        <w:t>الفرع</w:t>
      </w:r>
      <w:r w:rsidR="000E614E" w:rsidRPr="0098217D">
        <w:rPr>
          <w:rtl/>
        </w:rPr>
        <w:t xml:space="preserve"> الثاني:</w:t>
      </w:r>
      <w:bookmarkEnd w:id="83"/>
    </w:p>
    <w:p w14:paraId="69E9664E" w14:textId="77777777" w:rsidR="000E614E" w:rsidRPr="00091D6D" w:rsidRDefault="000E614E" w:rsidP="006A0837">
      <w:pPr>
        <w:pStyle w:val="Titre2"/>
        <w:rPr>
          <w:color w:val="000000" w:themeColor="text1"/>
          <w:rtl/>
        </w:rPr>
      </w:pPr>
      <w:r w:rsidRPr="00091D6D">
        <w:rPr>
          <w:color w:val="000000" w:themeColor="text1"/>
          <w:rtl/>
        </w:rPr>
        <w:t xml:space="preserve"> </w:t>
      </w:r>
      <w:bookmarkStart w:id="84" w:name="_Toc107477014"/>
      <w:bookmarkStart w:id="85" w:name="_Toc109119650"/>
      <w:r w:rsidRPr="00091D6D">
        <w:rPr>
          <w:color w:val="000000" w:themeColor="text1"/>
          <w:rtl/>
        </w:rPr>
        <w:t>اسباب عدم احترام المبادئ المكرسة في نظام الصفقات العمومية</w:t>
      </w:r>
      <w:bookmarkEnd w:id="84"/>
      <w:bookmarkEnd w:id="85"/>
    </w:p>
    <w:p w14:paraId="3A06A3B7" w14:textId="77777777" w:rsidR="000E614E" w:rsidRPr="00091D6D" w:rsidRDefault="000E614E" w:rsidP="00E019CE">
      <w:pPr>
        <w:bidi/>
        <w:spacing w:after="120" w:line="264" w:lineRule="auto"/>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rPr>
        <w:t xml:space="preserve">ان ضمان المبادئ الأساسية التي تقوم عليها عملية ابرام الصفقات العمومية ليس من الامر السهل </w:t>
      </w:r>
      <w:r w:rsidRPr="00091D6D">
        <w:rPr>
          <w:rFonts w:ascii="Sakkal Majalla" w:hAnsi="Sakkal Majalla" w:cs="Sakkal Majalla" w:hint="cs"/>
          <w:color w:val="000000" w:themeColor="text1"/>
          <w:sz w:val="36"/>
          <w:szCs w:val="36"/>
          <w:rtl/>
        </w:rPr>
        <w:t>ويطرح</w:t>
      </w:r>
      <w:r w:rsidRPr="00091D6D">
        <w:rPr>
          <w:rFonts w:ascii="Sakkal Majalla" w:hAnsi="Sakkal Majalla" w:cs="Sakkal Majalla"/>
          <w:color w:val="000000" w:themeColor="text1"/>
          <w:sz w:val="36"/>
          <w:szCs w:val="36"/>
          <w:rtl/>
        </w:rPr>
        <w:t xml:space="preserve"> العديد من الإشكالات على المستوى الميداني </w:t>
      </w:r>
      <w:r w:rsidRPr="00091D6D">
        <w:rPr>
          <w:rFonts w:ascii="Sakkal Majalla" w:hAnsi="Sakkal Majalla" w:cs="Sakkal Majalla" w:hint="cs"/>
          <w:color w:val="000000" w:themeColor="text1"/>
          <w:sz w:val="36"/>
          <w:szCs w:val="36"/>
          <w:rtl/>
        </w:rPr>
        <w:t>وذلك</w:t>
      </w:r>
      <w:r w:rsidRPr="00091D6D">
        <w:rPr>
          <w:rFonts w:ascii="Sakkal Majalla" w:hAnsi="Sakkal Majalla" w:cs="Sakkal Majalla"/>
          <w:color w:val="000000" w:themeColor="text1"/>
          <w:sz w:val="36"/>
          <w:szCs w:val="36"/>
          <w:rtl/>
        </w:rPr>
        <w:t xml:space="preserve"> لاجتماع عدة عوامل بما فيها وجود ثغرات في نظام الصفقات العمومية </w:t>
      </w:r>
      <w:r w:rsidRPr="00091D6D">
        <w:rPr>
          <w:rFonts w:ascii="Sakkal Majalla" w:hAnsi="Sakkal Majalla" w:cs="Sakkal Majalla"/>
          <w:b/>
          <w:bCs/>
          <w:color w:val="000000" w:themeColor="text1"/>
          <w:sz w:val="36"/>
          <w:szCs w:val="36"/>
          <w:rtl/>
        </w:rPr>
        <w:t>(</w:t>
      </w:r>
      <w:r w:rsidR="008F2B4F" w:rsidRPr="00091D6D">
        <w:rPr>
          <w:rFonts w:ascii="Sakkal Majalla" w:hAnsi="Sakkal Majalla" w:cs="Sakkal Majalla" w:hint="cs"/>
          <w:b/>
          <w:bCs/>
          <w:color w:val="000000" w:themeColor="text1"/>
          <w:sz w:val="36"/>
          <w:szCs w:val="36"/>
          <w:rtl/>
        </w:rPr>
        <w:t>اولا</w:t>
      </w:r>
      <w:r w:rsidRPr="00091D6D">
        <w:rPr>
          <w:rFonts w:ascii="Sakkal Majalla" w:hAnsi="Sakkal Majalla" w:cs="Sakkal Majalla" w:hint="cs"/>
          <w:color w:val="000000" w:themeColor="text1"/>
          <w:sz w:val="36"/>
          <w:szCs w:val="36"/>
          <w:rtl/>
        </w:rPr>
        <w:t>) والإفلات</w:t>
      </w:r>
      <w:r w:rsidRPr="00091D6D">
        <w:rPr>
          <w:rFonts w:ascii="Sakkal Majalla" w:hAnsi="Sakkal Majalla" w:cs="Sakkal Majalla"/>
          <w:color w:val="000000" w:themeColor="text1"/>
          <w:sz w:val="36"/>
          <w:szCs w:val="36"/>
          <w:rtl/>
          <w:lang w:bidi="ar-DZ"/>
        </w:rPr>
        <w:t xml:space="preserve"> للعقوبات المكرسة في قانون الوقاية من الفساد </w:t>
      </w:r>
      <w:r w:rsidRPr="00091D6D">
        <w:rPr>
          <w:rFonts w:ascii="Sakkal Majalla" w:hAnsi="Sakkal Majalla" w:cs="Sakkal Majalla" w:hint="cs"/>
          <w:color w:val="000000" w:themeColor="text1"/>
          <w:sz w:val="36"/>
          <w:szCs w:val="36"/>
          <w:rtl/>
          <w:lang w:bidi="ar-DZ"/>
        </w:rPr>
        <w:t xml:space="preserve">ومكافحته </w:t>
      </w:r>
      <w:r w:rsidRPr="00091D6D">
        <w:rPr>
          <w:rFonts w:ascii="Sakkal Majalla" w:hAnsi="Sakkal Majalla" w:cs="Sakkal Majalla" w:hint="cs"/>
          <w:b/>
          <w:bCs/>
          <w:color w:val="000000" w:themeColor="text1"/>
          <w:sz w:val="36"/>
          <w:szCs w:val="36"/>
          <w:rtl/>
          <w:lang w:bidi="ar-DZ"/>
        </w:rPr>
        <w:t>(</w:t>
      </w:r>
      <w:r w:rsidR="008F2B4F" w:rsidRPr="00091D6D">
        <w:rPr>
          <w:rFonts w:ascii="Sakkal Majalla" w:hAnsi="Sakkal Majalla" w:cs="Sakkal Majalla" w:hint="cs"/>
          <w:b/>
          <w:bCs/>
          <w:color w:val="000000" w:themeColor="text1"/>
          <w:sz w:val="36"/>
          <w:szCs w:val="36"/>
          <w:rtl/>
          <w:lang w:bidi="ar-DZ"/>
        </w:rPr>
        <w:t>ثانيا</w:t>
      </w:r>
      <w:r w:rsidRPr="00091D6D">
        <w:rPr>
          <w:rFonts w:ascii="Sakkal Majalla" w:hAnsi="Sakkal Majalla" w:cs="Sakkal Majalla" w:hint="cs"/>
          <w:b/>
          <w:bCs/>
          <w:color w:val="000000" w:themeColor="text1"/>
          <w:sz w:val="36"/>
          <w:szCs w:val="36"/>
          <w:rtl/>
          <w:lang w:bidi="ar-DZ"/>
        </w:rPr>
        <w:t>).</w:t>
      </w:r>
      <w:r w:rsidRPr="00091D6D">
        <w:rPr>
          <w:rFonts w:ascii="Sakkal Majalla" w:hAnsi="Sakkal Majalla" w:cs="Sakkal Majalla" w:hint="cs"/>
          <w:color w:val="000000" w:themeColor="text1"/>
          <w:sz w:val="36"/>
          <w:szCs w:val="36"/>
          <w:rtl/>
          <w:lang w:bidi="ar-DZ"/>
        </w:rPr>
        <w:t xml:space="preserve">  </w:t>
      </w:r>
    </w:p>
    <w:p w14:paraId="2BC3741B" w14:textId="77777777" w:rsidR="006A0837" w:rsidRPr="00091D6D" w:rsidRDefault="00383A71" w:rsidP="00383A71">
      <w:pPr>
        <w:pStyle w:val="Titre2"/>
        <w:jc w:val="left"/>
        <w:rPr>
          <w:color w:val="000000" w:themeColor="text1"/>
          <w:rtl/>
        </w:rPr>
      </w:pPr>
      <w:bookmarkStart w:id="86" w:name="_Toc109119651"/>
      <w:r w:rsidRPr="00091D6D">
        <w:rPr>
          <w:rFonts w:hint="cs"/>
          <w:color w:val="000000" w:themeColor="text1"/>
          <w:rtl/>
        </w:rPr>
        <w:t>أولا:</w:t>
      </w:r>
      <w:bookmarkStart w:id="87" w:name="_Toc107477016"/>
      <w:r w:rsidRPr="00091D6D">
        <w:rPr>
          <w:rFonts w:hint="cs"/>
          <w:color w:val="000000" w:themeColor="text1"/>
          <w:rtl/>
        </w:rPr>
        <w:t xml:space="preserve"> وجود ثغرات في نظام الصفقات العمومية</w:t>
      </w:r>
      <w:bookmarkEnd w:id="87"/>
      <w:bookmarkEnd w:id="86"/>
    </w:p>
    <w:p w14:paraId="0449F45F" w14:textId="77777777" w:rsidR="000E614E" w:rsidRPr="00091D6D" w:rsidRDefault="000E614E" w:rsidP="00952BCF">
      <w:pPr>
        <w:bidi/>
        <w:spacing w:after="120" w:line="264" w:lineRule="auto"/>
        <w:ind w:firstLine="709"/>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من خلال تطرقنا لدراسة المبادئ التي كرسها المشرع الجزائري   في نظام الصفقات العمومية والإشكاليات التي تثيرها من الناحية التطبيقية فانه يمكن ان نستنتج من هذا النظام انه مشوب بعدة ثغرات قد يصعب من</w:t>
      </w:r>
      <w:r w:rsidRPr="00091D6D">
        <w:rPr>
          <w:rFonts w:ascii="Sakkal Majalla" w:hAnsi="Sakkal Majalla" w:cs="Sakkal Majalla"/>
          <w:color w:val="000000" w:themeColor="text1"/>
          <w:sz w:val="36"/>
          <w:szCs w:val="36"/>
          <w:rtl/>
          <w:lang w:bidi="ar-DZ"/>
        </w:rPr>
        <w:t xml:space="preserve"> الناحية العملية اثبات ما يبرر الممارسات</w:t>
      </w:r>
      <w:r w:rsidRPr="00091D6D">
        <w:rPr>
          <w:rFonts w:ascii="Sakkal Majalla" w:hAnsi="Sakkal Majalla" w:cs="Sakkal Majalla" w:hint="cs"/>
          <w:color w:val="000000" w:themeColor="text1"/>
          <w:sz w:val="36"/>
          <w:szCs w:val="36"/>
          <w:rtl/>
          <w:lang w:bidi="ar-DZ"/>
        </w:rPr>
        <w:t xml:space="preserve"> غير المشروعة الناتجة عنها والتي يمكن ذكر بعضها على سبيل المثال: </w:t>
      </w:r>
    </w:p>
    <w:p w14:paraId="24309BB5" w14:textId="77777777" w:rsidR="000E614E" w:rsidRPr="00091D6D" w:rsidRDefault="000E614E" w:rsidP="00964156">
      <w:pPr>
        <w:numPr>
          <w:ilvl w:val="0"/>
          <w:numId w:val="11"/>
        </w:numPr>
        <w:bidi/>
        <w:spacing w:after="120" w:line="264"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 xml:space="preserve">وجود تناقضات بين النصوص القانونية التي يتضمنها المرسوم الرئاسي 15-247 </w:t>
      </w:r>
    </w:p>
    <w:p w14:paraId="77D23542" w14:textId="77777777" w:rsidR="000E614E" w:rsidRPr="00091D6D" w:rsidRDefault="000E614E" w:rsidP="00E019CE">
      <w:pPr>
        <w:bidi/>
        <w:spacing w:after="120" w:line="264" w:lineRule="auto"/>
        <w:ind w:left="1440"/>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 xml:space="preserve">فنجد أن المبادئ المنصوص عليها في المادة 5 السالفة الذكر تبدو متناقضة مع عدة مواد، اذ المشرع يقر بمبدأ المساواة والمنافسة ويخالفه في المواد التي تقر على تشجيع المنتوج الوطني أو تفضيل المتعاملون المحليون عن الدوليين فهذا يخالف مبد المساواة بين المترشحين. </w:t>
      </w:r>
    </w:p>
    <w:p w14:paraId="56522241" w14:textId="77777777" w:rsidR="000E614E" w:rsidRPr="00091D6D" w:rsidRDefault="000E614E" w:rsidP="00964156">
      <w:pPr>
        <w:numPr>
          <w:ilvl w:val="0"/>
          <w:numId w:val="11"/>
        </w:numPr>
        <w:bidi/>
        <w:spacing w:after="120" w:line="264" w:lineRule="auto"/>
        <w:contextualSpacing/>
        <w:jc w:val="both"/>
        <w:rPr>
          <w:rFonts w:ascii="Sakkal Majalla" w:hAnsi="Sakkal Majalla" w:cs="Sakkal Majalla"/>
          <w:color w:val="000000" w:themeColor="text1"/>
          <w:sz w:val="52"/>
          <w:szCs w:val="52"/>
          <w:lang w:bidi="ar-DZ"/>
        </w:rPr>
      </w:pPr>
      <w:r w:rsidRPr="00091D6D">
        <w:rPr>
          <w:rFonts w:ascii="Sakkal Majalla" w:hAnsi="Sakkal Majalla" w:cs="Sakkal Majalla"/>
          <w:color w:val="000000" w:themeColor="text1"/>
          <w:sz w:val="36"/>
          <w:szCs w:val="36"/>
          <w:rtl/>
        </w:rPr>
        <w:t xml:space="preserve">استثناء العقود التي تقل مبالغها عن الحدود الدنيا المطلوبة في </w:t>
      </w:r>
      <w:r w:rsidRPr="00091D6D">
        <w:rPr>
          <w:rFonts w:ascii="Sakkal Majalla" w:hAnsi="Sakkal Majalla" w:cs="Sakkal Majalla" w:hint="cs"/>
          <w:color w:val="000000" w:themeColor="text1"/>
          <w:sz w:val="36"/>
          <w:szCs w:val="36"/>
          <w:rtl/>
        </w:rPr>
        <w:t>المادة 13 من المرسوم الرئاسي 15-</w:t>
      </w:r>
      <w:r w:rsidRPr="00091D6D">
        <w:rPr>
          <w:rFonts w:ascii="Sakkal Majalla" w:hAnsi="Sakkal Majalla" w:cs="Sakkal Majalla"/>
          <w:color w:val="000000" w:themeColor="text1"/>
          <w:sz w:val="36"/>
          <w:szCs w:val="36"/>
          <w:rtl/>
        </w:rPr>
        <w:t xml:space="preserve">247   </w:t>
      </w:r>
      <w:r w:rsidRPr="00091D6D">
        <w:rPr>
          <w:rFonts w:ascii="Sakkal Majalla" w:hAnsi="Sakkal Majalla" w:cs="Sakkal Majalla" w:hint="cs"/>
          <w:color w:val="000000" w:themeColor="text1"/>
          <w:sz w:val="36"/>
          <w:szCs w:val="36"/>
          <w:rtl/>
        </w:rPr>
        <w:t xml:space="preserve">من </w:t>
      </w:r>
      <w:r w:rsidRPr="00091D6D">
        <w:rPr>
          <w:rFonts w:ascii="Sakkal Majalla" w:hAnsi="Sakkal Majalla" w:cs="Sakkal Majalla" w:hint="cs"/>
          <w:color w:val="000000" w:themeColor="text1"/>
          <w:sz w:val="36"/>
          <w:szCs w:val="36"/>
          <w:rtl/>
          <w:lang w:bidi="ar-DZ"/>
        </w:rPr>
        <w:t>اعتبارها</w:t>
      </w:r>
      <w:r w:rsidRPr="00091D6D">
        <w:rPr>
          <w:rFonts w:ascii="Sakkal Majalla" w:hAnsi="Sakkal Majalla" w:cs="Sakkal Majalla"/>
          <w:color w:val="000000" w:themeColor="text1"/>
          <w:sz w:val="36"/>
          <w:szCs w:val="36"/>
          <w:rtl/>
        </w:rPr>
        <w:t xml:space="preserve"> صفقة عمومية يعد ثغرة قانونية خطيرة تسهل انتشار ممارسات الفساد في</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مجال الصفقات العمومية بالنظر إلى صعوبة مراقبتها من طرف </w:t>
      </w:r>
      <w:r w:rsidRPr="00091D6D">
        <w:rPr>
          <w:rFonts w:ascii="Sakkal Majalla" w:hAnsi="Sakkal Majalla" w:cs="Sakkal Majalla" w:hint="cs"/>
          <w:color w:val="000000" w:themeColor="text1"/>
          <w:sz w:val="36"/>
          <w:szCs w:val="36"/>
          <w:rtl/>
        </w:rPr>
        <w:t>الأجهزة</w:t>
      </w:r>
      <w:r w:rsidRPr="00091D6D">
        <w:rPr>
          <w:rFonts w:ascii="Sakkal Majalla" w:hAnsi="Sakkal Majalla" w:cs="Sakkal Majalla"/>
          <w:color w:val="000000" w:themeColor="text1"/>
          <w:sz w:val="36"/>
          <w:szCs w:val="36"/>
          <w:rtl/>
        </w:rPr>
        <w:t xml:space="preserve"> الرقابية المختلفة</w:t>
      </w:r>
      <w:r w:rsidRPr="00091D6D">
        <w:rPr>
          <w:rFonts w:ascii="Sakkal Majalla" w:hAnsi="Sakkal Majalla" w:cs="Sakkal Majalla"/>
          <w:color w:val="000000" w:themeColor="text1"/>
          <w:sz w:val="36"/>
          <w:szCs w:val="36"/>
          <w:vertAlign w:val="superscript"/>
          <w:rtl/>
        </w:rPr>
        <w:footnoteReference w:id="78"/>
      </w:r>
      <w:r w:rsidRPr="00091D6D">
        <w:rPr>
          <w:rFonts w:ascii="Sakkal Majalla" w:hAnsi="Sakkal Majalla" w:cs="Sakkal Majalla" w:hint="cs"/>
          <w:color w:val="000000" w:themeColor="text1"/>
          <w:sz w:val="36"/>
          <w:szCs w:val="36"/>
          <w:rtl/>
        </w:rPr>
        <w:t>.</w:t>
      </w:r>
    </w:p>
    <w:p w14:paraId="27F90C6E" w14:textId="77777777" w:rsidR="000E614E" w:rsidRPr="00091D6D" w:rsidRDefault="000E614E" w:rsidP="00964156">
      <w:pPr>
        <w:numPr>
          <w:ilvl w:val="0"/>
          <w:numId w:val="11"/>
        </w:numPr>
        <w:bidi/>
        <w:spacing w:after="120" w:line="264"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rPr>
        <w:lastRenderedPageBreak/>
        <w:t xml:space="preserve">يعتبر ملحق الصفقة من أهم المشاكل التي تعرقل عمل المصالح المتعاقدة </w:t>
      </w:r>
      <w:r w:rsidRPr="00091D6D">
        <w:rPr>
          <w:rFonts w:ascii="Sakkal Majalla" w:hAnsi="Sakkal Majalla" w:cs="Sakkal Majalla" w:hint="cs"/>
          <w:color w:val="000000" w:themeColor="text1"/>
          <w:sz w:val="36"/>
          <w:szCs w:val="36"/>
          <w:rtl/>
        </w:rPr>
        <w:t>والمتعاملين</w:t>
      </w:r>
      <w:r w:rsidRPr="00091D6D">
        <w:rPr>
          <w:rFonts w:ascii="Sakkal Majalla" w:hAnsi="Sakkal Majalla" w:cs="Sakkal Majalla"/>
          <w:color w:val="000000" w:themeColor="text1"/>
          <w:sz w:val="36"/>
          <w:szCs w:val="36"/>
          <w:rtl/>
        </w:rPr>
        <w:t xml:space="preserve"> المتعاقدين على وجه الخصوص، </w:t>
      </w:r>
      <w:r w:rsidRPr="00091D6D">
        <w:rPr>
          <w:rFonts w:ascii="Sakkal Majalla" w:hAnsi="Sakkal Majalla" w:cs="Sakkal Majalla" w:hint="cs"/>
          <w:color w:val="000000" w:themeColor="text1"/>
          <w:sz w:val="36"/>
          <w:szCs w:val="36"/>
          <w:rtl/>
        </w:rPr>
        <w:t>وذلك</w:t>
      </w:r>
      <w:r w:rsidRPr="00091D6D">
        <w:rPr>
          <w:rFonts w:ascii="Sakkal Majalla" w:hAnsi="Sakkal Majalla" w:cs="Sakkal Majalla"/>
          <w:color w:val="000000" w:themeColor="text1"/>
          <w:sz w:val="36"/>
          <w:szCs w:val="36"/>
          <w:rtl/>
        </w:rPr>
        <w:t xml:space="preserve"> بسبب التناقضات </w:t>
      </w:r>
      <w:r w:rsidRPr="00091D6D">
        <w:rPr>
          <w:rFonts w:ascii="Sakkal Majalla" w:hAnsi="Sakkal Majalla" w:cs="Sakkal Majalla" w:hint="cs"/>
          <w:color w:val="000000" w:themeColor="text1"/>
          <w:sz w:val="36"/>
          <w:szCs w:val="36"/>
          <w:rtl/>
        </w:rPr>
        <w:t>الصارخة بين</w:t>
      </w:r>
      <w:r w:rsidRPr="00091D6D">
        <w:rPr>
          <w:rFonts w:ascii="Sakkal Majalla" w:hAnsi="Sakkal Majalla" w:cs="Sakkal Majalla"/>
          <w:color w:val="000000" w:themeColor="text1"/>
          <w:sz w:val="36"/>
          <w:szCs w:val="36"/>
          <w:rtl/>
        </w:rPr>
        <w:t xml:space="preserve"> نصوص القانون </w:t>
      </w:r>
      <w:r w:rsidRPr="00091D6D">
        <w:rPr>
          <w:rFonts w:ascii="Sakkal Majalla" w:hAnsi="Sakkal Majalla" w:cs="Sakkal Majalla" w:hint="cs"/>
          <w:color w:val="000000" w:themeColor="text1"/>
          <w:sz w:val="36"/>
          <w:szCs w:val="36"/>
          <w:rtl/>
        </w:rPr>
        <w:t>وواقع</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ومتطلبات</w:t>
      </w:r>
      <w:r w:rsidRPr="00091D6D">
        <w:rPr>
          <w:rFonts w:ascii="Sakkal Majalla" w:hAnsi="Sakkal Majalla" w:cs="Sakkal Majalla"/>
          <w:color w:val="000000" w:themeColor="text1"/>
          <w:sz w:val="36"/>
          <w:szCs w:val="36"/>
          <w:rtl/>
        </w:rPr>
        <w:t xml:space="preserve"> الميدان</w:t>
      </w:r>
      <w:r w:rsidRPr="00091D6D">
        <w:rPr>
          <w:rFonts w:ascii="Sakkal Majalla" w:hAnsi="Sakkal Majalla" w:cs="Sakkal Majalla"/>
          <w:color w:val="000000" w:themeColor="text1"/>
          <w:sz w:val="36"/>
          <w:szCs w:val="36"/>
          <w:vertAlign w:val="superscript"/>
          <w:rtl/>
        </w:rPr>
        <w:footnoteReference w:id="79"/>
      </w:r>
      <w:r w:rsidRPr="00091D6D">
        <w:rPr>
          <w:rFonts w:ascii="Sakkal Majalla" w:hAnsi="Sakkal Majalla" w:cs="Sakkal Majalla" w:hint="cs"/>
          <w:color w:val="000000" w:themeColor="text1"/>
          <w:sz w:val="36"/>
          <w:szCs w:val="36"/>
          <w:rtl/>
        </w:rPr>
        <w:t xml:space="preserve">خاصة ما تعلق بالجانب المالي والزمني لعملية ابرام الصفقة.  </w:t>
      </w:r>
    </w:p>
    <w:p w14:paraId="185E9242" w14:textId="77777777" w:rsidR="000E614E" w:rsidRPr="00091D6D" w:rsidRDefault="000E614E" w:rsidP="00964156">
      <w:pPr>
        <w:numPr>
          <w:ilvl w:val="0"/>
          <w:numId w:val="11"/>
        </w:numPr>
        <w:bidi/>
        <w:spacing w:after="120" w:line="264"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rPr>
        <w:t>اختيار معايير الانتقاء غير موضوعية يعد مساس بالمبادئ المذكورة في المادة 05 ووسيلة اقصاء المترشحين</w:t>
      </w:r>
      <w:r w:rsidRPr="00091D6D">
        <w:rPr>
          <w:rFonts w:ascii="Sakkal Majalla" w:hAnsi="Sakkal Majalla" w:cs="Sakkal Majalla" w:hint="eastAsia"/>
          <w:color w:val="000000" w:themeColor="text1"/>
          <w:sz w:val="36"/>
          <w:szCs w:val="36"/>
          <w:rtl/>
        </w:rPr>
        <w:t>،</w:t>
      </w:r>
      <w:r w:rsidRPr="00091D6D">
        <w:rPr>
          <w:rFonts w:ascii="Sakkal Majalla" w:hAnsi="Sakkal Majalla" w:cs="Sakkal Majalla" w:hint="cs"/>
          <w:color w:val="000000" w:themeColor="text1"/>
          <w:sz w:val="36"/>
          <w:szCs w:val="36"/>
          <w:rtl/>
        </w:rPr>
        <w:t xml:space="preserve"> وتقييد</w:t>
      </w:r>
      <w:r w:rsidRPr="00091D6D">
        <w:rPr>
          <w:rFonts w:ascii="Sakkal Majalla" w:hAnsi="Sakkal Majalla" w:cs="Sakkal Majalla" w:hint="cs"/>
          <w:color w:val="000000" w:themeColor="text1"/>
          <w:sz w:val="36"/>
          <w:szCs w:val="36"/>
          <w:rtl/>
          <w:lang w:bidi="ar-DZ"/>
        </w:rPr>
        <w:t xml:space="preserve"> المشاركة، والمنافسة</w:t>
      </w:r>
      <w:r w:rsidRPr="00091D6D">
        <w:rPr>
          <w:rFonts w:ascii="Sakkal Majalla" w:hAnsi="Sakkal Majalla" w:cs="Sakkal Majalla" w:hint="eastAsia"/>
          <w:color w:val="000000" w:themeColor="text1"/>
          <w:sz w:val="36"/>
          <w:szCs w:val="36"/>
          <w:rtl/>
          <w:lang w:bidi="ar-DZ"/>
        </w:rPr>
        <w:t>،</w:t>
      </w:r>
      <w:r w:rsidRPr="00091D6D">
        <w:rPr>
          <w:rFonts w:ascii="Sakkal Majalla" w:hAnsi="Sakkal Majalla" w:cs="Sakkal Majalla"/>
          <w:color w:val="000000" w:themeColor="text1"/>
          <w:sz w:val="36"/>
          <w:szCs w:val="36"/>
          <w:rtl/>
          <w:lang w:bidi="ar-DZ"/>
        </w:rPr>
        <w:t xml:space="preserve"> وعرقلتها</w:t>
      </w:r>
      <w:r w:rsidRPr="00091D6D">
        <w:rPr>
          <w:rFonts w:ascii="Sakkal Majalla" w:hAnsi="Sakkal Majalla" w:cs="Sakkal Majalla" w:hint="cs"/>
          <w:color w:val="000000" w:themeColor="text1"/>
          <w:sz w:val="36"/>
          <w:szCs w:val="36"/>
          <w:rtl/>
          <w:lang w:bidi="ar-DZ"/>
        </w:rPr>
        <w:t>.</w:t>
      </w:r>
    </w:p>
    <w:p w14:paraId="7F1DAD96" w14:textId="77777777" w:rsidR="000E614E" w:rsidRPr="00091D6D" w:rsidRDefault="000E614E" w:rsidP="00964156">
      <w:pPr>
        <w:numPr>
          <w:ilvl w:val="0"/>
          <w:numId w:val="11"/>
        </w:numPr>
        <w:bidi/>
        <w:spacing w:after="120" w:line="264"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rPr>
        <w:t>استعمال مصطلحا</w:t>
      </w:r>
      <w:r w:rsidRPr="00091D6D">
        <w:rPr>
          <w:rFonts w:ascii="Sakkal Majalla" w:hAnsi="Sakkal Majalla" w:cs="Sakkal Majalla" w:hint="eastAsia"/>
          <w:color w:val="000000" w:themeColor="text1"/>
          <w:sz w:val="36"/>
          <w:szCs w:val="36"/>
          <w:rtl/>
        </w:rPr>
        <w:t>ت</w:t>
      </w:r>
      <w:r w:rsidRPr="00091D6D">
        <w:rPr>
          <w:rFonts w:ascii="Sakkal Majalla" w:hAnsi="Sakkal Majalla" w:cs="Sakkal Majalla" w:hint="cs"/>
          <w:color w:val="000000" w:themeColor="text1"/>
          <w:sz w:val="36"/>
          <w:szCs w:val="36"/>
          <w:rtl/>
        </w:rPr>
        <w:t xml:space="preserve"> وعبارات غامضة ومبهمة تمس بالمبادئ المنصوص عليها في نظام الصفقات العمومية. </w:t>
      </w:r>
    </w:p>
    <w:p w14:paraId="30995BDD" w14:textId="77777777" w:rsidR="000E614E" w:rsidRPr="00091D6D" w:rsidRDefault="000E614E" w:rsidP="00964156">
      <w:pPr>
        <w:numPr>
          <w:ilvl w:val="0"/>
          <w:numId w:val="11"/>
        </w:numPr>
        <w:bidi/>
        <w:spacing w:after="120" w:line="264"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 xml:space="preserve">منح الصفقات العمومية لأصحاب الممارسات المقيدة المنصوص عليها في المادة 6 من القانون رقم 03-03 </w:t>
      </w:r>
      <w:r w:rsidRPr="00091D6D">
        <w:rPr>
          <w:color w:val="000000" w:themeColor="text1"/>
          <w:vertAlign w:val="superscript"/>
          <w:rtl/>
          <w:lang w:bidi="ar-DZ"/>
        </w:rPr>
        <w:footnoteReference w:id="80"/>
      </w:r>
      <w:r w:rsidRPr="00091D6D">
        <w:rPr>
          <w:rFonts w:ascii="Sakkal Majalla" w:hAnsi="Sakkal Majalla" w:cs="Sakkal Majalla" w:hint="cs"/>
          <w:color w:val="000000" w:themeColor="text1"/>
          <w:sz w:val="36"/>
          <w:szCs w:val="36"/>
          <w:rtl/>
          <w:lang w:bidi="ar-DZ"/>
        </w:rPr>
        <w:t xml:space="preserve"> دون ان خضوعهم للرقابة وذلك لعدم فعالية اليات الرقابة. </w:t>
      </w:r>
      <w:r w:rsidR="00380384" w:rsidRPr="00091D6D">
        <w:rPr>
          <w:rFonts w:ascii="Sakkal Majalla" w:hAnsi="Sakkal Majalla" w:cs="Sakkal Majalla" w:hint="cs"/>
          <w:color w:val="000000" w:themeColor="text1"/>
          <w:sz w:val="36"/>
          <w:szCs w:val="36"/>
          <w:rtl/>
          <w:lang w:bidi="ar-DZ"/>
        </w:rPr>
        <w:t xml:space="preserve"> </w:t>
      </w:r>
    </w:p>
    <w:p w14:paraId="10CAC3B8" w14:textId="77777777" w:rsidR="006A0837" w:rsidRPr="00091D6D" w:rsidRDefault="008F2B4F" w:rsidP="008F2B4F">
      <w:pPr>
        <w:pStyle w:val="Titre2"/>
        <w:jc w:val="left"/>
        <w:rPr>
          <w:color w:val="000000" w:themeColor="text1"/>
          <w:rtl/>
        </w:rPr>
      </w:pPr>
      <w:bookmarkStart w:id="89" w:name="_Toc109119652"/>
      <w:r w:rsidRPr="00091D6D">
        <w:rPr>
          <w:rFonts w:hint="cs"/>
          <w:color w:val="000000" w:themeColor="text1"/>
          <w:rtl/>
        </w:rPr>
        <w:t xml:space="preserve">ثانيا: </w:t>
      </w:r>
      <w:bookmarkStart w:id="90" w:name="_Toc107477018"/>
      <w:r w:rsidRPr="00091D6D">
        <w:rPr>
          <w:rFonts w:hint="cs"/>
          <w:color w:val="000000" w:themeColor="text1"/>
          <w:rtl/>
        </w:rPr>
        <w:t>الا</w:t>
      </w:r>
      <w:r w:rsidRPr="00091D6D">
        <w:rPr>
          <w:color w:val="000000" w:themeColor="text1"/>
          <w:rtl/>
        </w:rPr>
        <w:t>فلات للعقوبات المكرسة في الأنظمة المعمول بها</w:t>
      </w:r>
      <w:bookmarkEnd w:id="90"/>
      <w:bookmarkEnd w:id="89"/>
    </w:p>
    <w:p w14:paraId="4DC3142D" w14:textId="77777777" w:rsidR="000E614E" w:rsidRPr="00091D6D" w:rsidRDefault="000E614E" w:rsidP="006A0837">
      <w:pPr>
        <w:bidi/>
        <w:spacing w:after="120" w:line="264" w:lineRule="auto"/>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فرغم تبني المشرع سياسة مواجهة الفساد واليات مكافحته الا ان هذه التنظيمات بدورها تتخللها   ثغرات ونقائص حالت دون تحقيق الفعالية المرجوة منها كا</w:t>
      </w:r>
      <w:r w:rsidRPr="00091D6D">
        <w:rPr>
          <w:rFonts w:ascii="Sakkal Majalla" w:hAnsi="Sakkal Majalla" w:cs="Sakkal Majalla"/>
          <w:color w:val="000000" w:themeColor="text1"/>
          <w:sz w:val="36"/>
          <w:szCs w:val="36"/>
          <w:rtl/>
        </w:rPr>
        <w:t>ستبعاد الموظف العمومي أو العون القائم على تنفيذ الصفقة العمومية من نطاق التجريم</w:t>
      </w:r>
      <w:r w:rsidRPr="00091D6D">
        <w:rPr>
          <w:rFonts w:ascii="Sakkal Majalla" w:hAnsi="Sakkal Majalla" w:cs="Sakkal Majalla" w:hint="cs"/>
          <w:color w:val="000000" w:themeColor="text1"/>
          <w:sz w:val="36"/>
          <w:szCs w:val="36"/>
          <w:rtl/>
        </w:rPr>
        <w:t xml:space="preserve"> (</w:t>
      </w:r>
      <w:r w:rsidR="00984D60" w:rsidRPr="00091D6D">
        <w:rPr>
          <w:rFonts w:ascii="Sakkal Majalla" w:hAnsi="Sakkal Majalla" w:cs="Sakkal Majalla" w:hint="cs"/>
          <w:b/>
          <w:bCs/>
          <w:color w:val="000000" w:themeColor="text1"/>
          <w:sz w:val="36"/>
          <w:szCs w:val="36"/>
          <w:rtl/>
        </w:rPr>
        <w:t>1</w:t>
      </w:r>
      <w:r w:rsidR="00162BD4" w:rsidRPr="00091D6D">
        <w:rPr>
          <w:rFonts w:ascii="Sakkal Majalla" w:hAnsi="Sakkal Majalla" w:cs="Sakkal Majalla" w:hint="cs"/>
          <w:color w:val="000000" w:themeColor="text1"/>
          <w:sz w:val="36"/>
          <w:szCs w:val="36"/>
          <w:rtl/>
        </w:rPr>
        <w:t xml:space="preserve">) </w:t>
      </w:r>
      <w:r w:rsidR="00B677F0" w:rsidRPr="00091D6D">
        <w:rPr>
          <w:rFonts w:ascii="Sakkal Majalla" w:hAnsi="Sakkal Majalla" w:cs="Sakkal Majalla" w:hint="cs"/>
          <w:color w:val="000000" w:themeColor="text1"/>
          <w:sz w:val="36"/>
          <w:szCs w:val="36"/>
          <w:rtl/>
        </w:rPr>
        <w:t>أو</w:t>
      </w:r>
      <w:r w:rsidR="00B677F0" w:rsidRPr="00091D6D">
        <w:rPr>
          <w:rFonts w:ascii="Sakkal Majalla" w:hAnsi="Sakkal Majalla" w:cs="Sakkal Majalla" w:hint="cs"/>
          <w:color w:val="000000" w:themeColor="text1"/>
          <w:sz w:val="36"/>
          <w:szCs w:val="36"/>
          <w:rtl/>
          <w:lang w:bidi="ar-DZ"/>
        </w:rPr>
        <w:t xml:space="preserve"> قيام</w:t>
      </w:r>
      <w:r w:rsidRPr="00091D6D">
        <w:rPr>
          <w:rFonts w:ascii="Sakkal Majalla" w:hAnsi="Sakkal Majalla" w:cs="Sakkal Majalla" w:hint="cs"/>
          <w:color w:val="000000" w:themeColor="text1"/>
          <w:sz w:val="36"/>
          <w:szCs w:val="36"/>
          <w:rtl/>
          <w:lang w:bidi="ar-DZ"/>
        </w:rPr>
        <w:t xml:space="preserve"> الموظف العمومي لإجراءات </w:t>
      </w:r>
      <w:r w:rsidRPr="00091D6D">
        <w:rPr>
          <w:rFonts w:ascii="Sakkal Majalla" w:hAnsi="Sakkal Majalla" w:cs="Sakkal Majalla"/>
          <w:color w:val="000000" w:themeColor="text1"/>
          <w:sz w:val="36"/>
          <w:szCs w:val="36"/>
          <w:rtl/>
          <w:lang w:bidi="ar-DZ"/>
        </w:rPr>
        <w:t xml:space="preserve">ابرام الصفقات العمومية </w:t>
      </w:r>
      <w:r w:rsidRPr="00091D6D">
        <w:rPr>
          <w:rFonts w:ascii="Sakkal Majalla" w:hAnsi="Sakkal Majalla" w:cs="Sakkal Majalla" w:hint="cs"/>
          <w:color w:val="000000" w:themeColor="text1"/>
          <w:sz w:val="36"/>
          <w:szCs w:val="36"/>
          <w:rtl/>
          <w:lang w:bidi="ar-DZ"/>
        </w:rPr>
        <w:t>بطريقة</w:t>
      </w:r>
      <w:r w:rsidRPr="00091D6D">
        <w:rPr>
          <w:rFonts w:ascii="Sakkal Majalla" w:hAnsi="Sakkal Majalla" w:cs="Sakkal Majalla"/>
          <w:color w:val="000000" w:themeColor="text1"/>
          <w:sz w:val="36"/>
          <w:szCs w:val="36"/>
          <w:rtl/>
          <w:lang w:bidi="ar-DZ"/>
        </w:rPr>
        <w:t xml:space="preserve"> وهمية ثم القيام بتسويتها</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وافلاته للرقابة و دون التفطن لذلك </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hint="cs"/>
          <w:color w:val="000000" w:themeColor="text1"/>
          <w:sz w:val="36"/>
          <w:szCs w:val="36"/>
          <w:rtl/>
        </w:rPr>
        <w:t>(</w:t>
      </w:r>
      <w:r w:rsidR="00984D60" w:rsidRPr="00091D6D">
        <w:rPr>
          <w:rFonts w:ascii="Sakkal Majalla" w:hAnsi="Sakkal Majalla" w:cs="Sakkal Majalla" w:hint="cs"/>
          <w:b/>
          <w:bCs/>
          <w:color w:val="000000" w:themeColor="text1"/>
          <w:sz w:val="36"/>
          <w:szCs w:val="36"/>
          <w:rtl/>
        </w:rPr>
        <w:t>2</w:t>
      </w:r>
      <w:r w:rsidRPr="00091D6D">
        <w:rPr>
          <w:rFonts w:ascii="Sakkal Majalla" w:hAnsi="Sakkal Majalla" w:cs="Sakkal Majalla" w:hint="cs"/>
          <w:color w:val="000000" w:themeColor="text1"/>
          <w:sz w:val="36"/>
          <w:szCs w:val="36"/>
          <w:rtl/>
        </w:rPr>
        <w:t>).</w:t>
      </w:r>
    </w:p>
    <w:p w14:paraId="4FE9F43D" w14:textId="77777777" w:rsidR="000E614E" w:rsidRPr="00091D6D" w:rsidRDefault="00984D60" w:rsidP="00984D60">
      <w:pPr>
        <w:pStyle w:val="Titre3"/>
        <w:ind w:left="368"/>
        <w:rPr>
          <w:color w:val="000000" w:themeColor="text1"/>
        </w:rPr>
      </w:pPr>
      <w:bookmarkStart w:id="91" w:name="_Toc109119653"/>
      <w:r w:rsidRPr="00091D6D">
        <w:rPr>
          <w:rFonts w:hint="cs"/>
          <w:color w:val="000000" w:themeColor="text1"/>
          <w:rtl/>
        </w:rPr>
        <w:t>1.</w:t>
      </w:r>
      <w:r w:rsidR="000E614E" w:rsidRPr="00091D6D">
        <w:rPr>
          <w:rFonts w:hint="cs"/>
          <w:color w:val="000000" w:themeColor="text1"/>
          <w:rtl/>
        </w:rPr>
        <w:t xml:space="preserve"> </w:t>
      </w:r>
      <w:bookmarkStart w:id="92" w:name="_Hlk107436747"/>
      <w:r w:rsidR="000E614E" w:rsidRPr="00091D6D">
        <w:rPr>
          <w:color w:val="000000" w:themeColor="text1"/>
          <w:rtl/>
        </w:rPr>
        <w:t>استبعاد الموظف العمومي أو العون القائم على تنفيذ الصفقة العمومية من نطاق التجريم</w:t>
      </w:r>
      <w:r w:rsidR="000E614E" w:rsidRPr="00091D6D">
        <w:rPr>
          <w:color w:val="000000" w:themeColor="text1"/>
        </w:rPr>
        <w:t>:</w:t>
      </w:r>
      <w:bookmarkEnd w:id="91"/>
      <w:r w:rsidR="000E614E" w:rsidRPr="00091D6D">
        <w:rPr>
          <w:color w:val="000000" w:themeColor="text1"/>
        </w:rPr>
        <w:t xml:space="preserve"> </w:t>
      </w:r>
      <w:r w:rsidR="000E614E" w:rsidRPr="00091D6D">
        <w:rPr>
          <w:color w:val="000000" w:themeColor="text1"/>
          <w:rtl/>
        </w:rPr>
        <w:t xml:space="preserve">   </w:t>
      </w:r>
      <w:r w:rsidR="000E614E" w:rsidRPr="00091D6D">
        <w:rPr>
          <w:color w:val="000000" w:themeColor="text1"/>
        </w:rPr>
        <w:t xml:space="preserve"> </w:t>
      </w:r>
      <w:r w:rsidR="000E614E" w:rsidRPr="00091D6D">
        <w:rPr>
          <w:color w:val="000000" w:themeColor="text1"/>
          <w:rtl/>
        </w:rPr>
        <w:t xml:space="preserve">  </w:t>
      </w:r>
      <w:r w:rsidR="000E614E" w:rsidRPr="00091D6D">
        <w:rPr>
          <w:color w:val="000000" w:themeColor="text1"/>
        </w:rPr>
        <w:t xml:space="preserve"> </w:t>
      </w:r>
      <w:bookmarkEnd w:id="92"/>
    </w:p>
    <w:p w14:paraId="5D4BA598" w14:textId="77777777" w:rsidR="000E614E" w:rsidRPr="00091D6D" w:rsidRDefault="000E614E" w:rsidP="00E019CE">
      <w:pPr>
        <w:bidi/>
        <w:spacing w:after="120" w:line="264" w:lineRule="auto"/>
        <w:ind w:firstLine="610"/>
        <w:contextualSpacing/>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lastRenderedPageBreak/>
        <w:t>ل</w:t>
      </w:r>
      <w:r w:rsidRPr="00091D6D">
        <w:rPr>
          <w:rFonts w:ascii="Sakkal Majalla" w:hAnsi="Sakkal Majalla" w:cs="Sakkal Majalla"/>
          <w:color w:val="000000" w:themeColor="text1"/>
          <w:sz w:val="36"/>
          <w:szCs w:val="36"/>
          <w:rtl/>
        </w:rPr>
        <w:t>قد جرم المشرع الجزائري حالة استغلال النفوذ بغرض منح امتيازات غير مبررة للغير بموجب الفقرة الثانية من المادة 26 من قانون الوقاية من الفساد ومكافحته</w:t>
      </w:r>
      <w:r w:rsidRPr="00091D6D">
        <w:rPr>
          <w:rFonts w:ascii="Sakkal Majalla" w:hAnsi="Sakkal Majalla" w:cs="Sakkal Majalla"/>
          <w:color w:val="000000" w:themeColor="text1"/>
          <w:sz w:val="36"/>
          <w:szCs w:val="36"/>
          <w:vertAlign w:val="superscript"/>
          <w:rtl/>
        </w:rPr>
        <w:footnoteReference w:id="81"/>
      </w:r>
      <w:r w:rsidRPr="00091D6D">
        <w:rPr>
          <w:rFonts w:ascii="Sakkal Majalla" w:hAnsi="Sakkal Majalla" w:cs="Sakkal Majalla"/>
          <w:color w:val="000000" w:themeColor="text1"/>
          <w:sz w:val="36"/>
          <w:szCs w:val="36"/>
          <w:rtl/>
        </w:rPr>
        <w:t>، التي اعتبرت أنه "يعد مرتكبا لهذه الجريمة، كل تاجر أو صناعي أو حرفي أو مقاول من القطاع الخاص، وبصفة عامة كل شخص طبيعي أو معنوي يقوم – ولو بصفة عرضية – بإبرام عقد أو صفقة مع الدولة أو الجماعات المحلية أو المؤسسات أو الهيئات العمومية الخاضعة للقانون العام، أو المؤسسات العمومية الاقتصادية والمؤسسات العمومية ذات الطابع الصناعي والتجاري، ويستفيد من سلطة أو تأثير أعوان الهيئات المذكورة أعلاه ، من أجل الزيادة في الأسعار التي يطبقونها عادة أو من أجل التعديل لصالحهم في نوعية المواد أو الخدمات أو آجال التسليم أو التموين". ويقصد بالغير في هذه الحالة، كل شخص آخر غير الجاني، من ثم فإنه إذا كان المستفيد هو الجاني، يعتبر التكييف القانوني للوقائع جريمة الرشوة</w:t>
      </w:r>
      <w:r w:rsidRPr="00091D6D">
        <w:rPr>
          <w:rFonts w:ascii="Sakkal Majalla" w:hAnsi="Sakkal Majalla" w:cs="Sakkal Majalla"/>
          <w:color w:val="000000" w:themeColor="text1"/>
          <w:sz w:val="36"/>
          <w:szCs w:val="36"/>
          <w:vertAlign w:val="superscript"/>
          <w:rtl/>
        </w:rPr>
        <w:footnoteReference w:id="82"/>
      </w:r>
      <w:r w:rsidRPr="00091D6D">
        <w:rPr>
          <w:rFonts w:ascii="Sakkal Majalla" w:hAnsi="Sakkal Majalla" w:cs="Sakkal Majalla"/>
          <w:color w:val="000000" w:themeColor="text1"/>
          <w:sz w:val="36"/>
          <w:szCs w:val="36"/>
          <w:rtl/>
        </w:rPr>
        <w:t xml:space="preserve">، لكنه من الناحية العملية يصعب تبيان وتبرير الغرض من مخالفة الاحكام التشريعية والتنظيمية وبالتالي عدم اكمال الركن المادي للجريمة.   </w:t>
      </w:r>
    </w:p>
    <w:p w14:paraId="3A1CA577" w14:textId="77777777" w:rsidR="000E614E" w:rsidRPr="00091D6D" w:rsidRDefault="000E614E" w:rsidP="00E019CE">
      <w:pPr>
        <w:bidi/>
        <w:spacing w:after="120" w:line="264" w:lineRule="auto"/>
        <w:ind w:left="610" w:firstLine="720"/>
        <w:contextualSpacing/>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غير انه باستقراء المواد 25 </w:t>
      </w:r>
      <w:r w:rsidRPr="00091D6D">
        <w:rPr>
          <w:rFonts w:ascii="Sakkal Majalla" w:hAnsi="Sakkal Majalla" w:cs="Sakkal Majalla" w:hint="cs"/>
          <w:color w:val="000000" w:themeColor="text1"/>
          <w:sz w:val="36"/>
          <w:szCs w:val="36"/>
          <w:rtl/>
        </w:rPr>
        <w:t>و26/ 1</w:t>
      </w:r>
      <w:r w:rsidRPr="00091D6D">
        <w:rPr>
          <w:rFonts w:ascii="Sakkal Majalla" w:hAnsi="Sakkal Majalla" w:cs="Sakkal Majalla"/>
          <w:color w:val="000000" w:themeColor="text1"/>
          <w:sz w:val="36"/>
          <w:szCs w:val="36"/>
          <w:rtl/>
        </w:rPr>
        <w:t xml:space="preserve"> فانه لا نستطيع الجزم بأننا أمام جريمة الرشوة، كون أن الرشوة تقوم على طلب أو قبول الموظف العمومي لمقابل نظير أداء عمل أو الامتناع عنه في إطار ممارسة وظائفه الأصيلة بطريقة قانونية، </w:t>
      </w:r>
      <w:r w:rsidRPr="00091D6D">
        <w:rPr>
          <w:rFonts w:ascii="Sakkal Majalla" w:hAnsi="Sakkal Majalla" w:cs="Sakkal Majalla" w:hint="cs"/>
          <w:color w:val="000000" w:themeColor="text1"/>
          <w:sz w:val="36"/>
          <w:szCs w:val="36"/>
          <w:rtl/>
        </w:rPr>
        <w:t>وعليه</w:t>
      </w:r>
      <w:r w:rsidRPr="00091D6D">
        <w:rPr>
          <w:rFonts w:ascii="Sakkal Majalla" w:hAnsi="Sakkal Majalla" w:cs="Sakkal Majalla"/>
          <w:color w:val="000000" w:themeColor="text1"/>
          <w:sz w:val="36"/>
          <w:szCs w:val="36"/>
          <w:rtl/>
        </w:rPr>
        <w:t xml:space="preserve"> يمكن أن نستنتج أننا في هذه الحالة أمام جريمة جديدة أغفل المشرع تجريمها، وهي مخالفة القواعد والإجراءات المتعلقة بإبرام الصفقات العمومية المرتبطة بتحقيق امتيازات للموظف </w:t>
      </w:r>
      <w:r w:rsidR="00455CAA" w:rsidRPr="00091D6D">
        <w:rPr>
          <w:rFonts w:ascii="Sakkal Majalla" w:hAnsi="Sakkal Majalla" w:cs="Sakkal Majalla" w:hint="cs"/>
          <w:color w:val="000000" w:themeColor="text1"/>
          <w:sz w:val="36"/>
          <w:szCs w:val="36"/>
          <w:rtl/>
        </w:rPr>
        <w:t>العمومي أو</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للغير</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36"/>
          <w:szCs w:val="36"/>
          <w:vertAlign w:val="superscript"/>
        </w:rPr>
        <w:footnoteReference w:id="83"/>
      </w:r>
      <w:r w:rsidRPr="00091D6D">
        <w:rPr>
          <w:rFonts w:ascii="Sakkal Majalla" w:hAnsi="Sakkal Majalla" w:cs="Sakkal Majalla"/>
          <w:color w:val="000000" w:themeColor="text1"/>
          <w:sz w:val="36"/>
          <w:szCs w:val="36"/>
          <w:rtl/>
        </w:rPr>
        <w:t xml:space="preserve"> </w:t>
      </w:r>
    </w:p>
    <w:p w14:paraId="7804999F" w14:textId="77777777" w:rsidR="000E614E" w:rsidRPr="00091D6D" w:rsidRDefault="000E614E" w:rsidP="00E019CE">
      <w:pPr>
        <w:bidi/>
        <w:spacing w:after="120" w:line="264" w:lineRule="auto"/>
        <w:ind w:left="610" w:firstLine="720"/>
        <w:contextualSpacing/>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اذن نستنتج ان المشرع استبعد الموظف العمومي القائم على تنفيذ الصفقة العمومية من نطاق التجريم، على أساس أن المشرع نص صراحة في المادة 26 / 2 من </w:t>
      </w:r>
      <w:r w:rsidRPr="00091D6D">
        <w:rPr>
          <w:rFonts w:ascii="Sakkal Majalla" w:hAnsi="Sakkal Majalla" w:cs="Sakkal Majalla"/>
          <w:color w:val="000000" w:themeColor="text1"/>
          <w:sz w:val="36"/>
          <w:szCs w:val="36"/>
          <w:rtl/>
        </w:rPr>
        <w:lastRenderedPageBreak/>
        <w:t xml:space="preserve">قانون الوقاية من الفساد ومكافحته على أن العقاب يشمل كل تاجر، أو مقاول، أو حرفي، أو أي شخص طبيعي، أو معنوي تعاقد مع الإدارة واستفاد من نفوذ أعوانها من أجل الحصول على امتيازات غير مبررة عند تنفيذ الصفقة؛ </w:t>
      </w:r>
      <w:r w:rsidRPr="00091D6D">
        <w:rPr>
          <w:rFonts w:ascii="Sakkal Majalla" w:hAnsi="Sakkal Majalla" w:cs="Sakkal Majalla" w:hint="cs"/>
          <w:color w:val="000000" w:themeColor="text1"/>
          <w:sz w:val="36"/>
          <w:szCs w:val="36"/>
          <w:rtl/>
        </w:rPr>
        <w:t>وهو</w:t>
      </w:r>
      <w:r w:rsidRPr="00091D6D">
        <w:rPr>
          <w:rFonts w:ascii="Sakkal Majalla" w:hAnsi="Sakkal Majalla" w:cs="Sakkal Majalla"/>
          <w:color w:val="000000" w:themeColor="text1"/>
          <w:sz w:val="36"/>
          <w:szCs w:val="36"/>
          <w:rtl/>
        </w:rPr>
        <w:t xml:space="preserve"> أمر يجافي العدالة </w:t>
      </w:r>
      <w:r w:rsidRPr="00091D6D">
        <w:rPr>
          <w:rFonts w:ascii="Sakkal Majalla" w:hAnsi="Sakkal Majalla" w:cs="Sakkal Majalla" w:hint="cs"/>
          <w:color w:val="000000" w:themeColor="text1"/>
          <w:sz w:val="36"/>
          <w:szCs w:val="36"/>
          <w:rtl/>
        </w:rPr>
        <w:t>والإنصاف</w:t>
      </w:r>
      <w:r w:rsidRPr="00091D6D">
        <w:rPr>
          <w:rFonts w:ascii="Sakkal Majalla" w:hAnsi="Sakkal Majalla" w:cs="Sakkal Majalla"/>
          <w:color w:val="000000" w:themeColor="text1"/>
          <w:sz w:val="36"/>
          <w:szCs w:val="36"/>
          <w:rtl/>
        </w:rPr>
        <w:t xml:space="preserve">، إذ لا يعقل أن يعاقب المحرض على ارتكاب الجريمة، </w:t>
      </w:r>
      <w:r w:rsidRPr="00091D6D">
        <w:rPr>
          <w:rFonts w:ascii="Sakkal Majalla" w:hAnsi="Sakkal Majalla" w:cs="Sakkal Majalla" w:hint="cs"/>
          <w:color w:val="000000" w:themeColor="text1"/>
          <w:sz w:val="36"/>
          <w:szCs w:val="36"/>
          <w:rtl/>
        </w:rPr>
        <w:t>ويعفى</w:t>
      </w:r>
      <w:r w:rsidRPr="00091D6D">
        <w:rPr>
          <w:rFonts w:ascii="Sakkal Majalla" w:hAnsi="Sakkal Majalla" w:cs="Sakkal Majalla"/>
          <w:color w:val="000000" w:themeColor="text1"/>
          <w:sz w:val="36"/>
          <w:szCs w:val="36"/>
          <w:rtl/>
        </w:rPr>
        <w:t xml:space="preserve"> منفذها من العقاب</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36"/>
          <w:szCs w:val="36"/>
          <w:vertAlign w:val="superscript"/>
        </w:rPr>
        <w:footnoteReference w:id="84"/>
      </w:r>
    </w:p>
    <w:p w14:paraId="63866F55" w14:textId="77777777" w:rsidR="000E614E" w:rsidRPr="00091D6D" w:rsidRDefault="000E614E" w:rsidP="00E019CE">
      <w:pPr>
        <w:bidi/>
        <w:spacing w:after="120" w:line="264" w:lineRule="auto"/>
        <w:ind w:left="610" w:firstLine="720"/>
        <w:contextualSpacing/>
        <w:jc w:val="both"/>
        <w:rPr>
          <w:rFonts w:ascii="Sakkal Majalla" w:hAnsi="Sakkal Majalla" w:cs="Sakkal Majalla"/>
          <w:color w:val="000000" w:themeColor="text1"/>
          <w:sz w:val="36"/>
          <w:szCs w:val="36"/>
          <w:rtl/>
        </w:rPr>
      </w:pPr>
    </w:p>
    <w:p w14:paraId="3769F269" w14:textId="77777777" w:rsidR="000E614E" w:rsidRPr="00091D6D" w:rsidRDefault="000E614E" w:rsidP="00E019CE">
      <w:pPr>
        <w:bidi/>
        <w:spacing w:after="120" w:line="264" w:lineRule="auto"/>
        <w:ind w:left="610" w:firstLine="720"/>
        <w:contextualSpacing/>
        <w:jc w:val="both"/>
        <w:rPr>
          <w:rFonts w:ascii="Sakkal Majalla" w:hAnsi="Sakkal Majalla" w:cs="Sakkal Majalla"/>
          <w:color w:val="000000" w:themeColor="text1"/>
          <w:sz w:val="36"/>
          <w:szCs w:val="36"/>
        </w:rPr>
      </w:pPr>
      <w:r w:rsidRPr="00091D6D">
        <w:rPr>
          <w:rFonts w:ascii="Sakkal Majalla" w:hAnsi="Sakkal Majalla" w:cs="Sakkal Majalla"/>
          <w:color w:val="000000" w:themeColor="text1"/>
          <w:sz w:val="36"/>
          <w:szCs w:val="36"/>
          <w:rtl/>
          <w:lang w:bidi="ar-DZ"/>
        </w:rPr>
        <w:t>ظف الى ذلك عدم تحديد المشرع الجزائري في نص المادة</w:t>
      </w:r>
      <w:r w:rsidRPr="00091D6D">
        <w:rPr>
          <w:rFonts w:ascii="Sakkal Majalla" w:hAnsi="Sakkal Majalla" w:cs="Sakkal Majalla" w:hint="cs"/>
          <w:color w:val="000000" w:themeColor="text1"/>
          <w:sz w:val="36"/>
          <w:szCs w:val="36"/>
          <w:rtl/>
          <w:lang w:bidi="ar-DZ"/>
        </w:rPr>
        <w:t>26</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/01</w:t>
      </w:r>
      <w:r w:rsidRPr="00091D6D">
        <w:rPr>
          <w:rFonts w:ascii="Sakkal Majalla" w:hAnsi="Sakkal Majalla" w:cs="Sakkal Majalla"/>
          <w:color w:val="000000" w:themeColor="text1"/>
          <w:sz w:val="36"/>
          <w:szCs w:val="36"/>
          <w:rtl/>
          <w:lang w:bidi="ar-DZ"/>
        </w:rPr>
        <w:t xml:space="preserve"> من قانون الوقاية من الفساد ومكافحته طبيعة الامتيازات غير المبررة التي يمنحها الموظف العمومي للغير في هذه الجريمة، فمن خلال استقراء هذه المادة يتبين لنا ان هذه</w:t>
      </w:r>
      <w:r w:rsidRPr="00091D6D">
        <w:rPr>
          <w:rFonts w:ascii="Sakkal Majalla" w:hAnsi="Sakkal Majalla" w:cs="Sakkal Majalla"/>
          <w:color w:val="000000" w:themeColor="text1"/>
          <w:sz w:val="36"/>
          <w:szCs w:val="36"/>
          <w:rtl/>
        </w:rPr>
        <w:t xml:space="preserve"> الامتيازات تكتسي طبيعة مادية نظر للطابع المادي والمالي للصفقات العمومية وتتم </w:t>
      </w:r>
      <w:r w:rsidRPr="00091D6D">
        <w:rPr>
          <w:rFonts w:ascii="Sakkal Majalla" w:hAnsi="Sakkal Majalla" w:cs="Sakkal Majalla"/>
          <w:color w:val="000000" w:themeColor="text1"/>
          <w:sz w:val="36"/>
          <w:szCs w:val="36"/>
          <w:rtl/>
          <w:lang w:bidi="ar-DZ"/>
        </w:rPr>
        <w:t xml:space="preserve">هذه المخالفات </w:t>
      </w:r>
      <w:r w:rsidRPr="00091D6D">
        <w:rPr>
          <w:rFonts w:ascii="Sakkal Majalla" w:hAnsi="Sakkal Majalla" w:cs="Sakkal Majalla"/>
          <w:color w:val="000000" w:themeColor="text1"/>
          <w:sz w:val="36"/>
          <w:szCs w:val="36"/>
          <w:rtl/>
        </w:rPr>
        <w:t>بغرض منح المتعامل المتعاقد الأفضلية عن غيره من المتعاملين في التعاقد مع المصالح المتعاقدة، حتى يتمكن من ممارسة نشاطه التجاري بصفة مستمرة.</w:t>
      </w:r>
      <w:r w:rsidRPr="00091D6D">
        <w:rPr>
          <w:rFonts w:ascii="Sakkal Majalla" w:hAnsi="Sakkal Majalla" w:cs="Sakkal Majalla"/>
          <w:color w:val="000000" w:themeColor="text1"/>
          <w:sz w:val="36"/>
          <w:szCs w:val="36"/>
        </w:rPr>
        <w:t xml:space="preserve"> </w:t>
      </w:r>
    </w:p>
    <w:p w14:paraId="76857A83" w14:textId="77777777" w:rsidR="000E614E" w:rsidRPr="00091D6D" w:rsidRDefault="000E614E" w:rsidP="00E019CE">
      <w:pPr>
        <w:bidi/>
        <w:spacing w:after="120" w:line="264" w:lineRule="auto"/>
        <w:ind w:left="610" w:firstLine="720"/>
        <w:contextualSpacing/>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lang w:bidi="ar-DZ"/>
        </w:rPr>
        <w:t>كذلك</w:t>
      </w:r>
      <w:r w:rsidRPr="00091D6D">
        <w:rPr>
          <w:rFonts w:ascii="Sakkal Majalla" w:hAnsi="Sakkal Majalla" w:cs="Sakkal Majalla"/>
          <w:b/>
          <w:bCs/>
          <w:color w:val="000000" w:themeColor="text1"/>
          <w:sz w:val="36"/>
          <w:szCs w:val="36"/>
          <w:rtl/>
          <w:lang w:bidi="ar-DZ"/>
        </w:rPr>
        <w:t xml:space="preserve"> </w:t>
      </w:r>
      <w:r w:rsidRPr="00091D6D">
        <w:rPr>
          <w:rFonts w:ascii="Sakkal Majalla" w:hAnsi="Sakkal Majalla" w:cs="Sakkal Majalla"/>
          <w:color w:val="000000" w:themeColor="text1"/>
          <w:sz w:val="36"/>
          <w:szCs w:val="36"/>
          <w:rtl/>
        </w:rPr>
        <w:t xml:space="preserve">مجال جريمة استغلال نفوذ الأعوان العموميين من أجل الحصول على امتيازات غير مبررة يتمثل في الاستفادة من سلطتهم من أجل الزيادة في الأسعار التي يطبقونها عادة من أجل التعديل في نوعية المواد، أو الخدمات، أو آجال التسليم، أو التموين لصالحهم، بالتالي يمكن القول إن تجريم استغلال نفوذ الأعوان العموميين ينحصر على مرحلة تنفيذ الصفقة العمومية فقط، كون الاستفادة من النفوذ محصور في التعديل في نوعية المواد أو الخدمات والذي يقع في المرحلة التي تلي إجراءات الابرام والتعاقد ، وعليه فإنه لا وجود لجريمة استغلال نفوذ الأعوان العموميين من أجل الحصول على امتيازات غير مبررة في مجال الصفقات العمومية في مرحلة ما قبل التعاقد ومرحلة الدعوة إلى المنافسة، ومن ثم </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 xml:space="preserve">يعتبر غير مجرم في مفهوم المادة 26/2 من قانون الوقاية من الفساد ومكافحته استغلال النفوذ خلال هذين المرحلتين، وهذا </w:t>
      </w:r>
      <w:r w:rsidRPr="00091D6D">
        <w:rPr>
          <w:rFonts w:ascii="Sakkal Majalla" w:hAnsi="Sakkal Majalla" w:cs="Sakkal Majalla"/>
          <w:color w:val="000000" w:themeColor="text1"/>
          <w:sz w:val="36"/>
          <w:szCs w:val="36"/>
          <w:rtl/>
        </w:rPr>
        <w:lastRenderedPageBreak/>
        <w:t>ما يجعل الجاني يفلت من العقاب في حالة ارتكاب الجريمة خلالهما تطبيقا للقاعدة الدستورية والقانونية القائمة على مبدأ لا جريمة ولا عقوبة ولا تدابير أمن إلا بقانون</w:t>
      </w:r>
      <w:r w:rsidRPr="00091D6D">
        <w:rPr>
          <w:rFonts w:ascii="Sakkal Majalla" w:hAnsi="Sakkal Majalla" w:cs="Sakkal Majalla"/>
          <w:color w:val="000000" w:themeColor="text1"/>
          <w:sz w:val="36"/>
          <w:szCs w:val="36"/>
          <w:vertAlign w:val="superscript"/>
          <w:rtl/>
        </w:rPr>
        <w:footnoteReference w:id="85"/>
      </w:r>
      <w:r w:rsidRPr="00091D6D">
        <w:rPr>
          <w:rFonts w:ascii="Sakkal Majalla" w:hAnsi="Sakkal Majalla" w:cs="Sakkal Majalla" w:hint="cs"/>
          <w:color w:val="000000" w:themeColor="text1"/>
          <w:sz w:val="36"/>
          <w:szCs w:val="36"/>
          <w:rtl/>
        </w:rPr>
        <w:t xml:space="preserve">. </w:t>
      </w:r>
    </w:p>
    <w:p w14:paraId="79B9E1A8" w14:textId="77777777" w:rsidR="000E614E" w:rsidRPr="00091D6D" w:rsidRDefault="004207C0" w:rsidP="00455CAA">
      <w:pPr>
        <w:pStyle w:val="Titre3"/>
        <w:ind w:left="0"/>
        <w:rPr>
          <w:color w:val="000000" w:themeColor="text1"/>
        </w:rPr>
      </w:pPr>
      <w:bookmarkStart w:id="96" w:name="_Hlk107436822"/>
      <w:bookmarkStart w:id="97" w:name="_Toc109119654"/>
      <w:r w:rsidRPr="00091D6D">
        <w:rPr>
          <w:rFonts w:hint="cs"/>
          <w:color w:val="000000" w:themeColor="text1"/>
          <w:rtl/>
        </w:rPr>
        <w:t xml:space="preserve">2. </w:t>
      </w:r>
      <w:r w:rsidR="000E614E" w:rsidRPr="00091D6D">
        <w:rPr>
          <w:rFonts w:hint="cs"/>
          <w:color w:val="000000" w:themeColor="text1"/>
          <w:rtl/>
        </w:rPr>
        <w:t xml:space="preserve"> </w:t>
      </w:r>
      <w:r w:rsidR="000E614E" w:rsidRPr="00091D6D">
        <w:rPr>
          <w:color w:val="000000" w:themeColor="text1"/>
          <w:rtl/>
        </w:rPr>
        <w:t>ابرام الصفقات العمومية باتخاذ إجراءات وهمية ثم القيام بتسويتها</w:t>
      </w:r>
      <w:bookmarkEnd w:id="96"/>
      <w:bookmarkEnd w:id="97"/>
    </w:p>
    <w:p w14:paraId="6B12E3CA" w14:textId="77777777" w:rsidR="000E614E" w:rsidRPr="00091D6D" w:rsidRDefault="000E614E" w:rsidP="00E019CE">
      <w:pPr>
        <w:bidi/>
        <w:spacing w:after="120" w:line="264" w:lineRule="auto"/>
        <w:ind w:left="720"/>
        <w:contextualSpacing/>
        <w:jc w:val="both"/>
        <w:rPr>
          <w:rFonts w:ascii="Sakkal Majalla" w:hAnsi="Sakkal Majalla" w:cs="Sakkal Majalla"/>
          <w:color w:val="000000" w:themeColor="text1"/>
          <w:sz w:val="36"/>
          <w:szCs w:val="36"/>
          <w:rtl/>
        </w:rPr>
      </w:pPr>
      <w:r w:rsidRPr="00091D6D">
        <w:rPr>
          <w:rFonts w:ascii="Sakkal Majalla" w:hAnsi="Sakkal Majalla" w:cs="Sakkal Majalla"/>
          <w:b/>
          <w:bCs/>
          <w:color w:val="000000" w:themeColor="text1"/>
          <w:sz w:val="36"/>
          <w:szCs w:val="36"/>
          <w:rtl/>
          <w:lang w:bidi="ar-DZ"/>
        </w:rPr>
        <w:t xml:space="preserve"> </w:t>
      </w:r>
      <w:r w:rsidRPr="00091D6D">
        <w:rPr>
          <w:rFonts w:ascii="Sakkal Majalla" w:hAnsi="Sakkal Majalla" w:cs="Sakkal Majalla"/>
          <w:color w:val="000000" w:themeColor="text1"/>
          <w:sz w:val="36"/>
          <w:szCs w:val="36"/>
          <w:rtl/>
          <w:lang w:bidi="ar-DZ"/>
        </w:rPr>
        <w:t xml:space="preserve">قد تلجا المصلحة المتعاقدة الى ابرام صفقات عمومية مع متعاملين اقتصاديين دون اللجوء الى الإجراءات القانونية المنصوص عليها في نظام الصفقات العمومية أو انها بعد ان تفرغ من عملية ابرام الصفقة العمومية </w:t>
      </w:r>
      <w:r w:rsidRPr="00091D6D">
        <w:rPr>
          <w:rFonts w:ascii="Sakkal Majalla" w:hAnsi="Sakkal Majalla" w:cs="Sakkal Majalla"/>
          <w:color w:val="000000" w:themeColor="text1"/>
          <w:sz w:val="36"/>
          <w:szCs w:val="36"/>
          <w:rtl/>
        </w:rPr>
        <w:t xml:space="preserve">طبقا للإجراءات المنصوص عليها في التشريع والتنظيم الجاري العمل بهما، تلجأ إلى إبرام صفقات تصحيحية أو ملاحق بطريقة مخالفة للقانون، حيث أنه يتم إبرام الصفقات التصحيحية دون اللجوء إلى إجراءات المنافسة بحيث تقوم بإجراءات تسوية  الصفقة أو الملحق عن طريق القيام بمجموعة من الإجراءات الوهمية في الوقت الذي </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تكون فيه الأشغال قد أنجزت على أرض</w:t>
      </w:r>
      <w:r w:rsidRPr="00091D6D">
        <w:rPr>
          <w:color w:val="000000" w:themeColor="text1"/>
          <w:sz w:val="21"/>
          <w:szCs w:val="21"/>
          <w:vertAlign w:val="superscript"/>
          <w:rtl/>
        </w:rPr>
        <w:footnoteReference w:id="86"/>
      </w:r>
      <w:r w:rsidRPr="00091D6D">
        <w:rPr>
          <w:rFonts w:ascii="Sakkal Majalla" w:hAnsi="Sakkal Majalla" w:cs="Sakkal Majalla"/>
          <w:color w:val="000000" w:themeColor="text1"/>
          <w:sz w:val="36"/>
          <w:szCs w:val="36"/>
          <w:rtl/>
        </w:rPr>
        <w:t xml:space="preserve">، لذلك تعتبر الصفقة التصحيحية عندئذ هي فرض الأمر الواقع من طرف المصلحة المتعاقدة على القانون </w:t>
      </w:r>
      <w:r w:rsidRPr="00091D6D">
        <w:rPr>
          <w:rFonts w:ascii="Sakkal Majalla" w:hAnsi="Sakkal Majalla" w:cs="Sakkal Majalla"/>
          <w:color w:val="000000" w:themeColor="text1"/>
          <w:sz w:val="36"/>
          <w:szCs w:val="36"/>
        </w:rPr>
        <w:t xml:space="preserve"> .</w:t>
      </w:r>
      <w:r w:rsidRPr="00091D6D">
        <w:rPr>
          <w:color w:val="000000" w:themeColor="text1"/>
          <w:sz w:val="21"/>
          <w:szCs w:val="21"/>
          <w:vertAlign w:val="superscript"/>
        </w:rPr>
        <w:footnoteReference w:id="87"/>
      </w:r>
    </w:p>
    <w:p w14:paraId="76373518" w14:textId="66ADB712" w:rsidR="000E614E" w:rsidRPr="00091D6D" w:rsidRDefault="000E614E" w:rsidP="00DF53B2">
      <w:pPr>
        <w:bidi/>
        <w:spacing w:after="120" w:line="264" w:lineRule="auto"/>
        <w:ind w:left="610" w:firstLine="720"/>
        <w:contextualSpacing/>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وبالرجوع </w:t>
      </w:r>
      <w:r w:rsidRPr="00091D6D">
        <w:rPr>
          <w:rFonts w:ascii="Sakkal Majalla" w:hAnsi="Sakkal Majalla" w:cs="Sakkal Majalla" w:hint="cs"/>
          <w:color w:val="000000" w:themeColor="text1"/>
          <w:sz w:val="36"/>
          <w:szCs w:val="36"/>
          <w:rtl/>
        </w:rPr>
        <w:t>الى</w:t>
      </w:r>
      <w:r w:rsidRPr="00091D6D">
        <w:rPr>
          <w:rFonts w:ascii="Sakkal Majalla" w:hAnsi="Sakkal Majalla" w:cs="Sakkal Majalla"/>
          <w:color w:val="000000" w:themeColor="text1"/>
          <w:sz w:val="36"/>
          <w:szCs w:val="36"/>
          <w:rtl/>
        </w:rPr>
        <w:t xml:space="preserve"> المواد</w:t>
      </w:r>
      <w:r w:rsidRPr="00091D6D">
        <w:rPr>
          <w:rFonts w:ascii="Sakkal Majalla" w:hAnsi="Sakkal Majalla" w:cs="Sakkal Majalla" w:hint="cs"/>
          <w:color w:val="000000" w:themeColor="text1"/>
          <w:sz w:val="36"/>
          <w:szCs w:val="36"/>
          <w:rtl/>
        </w:rPr>
        <w:t xml:space="preserve"> من</w:t>
      </w:r>
      <w:r w:rsidRPr="00091D6D">
        <w:rPr>
          <w:rFonts w:ascii="Sakkal Majalla" w:hAnsi="Sakkal Majalla" w:cs="Sakkal Majalla"/>
          <w:color w:val="000000" w:themeColor="text1"/>
          <w:sz w:val="36"/>
          <w:szCs w:val="36"/>
          <w:rtl/>
        </w:rPr>
        <w:t xml:space="preserve"> 135إلى 139 المرسوم الرئاسي رقم 15-</w:t>
      </w:r>
      <w:r w:rsidRPr="00091D6D">
        <w:rPr>
          <w:rFonts w:ascii="Sakkal Majalla" w:hAnsi="Sakkal Majalla" w:cs="Sakkal Majalla"/>
          <w:color w:val="000000" w:themeColor="text1"/>
          <w:sz w:val="36"/>
          <w:szCs w:val="36"/>
          <w:vertAlign w:val="superscript"/>
          <w:rtl/>
        </w:rPr>
        <w:footnoteReference w:id="88"/>
      </w:r>
      <w:r w:rsidRPr="00091D6D">
        <w:rPr>
          <w:rFonts w:ascii="Sakkal Majalla" w:hAnsi="Sakkal Majalla" w:cs="Sakkal Majalla"/>
          <w:color w:val="000000" w:themeColor="text1"/>
          <w:sz w:val="36"/>
          <w:szCs w:val="36"/>
          <w:rtl/>
        </w:rPr>
        <w:t xml:space="preserve">247 </w:t>
      </w:r>
      <w:r w:rsidRPr="00091D6D">
        <w:rPr>
          <w:rFonts w:ascii="Sakkal Majalla" w:hAnsi="Sakkal Majalla" w:cs="Sakkal Majalla" w:hint="cs"/>
          <w:color w:val="000000" w:themeColor="text1"/>
          <w:sz w:val="36"/>
          <w:szCs w:val="36"/>
          <w:rtl/>
        </w:rPr>
        <w:t xml:space="preserve">نجد ان </w:t>
      </w:r>
      <w:r w:rsidRPr="00091D6D">
        <w:rPr>
          <w:rFonts w:ascii="Sakkal Majalla" w:hAnsi="Sakkal Majalla" w:cs="Sakkal Majalla"/>
          <w:color w:val="000000" w:themeColor="text1"/>
          <w:sz w:val="36"/>
          <w:szCs w:val="36"/>
          <w:rtl/>
        </w:rPr>
        <w:t>منح المشرع للمصلحة المتعاقدة</w:t>
      </w:r>
      <w:r w:rsidRPr="00091D6D">
        <w:rPr>
          <w:rFonts w:ascii="Sakkal Majalla" w:hAnsi="Sakkal Majalla" w:cs="Sakkal Majalla" w:hint="cs"/>
          <w:color w:val="000000" w:themeColor="text1"/>
          <w:sz w:val="36"/>
          <w:szCs w:val="36"/>
          <w:rtl/>
        </w:rPr>
        <w:t xml:space="preserve"> حق ممارسة</w:t>
      </w:r>
      <w:r w:rsidRPr="00091D6D">
        <w:rPr>
          <w:rFonts w:ascii="Sakkal Majalla" w:hAnsi="Sakkal Majalla" w:cs="Sakkal Majalla"/>
          <w:color w:val="000000" w:themeColor="text1"/>
          <w:sz w:val="36"/>
          <w:szCs w:val="36"/>
          <w:rtl/>
        </w:rPr>
        <w:t xml:space="preserve"> سلطة التعديل عن طريق إبرام ملحق وبالرجوع إلى دفتر الشروط الإدارية العامة المطبق على صفقات الأشغال العامة نلاحظ </w:t>
      </w:r>
      <w:r w:rsidRPr="00091D6D">
        <w:rPr>
          <w:rFonts w:ascii="Sakkal Majalla" w:hAnsi="Sakkal Majalla" w:cs="Sakkal Majalla" w:hint="cs"/>
          <w:color w:val="000000" w:themeColor="text1"/>
          <w:sz w:val="36"/>
          <w:szCs w:val="36"/>
          <w:rtl/>
        </w:rPr>
        <w:t xml:space="preserve">كذلك </w:t>
      </w:r>
      <w:r w:rsidRPr="00091D6D">
        <w:rPr>
          <w:rFonts w:ascii="Sakkal Majalla" w:hAnsi="Sakkal Majalla" w:cs="Sakkal Majalla"/>
          <w:color w:val="000000" w:themeColor="text1"/>
          <w:sz w:val="36"/>
          <w:szCs w:val="36"/>
          <w:rtl/>
        </w:rPr>
        <w:t>تضمنه للعديد من النصوص التي تعطي المصلحة المتعاقدة الحق في التعديل الانفرادي وفقا لشروط واليات محددة</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لكن قد تتخذ بعض المصالح المتعقدة من الملحق وسيلة لتنفيذ اغراض شخصية بما يؤدي الى تفشي وانتشار الفساد الاداري واهدار للمال العام، عن طريق اللجوء الى الملاحق دون مبرر لتمكين متعامل متعاقد على السيطرة على انجاز كل العمليات التي تقوم بها المصلحة المتعاقدة، حيث يسهل ذلك في ظل ضعف الرقابة التي تمارسها لجان الصفقات العمومية على الملاحق.</w:t>
      </w:r>
    </w:p>
    <w:p w14:paraId="3EFCD401" w14:textId="77777777" w:rsidR="000E614E" w:rsidRPr="00091D6D" w:rsidRDefault="000E614E" w:rsidP="000E614E">
      <w:pPr>
        <w:bidi/>
        <w:rPr>
          <w:color w:val="000000" w:themeColor="text1"/>
          <w:rtl/>
        </w:rPr>
        <w:sectPr w:rsidR="000E614E" w:rsidRPr="00091D6D" w:rsidSect="00532EE0">
          <w:headerReference w:type="default" r:id="rId18"/>
          <w:pgSz w:w="11906" w:h="16838"/>
          <w:pgMar w:top="1418" w:right="1418" w:bottom="1418" w:left="1418" w:header="709" w:footer="709" w:gutter="0"/>
          <w:cols w:space="708"/>
          <w:titlePg/>
          <w:docGrid w:linePitch="360"/>
        </w:sectPr>
      </w:pPr>
    </w:p>
    <w:p w14:paraId="045DEEA0" w14:textId="77777777" w:rsidR="000C2326" w:rsidRPr="00091D6D" w:rsidRDefault="000C2326" w:rsidP="003C4D02">
      <w:pPr>
        <w:pStyle w:val="En-tte"/>
        <w:bidi/>
        <w:spacing w:line="276" w:lineRule="auto"/>
        <w:rPr>
          <w:rFonts w:asciiTheme="majorHAnsi" w:eastAsiaTheme="majorEastAsia" w:hAnsiTheme="majorHAnsi" w:cs="Bustan-Bold"/>
          <w:b/>
          <w:bCs/>
          <w:color w:val="000000" w:themeColor="text1"/>
          <w:sz w:val="32"/>
          <w:szCs w:val="32"/>
          <w:rtl/>
        </w:rPr>
      </w:pPr>
    </w:p>
    <w:p w14:paraId="229835CF" w14:textId="77777777" w:rsidR="000C2326" w:rsidRPr="00091D6D" w:rsidRDefault="000C2326" w:rsidP="0058163F">
      <w:pPr>
        <w:pStyle w:val="En-tte"/>
        <w:bidi/>
        <w:spacing w:line="276" w:lineRule="auto"/>
        <w:jc w:val="center"/>
        <w:rPr>
          <w:rFonts w:asciiTheme="majorHAnsi" w:eastAsiaTheme="majorEastAsia" w:hAnsiTheme="majorHAnsi" w:cs="Bustan-Bold"/>
          <w:b/>
          <w:bCs/>
          <w:color w:val="000000" w:themeColor="text1"/>
          <w:sz w:val="32"/>
          <w:szCs w:val="32"/>
          <w:rtl/>
        </w:rPr>
      </w:pPr>
    </w:p>
    <w:p w14:paraId="44551D31" w14:textId="77777777" w:rsidR="000C2326" w:rsidRPr="00091D6D" w:rsidRDefault="000C2326" w:rsidP="0058163F">
      <w:pPr>
        <w:pStyle w:val="En-tte"/>
        <w:bidi/>
        <w:spacing w:line="276" w:lineRule="auto"/>
        <w:jc w:val="center"/>
        <w:rPr>
          <w:rFonts w:asciiTheme="majorHAnsi" w:eastAsiaTheme="majorEastAsia" w:hAnsiTheme="majorHAnsi" w:cs="Bustan-Bold"/>
          <w:b/>
          <w:bCs/>
          <w:color w:val="000000" w:themeColor="text1"/>
          <w:sz w:val="32"/>
          <w:szCs w:val="32"/>
          <w:rtl/>
        </w:rPr>
      </w:pPr>
    </w:p>
    <w:p w14:paraId="104DB639" w14:textId="77777777" w:rsidR="000C2326" w:rsidRPr="00091D6D" w:rsidRDefault="000C2326" w:rsidP="0058163F">
      <w:pPr>
        <w:pStyle w:val="En-tte"/>
        <w:bidi/>
        <w:spacing w:line="276" w:lineRule="auto"/>
        <w:jc w:val="center"/>
        <w:rPr>
          <w:rFonts w:asciiTheme="majorHAnsi" w:eastAsiaTheme="majorEastAsia" w:hAnsiTheme="majorHAnsi" w:cs="Bustan-Bold"/>
          <w:b/>
          <w:bCs/>
          <w:color w:val="000000" w:themeColor="text1"/>
          <w:sz w:val="32"/>
          <w:szCs w:val="32"/>
          <w:rtl/>
        </w:rPr>
      </w:pPr>
    </w:p>
    <w:p w14:paraId="10545EE2" w14:textId="77777777" w:rsidR="000C2326" w:rsidRPr="00091D6D" w:rsidRDefault="000C2326" w:rsidP="0058163F">
      <w:pPr>
        <w:pStyle w:val="En-tte"/>
        <w:bidi/>
        <w:spacing w:line="276" w:lineRule="auto"/>
        <w:jc w:val="center"/>
        <w:rPr>
          <w:rFonts w:asciiTheme="majorHAnsi" w:eastAsiaTheme="majorEastAsia" w:hAnsiTheme="majorHAnsi" w:cs="Bustan-Bold"/>
          <w:b/>
          <w:bCs/>
          <w:color w:val="000000" w:themeColor="text1"/>
          <w:sz w:val="144"/>
          <w:szCs w:val="144"/>
          <w:rtl/>
        </w:rPr>
      </w:pPr>
      <w:r w:rsidRPr="00091D6D">
        <w:rPr>
          <w:rFonts w:asciiTheme="majorHAnsi" w:eastAsiaTheme="majorEastAsia" w:hAnsiTheme="majorHAnsi" w:cs="Bustan-Bold" w:hint="cs"/>
          <w:b/>
          <w:bCs/>
          <w:color w:val="000000" w:themeColor="text1"/>
          <w:sz w:val="144"/>
          <w:szCs w:val="144"/>
          <w:rtl/>
        </w:rPr>
        <w:t xml:space="preserve">الفصل  الثاني </w:t>
      </w:r>
    </w:p>
    <w:p w14:paraId="0FC8C418" w14:textId="77777777" w:rsidR="00121927" w:rsidRPr="00091D6D" w:rsidRDefault="00121927" w:rsidP="00121927">
      <w:pPr>
        <w:bidi/>
        <w:spacing w:after="120" w:line="264" w:lineRule="auto"/>
        <w:ind w:left="-2"/>
        <w:contextualSpacing/>
        <w:jc w:val="center"/>
        <w:rPr>
          <w:rFonts w:ascii="Sakkal Majalla" w:hAnsi="Sakkal Majalla" w:cs="Bustan-Bold"/>
          <w:b/>
          <w:bCs/>
          <w:color w:val="000000" w:themeColor="text1"/>
          <w:sz w:val="144"/>
          <w:szCs w:val="144"/>
        </w:rPr>
      </w:pPr>
      <w:r w:rsidRPr="00091D6D">
        <w:rPr>
          <w:rFonts w:ascii="Sakkal Majalla" w:hAnsi="Sakkal Majalla" w:cs="Bustan-Bold"/>
          <w:b/>
          <w:bCs/>
          <w:color w:val="000000" w:themeColor="text1"/>
          <w:sz w:val="144"/>
          <w:szCs w:val="144"/>
          <w:rtl/>
        </w:rPr>
        <w:t xml:space="preserve">نظام الصفقات </w:t>
      </w:r>
      <w:r w:rsidRPr="00091D6D">
        <w:rPr>
          <w:rFonts w:ascii="Sakkal Majalla" w:hAnsi="Sakkal Majalla" w:cs="Bustan-Bold" w:hint="cs"/>
          <w:b/>
          <w:bCs/>
          <w:color w:val="000000" w:themeColor="text1"/>
          <w:sz w:val="144"/>
          <w:szCs w:val="144"/>
          <w:rtl/>
        </w:rPr>
        <w:t>العمومية</w:t>
      </w:r>
      <w:r w:rsidRPr="00091D6D">
        <w:rPr>
          <w:rFonts w:ascii="Sakkal Majalla" w:hAnsi="Sakkal Majalla" w:cs="Bustan-Bold"/>
          <w:b/>
          <w:bCs/>
          <w:color w:val="000000" w:themeColor="text1"/>
          <w:sz w:val="144"/>
          <w:szCs w:val="144"/>
        </w:rPr>
        <w:t xml:space="preserve"> </w:t>
      </w:r>
    </w:p>
    <w:p w14:paraId="241784D8" w14:textId="77777777" w:rsidR="004361E8" w:rsidRPr="00091D6D" w:rsidRDefault="00121927" w:rsidP="00121927">
      <w:pPr>
        <w:bidi/>
        <w:jc w:val="center"/>
        <w:rPr>
          <w:rFonts w:ascii="Simplified Arabic" w:hAnsi="Simplified Arabic" w:cs="Bustan-Bold"/>
          <w:color w:val="000000" w:themeColor="text1"/>
          <w:sz w:val="120"/>
          <w:szCs w:val="120"/>
          <w:rtl/>
          <w:lang w:bidi="ar-DZ"/>
        </w:rPr>
        <w:sectPr w:rsidR="004361E8" w:rsidRPr="00091D6D" w:rsidSect="00532EE0">
          <w:headerReference w:type="default" r:id="rId19"/>
          <w:pgSz w:w="11906" w:h="16838"/>
          <w:pgMar w:top="1418" w:right="1418" w:bottom="1418" w:left="1418" w:header="709" w:footer="709" w:gutter="0"/>
          <w:cols w:space="708"/>
          <w:titlePg/>
          <w:docGrid w:linePitch="360"/>
        </w:sectPr>
      </w:pPr>
      <w:r w:rsidRPr="00091D6D">
        <w:rPr>
          <w:rFonts w:ascii="Sakkal Majalla" w:hAnsi="Sakkal Majalla" w:cs="Bustan-Bold"/>
          <w:b/>
          <w:bCs/>
          <w:color w:val="000000" w:themeColor="text1"/>
          <w:sz w:val="144"/>
          <w:szCs w:val="144"/>
          <w:rtl/>
        </w:rPr>
        <w:t>محيط يعزز الفشل</w:t>
      </w:r>
    </w:p>
    <w:p w14:paraId="355007D2" w14:textId="77777777" w:rsidR="00121927" w:rsidRPr="00DC5CFD" w:rsidRDefault="00121927" w:rsidP="00121927">
      <w:pPr>
        <w:pStyle w:val="Titre1"/>
        <w:rPr>
          <w:color w:val="FFFFFF" w:themeColor="background1"/>
          <w:sz w:val="2"/>
          <w:szCs w:val="2"/>
          <w:rtl/>
        </w:rPr>
      </w:pPr>
      <w:bookmarkStart w:id="98" w:name="_Toc109119655"/>
      <w:r w:rsidRPr="00DC5CFD">
        <w:rPr>
          <w:rFonts w:hint="cs"/>
          <w:color w:val="FFFFFF" w:themeColor="background1"/>
          <w:sz w:val="2"/>
          <w:szCs w:val="2"/>
          <w:rtl/>
        </w:rPr>
        <w:lastRenderedPageBreak/>
        <w:t>الفصل</w:t>
      </w:r>
      <w:r w:rsidRPr="00DC5CFD">
        <w:rPr>
          <w:color w:val="FFFFFF" w:themeColor="background1"/>
          <w:sz w:val="2"/>
          <w:szCs w:val="2"/>
          <w:rtl/>
        </w:rPr>
        <w:t xml:space="preserve"> الثاني: نظام الصفقات </w:t>
      </w:r>
      <w:r w:rsidRPr="00DC5CFD">
        <w:rPr>
          <w:rFonts w:hint="cs"/>
          <w:color w:val="FFFFFF" w:themeColor="background1"/>
          <w:sz w:val="2"/>
          <w:szCs w:val="2"/>
          <w:rtl/>
        </w:rPr>
        <w:t xml:space="preserve">العمومية </w:t>
      </w:r>
      <w:r w:rsidRPr="00DC5CFD">
        <w:rPr>
          <w:color w:val="FFFFFF" w:themeColor="background1"/>
          <w:sz w:val="2"/>
          <w:szCs w:val="2"/>
          <w:rtl/>
        </w:rPr>
        <w:t>محيط يعزز الفشل</w:t>
      </w:r>
      <w:bookmarkEnd w:id="98"/>
      <w:r w:rsidRPr="00DC5CFD">
        <w:rPr>
          <w:rFonts w:hint="cs"/>
          <w:color w:val="FFFFFF" w:themeColor="background1"/>
          <w:sz w:val="2"/>
          <w:szCs w:val="2"/>
          <w:rtl/>
        </w:rPr>
        <w:t xml:space="preserve"> </w:t>
      </w:r>
    </w:p>
    <w:p w14:paraId="5A48C35A" w14:textId="4A1BE93F" w:rsidR="00DF53B2" w:rsidRDefault="00121927" w:rsidP="0098217D">
      <w:pPr>
        <w:bidi/>
        <w:ind w:firstLine="61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إن عملية ابرام الصفقات العمومية في الجزائر قد خضعت لأطر تشريعية وتنظيمية مختلفة تعاقبت واختلفت مضامينها بين مرحلة وأخرى، </w:t>
      </w:r>
      <w:r w:rsidR="00CC1076" w:rsidRPr="00091D6D">
        <w:rPr>
          <w:rFonts w:ascii="Sakkal Majalla" w:hAnsi="Sakkal Majalla" w:cs="Sakkal Majalla" w:hint="cs"/>
          <w:color w:val="000000" w:themeColor="text1"/>
          <w:sz w:val="36"/>
          <w:szCs w:val="36"/>
          <w:rtl/>
          <w:lang w:bidi="ar-DZ"/>
        </w:rPr>
        <w:t>وذلك استجابة</w:t>
      </w:r>
      <w:r w:rsidRPr="00091D6D">
        <w:rPr>
          <w:rFonts w:ascii="Sakkal Majalla" w:hAnsi="Sakkal Majalla" w:cs="Sakkal Majalla"/>
          <w:color w:val="000000" w:themeColor="text1"/>
          <w:sz w:val="36"/>
          <w:szCs w:val="36"/>
          <w:rtl/>
          <w:lang w:bidi="ar-DZ"/>
        </w:rPr>
        <w:t xml:space="preserve"> لجملة من الظروف السياسية والاقتصادية التي ميزت كل </w:t>
      </w:r>
      <w:r w:rsidR="001A3E57" w:rsidRPr="00091D6D">
        <w:rPr>
          <w:rFonts w:ascii="Sakkal Majalla" w:hAnsi="Sakkal Majalla" w:cs="Sakkal Majalla" w:hint="cs"/>
          <w:color w:val="000000" w:themeColor="text1"/>
          <w:sz w:val="36"/>
          <w:szCs w:val="36"/>
          <w:rtl/>
          <w:lang w:bidi="ar-DZ"/>
        </w:rPr>
        <w:t>مرحلة،</w:t>
      </w:r>
      <w:r w:rsidRPr="00091D6D">
        <w:rPr>
          <w:rFonts w:ascii="Sakkal Majalla" w:hAnsi="Sakkal Majalla" w:cs="Sakkal Majalla"/>
          <w:color w:val="000000" w:themeColor="text1"/>
          <w:sz w:val="36"/>
          <w:szCs w:val="36"/>
          <w:rtl/>
          <w:lang w:bidi="ar-DZ"/>
        </w:rPr>
        <w:t xml:space="preserve"> فالملاحظ أن الجزائر ومنذ الاستقلال قد تأثرت بصورة كبيرة </w:t>
      </w:r>
      <w:r w:rsidR="001335CA" w:rsidRPr="00091D6D">
        <w:rPr>
          <w:rFonts w:ascii="Sakkal Majalla" w:hAnsi="Sakkal Majalla" w:cs="Sakkal Majalla"/>
          <w:color w:val="000000" w:themeColor="text1"/>
          <w:sz w:val="36"/>
          <w:szCs w:val="36"/>
          <w:rtl/>
          <w:lang w:bidi="ar-DZ"/>
        </w:rPr>
        <w:t xml:space="preserve">بقانون الصفقات العمومية </w:t>
      </w:r>
      <w:r w:rsidR="0061247C" w:rsidRPr="00091D6D">
        <w:rPr>
          <w:rFonts w:ascii="Sakkal Majalla" w:hAnsi="Sakkal Majalla" w:cs="Sakkal Majalla" w:hint="cs"/>
          <w:color w:val="000000" w:themeColor="text1"/>
          <w:sz w:val="36"/>
          <w:szCs w:val="36"/>
          <w:rtl/>
          <w:lang w:bidi="ar-DZ"/>
        </w:rPr>
        <w:t>الفرنسي،</w:t>
      </w:r>
      <w:r w:rsidRPr="00091D6D">
        <w:rPr>
          <w:rFonts w:ascii="Sakkal Majalla" w:hAnsi="Sakkal Majalla" w:cs="Sakkal Majalla"/>
          <w:color w:val="000000" w:themeColor="text1"/>
          <w:sz w:val="36"/>
          <w:szCs w:val="36"/>
          <w:rtl/>
          <w:lang w:bidi="ar-DZ"/>
        </w:rPr>
        <w:t xml:space="preserve"> و</w:t>
      </w:r>
      <w:r w:rsidR="0061247C"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color w:val="000000" w:themeColor="text1"/>
          <w:sz w:val="36"/>
          <w:szCs w:val="36"/>
          <w:rtl/>
          <w:lang w:bidi="ar-DZ"/>
        </w:rPr>
        <w:t>هذا بفعل العامل التاريخي والزمني</w:t>
      </w:r>
      <w:r w:rsidRPr="00091D6D">
        <w:rPr>
          <w:rFonts w:ascii="Sakkal Majalla" w:hAnsi="Sakkal Majalla" w:cs="Sakkal Majalla"/>
          <w:color w:val="000000" w:themeColor="text1"/>
          <w:sz w:val="36"/>
          <w:szCs w:val="36"/>
          <w:vertAlign w:val="superscript"/>
          <w:rtl/>
          <w:lang w:bidi="ar-DZ"/>
        </w:rPr>
        <w:footnoteReference w:id="89"/>
      </w:r>
      <w:r w:rsidRPr="00091D6D">
        <w:rPr>
          <w:rFonts w:ascii="Sakkal Majalla" w:hAnsi="Sakkal Majalla" w:cs="Sakkal Majalla"/>
          <w:color w:val="000000" w:themeColor="text1"/>
          <w:sz w:val="36"/>
          <w:szCs w:val="36"/>
          <w:rtl/>
          <w:lang w:bidi="ar-DZ"/>
        </w:rPr>
        <w:t xml:space="preserve">،  </w:t>
      </w:r>
      <w:r w:rsidR="001335CA" w:rsidRPr="00091D6D">
        <w:rPr>
          <w:rFonts w:ascii="Sakkal Majalla" w:hAnsi="Sakkal Majalla" w:cs="Sakkal Majalla" w:hint="cs"/>
          <w:color w:val="000000" w:themeColor="text1"/>
          <w:sz w:val="36"/>
          <w:szCs w:val="36"/>
          <w:rtl/>
          <w:lang w:bidi="ar-DZ"/>
        </w:rPr>
        <w:t>و</w:t>
      </w:r>
      <w:r w:rsidR="0061247C" w:rsidRPr="00091D6D">
        <w:rPr>
          <w:rFonts w:ascii="Sakkal Majalla" w:hAnsi="Sakkal Majalla" w:cs="Sakkal Majalla" w:hint="cs"/>
          <w:color w:val="000000" w:themeColor="text1"/>
          <w:sz w:val="36"/>
          <w:szCs w:val="36"/>
          <w:rtl/>
          <w:lang w:bidi="ar-DZ"/>
        </w:rPr>
        <w:t xml:space="preserve"> كذا</w:t>
      </w:r>
      <w:r w:rsidR="001335CA" w:rsidRPr="00091D6D">
        <w:rPr>
          <w:rFonts w:ascii="Sakkal Majalla" w:hAnsi="Sakkal Majalla" w:cs="Sakkal Majalla" w:hint="cs"/>
          <w:color w:val="000000" w:themeColor="text1"/>
          <w:sz w:val="36"/>
          <w:szCs w:val="36"/>
          <w:rtl/>
          <w:lang w:bidi="ar-DZ"/>
        </w:rPr>
        <w:t xml:space="preserve"> نظرا للتداخل </w:t>
      </w:r>
      <w:r w:rsidR="00413EAD" w:rsidRPr="00091D6D">
        <w:rPr>
          <w:rFonts w:ascii="Sakkal Majalla" w:hAnsi="Sakkal Majalla" w:cs="Sakkal Majalla" w:hint="cs"/>
          <w:color w:val="000000" w:themeColor="text1"/>
          <w:sz w:val="36"/>
          <w:szCs w:val="36"/>
          <w:rtl/>
          <w:lang w:bidi="ar-DZ"/>
        </w:rPr>
        <w:t xml:space="preserve">و الارتباط </w:t>
      </w:r>
      <w:r w:rsidR="001335CA" w:rsidRPr="00091D6D">
        <w:rPr>
          <w:rFonts w:ascii="Sakkal Majalla" w:hAnsi="Sakkal Majalla" w:cs="Sakkal Majalla" w:hint="cs"/>
          <w:color w:val="000000" w:themeColor="text1"/>
          <w:sz w:val="36"/>
          <w:szCs w:val="36"/>
          <w:rtl/>
          <w:lang w:bidi="ar-DZ"/>
        </w:rPr>
        <w:t>الكامل بين جهاز التقرير المتمثل في الحكومة</w:t>
      </w:r>
      <w:r w:rsidR="0061247C" w:rsidRPr="00091D6D">
        <w:rPr>
          <w:rFonts w:ascii="Sakkal Majalla" w:hAnsi="Sakkal Majalla" w:cs="Sakkal Majalla" w:hint="cs"/>
          <w:color w:val="000000" w:themeColor="text1"/>
          <w:sz w:val="36"/>
          <w:szCs w:val="36"/>
          <w:rtl/>
          <w:lang w:bidi="ar-DZ"/>
        </w:rPr>
        <w:t xml:space="preserve"> </w:t>
      </w:r>
      <w:r w:rsidR="001335CA" w:rsidRPr="00091D6D">
        <w:rPr>
          <w:rFonts w:ascii="Sakkal Majalla" w:hAnsi="Sakkal Majalla" w:cs="Sakkal Majalla" w:hint="cs"/>
          <w:color w:val="000000" w:themeColor="text1"/>
          <w:sz w:val="36"/>
          <w:szCs w:val="36"/>
          <w:rtl/>
          <w:lang w:bidi="ar-DZ"/>
        </w:rPr>
        <w:t>وجهاز التنفيذ المتمثل في الادارة العامة</w:t>
      </w:r>
      <w:r w:rsidR="00413EAD" w:rsidRPr="00091D6D">
        <w:rPr>
          <w:rFonts w:ascii="Sakkal Majalla" w:hAnsi="Sakkal Majalla" w:cs="Sakkal Majalla" w:hint="cs"/>
          <w:color w:val="000000" w:themeColor="text1"/>
          <w:sz w:val="36"/>
          <w:szCs w:val="36"/>
          <w:rtl/>
          <w:lang w:bidi="ar-DZ"/>
        </w:rPr>
        <w:t xml:space="preserve">، </w:t>
      </w:r>
      <w:r w:rsidR="001335CA" w:rsidRPr="00091D6D">
        <w:rPr>
          <w:rFonts w:ascii="Sakkal Majalla" w:hAnsi="Sakkal Majalla" w:cs="Sakkal Majalla" w:hint="cs"/>
          <w:color w:val="000000" w:themeColor="text1"/>
          <w:sz w:val="36"/>
          <w:szCs w:val="36"/>
          <w:rtl/>
          <w:lang w:bidi="ar-DZ"/>
        </w:rPr>
        <w:t xml:space="preserve"> </w:t>
      </w:r>
      <w:r w:rsidR="00413EAD" w:rsidRPr="00091D6D">
        <w:rPr>
          <w:rFonts w:ascii="Sakkal Majalla" w:hAnsi="Sakkal Majalla" w:cs="Sakkal Majalla" w:hint="cs"/>
          <w:color w:val="000000" w:themeColor="text1"/>
          <w:sz w:val="36"/>
          <w:szCs w:val="36"/>
          <w:rtl/>
          <w:lang w:bidi="ar-DZ"/>
        </w:rPr>
        <w:t>فت</w:t>
      </w:r>
      <w:r w:rsidR="0061247C" w:rsidRPr="00091D6D">
        <w:rPr>
          <w:rFonts w:ascii="Sakkal Majalla" w:hAnsi="Sakkal Majalla" w:cs="Sakkal Majalla" w:hint="cs"/>
          <w:color w:val="000000" w:themeColor="text1"/>
          <w:sz w:val="36"/>
          <w:szCs w:val="36"/>
          <w:rtl/>
          <w:lang w:bidi="ar-DZ"/>
        </w:rPr>
        <w:t>أ</w:t>
      </w:r>
      <w:r w:rsidR="00413EAD" w:rsidRPr="00091D6D">
        <w:rPr>
          <w:rFonts w:ascii="Sakkal Majalla" w:hAnsi="Sakkal Majalla" w:cs="Sakkal Majalla" w:hint="cs"/>
          <w:color w:val="000000" w:themeColor="text1"/>
          <w:sz w:val="36"/>
          <w:szCs w:val="36"/>
          <w:rtl/>
          <w:lang w:bidi="ar-DZ"/>
        </w:rPr>
        <w:t>ثر</w:t>
      </w:r>
      <w:r w:rsidR="00413EAD"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color w:val="000000" w:themeColor="text1"/>
          <w:sz w:val="36"/>
          <w:szCs w:val="36"/>
          <w:rtl/>
          <w:lang w:bidi="ar-DZ"/>
        </w:rPr>
        <w:t xml:space="preserve">تنظيم الصفقات العمومية </w:t>
      </w:r>
      <w:r w:rsidR="0061247C" w:rsidRPr="00091D6D">
        <w:rPr>
          <w:rFonts w:ascii="Sakkal Majalla" w:hAnsi="Sakkal Majalla" w:cs="Sakkal Majalla" w:hint="cs"/>
          <w:color w:val="000000" w:themeColor="text1"/>
          <w:sz w:val="36"/>
          <w:szCs w:val="36"/>
          <w:rtl/>
          <w:lang w:bidi="ar-DZ"/>
        </w:rPr>
        <w:t>بطبيعة النظام</w:t>
      </w:r>
      <w:r w:rsidR="00413EAD" w:rsidRPr="00091D6D">
        <w:rPr>
          <w:rFonts w:ascii="Sakkal Majalla" w:hAnsi="Sakkal Majalla" w:cs="Sakkal Majalla" w:hint="cs"/>
          <w:color w:val="000000" w:themeColor="text1"/>
          <w:sz w:val="36"/>
          <w:szCs w:val="36"/>
          <w:rtl/>
          <w:lang w:bidi="ar-DZ"/>
        </w:rPr>
        <w:t xml:space="preserve"> السياسي والاداري كان واضحا </w:t>
      </w:r>
      <w:r w:rsidR="00DF71C6" w:rsidRPr="00091D6D">
        <w:rPr>
          <w:rFonts w:ascii="Sakkal Majalla" w:hAnsi="Sakkal Majalla" w:cs="Sakkal Majalla" w:hint="cs"/>
          <w:color w:val="000000" w:themeColor="text1"/>
          <w:sz w:val="36"/>
          <w:szCs w:val="36"/>
          <w:rtl/>
          <w:lang w:bidi="ar-DZ"/>
        </w:rPr>
        <w:t>(</w:t>
      </w:r>
      <w:r w:rsidR="00DF71C6" w:rsidRPr="00091D6D">
        <w:rPr>
          <w:rFonts w:ascii="Sakkal Majalla" w:hAnsi="Sakkal Majalla" w:cs="Sakkal Majalla" w:hint="cs"/>
          <w:b/>
          <w:bCs/>
          <w:color w:val="000000" w:themeColor="text1"/>
          <w:sz w:val="36"/>
          <w:szCs w:val="36"/>
          <w:rtl/>
          <w:lang w:bidi="ar-DZ"/>
        </w:rPr>
        <w:t>المبحث الاول</w:t>
      </w:r>
      <w:r w:rsidR="00DF71C6" w:rsidRPr="00091D6D">
        <w:rPr>
          <w:rFonts w:ascii="Sakkal Majalla" w:hAnsi="Sakkal Majalla" w:cs="Sakkal Majalla" w:hint="cs"/>
          <w:color w:val="000000" w:themeColor="text1"/>
          <w:sz w:val="36"/>
          <w:szCs w:val="36"/>
          <w:rtl/>
          <w:lang w:bidi="ar-DZ"/>
        </w:rPr>
        <w:t xml:space="preserve">)، </w:t>
      </w:r>
      <w:r w:rsidR="0061247C" w:rsidRPr="00091D6D">
        <w:rPr>
          <w:rFonts w:ascii="Sakkal Majalla" w:hAnsi="Sakkal Majalla" w:cs="Sakkal Majalla" w:hint="cs"/>
          <w:color w:val="000000" w:themeColor="text1"/>
          <w:sz w:val="36"/>
          <w:szCs w:val="36"/>
          <w:rtl/>
          <w:lang w:bidi="ar-DZ"/>
        </w:rPr>
        <w:t>كما أن</w:t>
      </w:r>
      <w:r w:rsidR="00413EAD" w:rsidRPr="00091D6D">
        <w:rPr>
          <w:rFonts w:ascii="Sakkal Majalla" w:hAnsi="Sakkal Majalla" w:cs="Sakkal Majalla" w:hint="cs"/>
          <w:color w:val="000000" w:themeColor="text1"/>
          <w:sz w:val="36"/>
          <w:szCs w:val="36"/>
          <w:rtl/>
          <w:lang w:bidi="ar-DZ"/>
        </w:rPr>
        <w:t xml:space="preserve"> تأثر </w:t>
      </w:r>
      <w:r w:rsidR="0061247C" w:rsidRPr="00091D6D">
        <w:rPr>
          <w:rFonts w:ascii="Sakkal Majalla" w:hAnsi="Sakkal Majalla" w:cs="Sakkal Majalla" w:hint="cs"/>
          <w:color w:val="000000" w:themeColor="text1"/>
          <w:sz w:val="36"/>
          <w:szCs w:val="36"/>
          <w:rtl/>
          <w:lang w:bidi="ar-DZ"/>
        </w:rPr>
        <w:t xml:space="preserve">نظام الصفقات العمومية بطبيعة هذين النظامين </w:t>
      </w:r>
      <w:r w:rsidR="00413EAD" w:rsidRPr="00091D6D">
        <w:rPr>
          <w:rFonts w:ascii="Sakkal Majalla" w:hAnsi="Sakkal Majalla" w:cs="Sakkal Majalla" w:hint="cs"/>
          <w:color w:val="000000" w:themeColor="text1"/>
          <w:sz w:val="36"/>
          <w:szCs w:val="36"/>
          <w:rtl/>
          <w:lang w:bidi="ar-DZ"/>
        </w:rPr>
        <w:t xml:space="preserve">يعود الى عدة عوامل من بينها </w:t>
      </w:r>
      <w:r w:rsidR="00914062" w:rsidRPr="00091D6D">
        <w:rPr>
          <w:rFonts w:ascii="Sakkal Majalla" w:hAnsi="Sakkal Majalla" w:cs="Sakkal Majalla" w:hint="cs"/>
          <w:color w:val="000000" w:themeColor="text1"/>
          <w:sz w:val="36"/>
          <w:szCs w:val="36"/>
          <w:rtl/>
          <w:lang w:bidi="ar-DZ"/>
        </w:rPr>
        <w:t xml:space="preserve">غياب </w:t>
      </w:r>
      <w:r w:rsidR="0061247C" w:rsidRPr="00091D6D">
        <w:rPr>
          <w:rFonts w:ascii="Sakkal Majalla" w:hAnsi="Sakkal Majalla" w:cs="Sakkal Majalla" w:hint="cs"/>
          <w:color w:val="000000" w:themeColor="text1"/>
          <w:sz w:val="36"/>
          <w:szCs w:val="36"/>
          <w:rtl/>
          <w:lang w:bidi="ar-DZ"/>
        </w:rPr>
        <w:t>آليات</w:t>
      </w:r>
      <w:r w:rsidR="00914062" w:rsidRPr="00091D6D">
        <w:rPr>
          <w:rFonts w:ascii="Sakkal Majalla" w:hAnsi="Sakkal Majalla" w:cs="Sakkal Majalla" w:hint="cs"/>
          <w:color w:val="000000" w:themeColor="text1"/>
          <w:sz w:val="36"/>
          <w:szCs w:val="36"/>
          <w:rtl/>
          <w:lang w:bidi="ar-DZ"/>
        </w:rPr>
        <w:t xml:space="preserve"> الرقابة </w:t>
      </w:r>
      <w:r w:rsidR="0061247C" w:rsidRPr="00091D6D">
        <w:rPr>
          <w:rFonts w:ascii="Sakkal Majalla" w:hAnsi="Sakkal Majalla" w:cs="Sakkal Majalla" w:hint="cs"/>
          <w:color w:val="000000" w:themeColor="text1"/>
          <w:sz w:val="36"/>
          <w:szCs w:val="36"/>
          <w:rtl/>
          <w:lang w:bidi="ar-DZ"/>
        </w:rPr>
        <w:t>على الصفقات العمومية أ</w:t>
      </w:r>
      <w:r w:rsidR="00914062" w:rsidRPr="00091D6D">
        <w:rPr>
          <w:rFonts w:ascii="Sakkal Majalla" w:hAnsi="Sakkal Majalla" w:cs="Sakkal Majalla" w:hint="cs"/>
          <w:color w:val="000000" w:themeColor="text1"/>
          <w:sz w:val="36"/>
          <w:szCs w:val="36"/>
          <w:rtl/>
          <w:lang w:bidi="ar-DZ"/>
        </w:rPr>
        <w:t xml:space="preserve">و </w:t>
      </w:r>
      <w:r w:rsidR="0061247C" w:rsidRPr="00091D6D">
        <w:rPr>
          <w:rFonts w:ascii="Sakkal Majalla" w:hAnsi="Sakkal Majalla" w:cs="Sakkal Majalla" w:hint="cs"/>
          <w:color w:val="000000" w:themeColor="text1"/>
          <w:sz w:val="36"/>
          <w:szCs w:val="36"/>
          <w:rtl/>
          <w:lang w:bidi="ar-DZ"/>
        </w:rPr>
        <w:t>ل</w:t>
      </w:r>
      <w:r w:rsidR="00914062" w:rsidRPr="00091D6D">
        <w:rPr>
          <w:rFonts w:ascii="Sakkal Majalla" w:hAnsi="Sakkal Majalla" w:cs="Sakkal Majalla" w:hint="cs"/>
          <w:color w:val="000000" w:themeColor="text1"/>
          <w:sz w:val="36"/>
          <w:szCs w:val="36"/>
          <w:rtl/>
          <w:lang w:bidi="ar-DZ"/>
        </w:rPr>
        <w:t>لنقائص التي تشوب</w:t>
      </w:r>
      <w:r w:rsidR="0061247C" w:rsidRPr="00091D6D">
        <w:rPr>
          <w:rFonts w:ascii="Sakkal Majalla" w:hAnsi="Sakkal Majalla" w:cs="Sakkal Majalla" w:hint="cs"/>
          <w:color w:val="000000" w:themeColor="text1"/>
          <w:sz w:val="36"/>
          <w:szCs w:val="36"/>
          <w:rtl/>
          <w:lang w:bidi="ar-DZ"/>
        </w:rPr>
        <w:t xml:space="preserve"> هذه الاليات</w:t>
      </w:r>
      <w:r w:rsidR="00914062" w:rsidRPr="00091D6D">
        <w:rPr>
          <w:rFonts w:ascii="Sakkal Majalla" w:hAnsi="Sakkal Majalla" w:cs="Sakkal Majalla" w:hint="cs"/>
          <w:color w:val="000000" w:themeColor="text1"/>
          <w:sz w:val="36"/>
          <w:szCs w:val="36"/>
          <w:rtl/>
          <w:lang w:bidi="ar-DZ"/>
        </w:rPr>
        <w:t xml:space="preserve"> </w:t>
      </w:r>
      <w:r w:rsidR="00DF71C6" w:rsidRPr="00091D6D">
        <w:rPr>
          <w:rFonts w:ascii="Sakkal Majalla" w:hAnsi="Sakkal Majalla" w:cs="Sakkal Majalla" w:hint="cs"/>
          <w:color w:val="000000" w:themeColor="text1"/>
          <w:sz w:val="36"/>
          <w:szCs w:val="36"/>
          <w:rtl/>
          <w:lang w:bidi="ar-DZ"/>
        </w:rPr>
        <w:t>(</w:t>
      </w:r>
      <w:r w:rsidR="00DF71C6" w:rsidRPr="00091D6D">
        <w:rPr>
          <w:rFonts w:ascii="Sakkal Majalla" w:hAnsi="Sakkal Majalla" w:cs="Sakkal Majalla" w:hint="cs"/>
          <w:b/>
          <w:bCs/>
          <w:color w:val="000000" w:themeColor="text1"/>
          <w:sz w:val="36"/>
          <w:szCs w:val="36"/>
          <w:rtl/>
          <w:lang w:bidi="ar-DZ"/>
        </w:rPr>
        <w:t>المبحث الثاني</w:t>
      </w:r>
      <w:r w:rsidR="00DF71C6" w:rsidRPr="00091D6D">
        <w:rPr>
          <w:rFonts w:ascii="Sakkal Majalla" w:hAnsi="Sakkal Majalla" w:cs="Sakkal Majalla" w:hint="cs"/>
          <w:color w:val="000000" w:themeColor="text1"/>
          <w:sz w:val="36"/>
          <w:szCs w:val="36"/>
          <w:rtl/>
          <w:lang w:bidi="ar-DZ"/>
        </w:rPr>
        <w:t>)</w:t>
      </w:r>
      <w:r w:rsidR="001A3E57" w:rsidRPr="00091D6D">
        <w:rPr>
          <w:rFonts w:ascii="Sakkal Majalla" w:hAnsi="Sakkal Majalla" w:cs="Sakkal Majalla" w:hint="cs"/>
          <w:color w:val="000000" w:themeColor="text1"/>
          <w:sz w:val="36"/>
          <w:szCs w:val="36"/>
          <w:rtl/>
          <w:lang w:bidi="ar-DZ"/>
        </w:rPr>
        <w:t>.</w:t>
      </w:r>
      <w:r w:rsidR="00914062" w:rsidRPr="00091D6D">
        <w:rPr>
          <w:rFonts w:ascii="Sakkal Majalla" w:hAnsi="Sakkal Majalla" w:cs="Sakkal Majalla" w:hint="cs"/>
          <w:color w:val="000000" w:themeColor="text1"/>
          <w:sz w:val="36"/>
          <w:szCs w:val="36"/>
          <w:rtl/>
          <w:lang w:bidi="ar-DZ"/>
        </w:rPr>
        <w:t xml:space="preserve"> </w:t>
      </w:r>
    </w:p>
    <w:p w14:paraId="0E9011F0" w14:textId="77777777" w:rsidR="00DF53B2" w:rsidRDefault="00DF53B2">
      <w:pPr>
        <w:rPr>
          <w:rFonts w:ascii="Sakkal Majalla" w:hAnsi="Sakkal Majalla" w:cs="Sakkal Majalla"/>
          <w:color w:val="000000" w:themeColor="text1"/>
          <w:sz w:val="36"/>
          <w:szCs w:val="36"/>
          <w:rtl/>
          <w:lang w:bidi="ar-DZ"/>
        </w:rPr>
      </w:pPr>
      <w:r>
        <w:rPr>
          <w:rFonts w:ascii="Sakkal Majalla" w:hAnsi="Sakkal Majalla" w:cs="Sakkal Majalla"/>
          <w:color w:val="000000" w:themeColor="text1"/>
          <w:sz w:val="36"/>
          <w:szCs w:val="36"/>
          <w:rtl/>
          <w:lang w:bidi="ar-DZ"/>
        </w:rPr>
        <w:br w:type="page"/>
      </w:r>
    </w:p>
    <w:p w14:paraId="347B3926" w14:textId="77777777" w:rsidR="00CD0426" w:rsidRPr="00091D6D" w:rsidRDefault="00CD0426" w:rsidP="00DC5CFD">
      <w:pPr>
        <w:pStyle w:val="Titre2"/>
        <w:rPr>
          <w:rtl/>
        </w:rPr>
      </w:pPr>
      <w:bookmarkStart w:id="99" w:name="_Toc109119656"/>
      <w:r w:rsidRPr="00091D6D">
        <w:rPr>
          <w:rFonts w:hint="cs"/>
          <w:rtl/>
        </w:rPr>
        <w:lastRenderedPageBreak/>
        <w:t>المبحث الأول:</w:t>
      </w:r>
      <w:bookmarkEnd w:id="99"/>
      <w:r w:rsidRPr="00091D6D">
        <w:rPr>
          <w:rFonts w:hint="cs"/>
          <w:rtl/>
        </w:rPr>
        <w:t xml:space="preserve"> </w:t>
      </w:r>
    </w:p>
    <w:p w14:paraId="764C3E65" w14:textId="77777777" w:rsidR="00CD0426" w:rsidRPr="00091D6D" w:rsidRDefault="00CD0426" w:rsidP="00DC5CFD">
      <w:pPr>
        <w:pStyle w:val="Titre2"/>
        <w:rPr>
          <w:rtl/>
        </w:rPr>
      </w:pPr>
      <w:bookmarkStart w:id="100" w:name="_Toc109119657"/>
      <w:r w:rsidRPr="00091D6D">
        <w:rPr>
          <w:rFonts w:hint="cs"/>
          <w:rtl/>
        </w:rPr>
        <w:t xml:space="preserve">طبيعة النظامين السياسي </w:t>
      </w:r>
      <w:r w:rsidR="00FD7831" w:rsidRPr="00091D6D">
        <w:rPr>
          <w:rFonts w:hint="cs"/>
          <w:rtl/>
        </w:rPr>
        <w:t>والإداري</w:t>
      </w:r>
      <w:r w:rsidRPr="00091D6D">
        <w:rPr>
          <w:rFonts w:hint="cs"/>
          <w:rtl/>
        </w:rPr>
        <w:t xml:space="preserve"> </w:t>
      </w:r>
      <w:r w:rsidR="009E0F95" w:rsidRPr="00091D6D">
        <w:rPr>
          <w:rFonts w:hint="cs"/>
          <w:rtl/>
        </w:rPr>
        <w:t>واثارهما</w:t>
      </w:r>
      <w:r w:rsidR="00235685" w:rsidRPr="00091D6D">
        <w:rPr>
          <w:rFonts w:hint="cs"/>
          <w:rtl/>
        </w:rPr>
        <w:t xml:space="preserve"> على الصفقات العمومية</w:t>
      </w:r>
      <w:bookmarkEnd w:id="100"/>
    </w:p>
    <w:p w14:paraId="66028F7E" w14:textId="36AAE109" w:rsidR="00DF53B2" w:rsidRDefault="00F75AFB" w:rsidP="00672054">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يتضح من خلال دراسة </w:t>
      </w:r>
      <w:r w:rsidR="006066CF" w:rsidRPr="00091D6D">
        <w:rPr>
          <w:rFonts w:ascii="Sakkal Majalla" w:hAnsi="Sakkal Majalla" w:cs="Sakkal Majalla" w:hint="cs"/>
          <w:color w:val="000000" w:themeColor="text1"/>
          <w:sz w:val="36"/>
          <w:szCs w:val="36"/>
          <w:rtl/>
          <w:lang w:bidi="ar-DZ"/>
        </w:rPr>
        <w:t xml:space="preserve">نظام الصفقات العمومية و عبر مختلف المراحل التي مرت بها </w:t>
      </w:r>
      <w:r w:rsidR="00437F4F" w:rsidRPr="00091D6D">
        <w:rPr>
          <w:rFonts w:ascii="Sakkal Majalla" w:hAnsi="Sakkal Majalla" w:cs="Sakkal Majalla" w:hint="cs"/>
          <w:color w:val="000000" w:themeColor="text1"/>
          <w:sz w:val="36"/>
          <w:szCs w:val="36"/>
          <w:rtl/>
          <w:lang w:bidi="ar-DZ"/>
        </w:rPr>
        <w:t>الجزائر،</w:t>
      </w:r>
      <w:r w:rsidRPr="00091D6D">
        <w:rPr>
          <w:rFonts w:ascii="Sakkal Majalla" w:hAnsi="Sakkal Majalla" w:cs="Sakkal Majalla" w:hint="cs"/>
          <w:color w:val="000000" w:themeColor="text1"/>
          <w:sz w:val="36"/>
          <w:szCs w:val="36"/>
          <w:rtl/>
          <w:lang w:bidi="ar-DZ"/>
        </w:rPr>
        <w:t xml:space="preserve"> </w:t>
      </w:r>
      <w:r w:rsidR="00161DDB" w:rsidRPr="00091D6D">
        <w:rPr>
          <w:rFonts w:ascii="Sakkal Majalla" w:hAnsi="Sakkal Majalla" w:cs="Sakkal Majalla" w:hint="cs"/>
          <w:color w:val="000000" w:themeColor="text1"/>
          <w:sz w:val="36"/>
          <w:szCs w:val="36"/>
          <w:rtl/>
          <w:lang w:bidi="ar-DZ"/>
        </w:rPr>
        <w:t>أ</w:t>
      </w:r>
      <w:r w:rsidRPr="00091D6D">
        <w:rPr>
          <w:rFonts w:ascii="Sakkal Majalla" w:hAnsi="Sakkal Majalla" w:cs="Sakkal Majalla" w:hint="cs"/>
          <w:color w:val="000000" w:themeColor="text1"/>
          <w:sz w:val="36"/>
          <w:szCs w:val="36"/>
          <w:rtl/>
          <w:lang w:bidi="ar-DZ"/>
        </w:rPr>
        <w:t>نه</w:t>
      </w:r>
      <w:r w:rsidR="006066CF" w:rsidRPr="00091D6D">
        <w:rPr>
          <w:rFonts w:ascii="Sakkal Majalla" w:hAnsi="Sakkal Majalla" w:cs="Sakkal Majalla" w:hint="cs"/>
          <w:color w:val="000000" w:themeColor="text1"/>
          <w:sz w:val="36"/>
          <w:szCs w:val="36"/>
          <w:rtl/>
          <w:lang w:bidi="ar-DZ"/>
        </w:rPr>
        <w:t xml:space="preserve"> عرف عدة تطورات </w:t>
      </w:r>
      <w:r w:rsidRPr="00091D6D">
        <w:rPr>
          <w:rFonts w:ascii="Sakkal Majalla" w:hAnsi="Sakkal Majalla" w:cs="Sakkal Majalla" w:hint="cs"/>
          <w:color w:val="000000" w:themeColor="text1"/>
          <w:sz w:val="36"/>
          <w:szCs w:val="36"/>
          <w:rtl/>
          <w:lang w:bidi="ar-DZ"/>
        </w:rPr>
        <w:t>نتجت عن ال</w:t>
      </w:r>
      <w:r w:rsidR="006066CF" w:rsidRPr="00091D6D">
        <w:rPr>
          <w:rFonts w:ascii="Sakkal Majalla" w:hAnsi="Sakkal Majalla" w:cs="Sakkal Majalla" w:hint="cs"/>
          <w:color w:val="000000" w:themeColor="text1"/>
          <w:sz w:val="36"/>
          <w:szCs w:val="36"/>
          <w:rtl/>
          <w:lang w:bidi="ar-DZ"/>
        </w:rPr>
        <w:t>تأثر بالاديولوجية السياسية و النظام السائد</w:t>
      </w:r>
      <w:r w:rsidRPr="00091D6D">
        <w:rPr>
          <w:rFonts w:ascii="Sakkal Majalla" w:hAnsi="Sakkal Majalla" w:cs="Sakkal Majalla" w:hint="cs"/>
          <w:color w:val="000000" w:themeColor="text1"/>
          <w:sz w:val="36"/>
          <w:szCs w:val="36"/>
          <w:rtl/>
          <w:lang w:bidi="ar-DZ"/>
        </w:rPr>
        <w:t>،</w:t>
      </w:r>
      <w:r w:rsidR="006066CF"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 xml:space="preserve">فنظام الصفقات العمومية </w:t>
      </w:r>
      <w:r w:rsidR="00BF549E" w:rsidRPr="00091D6D">
        <w:rPr>
          <w:rFonts w:ascii="Sakkal Majalla" w:hAnsi="Sakkal Majalla" w:cs="Sakkal Majalla" w:hint="cs"/>
          <w:color w:val="000000" w:themeColor="text1"/>
          <w:sz w:val="36"/>
          <w:szCs w:val="36"/>
          <w:rtl/>
          <w:lang w:bidi="ar-DZ"/>
        </w:rPr>
        <w:t xml:space="preserve">يعد </w:t>
      </w:r>
      <w:r w:rsidRPr="00091D6D">
        <w:rPr>
          <w:rFonts w:ascii="Sakkal Majalla" w:hAnsi="Sakkal Majalla" w:cs="Sakkal Majalla" w:hint="cs"/>
          <w:color w:val="000000" w:themeColor="text1"/>
          <w:sz w:val="36"/>
          <w:szCs w:val="36"/>
          <w:rtl/>
          <w:lang w:bidi="ar-DZ"/>
        </w:rPr>
        <w:t>م</w:t>
      </w:r>
      <w:r w:rsidRPr="00091D6D">
        <w:rPr>
          <w:rFonts w:ascii="Sakkal Majalla" w:hAnsi="Sakkal Majalla" w:cs="Sakkal Majalla"/>
          <w:color w:val="000000" w:themeColor="text1"/>
          <w:sz w:val="36"/>
          <w:szCs w:val="36"/>
          <w:rtl/>
          <w:lang w:bidi="ar-DZ"/>
        </w:rPr>
        <w:t xml:space="preserve">رآة عاكسة </w:t>
      </w:r>
      <w:r w:rsidR="00161DDB" w:rsidRPr="00091D6D">
        <w:rPr>
          <w:rFonts w:ascii="Sakkal Majalla" w:hAnsi="Sakkal Majalla" w:cs="Sakkal Majalla" w:hint="cs"/>
          <w:color w:val="000000" w:themeColor="text1"/>
          <w:sz w:val="36"/>
          <w:szCs w:val="36"/>
          <w:rtl/>
          <w:lang w:bidi="ar-DZ"/>
        </w:rPr>
        <w:t>للأهداف</w:t>
      </w:r>
      <w:r w:rsidRPr="00091D6D">
        <w:rPr>
          <w:rFonts w:ascii="Sakkal Majalla" w:hAnsi="Sakkal Majalla" w:cs="Sakkal Majalla" w:hint="cs"/>
          <w:color w:val="000000" w:themeColor="text1"/>
          <w:sz w:val="36"/>
          <w:szCs w:val="36"/>
          <w:rtl/>
          <w:lang w:bidi="ar-DZ"/>
        </w:rPr>
        <w:t xml:space="preserve"> ا</w:t>
      </w:r>
      <w:r w:rsidRPr="00091D6D">
        <w:rPr>
          <w:rFonts w:ascii="Sakkal Majalla" w:hAnsi="Sakkal Majalla" w:cs="Sakkal Majalla"/>
          <w:color w:val="000000" w:themeColor="text1"/>
          <w:sz w:val="36"/>
          <w:szCs w:val="36"/>
          <w:rtl/>
          <w:lang w:bidi="ar-DZ"/>
        </w:rPr>
        <w:t>لسياس</w:t>
      </w:r>
      <w:r w:rsidRPr="00091D6D">
        <w:rPr>
          <w:rFonts w:ascii="Sakkal Majalla" w:hAnsi="Sakkal Majalla" w:cs="Sakkal Majalla" w:hint="cs"/>
          <w:color w:val="000000" w:themeColor="text1"/>
          <w:sz w:val="36"/>
          <w:szCs w:val="36"/>
          <w:rtl/>
          <w:lang w:bidi="ar-DZ"/>
        </w:rPr>
        <w:t>ي</w:t>
      </w:r>
      <w:r w:rsidRPr="00091D6D">
        <w:rPr>
          <w:rFonts w:ascii="Sakkal Majalla" w:hAnsi="Sakkal Majalla" w:cs="Sakkal Majalla"/>
          <w:color w:val="000000" w:themeColor="text1"/>
          <w:sz w:val="36"/>
          <w:szCs w:val="36"/>
          <w:rtl/>
          <w:lang w:bidi="ar-DZ"/>
        </w:rPr>
        <w:t xml:space="preserve">ة </w:t>
      </w:r>
      <w:r w:rsidR="00161DDB" w:rsidRPr="00091D6D">
        <w:rPr>
          <w:rFonts w:ascii="Sakkal Majalla" w:hAnsi="Sakkal Majalla" w:cs="Sakkal Majalla" w:hint="cs"/>
          <w:color w:val="000000" w:themeColor="text1"/>
          <w:sz w:val="36"/>
          <w:szCs w:val="36"/>
          <w:rtl/>
          <w:lang w:bidi="ar-DZ"/>
        </w:rPr>
        <w:t>والاقتصادية</w:t>
      </w:r>
      <w:r w:rsidRPr="00091D6D">
        <w:rPr>
          <w:rFonts w:ascii="Sakkal Majalla" w:hAnsi="Sakkal Majalla" w:cs="Sakkal Majalla" w:hint="cs"/>
          <w:color w:val="000000" w:themeColor="text1"/>
          <w:sz w:val="36"/>
          <w:szCs w:val="36"/>
          <w:rtl/>
          <w:lang w:bidi="ar-DZ"/>
        </w:rPr>
        <w:t xml:space="preserve"> للدولة</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hint="cs"/>
          <w:b/>
          <w:bCs/>
          <w:color w:val="000000" w:themeColor="text1"/>
          <w:sz w:val="36"/>
          <w:szCs w:val="36"/>
          <w:rtl/>
          <w:lang w:bidi="ar-DZ"/>
        </w:rPr>
        <w:t>المطلب</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hint="cs"/>
          <w:b/>
          <w:bCs/>
          <w:color w:val="000000" w:themeColor="text1"/>
          <w:sz w:val="36"/>
          <w:szCs w:val="36"/>
          <w:rtl/>
          <w:lang w:bidi="ar-DZ"/>
        </w:rPr>
        <w:t>الاول</w:t>
      </w:r>
      <w:r w:rsidRPr="00091D6D">
        <w:rPr>
          <w:rFonts w:ascii="Sakkal Majalla" w:hAnsi="Sakkal Majalla" w:cs="Sakkal Majalla" w:hint="cs"/>
          <w:color w:val="000000" w:themeColor="text1"/>
          <w:sz w:val="36"/>
          <w:szCs w:val="36"/>
          <w:rtl/>
          <w:lang w:bidi="ar-DZ"/>
        </w:rPr>
        <w:t xml:space="preserve">)، </w:t>
      </w:r>
      <w:r w:rsidR="00161DDB" w:rsidRPr="00091D6D">
        <w:rPr>
          <w:rFonts w:ascii="Sakkal Majalla" w:hAnsi="Sakkal Majalla" w:cs="Sakkal Majalla" w:hint="cs"/>
          <w:color w:val="000000" w:themeColor="text1"/>
          <w:sz w:val="36"/>
          <w:szCs w:val="36"/>
          <w:rtl/>
          <w:lang w:bidi="ar-DZ"/>
        </w:rPr>
        <w:t xml:space="preserve">كما أن </w:t>
      </w:r>
      <w:r w:rsidR="00395435" w:rsidRPr="00091D6D">
        <w:rPr>
          <w:rFonts w:ascii="Sakkal Majalla" w:hAnsi="Sakkal Majalla" w:cs="Sakkal Majalla" w:hint="cs"/>
          <w:color w:val="000000" w:themeColor="text1"/>
          <w:sz w:val="36"/>
          <w:szCs w:val="36"/>
          <w:rtl/>
          <w:lang w:bidi="ar-DZ"/>
        </w:rPr>
        <w:t>اعتبار</w:t>
      </w:r>
      <w:r w:rsidR="00612938" w:rsidRPr="00091D6D">
        <w:rPr>
          <w:rFonts w:ascii="Sakkal Majalla" w:hAnsi="Sakkal Majalla" w:cs="Sakkal Majalla" w:hint="cs"/>
          <w:color w:val="000000" w:themeColor="text1"/>
          <w:sz w:val="36"/>
          <w:szCs w:val="36"/>
          <w:rtl/>
          <w:lang w:bidi="ar-DZ"/>
        </w:rPr>
        <w:t xml:space="preserve"> الادارة العمومية امتداد لميدان السياسة </w:t>
      </w:r>
      <w:r w:rsidR="00412D2A" w:rsidRPr="00091D6D">
        <w:rPr>
          <w:rFonts w:ascii="Sakkal Majalla" w:hAnsi="Sakkal Majalla" w:cs="Sakkal Majalla" w:hint="cs"/>
          <w:color w:val="000000" w:themeColor="text1"/>
          <w:sz w:val="36"/>
          <w:szCs w:val="36"/>
          <w:rtl/>
          <w:lang w:bidi="ar-DZ"/>
        </w:rPr>
        <w:t xml:space="preserve">و يشكلان البنية الاجتماعية للدولة </w:t>
      </w:r>
      <w:r w:rsidR="00395435" w:rsidRPr="00091D6D">
        <w:rPr>
          <w:rFonts w:ascii="Sakkal Majalla" w:hAnsi="Sakkal Majalla" w:cs="Sakkal Majalla" w:hint="cs"/>
          <w:color w:val="000000" w:themeColor="text1"/>
          <w:sz w:val="36"/>
          <w:szCs w:val="36"/>
          <w:rtl/>
          <w:lang w:bidi="ar-DZ"/>
        </w:rPr>
        <w:t>و أداة لتنفيذ اعمال الحكومة</w:t>
      </w:r>
      <w:r w:rsidR="00A97C9B" w:rsidRPr="00091D6D">
        <w:rPr>
          <w:rFonts w:ascii="Sakkal Majalla" w:hAnsi="Sakkal Majalla" w:cs="Sakkal Majalla" w:hint="cs"/>
          <w:color w:val="000000" w:themeColor="text1"/>
          <w:sz w:val="36"/>
          <w:szCs w:val="36"/>
          <w:rtl/>
          <w:lang w:bidi="ar-DZ"/>
        </w:rPr>
        <w:t>،</w:t>
      </w:r>
      <w:r w:rsidR="00395435" w:rsidRPr="00091D6D">
        <w:rPr>
          <w:rFonts w:ascii="Sakkal Majalla" w:hAnsi="Sakkal Majalla" w:cs="Sakkal Majalla" w:hint="cs"/>
          <w:color w:val="000000" w:themeColor="text1"/>
          <w:sz w:val="36"/>
          <w:szCs w:val="36"/>
          <w:rtl/>
          <w:lang w:bidi="ar-DZ"/>
        </w:rPr>
        <w:t xml:space="preserve"> فانه </w:t>
      </w:r>
      <w:r w:rsidR="00BF549E" w:rsidRPr="00091D6D">
        <w:rPr>
          <w:rFonts w:ascii="Sakkal Majalla" w:hAnsi="Sakkal Majalla" w:cs="Sakkal Majalla" w:hint="cs"/>
          <w:color w:val="000000" w:themeColor="text1"/>
          <w:sz w:val="36"/>
          <w:szCs w:val="36"/>
          <w:rtl/>
          <w:lang w:bidi="ar-DZ"/>
        </w:rPr>
        <w:t xml:space="preserve">قد اثرت بشكل او بأخر </w:t>
      </w:r>
      <w:r w:rsidR="00672054" w:rsidRPr="00091D6D">
        <w:rPr>
          <w:rFonts w:ascii="Sakkal Majalla" w:hAnsi="Sakkal Majalla" w:cs="Sakkal Majalla" w:hint="cs"/>
          <w:color w:val="000000" w:themeColor="text1"/>
          <w:sz w:val="36"/>
          <w:szCs w:val="36"/>
          <w:rtl/>
          <w:lang w:bidi="ar-DZ"/>
        </w:rPr>
        <w:t>ببعضها</w:t>
      </w:r>
      <w:r w:rsidR="00BF549E" w:rsidRPr="00091D6D">
        <w:rPr>
          <w:rFonts w:ascii="Sakkal Majalla" w:hAnsi="Sakkal Majalla" w:cs="Sakkal Majalla" w:hint="cs"/>
          <w:color w:val="000000" w:themeColor="text1"/>
          <w:sz w:val="36"/>
          <w:szCs w:val="36"/>
          <w:rtl/>
          <w:lang w:bidi="ar-DZ"/>
        </w:rPr>
        <w:t xml:space="preserve"> </w:t>
      </w:r>
      <w:r w:rsidR="00672054" w:rsidRPr="00091D6D">
        <w:rPr>
          <w:rFonts w:ascii="Sakkal Majalla" w:hAnsi="Sakkal Majalla" w:cs="Sakkal Majalla" w:hint="cs"/>
          <w:color w:val="000000" w:themeColor="text1"/>
          <w:sz w:val="36"/>
          <w:szCs w:val="36"/>
          <w:rtl/>
          <w:lang w:bidi="ar-DZ"/>
        </w:rPr>
        <w:t>البعض</w:t>
      </w:r>
      <w:r w:rsidR="00612938" w:rsidRPr="00091D6D">
        <w:rPr>
          <w:rFonts w:ascii="Sakkal Majalla" w:hAnsi="Sakkal Majalla" w:cs="Sakkal Majalla" w:hint="cs"/>
          <w:color w:val="000000" w:themeColor="text1"/>
          <w:sz w:val="36"/>
          <w:szCs w:val="36"/>
          <w:rtl/>
          <w:lang w:bidi="ar-DZ"/>
        </w:rPr>
        <w:t xml:space="preserve"> </w:t>
      </w:r>
      <w:r w:rsidR="00437F4F" w:rsidRPr="00091D6D">
        <w:rPr>
          <w:rFonts w:ascii="Sakkal Majalla" w:hAnsi="Sakkal Majalla" w:cs="Sakkal Majalla" w:hint="cs"/>
          <w:color w:val="000000" w:themeColor="text1"/>
          <w:sz w:val="36"/>
          <w:szCs w:val="36"/>
          <w:rtl/>
          <w:lang w:bidi="ar-DZ"/>
        </w:rPr>
        <w:t>فتأثر نظام الصفقات العمومية ب</w:t>
      </w:r>
      <w:r w:rsidR="00395435" w:rsidRPr="00091D6D">
        <w:rPr>
          <w:rFonts w:ascii="Sakkal Majalla" w:hAnsi="Sakkal Majalla" w:cs="Sakkal Majalla" w:hint="cs"/>
          <w:color w:val="000000" w:themeColor="text1"/>
          <w:sz w:val="36"/>
          <w:szCs w:val="36"/>
          <w:rtl/>
          <w:lang w:bidi="ar-DZ"/>
        </w:rPr>
        <w:t xml:space="preserve">طبيعة النظام الاداري </w:t>
      </w:r>
      <w:r w:rsidR="00437F4F" w:rsidRPr="00091D6D">
        <w:rPr>
          <w:rFonts w:ascii="Sakkal Majalla" w:hAnsi="Sakkal Majalla" w:cs="Sakkal Majalla" w:hint="cs"/>
          <w:color w:val="000000" w:themeColor="text1"/>
          <w:sz w:val="36"/>
          <w:szCs w:val="36"/>
          <w:rtl/>
          <w:lang w:bidi="ar-DZ"/>
        </w:rPr>
        <w:t>البيروقراطي المستوحى من النظام الفرنسي واقعة حقيقية</w:t>
      </w:r>
      <w:r w:rsidR="00BF549E" w:rsidRPr="00091D6D">
        <w:rPr>
          <w:rFonts w:ascii="Sakkal Majalla" w:hAnsi="Sakkal Majalla" w:cs="Sakkal Majalla" w:hint="cs"/>
          <w:color w:val="000000" w:themeColor="text1"/>
          <w:sz w:val="36"/>
          <w:szCs w:val="36"/>
          <w:rtl/>
          <w:lang w:bidi="ar-DZ"/>
        </w:rPr>
        <w:t xml:space="preserve">  كون </w:t>
      </w:r>
      <w:r w:rsidR="00BF549E" w:rsidRPr="00091D6D">
        <w:rPr>
          <w:rFonts w:ascii="Sakkal Majalla" w:hAnsi="Sakkal Majalla" w:cs="Sakkal Majalla"/>
          <w:color w:val="000000" w:themeColor="text1"/>
          <w:sz w:val="36"/>
          <w:szCs w:val="36"/>
          <w:rtl/>
          <w:lang w:bidi="ar-DZ"/>
        </w:rPr>
        <w:t xml:space="preserve">النظام الإداري الركيزة الأساسية لعملية إبرام وتنفيذ الصفقات بيروقراطي </w:t>
      </w:r>
      <w:r w:rsidR="00BF549E" w:rsidRPr="00091D6D">
        <w:rPr>
          <w:rFonts w:ascii="Sakkal Majalla" w:hAnsi="Sakkal Majalla" w:cs="Sakkal Majalla"/>
          <w:b/>
          <w:bCs/>
          <w:color w:val="000000" w:themeColor="text1"/>
          <w:sz w:val="36"/>
          <w:szCs w:val="36"/>
          <w:rtl/>
          <w:lang w:bidi="ar-DZ"/>
        </w:rPr>
        <w:t>(ا</w:t>
      </w:r>
      <w:r w:rsidR="00BF549E" w:rsidRPr="00091D6D">
        <w:rPr>
          <w:rFonts w:ascii="Sakkal Majalla" w:hAnsi="Sakkal Majalla" w:cs="Sakkal Majalla" w:hint="cs"/>
          <w:b/>
          <w:bCs/>
          <w:color w:val="000000" w:themeColor="text1"/>
          <w:sz w:val="36"/>
          <w:szCs w:val="36"/>
          <w:rtl/>
          <w:lang w:bidi="ar-DZ"/>
        </w:rPr>
        <w:t>لمطلب</w:t>
      </w:r>
      <w:r w:rsidR="00BF549E" w:rsidRPr="00091D6D">
        <w:rPr>
          <w:rFonts w:ascii="Sakkal Majalla" w:hAnsi="Sakkal Majalla" w:cs="Sakkal Majalla"/>
          <w:b/>
          <w:bCs/>
          <w:color w:val="000000" w:themeColor="text1"/>
          <w:sz w:val="36"/>
          <w:szCs w:val="36"/>
          <w:rtl/>
          <w:lang w:bidi="ar-DZ"/>
        </w:rPr>
        <w:t xml:space="preserve"> الثاني)</w:t>
      </w:r>
      <w:r w:rsidR="00BF549E" w:rsidRPr="00091D6D">
        <w:rPr>
          <w:rFonts w:ascii="Sakkal Majalla" w:hAnsi="Sakkal Majalla" w:cs="Sakkal Majalla"/>
          <w:color w:val="000000" w:themeColor="text1"/>
          <w:sz w:val="36"/>
          <w:szCs w:val="36"/>
          <w:rtl/>
          <w:lang w:bidi="ar-DZ"/>
        </w:rPr>
        <w:t xml:space="preserve"> </w:t>
      </w:r>
      <w:r w:rsidR="00BF549E" w:rsidRPr="00091D6D">
        <w:rPr>
          <w:rFonts w:ascii="Sakkal Majalla" w:hAnsi="Sakkal Majalla" w:cs="Sakkal Majalla" w:hint="cs"/>
          <w:color w:val="000000" w:themeColor="text1"/>
          <w:sz w:val="36"/>
          <w:szCs w:val="36"/>
          <w:rtl/>
          <w:lang w:bidi="ar-DZ"/>
        </w:rPr>
        <w:t>.</w:t>
      </w:r>
    </w:p>
    <w:p w14:paraId="5487F760" w14:textId="77777777" w:rsidR="00DF53B2" w:rsidRDefault="00DF53B2">
      <w:pPr>
        <w:rPr>
          <w:rFonts w:ascii="Sakkal Majalla" w:hAnsi="Sakkal Majalla" w:cs="Sakkal Majalla"/>
          <w:color w:val="000000" w:themeColor="text1"/>
          <w:sz w:val="36"/>
          <w:szCs w:val="36"/>
          <w:rtl/>
          <w:lang w:bidi="ar-DZ"/>
        </w:rPr>
      </w:pPr>
      <w:r>
        <w:rPr>
          <w:rFonts w:ascii="Sakkal Majalla" w:hAnsi="Sakkal Majalla" w:cs="Sakkal Majalla"/>
          <w:color w:val="000000" w:themeColor="text1"/>
          <w:sz w:val="36"/>
          <w:szCs w:val="36"/>
          <w:rtl/>
          <w:lang w:bidi="ar-DZ"/>
        </w:rPr>
        <w:br w:type="page"/>
      </w:r>
    </w:p>
    <w:p w14:paraId="593900BD" w14:textId="77777777" w:rsidR="00121927" w:rsidRPr="00091D6D" w:rsidRDefault="00672054" w:rsidP="00121927">
      <w:pPr>
        <w:pStyle w:val="Titre2"/>
        <w:rPr>
          <w:color w:val="000000" w:themeColor="text1"/>
          <w:rtl/>
        </w:rPr>
      </w:pPr>
      <w:bookmarkStart w:id="101" w:name="_Toc109119658"/>
      <w:r w:rsidRPr="00091D6D">
        <w:rPr>
          <w:rFonts w:hint="cs"/>
          <w:color w:val="000000" w:themeColor="text1"/>
          <w:rtl/>
        </w:rPr>
        <w:lastRenderedPageBreak/>
        <w:t>المطلب</w:t>
      </w:r>
      <w:r w:rsidR="00121927" w:rsidRPr="00091D6D">
        <w:rPr>
          <w:color w:val="000000" w:themeColor="text1"/>
          <w:rtl/>
        </w:rPr>
        <w:t xml:space="preserve"> الأول:</w:t>
      </w:r>
      <w:bookmarkEnd w:id="101"/>
    </w:p>
    <w:p w14:paraId="7ADE3B55" w14:textId="77777777" w:rsidR="00121927" w:rsidRPr="00091D6D" w:rsidRDefault="00121927" w:rsidP="00121927">
      <w:pPr>
        <w:pStyle w:val="Titre2"/>
        <w:rPr>
          <w:color w:val="000000" w:themeColor="text1"/>
        </w:rPr>
      </w:pPr>
      <w:r w:rsidRPr="00091D6D">
        <w:rPr>
          <w:color w:val="000000" w:themeColor="text1"/>
          <w:rtl/>
        </w:rPr>
        <w:t xml:space="preserve"> </w:t>
      </w:r>
      <w:bookmarkStart w:id="102" w:name="_Toc107477023"/>
      <w:bookmarkStart w:id="103" w:name="_Toc109119659"/>
      <w:r w:rsidRPr="00091D6D">
        <w:rPr>
          <w:color w:val="000000" w:themeColor="text1"/>
          <w:rtl/>
        </w:rPr>
        <w:t>طبيعة النظام السياسي السائد واثاره</w:t>
      </w:r>
      <w:r w:rsidRPr="00091D6D">
        <w:rPr>
          <w:color w:val="000000" w:themeColor="text1"/>
          <w:sz w:val="36"/>
          <w:szCs w:val="36"/>
          <w:rtl/>
        </w:rPr>
        <w:t xml:space="preserve"> على نظام الصفقات العمومية</w:t>
      </w:r>
      <w:bookmarkEnd w:id="102"/>
      <w:bookmarkEnd w:id="103"/>
      <w:r w:rsidRPr="00091D6D">
        <w:rPr>
          <w:color w:val="000000" w:themeColor="text1"/>
          <w:rtl/>
        </w:rPr>
        <w:t xml:space="preserve">    </w:t>
      </w:r>
      <w:r w:rsidRPr="00091D6D">
        <w:rPr>
          <w:color w:val="000000" w:themeColor="text1"/>
        </w:rPr>
        <w:t xml:space="preserve"> </w:t>
      </w:r>
    </w:p>
    <w:p w14:paraId="3A972291" w14:textId="77777777" w:rsidR="00121927" w:rsidRPr="00091D6D" w:rsidRDefault="00121927" w:rsidP="00121927">
      <w:pPr>
        <w:bidi/>
        <w:ind w:firstLine="720"/>
        <w:jc w:val="both"/>
        <w:rPr>
          <w:rFonts w:ascii="Sakkal Majalla" w:hAnsi="Sakkal Majalla" w:cs="Sakkal Majalla"/>
          <w:b/>
          <w:bCs/>
          <w:color w:val="000000" w:themeColor="text1"/>
          <w:sz w:val="56"/>
          <w:szCs w:val="56"/>
          <w:rtl/>
          <w:lang w:bidi="ar-DZ"/>
        </w:rPr>
      </w:pPr>
      <w:r w:rsidRPr="00091D6D">
        <w:rPr>
          <w:rFonts w:ascii="Sakkal Majalla" w:hAnsi="Sakkal Majalla" w:cs="Sakkal Majalla"/>
          <w:color w:val="000000" w:themeColor="text1"/>
          <w:sz w:val="36"/>
          <w:szCs w:val="36"/>
          <w:rtl/>
          <w:lang w:bidi="ar-DZ"/>
        </w:rPr>
        <w:t xml:space="preserve">لا يمكن تفسير النظام السياسي للدولة إلا بالرجوع الى نظامه الاقتصادي والاجتماعي ولا يمكن الاكتفاء فقط بطبيعة بالنصوص الدستورية لفهم طبيعة النظام والتي تنظم طريقة الحكم في الدولة، </w:t>
      </w:r>
      <w:r w:rsidRPr="00091D6D">
        <w:rPr>
          <w:rFonts w:ascii="Sakkal Majalla" w:hAnsi="Sakkal Majalla" w:cs="Sakkal Majalla"/>
          <w:color w:val="000000" w:themeColor="text1"/>
          <w:sz w:val="36"/>
          <w:szCs w:val="36"/>
          <w:rtl/>
        </w:rPr>
        <w:t>في حين أن النظم السياسية تذهب إلى أبعد من ذلك</w:t>
      </w:r>
      <w:r w:rsidRPr="00091D6D">
        <w:rPr>
          <w:rFonts w:ascii="Sakkal Majalla" w:hAnsi="Sakkal Majalla" w:cs="Sakkal Majalla"/>
          <w:color w:val="000000" w:themeColor="text1"/>
          <w:sz w:val="36"/>
          <w:szCs w:val="36"/>
          <w:rtl/>
          <w:lang w:bidi="ar-DZ"/>
        </w:rPr>
        <w:t xml:space="preserve"> بحيث </w:t>
      </w:r>
      <w:r w:rsidRPr="00091D6D">
        <w:rPr>
          <w:rFonts w:ascii="Sakkal Majalla" w:hAnsi="Sakkal Majalla" w:cs="Sakkal Majalla"/>
          <w:color w:val="000000" w:themeColor="text1"/>
          <w:sz w:val="36"/>
          <w:szCs w:val="36"/>
          <w:rtl/>
        </w:rPr>
        <w:t>تعالج كيفية سير المؤسسات الدستورية في الظروف الاقتصادية والاجتماعية والثقافية المحيطة بها</w:t>
      </w:r>
      <w:r w:rsidRPr="00091D6D">
        <w:rPr>
          <w:rFonts w:ascii="Sakkal Majalla" w:hAnsi="Sakkal Majalla" w:cs="Sakkal Majalla"/>
          <w:color w:val="000000" w:themeColor="text1"/>
          <w:sz w:val="36"/>
          <w:szCs w:val="36"/>
          <w:vertAlign w:val="superscript"/>
          <w:rtl/>
        </w:rPr>
        <w:footnoteReference w:id="90"/>
      </w:r>
      <w:r w:rsidRPr="00091D6D">
        <w:rPr>
          <w:rFonts w:ascii="Sakkal Majalla" w:hAnsi="Sakkal Majalla" w:cs="Sakkal Majalla"/>
          <w:color w:val="000000" w:themeColor="text1"/>
          <w:sz w:val="36"/>
          <w:szCs w:val="36"/>
          <w:rtl/>
        </w:rPr>
        <w:t>، لذلك نحاول تبيان علاقة طبيعة النظام السياسي الجزائري بمحدودية نظام الصفقات العمومية الذي</w:t>
      </w:r>
      <w:r w:rsidRPr="00091D6D">
        <w:rPr>
          <w:rFonts w:ascii="Sakkal Majalla" w:hAnsi="Sakkal Majalla" w:cs="Sakkal Majalla"/>
          <w:color w:val="000000" w:themeColor="text1"/>
          <w:sz w:val="20"/>
          <w:szCs w:val="20"/>
          <w:rtl/>
        </w:rPr>
        <w:t xml:space="preserve"> </w:t>
      </w:r>
      <w:r w:rsidRPr="00091D6D">
        <w:rPr>
          <w:rFonts w:ascii="Sakkal Majalla" w:hAnsi="Sakkal Majalla" w:cs="Sakkal Majalla"/>
          <w:color w:val="000000" w:themeColor="text1"/>
          <w:sz w:val="36"/>
          <w:szCs w:val="36"/>
          <w:rtl/>
          <w:lang w:bidi="ar-DZ"/>
        </w:rPr>
        <w:t>عرف</w:t>
      </w:r>
      <w:r w:rsidRPr="00091D6D">
        <w:rPr>
          <w:rFonts w:ascii="Sakkal Majalla" w:hAnsi="Sakkal Majalla" w:cs="Sakkal Majalla"/>
          <w:b/>
          <w:bCs/>
          <w:color w:val="000000" w:themeColor="text1"/>
          <w:sz w:val="36"/>
          <w:szCs w:val="36"/>
          <w:rtl/>
          <w:lang w:bidi="ar-DZ"/>
        </w:rPr>
        <w:t xml:space="preserve"> </w:t>
      </w:r>
      <w:r w:rsidRPr="00091D6D">
        <w:rPr>
          <w:rFonts w:ascii="Sakkal Majalla" w:hAnsi="Sakkal Majalla" w:cs="Sakkal Majalla"/>
          <w:color w:val="000000" w:themeColor="text1"/>
          <w:sz w:val="36"/>
          <w:szCs w:val="36"/>
          <w:rtl/>
        </w:rPr>
        <w:t xml:space="preserve">ارتباطا وثيقا بالأحداث السياسية والاقتصادية للدولة ومدى تأثره بها.   </w:t>
      </w:r>
      <w:r w:rsidRPr="00091D6D">
        <w:rPr>
          <w:rFonts w:ascii="Sakkal Majalla" w:hAnsi="Sakkal Majalla" w:cs="Sakkal Majalla"/>
          <w:b/>
          <w:bCs/>
          <w:color w:val="000000" w:themeColor="text1"/>
          <w:sz w:val="56"/>
          <w:szCs w:val="56"/>
          <w:rtl/>
          <w:lang w:bidi="ar-DZ"/>
        </w:rPr>
        <w:t xml:space="preserve"> </w:t>
      </w:r>
    </w:p>
    <w:p w14:paraId="5315E3B9" w14:textId="77777777" w:rsidR="00121927" w:rsidRPr="00091D6D" w:rsidRDefault="00121927" w:rsidP="00672054">
      <w:pPr>
        <w:pStyle w:val="Titre2"/>
        <w:rPr>
          <w:color w:val="000000" w:themeColor="text1"/>
          <w:rtl/>
        </w:rPr>
      </w:pPr>
      <w:bookmarkStart w:id="104" w:name="_Toc109119660"/>
      <w:r w:rsidRPr="00091D6D">
        <w:rPr>
          <w:color w:val="000000" w:themeColor="text1"/>
          <w:rtl/>
        </w:rPr>
        <w:t>ا</w:t>
      </w:r>
      <w:r w:rsidR="00672054" w:rsidRPr="00091D6D">
        <w:rPr>
          <w:rFonts w:hint="cs"/>
          <w:color w:val="000000" w:themeColor="text1"/>
          <w:rtl/>
        </w:rPr>
        <w:t>لفرع</w:t>
      </w:r>
      <w:r w:rsidRPr="00091D6D">
        <w:rPr>
          <w:color w:val="000000" w:themeColor="text1"/>
          <w:rtl/>
        </w:rPr>
        <w:t xml:space="preserve"> الأول:</w:t>
      </w:r>
      <w:bookmarkEnd w:id="104"/>
    </w:p>
    <w:p w14:paraId="09CE2240" w14:textId="77777777" w:rsidR="00121927" w:rsidRPr="00091D6D" w:rsidRDefault="00121927" w:rsidP="00121927">
      <w:pPr>
        <w:pStyle w:val="Titre2"/>
        <w:rPr>
          <w:color w:val="000000" w:themeColor="text1"/>
          <w:rtl/>
        </w:rPr>
      </w:pPr>
      <w:r w:rsidRPr="00091D6D">
        <w:rPr>
          <w:color w:val="000000" w:themeColor="text1"/>
        </w:rPr>
        <w:t xml:space="preserve"> </w:t>
      </w:r>
      <w:bookmarkStart w:id="105" w:name="_Toc107477025"/>
      <w:bookmarkStart w:id="106" w:name="_Toc109119661"/>
      <w:r w:rsidRPr="00091D6D">
        <w:rPr>
          <w:color w:val="000000" w:themeColor="text1"/>
          <w:rtl/>
        </w:rPr>
        <w:t>طبيعة النظام السياسي</w:t>
      </w:r>
      <w:bookmarkEnd w:id="105"/>
      <w:bookmarkEnd w:id="106"/>
    </w:p>
    <w:p w14:paraId="4404B642"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ان مجال الصفقات العمومية سواء كانت صفقات الدولة أو الجمعات المحلية أو الإدارات العمومية يظل من بين اهم المجالات التي تعطي مؤشرات سلبية عن النظام السياسي القائم بشكل عام كغياب عناصر الجودة في إنجازات الدولة، اهدار المال العام في مشاريع متوقفة، ارتفاع احتياجات المواطنين رغم الانفاق العام، ...الخ. </w:t>
      </w:r>
    </w:p>
    <w:p w14:paraId="03D0E6FC" w14:textId="77777777" w:rsidR="00121927" w:rsidRPr="00091D6D" w:rsidRDefault="00121927" w:rsidP="006704B8">
      <w:pPr>
        <w:bidi/>
        <w:ind w:firstLine="61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ومن البديهي ان يكون موضوع الصفقات العمومية مرتبطا ارتباطا وثيقا بطبيعة النظام السياسي، لأن هذ الأخير هو الذي يرسم السياسات العمومية للدولة التي من خلالها تحدد </w:t>
      </w:r>
      <w:r w:rsidR="0078191F" w:rsidRPr="00091D6D">
        <w:rPr>
          <w:rFonts w:ascii="Sakkal Majalla" w:hAnsi="Sakkal Majalla" w:cs="Sakkal Majalla" w:hint="cs"/>
          <w:color w:val="000000" w:themeColor="text1"/>
          <w:sz w:val="36"/>
          <w:szCs w:val="36"/>
          <w:rtl/>
          <w:lang w:bidi="ar-DZ"/>
        </w:rPr>
        <w:t>أ</w:t>
      </w:r>
      <w:r w:rsidR="0078191F" w:rsidRPr="00091D6D">
        <w:rPr>
          <w:rFonts w:ascii="Sakkal Majalla" w:hAnsi="Sakkal Majalla" w:cs="Sakkal Majalla"/>
          <w:color w:val="000000" w:themeColor="text1"/>
          <w:sz w:val="36"/>
          <w:szCs w:val="36"/>
          <w:rtl/>
          <w:lang w:bidi="ar-DZ"/>
        </w:rPr>
        <w:t>شكال الانفاق العام</w:t>
      </w:r>
      <w:r w:rsidR="0078191F" w:rsidRPr="00091D6D">
        <w:rPr>
          <w:rFonts w:ascii="Sakkal Majalla" w:hAnsi="Sakkal Majalla" w:cs="Sakkal Majalla" w:hint="cs"/>
          <w:color w:val="000000" w:themeColor="text1"/>
          <w:sz w:val="36"/>
          <w:szCs w:val="36"/>
          <w:rtl/>
          <w:lang w:bidi="ar-DZ"/>
        </w:rPr>
        <w:t xml:space="preserve"> و</w:t>
      </w:r>
      <w:r w:rsidRPr="00091D6D">
        <w:rPr>
          <w:rFonts w:ascii="Sakkal Majalla" w:hAnsi="Sakkal Majalla" w:cs="Sakkal Majalla"/>
          <w:color w:val="000000" w:themeColor="text1"/>
          <w:sz w:val="36"/>
          <w:szCs w:val="36"/>
          <w:rtl/>
          <w:lang w:bidi="ar-DZ"/>
        </w:rPr>
        <w:t xml:space="preserve"> الاحتياجات العامة للدولة</w:t>
      </w:r>
      <w:r w:rsidR="0078191F" w:rsidRPr="00091D6D">
        <w:rPr>
          <w:rFonts w:ascii="Sakkal Majalla" w:hAnsi="Sakkal Majalla" w:cs="Sakkal Majalla" w:hint="cs"/>
          <w:color w:val="000000" w:themeColor="text1"/>
          <w:sz w:val="36"/>
          <w:szCs w:val="36"/>
          <w:rtl/>
          <w:lang w:bidi="ar-DZ"/>
        </w:rPr>
        <w:t xml:space="preserve">، حيث </w:t>
      </w:r>
      <w:r w:rsidR="006704B8" w:rsidRPr="00091D6D">
        <w:rPr>
          <w:rFonts w:ascii="Sakkal Majalla" w:hAnsi="Sakkal Majalla" w:cs="Sakkal Majalla" w:hint="cs"/>
          <w:color w:val="000000" w:themeColor="text1"/>
          <w:sz w:val="36"/>
          <w:szCs w:val="36"/>
          <w:rtl/>
          <w:lang w:bidi="ar-DZ"/>
        </w:rPr>
        <w:t xml:space="preserve">أنه </w:t>
      </w:r>
      <w:r w:rsidR="0078191F" w:rsidRPr="00091D6D">
        <w:rPr>
          <w:rFonts w:ascii="Sakkal Majalla" w:hAnsi="Sakkal Majalla" w:cs="Sakkal Majalla" w:hint="cs"/>
          <w:color w:val="000000" w:themeColor="text1"/>
          <w:sz w:val="36"/>
          <w:szCs w:val="36"/>
          <w:rtl/>
          <w:lang w:bidi="ar-DZ"/>
        </w:rPr>
        <w:t xml:space="preserve">من الناحية الواقعية </w:t>
      </w:r>
      <w:r w:rsidR="006704B8" w:rsidRPr="00091D6D">
        <w:rPr>
          <w:rFonts w:ascii="Sakkal Majalla" w:hAnsi="Sakkal Majalla" w:cs="Sakkal Majalla" w:hint="cs"/>
          <w:color w:val="000000" w:themeColor="text1"/>
          <w:sz w:val="36"/>
          <w:szCs w:val="36"/>
          <w:rtl/>
          <w:lang w:bidi="ar-DZ"/>
        </w:rPr>
        <w:t>أ</w:t>
      </w:r>
      <w:r w:rsidR="0078191F" w:rsidRPr="00091D6D">
        <w:rPr>
          <w:rFonts w:ascii="Sakkal Majalla" w:hAnsi="Sakkal Majalla" w:cs="Sakkal Majalla" w:hint="cs"/>
          <w:color w:val="000000" w:themeColor="text1"/>
          <w:sz w:val="36"/>
          <w:szCs w:val="36"/>
          <w:rtl/>
          <w:lang w:bidi="ar-DZ"/>
        </w:rPr>
        <w:t xml:space="preserve">صبح </w:t>
      </w:r>
      <w:r w:rsidR="00161DDB" w:rsidRPr="00091D6D">
        <w:rPr>
          <w:rFonts w:ascii="Sakkal Majalla" w:hAnsi="Sakkal Majalla" w:cs="Sakkal Majalla" w:hint="cs"/>
          <w:color w:val="000000" w:themeColor="text1"/>
          <w:sz w:val="36"/>
          <w:szCs w:val="36"/>
          <w:rtl/>
          <w:lang w:bidi="ar-DZ"/>
        </w:rPr>
        <w:t xml:space="preserve">رسم </w:t>
      </w:r>
      <w:r w:rsidR="006704B8" w:rsidRPr="00091D6D">
        <w:rPr>
          <w:rFonts w:ascii="Sakkal Majalla" w:hAnsi="Sakkal Majalla" w:cs="Sakkal Majalla" w:hint="cs"/>
          <w:color w:val="000000" w:themeColor="text1"/>
          <w:sz w:val="36"/>
          <w:szCs w:val="36"/>
          <w:rtl/>
          <w:lang w:bidi="ar-DZ"/>
        </w:rPr>
        <w:t xml:space="preserve">هذه </w:t>
      </w:r>
      <w:r w:rsidR="00161DDB" w:rsidRPr="00091D6D">
        <w:rPr>
          <w:rFonts w:ascii="Sakkal Majalla" w:hAnsi="Sakkal Majalla" w:cs="Sakkal Majalla" w:hint="cs"/>
          <w:color w:val="000000" w:themeColor="text1"/>
          <w:sz w:val="36"/>
          <w:szCs w:val="36"/>
          <w:rtl/>
          <w:lang w:bidi="ar-DZ"/>
        </w:rPr>
        <w:t xml:space="preserve">السياسة العامة للدولة من </w:t>
      </w:r>
      <w:r w:rsidR="006704B8" w:rsidRPr="00091D6D">
        <w:rPr>
          <w:rFonts w:ascii="Sakkal Majalla" w:hAnsi="Sakkal Majalla" w:cs="Sakkal Majalla" w:hint="cs"/>
          <w:color w:val="000000" w:themeColor="text1"/>
          <w:sz w:val="36"/>
          <w:szCs w:val="36"/>
          <w:rtl/>
          <w:lang w:bidi="ar-DZ"/>
        </w:rPr>
        <w:t>اختصاص</w:t>
      </w:r>
      <w:r w:rsidR="00161DDB" w:rsidRPr="00091D6D">
        <w:rPr>
          <w:rFonts w:ascii="Sakkal Majalla" w:hAnsi="Sakkal Majalla" w:cs="Sakkal Majalla" w:hint="cs"/>
          <w:color w:val="000000" w:themeColor="text1"/>
          <w:sz w:val="36"/>
          <w:szCs w:val="36"/>
          <w:rtl/>
          <w:lang w:bidi="ar-DZ"/>
        </w:rPr>
        <w:t xml:space="preserve"> السلطة التنفيذية الممثلة في رئيس الدولة و الجهاز المساعد له (مجلس الوزراء)</w:t>
      </w:r>
      <w:r w:rsidR="00B627E6" w:rsidRPr="00091D6D">
        <w:rPr>
          <w:rFonts w:ascii="Sakkal Majalla" w:hAnsi="Sakkal Majalla" w:cs="Sakkal Majalla" w:hint="cs"/>
          <w:color w:val="000000" w:themeColor="text1"/>
          <w:sz w:val="36"/>
          <w:szCs w:val="36"/>
          <w:rtl/>
          <w:lang w:bidi="ar-DZ"/>
        </w:rPr>
        <w:t>،</w:t>
      </w:r>
      <w:r w:rsidR="00161DDB" w:rsidRPr="00091D6D">
        <w:rPr>
          <w:rFonts w:ascii="Sakkal Majalla" w:hAnsi="Sakkal Majalla" w:cs="Sakkal Majalla" w:hint="cs"/>
          <w:color w:val="000000" w:themeColor="text1"/>
          <w:sz w:val="36"/>
          <w:szCs w:val="36"/>
          <w:rtl/>
          <w:lang w:bidi="ar-DZ"/>
        </w:rPr>
        <w:t xml:space="preserve"> </w:t>
      </w:r>
      <w:r w:rsidR="00B627E6" w:rsidRPr="00091D6D">
        <w:rPr>
          <w:rFonts w:ascii="Sakkal Majalla" w:hAnsi="Sakkal Majalla" w:cs="Sakkal Majalla" w:hint="cs"/>
          <w:color w:val="000000" w:themeColor="text1"/>
          <w:sz w:val="36"/>
          <w:szCs w:val="36"/>
          <w:rtl/>
          <w:lang w:bidi="ar-DZ"/>
        </w:rPr>
        <w:t>فإصدار</w:t>
      </w:r>
      <w:r w:rsidR="00161DDB" w:rsidRPr="00091D6D">
        <w:rPr>
          <w:rFonts w:ascii="Sakkal Majalla" w:hAnsi="Sakkal Majalla" w:cs="Sakkal Majalla" w:hint="cs"/>
          <w:color w:val="000000" w:themeColor="text1"/>
          <w:sz w:val="36"/>
          <w:szCs w:val="36"/>
          <w:rtl/>
          <w:lang w:bidi="ar-DZ"/>
        </w:rPr>
        <w:t xml:space="preserve"> تنظيم الصفقات العمومية بموجب مرسوم رئاسي يعد </w:t>
      </w:r>
      <w:r w:rsidR="006704B8" w:rsidRPr="00091D6D">
        <w:rPr>
          <w:rFonts w:ascii="Sakkal Majalla" w:hAnsi="Sakkal Majalla" w:cs="Sakkal Majalla" w:hint="cs"/>
          <w:color w:val="000000" w:themeColor="text1"/>
          <w:sz w:val="36"/>
          <w:szCs w:val="36"/>
          <w:rtl/>
          <w:lang w:bidi="ar-DZ"/>
        </w:rPr>
        <w:t>أ</w:t>
      </w:r>
      <w:r w:rsidR="00161DDB" w:rsidRPr="00091D6D">
        <w:rPr>
          <w:rFonts w:ascii="Sakkal Majalla" w:hAnsi="Sakkal Majalla" w:cs="Sakkal Majalla" w:hint="cs"/>
          <w:color w:val="000000" w:themeColor="text1"/>
          <w:sz w:val="36"/>
          <w:szCs w:val="36"/>
          <w:rtl/>
          <w:lang w:bidi="ar-DZ"/>
        </w:rPr>
        <w:t xml:space="preserve">سلوبا قانونيا يعكس الاهداف التي يرسمها النظام السياسي القائم </w:t>
      </w:r>
      <w:r w:rsidR="006704B8" w:rsidRPr="00091D6D">
        <w:rPr>
          <w:rFonts w:ascii="Sakkal Majalla" w:hAnsi="Sakkal Majalla" w:cs="Sakkal Majalla" w:hint="cs"/>
          <w:color w:val="000000" w:themeColor="text1"/>
          <w:sz w:val="36"/>
          <w:szCs w:val="36"/>
          <w:rtl/>
          <w:lang w:bidi="ar-DZ"/>
        </w:rPr>
        <w:lastRenderedPageBreak/>
        <w:t>و</w:t>
      </w:r>
      <w:r w:rsidR="00161DDB" w:rsidRPr="00091D6D">
        <w:rPr>
          <w:rFonts w:ascii="Sakkal Majalla" w:hAnsi="Sakkal Majalla" w:cs="Sakkal Majalla" w:hint="cs"/>
          <w:color w:val="000000" w:themeColor="text1"/>
          <w:sz w:val="36"/>
          <w:szCs w:val="36"/>
          <w:rtl/>
          <w:lang w:bidi="ar-DZ"/>
        </w:rPr>
        <w:t xml:space="preserve">يشكل </w:t>
      </w:r>
      <w:r w:rsidR="006704B8" w:rsidRPr="00091D6D">
        <w:rPr>
          <w:rFonts w:ascii="Sakkal Majalla" w:hAnsi="Sakkal Majalla" w:cs="Sakkal Majalla" w:hint="cs"/>
          <w:color w:val="000000" w:themeColor="text1"/>
          <w:sz w:val="36"/>
          <w:szCs w:val="36"/>
          <w:rtl/>
          <w:lang w:bidi="ar-DZ"/>
        </w:rPr>
        <w:t>إ</w:t>
      </w:r>
      <w:r w:rsidR="00161DDB" w:rsidRPr="00091D6D">
        <w:rPr>
          <w:rFonts w:ascii="Sakkal Majalla" w:hAnsi="Sakkal Majalla" w:cs="Sakkal Majalla" w:hint="cs"/>
          <w:color w:val="000000" w:themeColor="text1"/>
          <w:sz w:val="36"/>
          <w:szCs w:val="36"/>
          <w:rtl/>
          <w:lang w:bidi="ar-DZ"/>
        </w:rPr>
        <w:t>طار</w:t>
      </w:r>
      <w:r w:rsidR="006704B8" w:rsidRPr="00091D6D">
        <w:rPr>
          <w:rFonts w:ascii="Sakkal Majalla" w:hAnsi="Sakkal Majalla" w:cs="Sakkal Majalla" w:hint="cs"/>
          <w:color w:val="000000" w:themeColor="text1"/>
          <w:sz w:val="36"/>
          <w:szCs w:val="36"/>
          <w:rtl/>
          <w:lang w:bidi="ar-DZ"/>
        </w:rPr>
        <w:t>ا</w:t>
      </w:r>
      <w:r w:rsidR="00161DDB" w:rsidRPr="00091D6D">
        <w:rPr>
          <w:rFonts w:ascii="Sakkal Majalla" w:hAnsi="Sakkal Majalla" w:cs="Sakkal Majalla" w:hint="cs"/>
          <w:color w:val="000000" w:themeColor="text1"/>
          <w:sz w:val="36"/>
          <w:szCs w:val="36"/>
          <w:rtl/>
          <w:lang w:bidi="ar-DZ"/>
        </w:rPr>
        <w:t xml:space="preserve"> قانونيا خاضعا للسياسة السائدة </w:t>
      </w:r>
      <w:r w:rsidR="006704B8" w:rsidRPr="00091D6D">
        <w:rPr>
          <w:rFonts w:ascii="Sakkal Majalla" w:hAnsi="Sakkal Majalla" w:cs="Sakkal Majalla" w:hint="cs"/>
          <w:color w:val="000000" w:themeColor="text1"/>
          <w:sz w:val="36"/>
          <w:szCs w:val="36"/>
          <w:rtl/>
          <w:lang w:bidi="ar-DZ"/>
        </w:rPr>
        <w:t>و طبيعة هذا النظام السياسي تشكل</w:t>
      </w:r>
      <w:r w:rsidR="00161DDB" w:rsidRPr="00091D6D">
        <w:rPr>
          <w:rFonts w:ascii="Sakkal Majalla" w:hAnsi="Sakkal Majalla" w:cs="Sakkal Majalla" w:hint="cs"/>
          <w:color w:val="000000" w:themeColor="text1"/>
          <w:sz w:val="36"/>
          <w:szCs w:val="36"/>
          <w:rtl/>
          <w:lang w:bidi="ar-DZ"/>
        </w:rPr>
        <w:t xml:space="preserve"> عنصر</w:t>
      </w:r>
      <w:r w:rsidR="006704B8" w:rsidRPr="00091D6D">
        <w:rPr>
          <w:rFonts w:ascii="Sakkal Majalla" w:hAnsi="Sakkal Majalla" w:cs="Sakkal Majalla" w:hint="cs"/>
          <w:color w:val="000000" w:themeColor="text1"/>
          <w:sz w:val="36"/>
          <w:szCs w:val="36"/>
          <w:rtl/>
          <w:lang w:bidi="ar-DZ"/>
        </w:rPr>
        <w:t>ا</w:t>
      </w:r>
      <w:r w:rsidR="00161DDB" w:rsidRPr="00091D6D">
        <w:rPr>
          <w:rFonts w:ascii="Sakkal Majalla" w:hAnsi="Sakkal Majalla" w:cs="Sakkal Majalla" w:hint="cs"/>
          <w:color w:val="000000" w:themeColor="text1"/>
          <w:sz w:val="36"/>
          <w:szCs w:val="36"/>
          <w:rtl/>
          <w:lang w:bidi="ar-DZ"/>
        </w:rPr>
        <w:t xml:space="preserve"> مؤثر</w:t>
      </w:r>
      <w:r w:rsidR="006704B8" w:rsidRPr="00091D6D">
        <w:rPr>
          <w:rFonts w:ascii="Sakkal Majalla" w:hAnsi="Sakkal Majalla" w:cs="Sakkal Majalla" w:hint="cs"/>
          <w:color w:val="000000" w:themeColor="text1"/>
          <w:sz w:val="36"/>
          <w:szCs w:val="36"/>
          <w:rtl/>
          <w:lang w:bidi="ar-DZ"/>
        </w:rPr>
        <w:t>ا</w:t>
      </w:r>
      <w:r w:rsidR="00161DDB" w:rsidRPr="00091D6D">
        <w:rPr>
          <w:rFonts w:ascii="Sakkal Majalla" w:hAnsi="Sakkal Majalla" w:cs="Sakkal Majalla" w:hint="cs"/>
          <w:color w:val="000000" w:themeColor="text1"/>
          <w:sz w:val="36"/>
          <w:szCs w:val="36"/>
          <w:rtl/>
          <w:lang w:bidi="ar-DZ"/>
        </w:rPr>
        <w:t xml:space="preserve"> في الاحكام التي تنظم موضوع الصفقات العمومية</w:t>
      </w:r>
      <w:r w:rsidR="006704B8" w:rsidRPr="00091D6D">
        <w:rPr>
          <w:rFonts w:ascii="Sakkal Majalla" w:hAnsi="Sakkal Majalla" w:cs="Sakkal Majalla" w:hint="cs"/>
          <w:color w:val="000000" w:themeColor="text1"/>
          <w:sz w:val="36"/>
          <w:szCs w:val="36"/>
          <w:rtl/>
          <w:lang w:bidi="ar-DZ"/>
        </w:rPr>
        <w:t>، كما ان تنظيم الصفقات العمومية يصبح بدوره</w:t>
      </w:r>
      <w:r w:rsidR="00161DDB" w:rsidRPr="00091D6D">
        <w:rPr>
          <w:rFonts w:ascii="Sakkal Majalla" w:hAnsi="Sakkal Majalla" w:cs="Sakkal Majalla" w:hint="cs"/>
          <w:color w:val="000000" w:themeColor="text1"/>
          <w:sz w:val="36"/>
          <w:szCs w:val="36"/>
          <w:rtl/>
          <w:lang w:bidi="ar-DZ"/>
        </w:rPr>
        <w:t xml:space="preserve"> وسيلة فعالة لخدمة اغراض سياسية</w:t>
      </w:r>
      <w:r w:rsidR="00B627E6" w:rsidRPr="00091D6D">
        <w:rPr>
          <w:rFonts w:ascii="Sakkal Majalla" w:hAnsi="Sakkal Majalla" w:cs="Sakkal Majalla" w:hint="cs"/>
          <w:color w:val="000000" w:themeColor="text1"/>
          <w:sz w:val="36"/>
          <w:szCs w:val="36"/>
          <w:rtl/>
          <w:lang w:bidi="ar-DZ"/>
        </w:rPr>
        <w:t>.</w:t>
      </w:r>
      <w:r w:rsidR="00161DDB" w:rsidRPr="00091D6D">
        <w:rPr>
          <w:rFonts w:ascii="Sakkal Majalla" w:hAnsi="Sakkal Majalla" w:cs="Sakkal Majalla" w:hint="cs"/>
          <w:color w:val="000000" w:themeColor="text1"/>
          <w:sz w:val="36"/>
          <w:szCs w:val="36"/>
          <w:rtl/>
          <w:lang w:bidi="ar-DZ"/>
        </w:rPr>
        <w:t xml:space="preserve"> </w:t>
      </w:r>
    </w:p>
    <w:p w14:paraId="0039FF55"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وان تحديد طبيعة النظام السياسي يرتكز على مجموعة من المعايير تتمثل في اظهار موقع كل سلطة وعلاقتها بغيرها من السلطات، </w:t>
      </w:r>
      <w:r w:rsidRPr="00091D6D">
        <w:rPr>
          <w:rFonts w:ascii="Sakkal Majalla" w:hAnsi="Sakkal Majalla" w:cs="Sakkal Majalla"/>
          <w:color w:val="000000" w:themeColor="text1"/>
          <w:sz w:val="36"/>
          <w:szCs w:val="36"/>
          <w:rtl/>
        </w:rPr>
        <w:t>وفي الحالة الجزائرية عمل المشرع في كل الدساتير المتعاقبة على تحديد وإظهار موقع كل سلطة وعلاقتها بغيرها من السلطات</w:t>
      </w:r>
      <w:r w:rsidRPr="00091D6D">
        <w:rPr>
          <w:rFonts w:ascii="Sakkal Majalla" w:hAnsi="Sakkal Majalla" w:cs="Sakkal Majalla"/>
          <w:color w:val="000000" w:themeColor="text1"/>
          <w:sz w:val="36"/>
          <w:szCs w:val="36"/>
          <w:vertAlign w:val="superscript"/>
          <w:rtl/>
          <w:lang w:bidi="ar-DZ"/>
        </w:rPr>
        <w:t xml:space="preserve"> </w:t>
      </w:r>
      <w:r w:rsidRPr="00091D6D">
        <w:rPr>
          <w:rFonts w:ascii="Sakkal Majalla" w:hAnsi="Sakkal Majalla" w:cs="Sakkal Majalla"/>
          <w:color w:val="000000" w:themeColor="text1"/>
          <w:sz w:val="36"/>
          <w:szCs w:val="36"/>
          <w:vertAlign w:val="superscript"/>
          <w:rtl/>
          <w:lang w:bidi="ar-DZ"/>
        </w:rPr>
        <w:footnoteReference w:id="91"/>
      </w:r>
      <w:r w:rsidRPr="00091D6D">
        <w:rPr>
          <w:rFonts w:ascii="Sakkal Majalla" w:hAnsi="Sakkal Majalla" w:cs="Sakkal Majalla"/>
          <w:color w:val="000000" w:themeColor="text1"/>
          <w:sz w:val="36"/>
          <w:szCs w:val="36"/>
          <w:rtl/>
          <w:lang w:bidi="ar-DZ"/>
        </w:rPr>
        <w:t xml:space="preserve">.   </w:t>
      </w:r>
    </w:p>
    <w:p w14:paraId="4C0512AE"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وفي هذا الصدد، عرف النظام الجزائري بعد الاستقلال مرحلتين متمايزتين يفصل بينهما حدث فارق في تاريخ البلاد يتمثل في إقرار التعددية الحزبية من خلال </w:t>
      </w:r>
      <w:bookmarkStart w:id="107" w:name="_Hlk105839772"/>
      <w:r w:rsidRPr="00091D6D">
        <w:rPr>
          <w:rFonts w:ascii="Sakkal Majalla" w:hAnsi="Sakkal Majalla" w:cs="Sakkal Majalla"/>
          <w:color w:val="000000" w:themeColor="text1"/>
          <w:sz w:val="36"/>
          <w:szCs w:val="36"/>
          <w:rtl/>
        </w:rPr>
        <w:t>دستور 1989، بحيث اقر هذا الدستور موقع ومكانة السلطة التنفيذية في النظام السياسي الجزائري في جزئين يختص الأول بمرحلة الحزب الواحد ويختص الثاني بمرحلة ما بعد إقرار التعددية</w:t>
      </w:r>
      <w:r w:rsidRPr="00091D6D">
        <w:rPr>
          <w:rFonts w:ascii="Sakkal Majalla" w:hAnsi="Sakkal Majalla" w:cs="Sakkal Majalla"/>
          <w:color w:val="000000" w:themeColor="text1"/>
          <w:sz w:val="36"/>
          <w:szCs w:val="36"/>
          <w:vertAlign w:val="superscript"/>
          <w:rtl/>
        </w:rPr>
        <w:footnoteReference w:id="92"/>
      </w:r>
      <w:r w:rsidRPr="00091D6D">
        <w:rPr>
          <w:rFonts w:ascii="Sakkal Majalla" w:hAnsi="Sakkal Majalla" w:cs="Sakkal Majalla"/>
          <w:color w:val="000000" w:themeColor="text1"/>
          <w:sz w:val="36"/>
          <w:szCs w:val="36"/>
          <w:rtl/>
        </w:rPr>
        <w:t>.</w:t>
      </w:r>
      <w:bookmarkEnd w:id="107"/>
      <w:r w:rsidRPr="00091D6D">
        <w:rPr>
          <w:rFonts w:ascii="Sakkal Majalla" w:hAnsi="Sakkal Majalla" w:cs="Sakkal Majalla"/>
          <w:color w:val="000000" w:themeColor="text1"/>
          <w:sz w:val="36"/>
          <w:szCs w:val="36"/>
          <w:rtl/>
        </w:rPr>
        <w:t xml:space="preserve"> </w:t>
      </w:r>
    </w:p>
    <w:p w14:paraId="79AA7CE5"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فدستور 1989 ارتبط بأحداث سياسية واقتصادية مهمة، </w:t>
      </w:r>
      <w:r w:rsidRPr="00091D6D">
        <w:rPr>
          <w:rFonts w:ascii="Sakkal Majalla" w:hAnsi="Sakkal Majalla" w:cs="Sakkal Majalla"/>
          <w:color w:val="000000" w:themeColor="text1"/>
          <w:sz w:val="36"/>
          <w:szCs w:val="36"/>
          <w:rtl/>
          <w:lang w:bidi="ar-DZ"/>
        </w:rPr>
        <w:t xml:space="preserve">حيث جاء </w:t>
      </w:r>
      <w:r w:rsidRPr="00091D6D">
        <w:rPr>
          <w:rFonts w:ascii="Sakkal Majalla" w:hAnsi="Sakkal Majalla" w:cs="Sakkal Majalla"/>
          <w:color w:val="000000" w:themeColor="text1"/>
          <w:sz w:val="36"/>
          <w:szCs w:val="36"/>
          <w:rtl/>
        </w:rPr>
        <w:t>نتيجة للتطورات الاقتصادية الحاصلة المتمثلة في انخفاض عائدات البترول وكذا سوء الأوضاع الاجتماعية، وفي محاولة الاستجابة لها وجد المشرع نفسه مضطرا إلى مسايرتها مما أدى إلى تبني تحولات جذرية مست النشاط السياسي والاقتصادي التي دفعت البلاد إلى الدخول في اقتصاد السوق</w:t>
      </w:r>
      <w:r w:rsidRPr="00091D6D">
        <w:rPr>
          <w:rFonts w:ascii="Sakkal Majalla" w:hAnsi="Sakkal Majalla" w:cs="Sakkal Majalla"/>
          <w:color w:val="000000" w:themeColor="text1"/>
          <w:sz w:val="36"/>
          <w:szCs w:val="36"/>
          <w:vertAlign w:val="superscript"/>
          <w:rtl/>
        </w:rPr>
        <w:footnoteReference w:id="93"/>
      </w:r>
      <w:r w:rsidRPr="00091D6D">
        <w:rPr>
          <w:rFonts w:ascii="Sakkal Majalla" w:hAnsi="Sakkal Majalla" w:cs="Sakkal Majalla"/>
          <w:color w:val="000000" w:themeColor="text1"/>
          <w:sz w:val="36"/>
          <w:szCs w:val="36"/>
          <w:rtl/>
        </w:rPr>
        <w:t xml:space="preserve">، وجاء معلنا القضاء على احتكار التمثيل الاشتراكي المتمثل في الحزب الواحد </w:t>
      </w:r>
      <w:r w:rsidRPr="00091D6D">
        <w:rPr>
          <w:rFonts w:ascii="Sakkal Majalla" w:hAnsi="Sakkal Majalla" w:cs="Sakkal Majalla"/>
          <w:color w:val="000000" w:themeColor="text1"/>
          <w:sz w:val="36"/>
          <w:szCs w:val="36"/>
          <w:rtl/>
        </w:rPr>
        <w:lastRenderedPageBreak/>
        <w:t>وحدد موقع ومكانة السلطة التنفيذية في النظام السياسي الجزائري، كما ميز بين السلطات الثلاثة: التشريعية والتنفيذية والقضائية، حيث وسع من صلاحيات السلطة التشريعية وأقر ثنائية السلطة التنفيذية</w:t>
      </w:r>
      <w:r w:rsidRPr="00091D6D">
        <w:rPr>
          <w:rFonts w:ascii="Sakkal Majalla" w:hAnsi="Sakkal Majalla" w:cs="Sakkal Majalla"/>
          <w:color w:val="000000" w:themeColor="text1"/>
          <w:sz w:val="36"/>
          <w:szCs w:val="36"/>
          <w:shd w:val="clear" w:color="auto" w:fill="FFFFFF"/>
          <w:rtl/>
        </w:rPr>
        <w:t xml:space="preserve"> </w:t>
      </w:r>
      <w:r w:rsidRPr="00091D6D">
        <w:rPr>
          <w:rFonts w:ascii="Sakkal Majalla" w:hAnsi="Sakkal Majalla" w:cs="Sakkal Majalla"/>
          <w:color w:val="000000" w:themeColor="text1"/>
          <w:sz w:val="36"/>
          <w:szCs w:val="36"/>
          <w:rtl/>
        </w:rPr>
        <w:t>تتكون من رئيس الجمهورية ورئيس الحكومة</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36"/>
          <w:szCs w:val="36"/>
          <w:rtl/>
        </w:rPr>
        <w:t xml:space="preserve">  </w:t>
      </w:r>
    </w:p>
    <w:p w14:paraId="1C8643B2"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ومن خلال ما سبق فالنظام السياسي الجزائري كان يقترب الى النظام البرلماني في ظل دستور 1989، وتغيرت معالمه في ظل دستور 1996، بعد التعديلات التي طرأت على الدستور في أواخر 2008 وتوسيع الصلاحيات لرئيس الجمهورية أصبح تكيفه يقترب من المستحيل.  </w:t>
      </w:r>
    </w:p>
    <w:p w14:paraId="65DFC9B8"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وعلى امتداد كل الدساتير التي عرفتها الجزائر منذ الاستقلال تمكنت على الحفاظ على هيمنة السلطة التنفيذية على باقي السلطات التشريعية والقضائية، وذلك بالنظر الى الصلاحيات الواسعة التي منحت لها من قبل المشرع الجزائري. </w:t>
      </w:r>
    </w:p>
    <w:p w14:paraId="554A91AD"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lang w:bidi="ar-DZ"/>
        </w:rPr>
        <w:t xml:space="preserve"> وبالرغم من إقرار مبدأ الفصل بين السلطات منذ دستور سنة 1989</w:t>
      </w:r>
      <w:r w:rsidRPr="00091D6D">
        <w:rPr>
          <w:rFonts w:ascii="Sakkal Majalla" w:hAnsi="Sakkal Majalla" w:cs="Sakkal Majalla"/>
          <w:color w:val="000000" w:themeColor="text1"/>
          <w:sz w:val="36"/>
          <w:szCs w:val="36"/>
          <w:vertAlign w:val="superscript"/>
          <w:rtl/>
          <w:lang w:bidi="ar-DZ"/>
        </w:rPr>
        <w:footnoteReference w:id="94"/>
      </w:r>
      <w:r w:rsidRPr="00091D6D">
        <w:rPr>
          <w:rFonts w:ascii="Sakkal Majalla" w:hAnsi="Sakkal Majalla" w:cs="Sakkal Majalla"/>
          <w:color w:val="000000" w:themeColor="text1"/>
          <w:sz w:val="36"/>
          <w:szCs w:val="36"/>
          <w:rtl/>
          <w:lang w:bidi="ar-DZ"/>
        </w:rPr>
        <w:t xml:space="preserve"> الى غاية دستور </w:t>
      </w:r>
      <w:r w:rsidRPr="00091D6D">
        <w:rPr>
          <w:rFonts w:ascii="Sakkal Majalla" w:hAnsi="Sakkal Majalla" w:cs="Sakkal Majalla"/>
          <w:color w:val="000000" w:themeColor="text1"/>
          <w:sz w:val="36"/>
          <w:szCs w:val="36"/>
          <w:vertAlign w:val="superscript"/>
          <w:rtl/>
          <w:lang w:bidi="ar-DZ"/>
        </w:rPr>
        <w:footnoteReference w:id="95"/>
      </w:r>
      <w:r w:rsidRPr="00091D6D">
        <w:rPr>
          <w:rFonts w:ascii="Sakkal Majalla" w:hAnsi="Sakkal Majalla" w:cs="Sakkal Majalla"/>
          <w:color w:val="000000" w:themeColor="text1"/>
          <w:sz w:val="36"/>
          <w:szCs w:val="36"/>
          <w:rtl/>
          <w:lang w:bidi="ar-DZ"/>
        </w:rPr>
        <w:t xml:space="preserve">2020 </w:t>
      </w:r>
      <w:r w:rsidRPr="00091D6D">
        <w:rPr>
          <w:rFonts w:ascii="Sakkal Majalla" w:hAnsi="Sakkal Majalla" w:cs="Sakkal Majalla"/>
          <w:color w:val="000000" w:themeColor="text1"/>
          <w:sz w:val="36"/>
          <w:szCs w:val="36"/>
          <w:rtl/>
        </w:rPr>
        <w:t>فقد عرف اختلاف في صور تطبيقه، فمن خلال تنظيم السلطات في دستور1989 يكيف بانه نظام شبه رئاسي، أما في دستور</w:t>
      </w:r>
      <w:r w:rsidRPr="00091D6D">
        <w:rPr>
          <w:rFonts w:ascii="Sakkal Majalla" w:hAnsi="Sakkal Majalla" w:cs="Sakkal Majalla"/>
          <w:color w:val="000000" w:themeColor="text1"/>
          <w:sz w:val="36"/>
          <w:szCs w:val="36"/>
          <w:vertAlign w:val="superscript"/>
          <w:rtl/>
        </w:rPr>
        <w:footnoteReference w:id="96"/>
      </w:r>
      <w:r w:rsidRPr="00091D6D">
        <w:rPr>
          <w:rFonts w:ascii="Sakkal Majalla" w:hAnsi="Sakkal Majalla" w:cs="Sakkal Majalla"/>
          <w:color w:val="000000" w:themeColor="text1"/>
          <w:sz w:val="36"/>
          <w:szCs w:val="36"/>
          <w:rtl/>
        </w:rPr>
        <w:t xml:space="preserve">1996 فكيفه بانه نظام شبه رئاسي يميل للنظام الرئاسي، اما بعد التعديل الدستوري لسنة </w:t>
      </w:r>
      <w:r w:rsidRPr="00091D6D">
        <w:rPr>
          <w:rFonts w:ascii="Sakkal Majalla" w:hAnsi="Sakkal Majalla" w:cs="Sakkal Majalla"/>
          <w:color w:val="000000" w:themeColor="text1"/>
          <w:sz w:val="36"/>
          <w:szCs w:val="36"/>
          <w:vertAlign w:val="superscript"/>
          <w:rtl/>
        </w:rPr>
        <w:footnoteReference w:id="97"/>
      </w:r>
      <w:r w:rsidRPr="00091D6D">
        <w:rPr>
          <w:rFonts w:ascii="Sakkal Majalla" w:hAnsi="Sakkal Majalla" w:cs="Sakkal Majalla"/>
          <w:color w:val="000000" w:themeColor="text1"/>
          <w:sz w:val="36"/>
          <w:szCs w:val="36"/>
          <w:rtl/>
        </w:rPr>
        <w:t xml:space="preserve">2008، فتحول لنظام رئاسوي مفرط خاصة بعد انشاء مركز الوزير الأول الذي كان دوره سوى عون مساعد لرئيس الجمهورية في ممارسة السلطة التنفيذية.   </w:t>
      </w:r>
    </w:p>
    <w:p w14:paraId="28C38107" w14:textId="77777777" w:rsidR="00121927" w:rsidRPr="00091D6D" w:rsidRDefault="00121927" w:rsidP="00121927">
      <w:pPr>
        <w:shd w:val="clear" w:color="auto" w:fill="FFFFFF"/>
        <w:bidi/>
        <w:spacing w:after="100" w:afterAutospacing="1" w:line="240" w:lineRule="auto"/>
        <w:ind w:firstLine="720"/>
        <w:jc w:val="both"/>
        <w:rPr>
          <w:rFonts w:ascii="Sakkal Majalla" w:eastAsia="Times New Roman" w:hAnsi="Sakkal Majalla" w:cs="Sakkal Majalla"/>
          <w:color w:val="000000" w:themeColor="text1"/>
          <w:sz w:val="28"/>
          <w:szCs w:val="28"/>
          <w:rtl/>
        </w:rPr>
      </w:pPr>
      <w:r w:rsidRPr="00091D6D">
        <w:rPr>
          <w:rFonts w:ascii="Sakkal Majalla" w:eastAsia="Times New Roman" w:hAnsi="Sakkal Majalla" w:cs="Sakkal Majalla"/>
          <w:color w:val="000000" w:themeColor="text1"/>
          <w:sz w:val="36"/>
          <w:szCs w:val="36"/>
          <w:rtl/>
        </w:rPr>
        <w:t>والذي يمكننا تكييف النظام السياسي الجزائري بانه نظام شبه رئاسي</w:t>
      </w:r>
      <w:r w:rsidRPr="00091D6D">
        <w:rPr>
          <w:rFonts w:ascii="Sakkal Majalla" w:eastAsia="Times New Roman" w:hAnsi="Sakkal Majalla" w:cs="Sakkal Majalla"/>
          <w:color w:val="000000" w:themeColor="text1"/>
          <w:sz w:val="36"/>
          <w:szCs w:val="36"/>
          <w:vertAlign w:val="superscript"/>
          <w:rtl/>
        </w:rPr>
        <w:footnoteReference w:id="98"/>
      </w:r>
      <w:r w:rsidRPr="00091D6D">
        <w:rPr>
          <w:rFonts w:ascii="Sakkal Majalla" w:eastAsia="Times New Roman" w:hAnsi="Sakkal Majalla" w:cs="Sakkal Majalla"/>
          <w:b/>
          <w:b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هو اعتماده على المزج بين مبادئ النظام الليبرالي والرئاسي ومن خلال الممارسات الميدانية لممثلي السلطات وعلاقاتها، وضعف السلطة التشريعية الذي أظهر الواقع أنها عاجزة عن الإمساك بزمام </w:t>
      </w:r>
      <w:r w:rsidRPr="00091D6D">
        <w:rPr>
          <w:rFonts w:ascii="Sakkal Majalla" w:eastAsia="Times New Roman" w:hAnsi="Sakkal Majalla" w:cs="Sakkal Majalla"/>
          <w:color w:val="000000" w:themeColor="text1"/>
          <w:sz w:val="36"/>
          <w:szCs w:val="36"/>
          <w:rtl/>
        </w:rPr>
        <w:lastRenderedPageBreak/>
        <w:t>العملية التشريعية بانفرادها، وكذا مركز السلطة التنفيذية الذي يظهر من خلال استحواذها على كل الصلاحيات والوقوف أمام السلطات الأخرى، فهذا ما يؤدي بنا إلى القول أن النظام السياسي الجزائري يقترب للنظام المختلط وينصب في خانة النظام الرئاسوي</w:t>
      </w:r>
      <w:r w:rsidRPr="00091D6D">
        <w:rPr>
          <w:rFonts w:ascii="Sakkal Majalla" w:eastAsia="Times New Roman" w:hAnsi="Sakkal Majalla" w:cs="Sakkal Majalla"/>
          <w:color w:val="000000" w:themeColor="text1"/>
          <w:sz w:val="28"/>
          <w:szCs w:val="28"/>
          <w:rtl/>
        </w:rPr>
        <w:t xml:space="preserve"> .  </w:t>
      </w:r>
    </w:p>
    <w:p w14:paraId="6F39A196"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اما بالرجوع الى الواقع العملي فان ما تم ملاحظته هو غموض النظام السياسي الجزائري والمبالغة في التوسيع في ممارسة الصلاحيات التنفيذية أي السلطة التنظيمية لرئيس الجمهورية</w:t>
      </w:r>
      <w:r w:rsidRPr="00091D6D">
        <w:rPr>
          <w:rFonts w:ascii="Sakkal Majalla" w:hAnsi="Sakkal Majalla" w:cs="Sakkal Majalla"/>
          <w:color w:val="000000" w:themeColor="text1"/>
          <w:sz w:val="36"/>
          <w:szCs w:val="36"/>
          <w:vertAlign w:val="superscript"/>
          <w:rtl/>
          <w:lang w:bidi="ar-DZ"/>
        </w:rPr>
        <w:footnoteReference w:id="99"/>
      </w:r>
      <w:r w:rsidRPr="00091D6D">
        <w:rPr>
          <w:rFonts w:ascii="Sakkal Majalla" w:hAnsi="Sakkal Majalla" w:cs="Sakkal Majalla"/>
          <w:color w:val="000000" w:themeColor="text1"/>
          <w:sz w:val="36"/>
          <w:szCs w:val="36"/>
          <w:rtl/>
          <w:lang w:bidi="ar-DZ"/>
        </w:rPr>
        <w:t xml:space="preserve"> في المجالات التي لا تدخل في اختصاص السلطة التشريعية، وبالتالي في مجال الصفقات العمومية وهذا ما يقلل من الرقابة المتبادلة بين سلطات الدولة حصر المجال التنظيمي لرئيس الجمهورية وفتح المجال التشريعي دون تقييده</w:t>
      </w:r>
      <w:r w:rsidRPr="00091D6D">
        <w:rPr>
          <w:rFonts w:ascii="Sakkal Majalla" w:hAnsi="Sakkal Majalla" w:cs="Sakkal Majalla"/>
          <w:color w:val="000000" w:themeColor="text1"/>
          <w:sz w:val="36"/>
          <w:szCs w:val="36"/>
          <w:vertAlign w:val="superscript"/>
          <w:rtl/>
          <w:lang w:bidi="ar-DZ"/>
        </w:rPr>
        <w:footnoteReference w:id="100"/>
      </w:r>
      <w:r w:rsidRPr="00091D6D">
        <w:rPr>
          <w:rFonts w:ascii="Sakkal Majalla" w:hAnsi="Sakkal Majalla" w:cs="Sakkal Majalla"/>
          <w:color w:val="000000" w:themeColor="text1"/>
          <w:sz w:val="36"/>
          <w:szCs w:val="36"/>
          <w:rtl/>
          <w:lang w:bidi="ar-DZ"/>
        </w:rPr>
        <w:t xml:space="preserve"> لتحقيق التوازن الفعلي بين السلطات.  </w:t>
      </w:r>
    </w:p>
    <w:p w14:paraId="10F8F29A"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و نظرا لما سبق فان النظام السياسي الجزائري عرف انتقادا لمبدأ الفصل بين السلطات وتركيز السلطة في يد السلطة التنفيذية الممثلة أساسا في يد رئيس الجمهورية، رغم </w:t>
      </w:r>
      <w:r w:rsidRPr="00091D6D">
        <w:rPr>
          <w:rFonts w:ascii="Sakkal Majalla" w:hAnsi="Sakkal Majalla" w:cs="Sakkal Majalla"/>
          <w:color w:val="000000" w:themeColor="text1"/>
          <w:sz w:val="36"/>
          <w:szCs w:val="36"/>
          <w:rtl/>
        </w:rPr>
        <w:t xml:space="preserve">محاولات إحداث نوع من التوازن بين هاتين السلطتين لكن التعديل </w:t>
      </w:r>
      <w:r w:rsidRPr="00091D6D">
        <w:rPr>
          <w:rFonts w:ascii="Sakkal Majalla" w:hAnsi="Sakkal Majalla" w:cs="Sakkal Majalla"/>
          <w:color w:val="000000" w:themeColor="text1"/>
          <w:sz w:val="36"/>
          <w:szCs w:val="36"/>
          <w:rtl/>
          <w:lang w:bidi="ar-DZ"/>
        </w:rPr>
        <w:t xml:space="preserve">الدستوري لسنة 2020  </w:t>
      </w:r>
      <w:r w:rsidRPr="00091D6D">
        <w:rPr>
          <w:rFonts w:ascii="Sakkal Majalla" w:hAnsi="Sakkal Majalla" w:cs="Sakkal Majalla"/>
          <w:color w:val="000000" w:themeColor="text1"/>
          <w:sz w:val="36"/>
          <w:szCs w:val="36"/>
          <w:rtl/>
        </w:rPr>
        <w:t xml:space="preserve">الذي جاء في ظل ظروف سياسية واقتصادية واجتماعية جديدة، بمجموعة من الخصوصيات التي تتعلق بكيفية تكوين السلطة التنفيذية والسلطة التشريعية وهو ما نلمسه من خلال نص المادة 103 من دستور الجزائر لسنة 2020 </w:t>
      </w:r>
      <w:r w:rsidRPr="00091D6D">
        <w:rPr>
          <w:rFonts w:ascii="Sakkal Majalla" w:hAnsi="Sakkal Majalla" w:cs="Sakkal Majalla"/>
          <w:color w:val="000000" w:themeColor="text1"/>
          <w:sz w:val="36"/>
          <w:szCs w:val="36"/>
          <w:vertAlign w:val="superscript"/>
          <w:rtl/>
        </w:rPr>
        <w:footnoteReference w:id="101"/>
      </w:r>
      <w:r w:rsidRPr="00091D6D">
        <w:rPr>
          <w:rFonts w:ascii="Sakkal Majalla" w:hAnsi="Sakkal Majalla" w:cs="Sakkal Majalla"/>
          <w:color w:val="000000" w:themeColor="text1"/>
          <w:sz w:val="36"/>
          <w:szCs w:val="36"/>
          <w:rtl/>
        </w:rPr>
        <w:t xml:space="preserve"> إلا انه لم</w:t>
      </w:r>
      <w:r w:rsidRPr="00091D6D">
        <w:rPr>
          <w:rFonts w:ascii="Sakkal Majalla" w:hAnsi="Sakkal Majalla" w:cs="Sakkal Majalla"/>
          <w:color w:val="000000" w:themeColor="text1"/>
          <w:sz w:val="36"/>
          <w:szCs w:val="36"/>
          <w:rtl/>
          <w:lang w:bidi="ar-DZ"/>
        </w:rPr>
        <w:t xml:space="preserve"> يغير شيئا من طبيعة الرئاسيوية السائدة والتي تزداد اتساعا والذي </w:t>
      </w:r>
      <w:r w:rsidRPr="00091D6D">
        <w:rPr>
          <w:rFonts w:ascii="Sakkal Majalla" w:hAnsi="Sakkal Majalla" w:cs="Sakkal Majalla"/>
          <w:color w:val="000000" w:themeColor="text1"/>
          <w:sz w:val="36"/>
          <w:szCs w:val="36"/>
          <w:rtl/>
        </w:rPr>
        <w:t>يغدو دون  القضاء على عيوب التجربة الدستورية الجزائرية في الحقبة الماضية والحالية</w:t>
      </w:r>
      <w:r w:rsidRPr="00091D6D">
        <w:rPr>
          <w:rFonts w:ascii="Sakkal Majalla" w:hAnsi="Sakkal Majalla" w:cs="Sakkal Majalla"/>
          <w:color w:val="000000" w:themeColor="text1"/>
          <w:sz w:val="36"/>
          <w:szCs w:val="36"/>
          <w:rtl/>
          <w:lang w:bidi="ar-DZ"/>
        </w:rPr>
        <w:t xml:space="preserve"> .</w:t>
      </w:r>
    </w:p>
    <w:p w14:paraId="397FC235"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shd w:val="clear" w:color="auto" w:fill="FFFFFF"/>
          <w:rtl/>
        </w:rPr>
        <w:t>و في المقابل نجد انه رغم التخلي عن التوجه الاشتراكي للدولة وتبني خيار اقتصاد السوق الحرة ،أي بروز وتكريس مبادئ الليبرالية الذي افرزته</w:t>
      </w:r>
      <w:r w:rsidRPr="00091D6D">
        <w:rPr>
          <w:rFonts w:ascii="Sakkal Majalla" w:hAnsi="Sakkal Majalla" w:cs="Sakkal Majalla"/>
          <w:color w:val="000000" w:themeColor="text1"/>
          <w:sz w:val="36"/>
          <w:szCs w:val="36"/>
          <w:rtl/>
          <w:lang w:bidi="ar-DZ"/>
        </w:rPr>
        <w:t xml:space="preserve"> الظروف الاقتصادية الجديدة، </w:t>
      </w:r>
      <w:r w:rsidRPr="00091D6D">
        <w:rPr>
          <w:rFonts w:ascii="Sakkal Majalla" w:hAnsi="Sakkal Majalla" w:cs="Sakkal Majalla"/>
          <w:color w:val="000000" w:themeColor="text1"/>
          <w:sz w:val="36"/>
          <w:szCs w:val="36"/>
          <w:rtl/>
          <w:lang w:bidi="ar-DZ"/>
        </w:rPr>
        <w:lastRenderedPageBreak/>
        <w:t>ورغم التعديلات التي مست أيضا المجال الاقتصادي للدولة مختلف الأنظمة وبالخصوص نظام الصفقات العمومية حتى تتماشى مع هذه الظروف، إلا ان الجزائر لاتزال تعاني</w:t>
      </w:r>
      <w:r w:rsidRPr="00091D6D">
        <w:rPr>
          <w:rFonts w:ascii="Sakkal Majalla" w:hAnsi="Sakkal Majalla" w:cs="Sakkal Majalla"/>
          <w:color w:val="000000" w:themeColor="text1"/>
          <w:sz w:val="36"/>
          <w:szCs w:val="36"/>
          <w:rtl/>
        </w:rPr>
        <w:t xml:space="preserve"> لسبب عدم الارتكاز إلى نظام سياسي محدد</w:t>
      </w:r>
      <w:r w:rsidRPr="00091D6D">
        <w:rPr>
          <w:rFonts w:ascii="Sakkal Majalla" w:hAnsi="Sakkal Majalla" w:cs="Sakkal Majalla"/>
          <w:color w:val="000000" w:themeColor="text1"/>
          <w:sz w:val="36"/>
          <w:szCs w:val="36"/>
          <w:rtl/>
          <w:lang w:bidi="ar-DZ"/>
        </w:rPr>
        <w:t xml:space="preserve"> المعالم، الامر الذي خلق فوضى النصوص القانونية في الواقع العملي الناجمة عن تدخل السلطة التنفيذية وتوسيع صلاحياتها في اصدار النصوص التنظيمية في شتى المجالات وتقييد السلطة التشريعية في مجال التشريع بصفة حصرية من طرف المؤسس الدستوري  وهذا ما يؤثر على التوازن بين السلطات والتقليل من دورها الرقابي. </w:t>
      </w:r>
    </w:p>
    <w:p w14:paraId="754A30EF" w14:textId="77777777" w:rsidR="00121927" w:rsidRPr="00091D6D" w:rsidRDefault="00121927" w:rsidP="00672054">
      <w:pPr>
        <w:pStyle w:val="Titre2"/>
        <w:rPr>
          <w:color w:val="000000" w:themeColor="text1"/>
          <w:rtl/>
        </w:rPr>
      </w:pPr>
      <w:bookmarkStart w:id="108" w:name="_Toc109119662"/>
      <w:r w:rsidRPr="00091D6D">
        <w:rPr>
          <w:color w:val="000000" w:themeColor="text1"/>
          <w:rtl/>
        </w:rPr>
        <w:t>ال</w:t>
      </w:r>
      <w:r w:rsidR="00672054" w:rsidRPr="00091D6D">
        <w:rPr>
          <w:rFonts w:hint="cs"/>
          <w:color w:val="000000" w:themeColor="text1"/>
          <w:rtl/>
        </w:rPr>
        <w:t>فرع</w:t>
      </w:r>
      <w:r w:rsidRPr="00091D6D">
        <w:rPr>
          <w:color w:val="000000" w:themeColor="text1"/>
          <w:rtl/>
        </w:rPr>
        <w:t xml:space="preserve"> الثاني:</w:t>
      </w:r>
      <w:bookmarkEnd w:id="108"/>
    </w:p>
    <w:p w14:paraId="3A443E2E" w14:textId="77777777" w:rsidR="00121927" w:rsidRPr="00091D6D" w:rsidRDefault="00121927" w:rsidP="00121927">
      <w:pPr>
        <w:pStyle w:val="Titre2"/>
        <w:rPr>
          <w:color w:val="000000" w:themeColor="text1"/>
          <w:rtl/>
        </w:rPr>
      </w:pPr>
      <w:r w:rsidRPr="00091D6D">
        <w:rPr>
          <w:color w:val="000000" w:themeColor="text1"/>
          <w:rtl/>
        </w:rPr>
        <w:t xml:space="preserve"> </w:t>
      </w:r>
      <w:bookmarkStart w:id="109" w:name="_Toc107477027"/>
      <w:bookmarkStart w:id="110" w:name="_Toc109119663"/>
      <w:r w:rsidRPr="00091D6D">
        <w:rPr>
          <w:color w:val="000000" w:themeColor="text1"/>
          <w:rtl/>
        </w:rPr>
        <w:t>اثار النظام السياسي على نظام الصفقات العمومية</w:t>
      </w:r>
      <w:bookmarkEnd w:id="109"/>
      <w:bookmarkEnd w:id="110"/>
    </w:p>
    <w:p w14:paraId="67124034" w14:textId="77777777" w:rsidR="00121927" w:rsidRPr="00091D6D" w:rsidRDefault="00121927" w:rsidP="007E07C2">
      <w:pPr>
        <w:bidi/>
        <w:ind w:firstLine="36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ان طبيعة النظام السياسي للجزائر المختلط والغير</w:t>
      </w:r>
      <w:r w:rsidRPr="00091D6D">
        <w:rPr>
          <w:rFonts w:ascii="Sakkal Majalla" w:hAnsi="Sakkal Majalla" w:cs="Sakkal Majalla"/>
          <w:color w:val="000000" w:themeColor="text1"/>
          <w:sz w:val="36"/>
          <w:szCs w:val="36"/>
          <w:shd w:val="clear" w:color="auto" w:fill="FFFFFF"/>
          <w:rtl/>
        </w:rPr>
        <w:t xml:space="preserve"> واضح المعالم</w:t>
      </w:r>
      <w:r w:rsidRPr="00091D6D">
        <w:rPr>
          <w:rFonts w:ascii="Sakkal Majalla" w:hAnsi="Sakkal Majalla" w:cs="Sakkal Majalla"/>
          <w:color w:val="000000" w:themeColor="text1"/>
          <w:sz w:val="36"/>
          <w:szCs w:val="36"/>
          <w:rtl/>
        </w:rPr>
        <w:t xml:space="preserve"> و</w:t>
      </w:r>
      <w:r w:rsidRPr="00091D6D">
        <w:rPr>
          <w:rFonts w:ascii="Sakkal Majalla" w:hAnsi="Sakkal Majalla" w:cs="Sakkal Majalla"/>
          <w:color w:val="000000" w:themeColor="text1"/>
          <w:sz w:val="36"/>
          <w:szCs w:val="36"/>
          <w:rtl/>
          <w:lang w:bidi="ar-DZ"/>
        </w:rPr>
        <w:t>استمرار المؤسس الدستوري في تركيز السلطة في يد رئيس الجمهورية وجعل المؤسسات الدستورية الأخرى لا سيما البرلمان والحكومة تابعة له، افرز هيمنة السلطة التنفيذية على مختلف السلطات (</w:t>
      </w:r>
      <w:r w:rsidRPr="00091D6D">
        <w:rPr>
          <w:rFonts w:ascii="Sakkal Majalla" w:hAnsi="Sakkal Majalla" w:cs="Sakkal Majalla" w:hint="cs"/>
          <w:b/>
          <w:bCs/>
          <w:color w:val="000000" w:themeColor="text1"/>
          <w:sz w:val="36"/>
          <w:szCs w:val="36"/>
          <w:rtl/>
          <w:lang w:bidi="ar-DZ"/>
        </w:rPr>
        <w:t xml:space="preserve">الفرع </w:t>
      </w:r>
      <w:r w:rsidRPr="00091D6D">
        <w:rPr>
          <w:rFonts w:ascii="Sakkal Majalla" w:hAnsi="Sakkal Majalla" w:cs="Sakkal Majalla"/>
          <w:b/>
          <w:bCs/>
          <w:color w:val="000000" w:themeColor="text1"/>
          <w:sz w:val="36"/>
          <w:szCs w:val="36"/>
          <w:rtl/>
          <w:lang w:bidi="ar-DZ"/>
        </w:rPr>
        <w:t>ا</w:t>
      </w:r>
      <w:r w:rsidRPr="00091D6D">
        <w:rPr>
          <w:rFonts w:ascii="Sakkal Majalla" w:hAnsi="Sakkal Majalla" w:cs="Sakkal Majalla" w:hint="cs"/>
          <w:b/>
          <w:bCs/>
          <w:color w:val="000000" w:themeColor="text1"/>
          <w:sz w:val="36"/>
          <w:szCs w:val="36"/>
          <w:rtl/>
          <w:lang w:bidi="ar-DZ"/>
        </w:rPr>
        <w:t>لاو</w:t>
      </w:r>
      <w:r w:rsidRPr="00091D6D">
        <w:rPr>
          <w:rFonts w:ascii="Sakkal Majalla" w:hAnsi="Sakkal Majalla" w:cs="Sakkal Majalla"/>
          <w:b/>
          <w:bCs/>
          <w:color w:val="000000" w:themeColor="text1"/>
          <w:sz w:val="36"/>
          <w:szCs w:val="36"/>
          <w:rtl/>
          <w:lang w:bidi="ar-DZ"/>
        </w:rPr>
        <w:t>ل</w:t>
      </w:r>
      <w:r w:rsidRPr="00091D6D">
        <w:rPr>
          <w:rFonts w:ascii="Sakkal Majalla" w:hAnsi="Sakkal Majalla" w:cs="Sakkal Majalla"/>
          <w:color w:val="000000" w:themeColor="text1"/>
          <w:sz w:val="36"/>
          <w:szCs w:val="36"/>
          <w:rtl/>
          <w:lang w:bidi="ar-DZ"/>
        </w:rPr>
        <w:t>)و اث</w:t>
      </w:r>
      <w:r w:rsidRPr="00091D6D">
        <w:rPr>
          <w:rFonts w:ascii="Sakkal Majalla" w:hAnsi="Sakkal Majalla" w:cs="Sakkal Majalla"/>
          <w:color w:val="000000" w:themeColor="text1"/>
          <w:sz w:val="36"/>
          <w:szCs w:val="36"/>
          <w:rtl/>
        </w:rPr>
        <w:t>ر على أعمال الإدارة كونها الأداة التنفيذية للدولة (</w:t>
      </w:r>
      <w:r w:rsidRPr="00091D6D">
        <w:rPr>
          <w:rFonts w:ascii="Sakkal Majalla" w:hAnsi="Sakkal Majalla" w:cs="Sakkal Majalla" w:hint="cs"/>
          <w:b/>
          <w:bCs/>
          <w:color w:val="000000" w:themeColor="text1"/>
          <w:sz w:val="36"/>
          <w:szCs w:val="36"/>
          <w:rtl/>
        </w:rPr>
        <w:t>الفرع الثاني</w:t>
      </w:r>
      <w:r w:rsidRPr="00091D6D">
        <w:rPr>
          <w:rFonts w:ascii="Sakkal Majalla" w:hAnsi="Sakkal Majalla" w:cs="Sakkal Majalla"/>
          <w:color w:val="000000" w:themeColor="text1"/>
          <w:sz w:val="36"/>
          <w:szCs w:val="36"/>
          <w:rtl/>
        </w:rPr>
        <w:t xml:space="preserve">)، خاصة في جانب العقود التي تبرمها في مجال الصفقات العمومية التي تمثل الشريان الأساسي لدعم عملية التنمية في أي دولة لإشباع حاجاتها وبالتالي تحقيق الصالح العام وكذا النظام القانوني للانتخابات الذي يحدد كيفية تعيين أعضاء المجالس المنتخبة التي تعاني انسدادات مستمرة مما يؤثر على الإدارة العمومية وتنفيذ نظام الصفقات العمومية(ثالثا).  </w:t>
      </w:r>
    </w:p>
    <w:p w14:paraId="4235EE65" w14:textId="77777777" w:rsidR="00121927" w:rsidRPr="00091D6D" w:rsidRDefault="00672054" w:rsidP="00672054">
      <w:pPr>
        <w:pStyle w:val="Titre2"/>
        <w:jc w:val="left"/>
        <w:rPr>
          <w:color w:val="000000" w:themeColor="text1"/>
          <w:rtl/>
        </w:rPr>
      </w:pPr>
      <w:bookmarkStart w:id="111" w:name="_Toc109119664"/>
      <w:r w:rsidRPr="00091D6D">
        <w:rPr>
          <w:rFonts w:hint="cs"/>
          <w:color w:val="000000" w:themeColor="text1"/>
          <w:rtl/>
        </w:rPr>
        <w:t>اولا</w:t>
      </w:r>
      <w:r w:rsidR="00121927" w:rsidRPr="00091D6D">
        <w:rPr>
          <w:color w:val="000000" w:themeColor="text1"/>
          <w:rtl/>
        </w:rPr>
        <w:t>:</w:t>
      </w:r>
      <w:bookmarkStart w:id="112" w:name="_Toc107477029"/>
      <w:r w:rsidRPr="00091D6D">
        <w:rPr>
          <w:color w:val="000000" w:themeColor="text1"/>
          <w:rtl/>
        </w:rPr>
        <w:t xml:space="preserve"> هيمنة السلطة التنفيذية على باقي السلطات واتخاذ أسلوب النصوص التنظيمية بنوعيها التنظيمية والرئاسية في </w:t>
      </w:r>
      <w:r w:rsidRPr="00091D6D">
        <w:rPr>
          <w:rFonts w:hint="cs"/>
          <w:color w:val="000000" w:themeColor="text1"/>
          <w:rtl/>
        </w:rPr>
        <w:t>إ</w:t>
      </w:r>
      <w:r w:rsidRPr="00091D6D">
        <w:rPr>
          <w:color w:val="000000" w:themeColor="text1"/>
          <w:rtl/>
        </w:rPr>
        <w:t>صدار تنظيم الصفقات العمومية</w:t>
      </w:r>
      <w:bookmarkEnd w:id="112"/>
      <w:bookmarkEnd w:id="111"/>
    </w:p>
    <w:p w14:paraId="2A077AED" w14:textId="77777777" w:rsidR="00121927" w:rsidRPr="00091D6D" w:rsidRDefault="00121927" w:rsidP="00121927">
      <w:pPr>
        <w:shd w:val="clear" w:color="auto" w:fill="FFFFFF"/>
        <w:bidi/>
        <w:spacing w:before="60" w:after="180" w:line="240" w:lineRule="auto"/>
        <w:jc w:val="both"/>
        <w:textAlignment w:val="baseline"/>
        <w:rPr>
          <w:rFonts w:ascii="Sakkal Majalla" w:eastAsia="Times New Roman" w:hAnsi="Sakkal Majalla" w:cs="Sakkal Majalla"/>
          <w:color w:val="000000" w:themeColor="text1"/>
          <w:sz w:val="36"/>
          <w:szCs w:val="36"/>
        </w:rPr>
      </w:pPr>
      <w:r w:rsidRPr="00091D6D">
        <w:rPr>
          <w:rFonts w:ascii="Sakkal Majalla" w:eastAsia="Times New Roman" w:hAnsi="Sakkal Majalla" w:cs="Sakkal Majalla"/>
          <w:color w:val="000000" w:themeColor="text1"/>
          <w:sz w:val="36"/>
          <w:szCs w:val="36"/>
          <w:rtl/>
        </w:rPr>
        <w:t xml:space="preserve">ان المؤسس الدستوري الجزائري لم يحدد من الجهة المخولة دستوريا بتنظيم الصفقات العمومية، هل هي السلطة التشريعية بموجب قوانين، أم السلطة التنفيذية بموجب اللوائح التنظيمية، وذلك بعدما تبين لنا أن الصفقات العمومية كانت محل تنظيم بموجب أمر </w:t>
      </w:r>
      <w:r w:rsidRPr="00091D6D">
        <w:rPr>
          <w:rFonts w:ascii="Sakkal Majalla" w:eastAsia="Times New Roman" w:hAnsi="Sakkal Majalla" w:cs="Sakkal Majalla"/>
          <w:color w:val="000000" w:themeColor="text1"/>
          <w:sz w:val="36"/>
          <w:szCs w:val="36"/>
          <w:rtl/>
        </w:rPr>
        <w:lastRenderedPageBreak/>
        <w:t>يحمل مرتبة التشريع العادي</w:t>
      </w:r>
      <w:r w:rsidRPr="00091D6D">
        <w:rPr>
          <w:rFonts w:ascii="Sakkal Majalla" w:eastAsia="Times New Roman" w:hAnsi="Sakkal Majalla" w:cs="Sakkal Majalla"/>
          <w:color w:val="000000" w:themeColor="text1"/>
          <w:sz w:val="36"/>
          <w:szCs w:val="36"/>
          <w:vertAlign w:val="superscript"/>
          <w:rtl/>
        </w:rPr>
        <w:footnoteReference w:id="102"/>
      </w:r>
      <w:r w:rsidRPr="00091D6D">
        <w:rPr>
          <w:rFonts w:ascii="Sakkal Majalla" w:eastAsia="Times New Roman" w:hAnsi="Sakkal Majalla" w:cs="Sakkal Majalla"/>
          <w:color w:val="000000" w:themeColor="text1"/>
          <w:sz w:val="36"/>
          <w:szCs w:val="36"/>
          <w:rtl/>
        </w:rPr>
        <w:t>، ثم تم تنظيمها بموجب مرسوم، ثم مرسوم تنفيذي، ليستقر الوضع على تنظيمها بموجب مراسيم رئاسية منذ سنة 2002</w:t>
      </w:r>
      <w:r w:rsidRPr="00091D6D">
        <w:rPr>
          <w:rFonts w:ascii="Sakkal Majalla" w:eastAsia="Times New Roman" w:hAnsi="Sakkal Majalla" w:cs="Sakkal Majalla"/>
          <w:color w:val="000000" w:themeColor="text1"/>
          <w:sz w:val="36"/>
          <w:szCs w:val="36"/>
        </w:rPr>
        <w:t>.</w:t>
      </w:r>
      <w:r w:rsidRPr="00091D6D">
        <w:rPr>
          <w:rFonts w:ascii="Sakkal Majalla" w:eastAsia="Times New Roman" w:hAnsi="Sakkal Majalla" w:cs="Sakkal Majalla"/>
          <w:color w:val="000000" w:themeColor="text1"/>
          <w:sz w:val="36"/>
          <w:szCs w:val="36"/>
          <w:rtl/>
        </w:rPr>
        <w:t xml:space="preserve"> </w:t>
      </w:r>
    </w:p>
    <w:p w14:paraId="7C038E97" w14:textId="77777777" w:rsidR="00121927" w:rsidRPr="00091D6D" w:rsidRDefault="00121927" w:rsidP="00121927">
      <w:pPr>
        <w:shd w:val="clear" w:color="auto" w:fill="FFFFFF"/>
        <w:bidi/>
        <w:spacing w:before="60" w:after="180" w:line="240" w:lineRule="auto"/>
        <w:ind w:firstLine="720"/>
        <w:jc w:val="both"/>
        <w:textAlignment w:val="baseline"/>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t>وبما انه تم حصر ميادين البرلمان في التشريع، وترك كل ما دون ذلك للاختصاص التنظيمي لرئيس الجمهورية بموجب مراسيم رئاسية. مما يجعل تنظيم الصفقات العمومية بموجب مراسيم رئاسية حاليا من اختصاص رئيس الجمهورية كونه لا يندرج ضمن الميادين المحددة للتشريع بقوانين أي انه هناك هيمنة السلطة التنفيذية على السلطة التشريعية باعتبار ان مجال الصفقات العمومية لا يقل أهمية عن المواضيع التي يشرع فيها البرلمان كونه يتعلق بحماية المال العام وبالخزينة العمومية.</w:t>
      </w:r>
    </w:p>
    <w:p w14:paraId="2F823569" w14:textId="77777777" w:rsidR="00121927" w:rsidRPr="00091D6D" w:rsidRDefault="00121927" w:rsidP="00121927">
      <w:pPr>
        <w:shd w:val="clear" w:color="auto" w:fill="FFFFFF"/>
        <w:bidi/>
        <w:spacing w:before="60" w:after="180" w:line="240" w:lineRule="auto"/>
        <w:ind w:firstLine="720"/>
        <w:jc w:val="both"/>
        <w:textAlignment w:val="baseline"/>
        <w:rPr>
          <w:rFonts w:ascii="Sakkal Majalla" w:eastAsia="Times New Roman" w:hAnsi="Sakkal Majalla" w:cs="Sakkal Majalla"/>
          <w:b/>
          <w:bCs/>
          <w:color w:val="000000" w:themeColor="text1"/>
          <w:sz w:val="36"/>
          <w:szCs w:val="36"/>
          <w:rtl/>
          <w:lang w:bidi="ar-DZ"/>
        </w:rPr>
      </w:pPr>
      <w:r w:rsidRPr="00091D6D">
        <w:rPr>
          <w:rFonts w:ascii="Sakkal Majalla" w:eastAsia="Times New Roman" w:hAnsi="Sakkal Majalla" w:cs="Sakkal Majalla"/>
          <w:color w:val="000000" w:themeColor="text1"/>
          <w:sz w:val="36"/>
          <w:szCs w:val="36"/>
          <w:rtl/>
        </w:rPr>
        <w:t>وفي هذا السياق يتبين لنا ان السلطة التنفيذية هي التي تصدر التنظيم الخاص بالصفقات العمومية وهي التي ترسم طريقة ابرامها كما شاءت وهي التي تقوم بتنفيذها ومراقبتها وهي التي توقع الجزاء الذي قررته في ذات النظام.</w:t>
      </w:r>
      <w:r w:rsidRPr="00091D6D">
        <w:rPr>
          <w:rFonts w:ascii="Sakkal Majalla" w:eastAsia="Times New Roman" w:hAnsi="Sakkal Majalla" w:cs="Sakkal Majalla"/>
          <w:b/>
          <w:bCs/>
          <w:color w:val="000000" w:themeColor="text1"/>
          <w:sz w:val="36"/>
          <w:szCs w:val="36"/>
          <w:rtl/>
          <w:lang w:bidi="ar-DZ"/>
        </w:rPr>
        <w:tab/>
      </w:r>
      <w:r w:rsidRPr="00091D6D">
        <w:rPr>
          <w:rFonts w:ascii="Sakkal Majalla" w:eastAsia="Times New Roman" w:hAnsi="Sakkal Majalla" w:cs="Sakkal Majalla" w:hint="cs"/>
          <w:b/>
          <w:bCs/>
          <w:color w:val="000000" w:themeColor="text1"/>
          <w:sz w:val="36"/>
          <w:szCs w:val="36"/>
          <w:rtl/>
          <w:lang w:bidi="ar-DZ"/>
        </w:rPr>
        <w:t xml:space="preserve"> </w:t>
      </w:r>
    </w:p>
    <w:p w14:paraId="3147CF0B" w14:textId="77777777" w:rsidR="00DB1C02" w:rsidRPr="00091D6D" w:rsidRDefault="00672054" w:rsidP="00DB1C02">
      <w:pPr>
        <w:pStyle w:val="Titre2"/>
        <w:jc w:val="left"/>
        <w:rPr>
          <w:color w:val="000000" w:themeColor="text1"/>
          <w:rtl/>
        </w:rPr>
      </w:pPr>
      <w:bookmarkStart w:id="113" w:name="_Toc109119665"/>
      <w:r w:rsidRPr="00091D6D">
        <w:rPr>
          <w:rFonts w:hint="cs"/>
          <w:color w:val="000000" w:themeColor="text1"/>
          <w:rtl/>
        </w:rPr>
        <w:t>ثان</w:t>
      </w:r>
      <w:r w:rsidR="00DB1C02" w:rsidRPr="00091D6D">
        <w:rPr>
          <w:rFonts w:hint="cs"/>
          <w:color w:val="000000" w:themeColor="text1"/>
          <w:rtl/>
        </w:rPr>
        <w:t>يا</w:t>
      </w:r>
      <w:r w:rsidR="00121927" w:rsidRPr="00091D6D">
        <w:rPr>
          <w:rFonts w:hint="cs"/>
          <w:color w:val="000000" w:themeColor="text1"/>
          <w:rtl/>
        </w:rPr>
        <w:t>:</w:t>
      </w:r>
      <w:bookmarkStart w:id="114" w:name="_Toc107477031"/>
      <w:r w:rsidR="00DB1C02" w:rsidRPr="00091D6D">
        <w:rPr>
          <w:color w:val="000000" w:themeColor="text1"/>
          <w:rtl/>
        </w:rPr>
        <w:t xml:space="preserve"> التعديل المستمر لنظام الصفقات العمومية</w:t>
      </w:r>
      <w:r w:rsidR="00DB1C02" w:rsidRPr="00091D6D">
        <w:rPr>
          <w:rFonts w:hint="cs"/>
          <w:color w:val="000000" w:themeColor="text1"/>
          <w:rtl/>
        </w:rPr>
        <w:t xml:space="preserve"> </w:t>
      </w:r>
      <w:r w:rsidR="00DB1C02" w:rsidRPr="00091D6D">
        <w:rPr>
          <w:color w:val="000000" w:themeColor="text1"/>
          <w:rtl/>
        </w:rPr>
        <w:t>وانعدام الاستقرار القانوني</w:t>
      </w:r>
      <w:bookmarkEnd w:id="114"/>
      <w:bookmarkEnd w:id="113"/>
      <w:r w:rsidR="00DB1C02" w:rsidRPr="00091D6D">
        <w:rPr>
          <w:color w:val="000000" w:themeColor="text1"/>
          <w:rtl/>
        </w:rPr>
        <w:t xml:space="preserve"> </w:t>
      </w:r>
    </w:p>
    <w:p w14:paraId="2ADEA0EE" w14:textId="77777777" w:rsidR="00121927" w:rsidRPr="00091D6D" w:rsidRDefault="00121927" w:rsidP="00DB1C02">
      <w:pPr>
        <w:bidi/>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تميز تنظيم الصفقات العمومية في الجزائر بكثرة التعديلات بغرض توفير الأدوات القانونية للمصالح المتعاقدة وتلبية احتياجاتها في شفافية وبفعالية في ظل ترشيد استعمال المال العام طبقا للمعايير الدولية وتماشيا مع تطور النمو الاقتصادي. </w:t>
      </w:r>
    </w:p>
    <w:p w14:paraId="39D08C53"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لكن التعديل المفرط للنصوص المنظمة للصفقات العمومية ساهم في عدم استقرار تشريع الصفقات العمومية، ولو بصفة نسبية، والتي تعود أساسا لعدم وضوح السياسات العامة للدولة أو لغيابها وكذا نظامها السياسي القائم منذ الاستقلال الذي يحاول التكيف للتطورات الاقتصادية ومـا أفرزتـه علاقـات الدولـة الجزائريـة مـع غيرهـا في مجـال المـال والأعمـال وتوسـيع مجال الاستثمارات العمومية وتزايد المتطلبات العامة. </w:t>
      </w:r>
    </w:p>
    <w:p w14:paraId="10A41908"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و على هذا الأساس، فان تنظيم عقود الصفقات العمومية بموجب نص تنظيمي صادر من طرف السلطة التنفيذية لا يحل مشكل نظام الصفقات العمومية، لأن بالنظر الى أهمية </w:t>
      </w:r>
      <w:r w:rsidRPr="00091D6D">
        <w:rPr>
          <w:rFonts w:ascii="Sakkal Majalla" w:hAnsi="Sakkal Majalla" w:cs="Sakkal Majalla"/>
          <w:color w:val="000000" w:themeColor="text1"/>
          <w:sz w:val="36"/>
          <w:szCs w:val="36"/>
          <w:rtl/>
        </w:rPr>
        <w:lastRenderedPageBreak/>
        <w:t xml:space="preserve">الصفقات العمومية وتقاطعها المباشر مع السياسات والبرامج التنموية وارتباطها بالمال العام اصبح لزاما تنظيمها بمقتضى قانون صادر من السلطة التشريعية وان يترك المجال للسلطة التنفيذية  للتدخل في الجوانب والمقتضيات التكميلية والتفصيلية حتى نتفادى صعوبة تطبيقه الناتجة من ضخامة حجم النص المنظم للصفقات العمومية، غموضه وتعقيده لاحتوائه على كل الاحكام العامة والخاصة وكذا الإجراءات ...الخ في نفس الوثيقة.  </w:t>
      </w:r>
    </w:p>
    <w:p w14:paraId="02610953"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كذلك نظيف الى ما سبق، عجز السلطة التنفيذية عن اصدار النصوص التطبيقية لنظام الصفقات العمومية، الذي أصدرته، في اوانها لأنه قد جر ان الغت نظام الصفقات العمومية دون ان تصدر النصوص التطبيقية المشار اليها في احكامه.    </w:t>
      </w:r>
    </w:p>
    <w:p w14:paraId="0A66DE42" w14:textId="77777777" w:rsidR="00DF53B2"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rPr>
        <w:t>فما نخلص اليه هو</w:t>
      </w:r>
      <w:r w:rsidRPr="00091D6D">
        <w:rPr>
          <w:rFonts w:ascii="Sakkal Majalla" w:hAnsi="Sakkal Majalla" w:cs="Sakkal Majalla"/>
          <w:color w:val="000000" w:themeColor="text1"/>
          <w:sz w:val="36"/>
          <w:szCs w:val="36"/>
          <w:rtl/>
          <w:lang w:bidi="ar-DZ"/>
        </w:rPr>
        <w:t xml:space="preserve"> ان تنظيم الصفقات العمومية يعتبر من أكثر المواضيع ارتباطا بالواقع السياسي والاقتصادي للدولة فطبيعة النظام السياسي الجزائري قد اثار غموض نظام الصفقات العمومية ونفور المتعامل الاقتصادي الأجنبي لغياب الاستقرار القانوني في المجال الاقتصادي وبالخصوص في مجال الصفقات وعدم الاستفادة من خبراته كما هو معمول به في نظام الصفقات العمومية في المغرب وتونس وهذا ما يؤثر سلبا على الاقتصاد الوطني</w:t>
      </w:r>
      <w:r w:rsidRPr="00091D6D">
        <w:rPr>
          <w:rFonts w:ascii="Sakkal Majalla" w:hAnsi="Sakkal Majalla" w:cs="Sakkal Majalla"/>
          <w:color w:val="000000" w:themeColor="text1"/>
          <w:sz w:val="32"/>
          <w:szCs w:val="32"/>
          <w:rtl/>
          <w:lang w:bidi="ar-DZ"/>
        </w:rPr>
        <w:t xml:space="preserve"> وامام وجود</w:t>
      </w:r>
      <w:r w:rsidRPr="00091D6D">
        <w:rPr>
          <w:rFonts w:ascii="Sakkal Majalla" w:hAnsi="Sakkal Majalla" w:cs="Sakkal Majalla"/>
          <w:color w:val="000000" w:themeColor="text1"/>
          <w:sz w:val="40"/>
          <w:szCs w:val="40"/>
          <w:rtl/>
          <w:lang w:bidi="ar-DZ"/>
        </w:rPr>
        <w:t xml:space="preserve"> </w:t>
      </w:r>
      <w:r w:rsidRPr="00091D6D">
        <w:rPr>
          <w:rFonts w:ascii="Sakkal Majalla" w:hAnsi="Sakkal Majalla" w:cs="Sakkal Majalla"/>
          <w:color w:val="000000" w:themeColor="text1"/>
          <w:sz w:val="36"/>
          <w:szCs w:val="36"/>
          <w:rtl/>
          <w:lang w:bidi="ar-DZ"/>
        </w:rPr>
        <w:t xml:space="preserve">جملة من الثغرات القانونية التي خلقت فوضى في الواقع العملي استدعت الضرورة الى احداث تعديلات مستمرة لنظام الصفقات العمومية وما انجر عنه من عدم الاستقرار القانوني الذي اثر سلبا على الاستثمار في الجزائر. </w:t>
      </w:r>
    </w:p>
    <w:p w14:paraId="0961F418" w14:textId="77777777" w:rsidR="00DF53B2" w:rsidRDefault="00DF53B2">
      <w:pPr>
        <w:rPr>
          <w:rFonts w:ascii="Sakkal Majalla" w:hAnsi="Sakkal Majalla" w:cs="Sakkal Majalla"/>
          <w:color w:val="000000" w:themeColor="text1"/>
          <w:sz w:val="36"/>
          <w:szCs w:val="36"/>
          <w:rtl/>
          <w:lang w:bidi="ar-DZ"/>
        </w:rPr>
      </w:pPr>
      <w:r>
        <w:rPr>
          <w:rFonts w:ascii="Sakkal Majalla" w:hAnsi="Sakkal Majalla" w:cs="Sakkal Majalla"/>
          <w:color w:val="000000" w:themeColor="text1"/>
          <w:sz w:val="36"/>
          <w:szCs w:val="36"/>
          <w:rtl/>
          <w:lang w:bidi="ar-DZ"/>
        </w:rPr>
        <w:br w:type="page"/>
      </w:r>
    </w:p>
    <w:p w14:paraId="64D8367C" w14:textId="77777777" w:rsidR="00121927" w:rsidRPr="00091D6D" w:rsidRDefault="00DB1C02" w:rsidP="00DB1C02">
      <w:pPr>
        <w:pStyle w:val="Titre2"/>
        <w:jc w:val="left"/>
        <w:rPr>
          <w:color w:val="000000" w:themeColor="text1"/>
          <w:rtl/>
        </w:rPr>
      </w:pPr>
      <w:bookmarkStart w:id="115" w:name="_Toc109119666"/>
      <w:r w:rsidRPr="00091D6D">
        <w:rPr>
          <w:rFonts w:hint="cs"/>
          <w:color w:val="000000" w:themeColor="text1"/>
          <w:rtl/>
        </w:rPr>
        <w:lastRenderedPageBreak/>
        <w:t>ثالثا</w:t>
      </w:r>
      <w:r w:rsidR="00121927" w:rsidRPr="00091D6D">
        <w:rPr>
          <w:rFonts w:hint="cs"/>
          <w:color w:val="000000" w:themeColor="text1"/>
          <w:rtl/>
        </w:rPr>
        <w:t>:</w:t>
      </w:r>
      <w:bookmarkStart w:id="116" w:name="_Toc107477033"/>
      <w:r w:rsidRPr="00091D6D">
        <w:rPr>
          <w:color w:val="000000" w:themeColor="text1"/>
          <w:rtl/>
        </w:rPr>
        <w:t xml:space="preserve"> انسداد المجالس المنتخبة</w:t>
      </w:r>
      <w:bookmarkEnd w:id="116"/>
      <w:bookmarkEnd w:id="115"/>
    </w:p>
    <w:p w14:paraId="55AF113B" w14:textId="77777777" w:rsidR="00121927" w:rsidRPr="00091D6D" w:rsidRDefault="00121927" w:rsidP="00DB1C02">
      <w:pPr>
        <w:pStyle w:val="Titre2"/>
        <w:jc w:val="left"/>
        <w:rPr>
          <w:color w:val="000000" w:themeColor="text1"/>
          <w:sz w:val="36"/>
          <w:szCs w:val="36"/>
          <w:rtl/>
        </w:rPr>
      </w:pPr>
      <w:r w:rsidRPr="00091D6D">
        <w:rPr>
          <w:color w:val="000000" w:themeColor="text1"/>
          <w:rtl/>
        </w:rPr>
        <w:t xml:space="preserve"> </w:t>
      </w:r>
      <w:bookmarkStart w:id="117" w:name="_Toc109119667"/>
      <w:r w:rsidRPr="00091D6D">
        <w:rPr>
          <w:color w:val="000000" w:themeColor="text1"/>
          <w:sz w:val="36"/>
          <w:szCs w:val="36"/>
          <w:rtl/>
        </w:rPr>
        <w:t>عرفت الجزائر هذه الآونة الأخيرة ظاهرة انسداد المجالس الشعبية البلدية والولائية</w:t>
      </w:r>
      <w:r w:rsidRPr="00091D6D">
        <w:rPr>
          <w:color w:val="000000" w:themeColor="text1"/>
          <w:sz w:val="36"/>
          <w:szCs w:val="36"/>
          <w:vertAlign w:val="superscript"/>
          <w:rtl/>
        </w:rPr>
        <w:footnoteReference w:id="103"/>
      </w:r>
      <w:r w:rsidRPr="00091D6D">
        <w:rPr>
          <w:color w:val="000000" w:themeColor="text1"/>
          <w:sz w:val="36"/>
          <w:szCs w:val="36"/>
          <w:rtl/>
        </w:rPr>
        <w:t>وذلك ناتج عن المعارضات والصراعات المزمنة داخل هذه المجالس المنتخبة نتيجة التمثيل النسبي للمنتخبين المحليين</w:t>
      </w:r>
      <w:r w:rsidRPr="00091D6D">
        <w:rPr>
          <w:color w:val="000000" w:themeColor="text1"/>
          <w:sz w:val="36"/>
          <w:szCs w:val="36"/>
          <w:vertAlign w:val="superscript"/>
          <w:rtl/>
        </w:rPr>
        <w:footnoteReference w:id="104"/>
      </w:r>
      <w:r w:rsidRPr="00091D6D">
        <w:rPr>
          <w:color w:val="000000" w:themeColor="text1"/>
          <w:sz w:val="36"/>
          <w:szCs w:val="36"/>
          <w:rtl/>
        </w:rPr>
        <w:t>.</w:t>
      </w:r>
      <w:bookmarkEnd w:id="117"/>
      <w:r w:rsidRPr="00091D6D">
        <w:rPr>
          <w:color w:val="000000" w:themeColor="text1"/>
          <w:sz w:val="36"/>
          <w:szCs w:val="36"/>
          <w:rtl/>
        </w:rPr>
        <w:t xml:space="preserve"> </w:t>
      </w:r>
    </w:p>
    <w:p w14:paraId="3834EAA3"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ففي مجال تقيم الأداء المالي للإدارة العمومية خاصة في اطار نظام الصفقات العمومية، فانه نشهد غياب تام للرقابة (اللجان المالية) و التحقيق البرلماني (لجان التحقيق البرلمانية) على اعمال الإدارة العمومية، مما ساعد على تفاقم جرائم الفساد عن طريق منح صفقات عمومية لإنجاز مشاريع بمبالغ ضخمة الى متعاملين لهم علاقة بأشخاص نافذين في السلطة التنفيذية.</w:t>
      </w:r>
    </w:p>
    <w:p w14:paraId="611A3FC3" w14:textId="4461B7FB" w:rsidR="00DF53B2" w:rsidRDefault="00121927" w:rsidP="007E07C2">
      <w:pPr>
        <w:bidi/>
        <w:ind w:firstLine="720"/>
        <w:jc w:val="both"/>
        <w:rPr>
          <w:color w:val="000000" w:themeColor="text1"/>
          <w:rtl/>
        </w:rPr>
      </w:pPr>
      <w:r w:rsidRPr="00091D6D">
        <w:rPr>
          <w:rFonts w:ascii="Sakkal Majalla" w:hAnsi="Sakkal Majalla" w:cs="Sakkal Majalla" w:hint="cs"/>
          <w:color w:val="000000" w:themeColor="text1"/>
          <w:sz w:val="36"/>
          <w:szCs w:val="36"/>
          <w:rtl/>
        </w:rPr>
        <w:t xml:space="preserve">وعليه فانه نظرا للأهمية البالغة للرقابة البرلمانية في هذا الشأن، فان </w:t>
      </w:r>
      <w:r w:rsidRPr="00091D6D">
        <w:rPr>
          <w:rFonts w:ascii="Sakkal Majalla" w:hAnsi="Sakkal Majalla" w:cs="Sakkal Majalla"/>
          <w:color w:val="000000" w:themeColor="text1"/>
          <w:sz w:val="36"/>
          <w:szCs w:val="36"/>
          <w:rtl/>
        </w:rPr>
        <w:t>الأمر يتطلب إعادة النظر في المنظومة القانونية للرقابة البرلمانية على أعمال الحكوم</w:t>
      </w:r>
      <w:r w:rsidRPr="00091D6D">
        <w:rPr>
          <w:rFonts w:ascii="Sakkal Majalla" w:hAnsi="Sakkal Majalla" w:cs="Sakkal Majalla" w:hint="cs"/>
          <w:color w:val="000000" w:themeColor="text1"/>
          <w:sz w:val="36"/>
          <w:szCs w:val="36"/>
          <w:rtl/>
        </w:rPr>
        <w:t>ة وتقوية صلاحية البرلمان الرقابية و تدخل عن طريق اقتراح قانون عضوي يدعم مجال رقابته المالية و يلزم الحكومة بأحكام دقيقة و ذلك لإعادة الاعتبار لدور السلطة التشريعية في مجال الرقابة المالية على اعمال الحكومة و تحقيق التوازن بين السلطتين التشريعية و التنفيذية</w:t>
      </w:r>
      <w:r w:rsidRPr="00091D6D">
        <w:rPr>
          <w:rFonts w:hint="cs"/>
          <w:color w:val="000000" w:themeColor="text1"/>
          <w:rtl/>
        </w:rPr>
        <w:t>.</w:t>
      </w:r>
    </w:p>
    <w:p w14:paraId="73DBFE3C" w14:textId="77777777" w:rsidR="00DF53B2" w:rsidRDefault="00DF53B2">
      <w:pPr>
        <w:rPr>
          <w:color w:val="000000" w:themeColor="text1"/>
          <w:rtl/>
        </w:rPr>
      </w:pPr>
      <w:r>
        <w:rPr>
          <w:color w:val="000000" w:themeColor="text1"/>
          <w:rtl/>
        </w:rPr>
        <w:br w:type="page"/>
      </w:r>
    </w:p>
    <w:p w14:paraId="58BDF46C" w14:textId="77777777" w:rsidR="00121927" w:rsidRPr="00091D6D" w:rsidRDefault="00121927" w:rsidP="00DB1C02">
      <w:pPr>
        <w:pStyle w:val="Titre2"/>
        <w:rPr>
          <w:color w:val="000000" w:themeColor="text1"/>
          <w:rtl/>
        </w:rPr>
      </w:pPr>
      <w:bookmarkStart w:id="118" w:name="_Toc109119668"/>
      <w:r w:rsidRPr="00091D6D">
        <w:rPr>
          <w:color w:val="000000" w:themeColor="text1"/>
          <w:rtl/>
        </w:rPr>
        <w:lastRenderedPageBreak/>
        <w:t>الم</w:t>
      </w:r>
      <w:r w:rsidR="00DB1C02" w:rsidRPr="00091D6D">
        <w:rPr>
          <w:rFonts w:hint="cs"/>
          <w:color w:val="000000" w:themeColor="text1"/>
          <w:rtl/>
        </w:rPr>
        <w:t>طلب</w:t>
      </w:r>
      <w:r w:rsidRPr="00091D6D">
        <w:rPr>
          <w:color w:val="000000" w:themeColor="text1"/>
          <w:rtl/>
        </w:rPr>
        <w:t xml:space="preserve"> الثاني:</w:t>
      </w:r>
      <w:bookmarkEnd w:id="118"/>
    </w:p>
    <w:p w14:paraId="0A56BFBC" w14:textId="77777777" w:rsidR="00121927" w:rsidRPr="00091D6D" w:rsidRDefault="00121927" w:rsidP="00121927">
      <w:pPr>
        <w:pStyle w:val="Titre2"/>
        <w:rPr>
          <w:color w:val="000000" w:themeColor="text1"/>
          <w:rtl/>
        </w:rPr>
      </w:pPr>
      <w:r w:rsidRPr="00091D6D">
        <w:rPr>
          <w:color w:val="000000" w:themeColor="text1"/>
          <w:rtl/>
        </w:rPr>
        <w:t xml:space="preserve"> </w:t>
      </w:r>
      <w:bookmarkStart w:id="119" w:name="_Toc107477035"/>
      <w:bookmarkStart w:id="120" w:name="_Toc109119669"/>
      <w:r w:rsidRPr="00091D6D">
        <w:rPr>
          <w:color w:val="000000" w:themeColor="text1"/>
          <w:rtl/>
        </w:rPr>
        <w:t>النظام الإداري البيروقراطي</w:t>
      </w:r>
      <w:bookmarkEnd w:id="119"/>
      <w:bookmarkEnd w:id="120"/>
      <w:r w:rsidRPr="00091D6D">
        <w:rPr>
          <w:rFonts w:hint="cs"/>
          <w:color w:val="000000" w:themeColor="text1"/>
          <w:rtl/>
        </w:rPr>
        <w:t xml:space="preserve"> </w:t>
      </w:r>
    </w:p>
    <w:p w14:paraId="3D06435F"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رغم التطور الإيجابي الذي شهدته الإدارة في ظل التغيرات الاقتصادية والاجتماعية  والسياسية الحاصلة على المستوى العالمي إلا أنه لا تزال هذه الممارسات دون مستوى طموحات وتطلعات المواطنين والمتعاملين مع الإدارة خاصة في الجزائر التي تسجل فيها الإدارة العمومية العديد من مظاهر الجمود والركود ، وعلى اعتبار أنها عانت من البيروقراطية في السنوات الأخيرة وبشكل كبير مما أثّر بدوره على الخدمة العمومية المقدمة للمواطن، خاصة على المستوى المحلي باعتبار أنّ الجماعات الإقليمية تعتبر أحد أهم المرافق الإدارية التي تقدم خدمات عامة للجمهور ، ويزداد الأمر أهمية إذا تعلق بالبلدية التي تعتبر قاعدة اللامركزية ومكان مشاركة المواطنين في التسيير المحلي</w:t>
      </w:r>
      <w:r w:rsidRPr="00091D6D">
        <w:rPr>
          <w:rFonts w:ascii="Sakkal Majalla" w:hAnsi="Sakkal Majalla" w:cs="Sakkal Majalla"/>
          <w:color w:val="000000" w:themeColor="text1"/>
          <w:sz w:val="36"/>
          <w:szCs w:val="36"/>
          <w:vertAlign w:val="superscript"/>
          <w:rtl/>
          <w:lang w:bidi="ar-DZ"/>
        </w:rPr>
        <w:footnoteReference w:id="105"/>
      </w:r>
      <w:r w:rsidRPr="00091D6D">
        <w:rPr>
          <w:rFonts w:ascii="Sakkal Majalla" w:hAnsi="Sakkal Majalla" w:cs="Sakkal Majalla"/>
          <w:color w:val="000000" w:themeColor="text1"/>
          <w:sz w:val="36"/>
          <w:szCs w:val="36"/>
          <w:rtl/>
          <w:lang w:bidi="ar-DZ"/>
        </w:rPr>
        <w:t>، كما أنها تساهم مع الدولة بصفة خاصة في إدارة وتهيئة الإقليم والتنمية الاقتصادية وكذا الحفاظ على الإطار المعيشي للمواطن وتحسينه</w:t>
      </w:r>
      <w:r w:rsidRPr="00091D6D">
        <w:rPr>
          <w:rFonts w:ascii="Sakkal Majalla" w:hAnsi="Sakkal Majalla" w:cs="Sakkal Majalla"/>
          <w:color w:val="000000" w:themeColor="text1"/>
          <w:sz w:val="36"/>
          <w:szCs w:val="36"/>
          <w:vertAlign w:val="superscript"/>
          <w:rtl/>
          <w:lang w:bidi="ar-DZ"/>
        </w:rPr>
        <w:footnoteReference w:id="106"/>
      </w:r>
      <w:r w:rsidRPr="00091D6D">
        <w:rPr>
          <w:rFonts w:ascii="Sakkal Majalla" w:hAnsi="Sakkal Majalla" w:cs="Sakkal Majalla"/>
          <w:color w:val="000000" w:themeColor="text1"/>
          <w:sz w:val="36"/>
          <w:szCs w:val="36"/>
          <w:rtl/>
          <w:lang w:bidi="ar-DZ"/>
        </w:rPr>
        <w:t>. ولأن موضوع الصفقات العمومية له علاقة بالتنمية الاقتصادية، يظهر لنا عدم تحقيق هذا الأخير لأسباب كثيرة ولعل من أهمها نجد السرية والغموض الذي يعتري الجهاز الإداري</w:t>
      </w:r>
      <w:r w:rsidRPr="00091D6D">
        <w:rPr>
          <w:rFonts w:ascii="Sakkal Majalla" w:hAnsi="Sakkal Majalla" w:cs="Sakkal Majalla"/>
          <w:color w:val="000000" w:themeColor="text1"/>
          <w:sz w:val="36"/>
          <w:szCs w:val="36"/>
          <w:vertAlign w:val="superscript"/>
          <w:rtl/>
          <w:lang w:bidi="ar-DZ"/>
        </w:rPr>
        <w:footnoteReference w:id="107"/>
      </w:r>
      <w:r w:rsidRPr="00091D6D">
        <w:rPr>
          <w:rFonts w:ascii="Sakkal Majalla" w:hAnsi="Sakkal Majalla" w:cs="Sakkal Majalla"/>
          <w:color w:val="000000" w:themeColor="text1"/>
          <w:sz w:val="36"/>
          <w:szCs w:val="36"/>
          <w:rtl/>
          <w:lang w:bidi="ar-DZ"/>
        </w:rPr>
        <w:t>و كذا غياب الاتصال بين الإدارة في منظمات الخدمة العمومية</w:t>
      </w:r>
      <w:r w:rsidRPr="00091D6D">
        <w:rPr>
          <w:rFonts w:ascii="Sakkal Majalla" w:hAnsi="Sakkal Majalla" w:cs="Sakkal Majalla"/>
          <w:color w:val="000000" w:themeColor="text1"/>
          <w:sz w:val="36"/>
          <w:szCs w:val="36"/>
          <w:vertAlign w:val="superscript"/>
          <w:rtl/>
          <w:lang w:bidi="ar-DZ"/>
        </w:rPr>
        <w:footnoteReference w:id="108"/>
      </w:r>
      <w:r w:rsidRPr="00091D6D">
        <w:rPr>
          <w:rFonts w:ascii="Sakkal Majalla" w:hAnsi="Sakkal Majalla" w:cs="Sakkal Majalla"/>
          <w:color w:val="000000" w:themeColor="text1"/>
          <w:sz w:val="36"/>
          <w:szCs w:val="36"/>
          <w:rtl/>
          <w:lang w:bidi="ar-DZ"/>
        </w:rPr>
        <w:t xml:space="preserve"> وبين جماهير طالبي الخدمة، الأمر الذي ينتج عنه وجود فجوة بين ما يتم تقديمه من أداء للخدمة </w:t>
      </w:r>
      <w:r w:rsidRPr="00091D6D">
        <w:rPr>
          <w:rFonts w:ascii="Sakkal Majalla" w:hAnsi="Sakkal Majalla" w:cs="Sakkal Majalla"/>
          <w:color w:val="000000" w:themeColor="text1"/>
          <w:sz w:val="36"/>
          <w:szCs w:val="36"/>
          <w:rtl/>
          <w:lang w:bidi="ar-DZ"/>
        </w:rPr>
        <w:lastRenderedPageBreak/>
        <w:t>العمومية، وبين ما يتوقع المواطن نحو هذه الخدمات</w:t>
      </w:r>
      <w:r w:rsidRPr="00091D6D">
        <w:rPr>
          <w:rFonts w:ascii="Sakkal Majalla" w:hAnsi="Sakkal Majalla" w:cs="Sakkal Majalla"/>
          <w:color w:val="000000" w:themeColor="text1"/>
          <w:sz w:val="36"/>
          <w:szCs w:val="36"/>
          <w:vertAlign w:val="superscript"/>
          <w:rtl/>
          <w:lang w:bidi="ar-DZ"/>
        </w:rPr>
        <w:footnoteReference w:id="109"/>
      </w:r>
      <w:r w:rsidRPr="00091D6D">
        <w:rPr>
          <w:rFonts w:ascii="Sakkal Majalla" w:hAnsi="Sakkal Majalla" w:cs="Sakkal Majalla"/>
          <w:color w:val="000000" w:themeColor="text1"/>
          <w:sz w:val="36"/>
          <w:szCs w:val="36"/>
          <w:rtl/>
          <w:lang w:bidi="ar-DZ"/>
        </w:rPr>
        <w:t>، فالمصلحة المتعاقد أثناء رغبتها بإبرام صفقة عمومية فإنها لا تلتزم بالإجراءات ال</w:t>
      </w:r>
      <w:r w:rsidR="001B4766" w:rsidRPr="00091D6D">
        <w:rPr>
          <w:rFonts w:ascii="Sakkal Majalla" w:hAnsi="Sakkal Majalla" w:cs="Sakkal Majalla" w:hint="cs"/>
          <w:color w:val="000000" w:themeColor="text1"/>
          <w:sz w:val="36"/>
          <w:szCs w:val="36"/>
          <w:rtl/>
          <w:lang w:bidi="ar-DZ"/>
        </w:rPr>
        <w:t>ل</w:t>
      </w:r>
      <w:r w:rsidRPr="00091D6D">
        <w:rPr>
          <w:rFonts w:ascii="Sakkal Majalla" w:hAnsi="Sakkal Majalla" w:cs="Sakkal Majalla"/>
          <w:color w:val="000000" w:themeColor="text1"/>
          <w:sz w:val="36"/>
          <w:szCs w:val="36"/>
          <w:rtl/>
          <w:lang w:bidi="ar-DZ"/>
        </w:rPr>
        <w:t xml:space="preserve">ازمة ما يجعلها تواطئ  في نشاطاتها </w:t>
      </w:r>
      <w:r w:rsidRPr="00091D6D">
        <w:rPr>
          <w:rFonts w:ascii="Sakkal Majalla" w:hAnsi="Sakkal Majalla" w:cs="Sakkal Majalla"/>
          <w:b/>
          <w:bCs/>
          <w:color w:val="000000" w:themeColor="text1"/>
          <w:sz w:val="36"/>
          <w:szCs w:val="36"/>
          <w:rtl/>
          <w:lang w:bidi="ar-DZ"/>
        </w:rPr>
        <w:t>(الفرع الأول)،</w:t>
      </w:r>
      <w:r w:rsidRPr="00091D6D">
        <w:rPr>
          <w:rFonts w:ascii="Sakkal Majalla" w:hAnsi="Sakkal Majalla" w:cs="Sakkal Majalla"/>
          <w:color w:val="000000" w:themeColor="text1"/>
          <w:sz w:val="36"/>
          <w:szCs w:val="36"/>
          <w:rtl/>
          <w:lang w:bidi="ar-DZ"/>
        </w:rPr>
        <w:t xml:space="preserve"> ما يؤدي إلى العجز في مواكبة التطورات الراهنة(</w:t>
      </w:r>
      <w:r w:rsidRPr="00091D6D">
        <w:rPr>
          <w:rFonts w:ascii="Sakkal Majalla" w:hAnsi="Sakkal Majalla" w:cs="Sakkal Majalla"/>
          <w:b/>
          <w:bCs/>
          <w:color w:val="000000" w:themeColor="text1"/>
          <w:sz w:val="36"/>
          <w:szCs w:val="36"/>
          <w:rtl/>
          <w:lang w:bidi="ar-DZ"/>
        </w:rPr>
        <w:t>الفرع الثاني).</w:t>
      </w:r>
    </w:p>
    <w:p w14:paraId="34537691" w14:textId="77777777" w:rsidR="00121927" w:rsidRPr="0098217D" w:rsidRDefault="00121927" w:rsidP="0098217D">
      <w:pPr>
        <w:pStyle w:val="Titre2"/>
        <w:rPr>
          <w:rtl/>
        </w:rPr>
      </w:pPr>
      <w:bookmarkStart w:id="121" w:name="_Toc109119670"/>
      <w:r w:rsidRPr="0098217D">
        <w:rPr>
          <w:rtl/>
        </w:rPr>
        <w:t>ا</w:t>
      </w:r>
      <w:r w:rsidR="00402774" w:rsidRPr="0098217D">
        <w:rPr>
          <w:rFonts w:hint="cs"/>
          <w:rtl/>
        </w:rPr>
        <w:t>لفرع</w:t>
      </w:r>
      <w:r w:rsidRPr="0098217D">
        <w:rPr>
          <w:rtl/>
        </w:rPr>
        <w:t xml:space="preserve"> الأول:</w:t>
      </w:r>
      <w:bookmarkEnd w:id="121"/>
    </w:p>
    <w:p w14:paraId="00F87777" w14:textId="77777777" w:rsidR="00121927" w:rsidRPr="00091D6D" w:rsidRDefault="00121927" w:rsidP="00121927">
      <w:pPr>
        <w:pStyle w:val="Titre2"/>
        <w:rPr>
          <w:color w:val="000000" w:themeColor="text1"/>
          <w:rtl/>
        </w:rPr>
      </w:pPr>
      <w:r w:rsidRPr="00091D6D">
        <w:rPr>
          <w:color w:val="000000" w:themeColor="text1"/>
          <w:rtl/>
        </w:rPr>
        <w:t xml:space="preserve"> </w:t>
      </w:r>
      <w:bookmarkStart w:id="122" w:name="_Toc107477037"/>
      <w:bookmarkStart w:id="123" w:name="_Toc109119671"/>
      <w:r w:rsidRPr="00091D6D">
        <w:rPr>
          <w:color w:val="000000" w:themeColor="text1"/>
          <w:rtl/>
        </w:rPr>
        <w:t>طبيعة النظام الإداري وبطء النشاط الإداري</w:t>
      </w:r>
      <w:bookmarkEnd w:id="122"/>
      <w:bookmarkEnd w:id="123"/>
    </w:p>
    <w:p w14:paraId="570BBB17" w14:textId="77777777" w:rsidR="00121927" w:rsidRPr="00091D6D" w:rsidRDefault="00121927" w:rsidP="00121927">
      <w:pPr>
        <w:bidi/>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تعيش الإدارة العمومية الجزائرية في بيئة معقدة وديناميكية تجعلها بحاجة مستمرة إلى التحديث والتكييف مع المحيط العام السائد، فهي ليست بمنأى عن التحديات الاقتصادية والاجتماعية والسياسية المحيطة بها. فالتسيير العمومي أفرز عدة تناقضات سواء من حيث الجودة أو في الاقتصاد في النفقات وهو ما يسلط أصابع الاتهام نحو البيروقراطيين تارة، والقوانين المسيرة للإدارة العمومية تارة أخرى، وضعف الميكانزمات المعتمدة في التسيير العمومي تارة أخرى</w:t>
      </w:r>
      <w:r w:rsidRPr="00091D6D">
        <w:rPr>
          <w:rFonts w:ascii="Sakkal Majalla" w:hAnsi="Sakkal Majalla" w:cs="Sakkal Majalla"/>
          <w:color w:val="000000" w:themeColor="text1"/>
          <w:sz w:val="36"/>
          <w:szCs w:val="36"/>
          <w:vertAlign w:val="superscript"/>
          <w:rtl/>
          <w:lang w:bidi="ar-DZ"/>
        </w:rPr>
        <w:footnoteReference w:id="110"/>
      </w:r>
      <w:r w:rsidRPr="00091D6D">
        <w:rPr>
          <w:rFonts w:ascii="Sakkal Majalla" w:hAnsi="Sakkal Majalla" w:cs="Sakkal Majalla"/>
          <w:color w:val="000000" w:themeColor="text1"/>
          <w:sz w:val="36"/>
          <w:szCs w:val="36"/>
          <w:lang w:bidi="ar-DZ"/>
        </w:rPr>
        <w:t>.</w:t>
      </w:r>
    </w:p>
    <w:p w14:paraId="7815374C" w14:textId="77777777" w:rsidR="00121927" w:rsidRPr="00091D6D" w:rsidRDefault="00121927" w:rsidP="00121927">
      <w:pPr>
        <w:bidi/>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إن تحقيق الطلبات العمومية للإدارة هي بمثابة حاجيات أفراد المجتمع فمن أجل تنفيذ مخططاتها وبرامجها التنموية تقوم بالتعاقد بموجب آلية الصفقات العمومية</w:t>
      </w:r>
      <w:r w:rsidRPr="00091D6D">
        <w:rPr>
          <w:rFonts w:ascii="Sakkal Majalla" w:hAnsi="Sakkal Majalla" w:cs="Sakkal Majalla"/>
          <w:color w:val="000000" w:themeColor="text1"/>
          <w:sz w:val="36"/>
          <w:szCs w:val="36"/>
          <w:vertAlign w:val="superscript"/>
          <w:rtl/>
          <w:lang w:bidi="ar-DZ"/>
        </w:rPr>
        <w:footnoteReference w:id="111"/>
      </w:r>
      <w:r w:rsidRPr="00091D6D">
        <w:rPr>
          <w:rFonts w:ascii="Sakkal Majalla" w:hAnsi="Sakkal Majalla" w:cs="Sakkal Majalla"/>
          <w:color w:val="000000" w:themeColor="text1"/>
          <w:sz w:val="36"/>
          <w:szCs w:val="36"/>
          <w:rtl/>
          <w:lang w:bidi="ar-DZ"/>
        </w:rPr>
        <w:t xml:space="preserve">، لكن الإشكال الذي يطرح هو تواطئ النشاط الإداري في تحقيق هذه التنمية بالرغم من اللجوء إلى </w:t>
      </w:r>
      <w:r w:rsidRPr="00091D6D">
        <w:rPr>
          <w:rFonts w:ascii="Sakkal Majalla" w:hAnsi="Sakkal Majalla" w:cs="Sakkal Majalla"/>
          <w:color w:val="000000" w:themeColor="text1"/>
          <w:sz w:val="36"/>
          <w:szCs w:val="36"/>
          <w:rtl/>
          <w:lang w:bidi="ar-DZ"/>
        </w:rPr>
        <w:lastRenderedPageBreak/>
        <w:t>آلية الصفقات العمومية وذلك راجع إلى أسباب جوهرية والتي يمكن حصرها أساسا فيما يلي:</w:t>
      </w:r>
      <w:r w:rsidRPr="00091D6D">
        <w:rPr>
          <w:rFonts w:ascii="Sakkal Majalla" w:hAnsi="Sakkal Majalla" w:cs="Sakkal Majalla" w:hint="cs"/>
          <w:color w:val="000000" w:themeColor="text1"/>
          <w:sz w:val="36"/>
          <w:szCs w:val="36"/>
          <w:rtl/>
          <w:lang w:bidi="ar-DZ"/>
        </w:rPr>
        <w:t xml:space="preserve"> </w:t>
      </w:r>
    </w:p>
    <w:p w14:paraId="60F75106" w14:textId="77777777" w:rsidR="00121927" w:rsidRPr="00091D6D" w:rsidRDefault="00402774" w:rsidP="00402774">
      <w:pPr>
        <w:pStyle w:val="Titre2"/>
        <w:jc w:val="left"/>
        <w:rPr>
          <w:color w:val="000000" w:themeColor="text1"/>
          <w:rtl/>
        </w:rPr>
      </w:pPr>
      <w:bookmarkStart w:id="124" w:name="_Toc109119672"/>
      <w:r w:rsidRPr="00091D6D">
        <w:rPr>
          <w:rFonts w:hint="cs"/>
          <w:color w:val="000000" w:themeColor="text1"/>
          <w:rtl/>
        </w:rPr>
        <w:t>أولا</w:t>
      </w:r>
      <w:r w:rsidR="00121927" w:rsidRPr="00091D6D">
        <w:rPr>
          <w:rFonts w:hint="cs"/>
          <w:color w:val="000000" w:themeColor="text1"/>
          <w:rtl/>
        </w:rPr>
        <w:t>:</w:t>
      </w:r>
      <w:bookmarkStart w:id="125" w:name="_Toc107477039"/>
      <w:r w:rsidRPr="00091D6D">
        <w:rPr>
          <w:color w:val="000000" w:themeColor="text1"/>
          <w:rtl/>
        </w:rPr>
        <w:t xml:space="preserve"> إشكالية عامل السرعة في إتمام الصفقة العمومية</w:t>
      </w:r>
      <w:bookmarkEnd w:id="125"/>
      <w:bookmarkEnd w:id="124"/>
    </w:p>
    <w:p w14:paraId="0AEC3B1C" w14:textId="77777777" w:rsidR="00121927" w:rsidRPr="00091D6D" w:rsidRDefault="00121927" w:rsidP="00402774">
      <w:pPr>
        <w:bidi/>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يعتبر عامل السرعة في انجاز مختلف المشاريع من صميم المعايير التي تحدد مدى فعالية الصفقات العمومية، فلا يعقل أن يكون هذا النظام سببا في تأخر إتمام المنشآت في حدود الآجال المخطط لها، وبالتالي إعاقة البرامج التنموية الحكومية وتراكم التأخيرات في الإنجاز وتداخل المخططات المتعاقبة، هذا من جهة، ومن جهة أخرى نجد أن نظام الإشهار لا زال كلاسيكيا يعتمد على نظام الإشهار عن طريق الجريدة والنشرة الرسمية لصفقات المتعامل العمومي، فكلتاهما قناة بطيئة في نشر المعلومة وغير متاحة لجميع المتعاملين، إن من المستحيل أن يتصفح المتعامل يوميا كل الجرائد الوطنية والمحلية بحثا عن إعلان صفقة، فهذه الطريقة تؤدي إلى تأخر منح الصفقة وفي أحيان أخرى تؤدي إلى عدم جدوى العملية بسبب عدم تلقي أي عرض مما يؤدي إلى ضرورة إعادة الإشهار مرة ثانية.</w:t>
      </w:r>
    </w:p>
    <w:p w14:paraId="23A4522D" w14:textId="77777777" w:rsidR="00121927" w:rsidRPr="00091D6D" w:rsidRDefault="00121927" w:rsidP="00121927">
      <w:pPr>
        <w:bidi/>
        <w:ind w:firstLine="720"/>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فهاذا العائق يمكن تجاوزه لو كانت الإدارات العمومية تنشر المعلومات حول الصفقات عن طريق مواقعا الإلكترونية وكذا عن طريق بوابة الصفقات العمومية (مواقع الأنترنت). </w:t>
      </w:r>
    </w:p>
    <w:p w14:paraId="71F15A3E" w14:textId="77777777" w:rsidR="00121927" w:rsidRPr="00091D6D" w:rsidRDefault="00402774" w:rsidP="00402774">
      <w:pPr>
        <w:pStyle w:val="Titre2"/>
        <w:jc w:val="left"/>
        <w:rPr>
          <w:color w:val="000000" w:themeColor="text1"/>
          <w:rtl/>
        </w:rPr>
      </w:pPr>
      <w:bookmarkStart w:id="126" w:name="_Toc109119673"/>
      <w:r w:rsidRPr="00091D6D">
        <w:rPr>
          <w:rFonts w:hint="cs"/>
          <w:color w:val="000000" w:themeColor="text1"/>
          <w:rtl/>
        </w:rPr>
        <w:t>ثانيا</w:t>
      </w:r>
      <w:r w:rsidR="00121927" w:rsidRPr="00091D6D">
        <w:rPr>
          <w:rFonts w:hint="cs"/>
          <w:color w:val="000000" w:themeColor="text1"/>
          <w:rtl/>
        </w:rPr>
        <w:t>:</w:t>
      </w:r>
      <w:bookmarkStart w:id="127" w:name="_Toc107477041"/>
      <w:r w:rsidRPr="00091D6D">
        <w:rPr>
          <w:rFonts w:hint="cs"/>
          <w:color w:val="000000" w:themeColor="text1"/>
          <w:rtl/>
        </w:rPr>
        <w:t xml:space="preserve"> إشكالية</w:t>
      </w:r>
      <w:r w:rsidRPr="00091D6D">
        <w:rPr>
          <w:color w:val="000000" w:themeColor="text1"/>
          <w:rtl/>
        </w:rPr>
        <w:t xml:space="preserve"> الاتصال وتبادل المعلومات بالطريقة الإلكترونية</w:t>
      </w:r>
      <w:bookmarkEnd w:id="127"/>
      <w:bookmarkEnd w:id="126"/>
    </w:p>
    <w:p w14:paraId="531FEAD1" w14:textId="77777777" w:rsidR="00121927" w:rsidRPr="00091D6D" w:rsidRDefault="00121927" w:rsidP="00402774">
      <w:pPr>
        <w:bidi/>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تناول المرسوم الرئاسي 15-247 الاتصال وتبادل المعلومات بالطريقة الإلكترونية وذلك في المواد 204، 205 و206، حيث يمكن للمصلحة المتعاقدة أن تضع وثائق الدعوى إلى المنافسة تحت تصرف المترشحين بالطريقة الإلكترونية، يمكن لها أيضا أن تقوم باختيار أحسن عرض من حيث المزايا الاقتصادية عن طريق المزاد الإلكتروني</w:t>
      </w:r>
      <w:r w:rsidRPr="00091D6D">
        <w:rPr>
          <w:rFonts w:ascii="Sakkal Majalla" w:hAnsi="Sakkal Majalla" w:cs="Sakkal Majalla"/>
          <w:color w:val="000000" w:themeColor="text1"/>
          <w:sz w:val="36"/>
          <w:szCs w:val="36"/>
          <w:vertAlign w:val="superscript"/>
          <w:rtl/>
          <w:lang w:bidi="ar-DZ"/>
        </w:rPr>
        <w:footnoteReference w:id="112"/>
      </w:r>
      <w:r w:rsidRPr="00091D6D">
        <w:rPr>
          <w:rFonts w:ascii="Sakkal Majalla" w:hAnsi="Sakkal Majalla" w:cs="Sakkal Majalla"/>
          <w:color w:val="000000" w:themeColor="text1"/>
          <w:sz w:val="36"/>
          <w:szCs w:val="36"/>
          <w:lang w:bidi="ar-DZ"/>
        </w:rPr>
        <w:t>.</w:t>
      </w:r>
    </w:p>
    <w:p w14:paraId="0A803C28" w14:textId="77777777" w:rsidR="00121927" w:rsidRPr="00091D6D" w:rsidRDefault="00121927" w:rsidP="00121927">
      <w:pPr>
        <w:bidi/>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lastRenderedPageBreak/>
        <w:t>غير أن واقع الحال يبين مدى تأخر وتخلف الإدارة العمومية الجزائرية في مجال استعمال الأنترنت في إدارة الصفقات العمومية مقارنة ببقية الدول التي تخطت خطوات عملاقة في هذا المجال، فرغم وجود نصوص قانونية تتضمن انشاء بوابة إلكترونية للصفقات العمومية إلا أن طريقة تسيير هذا الأخير لاتزال تتم بطريقة بدائية تتميز بعدم وضوح المعلومات وصعوبة الوصول إليها ولا وجود لأي تطبيق عملي لهذه النصوص القانونية.</w:t>
      </w:r>
    </w:p>
    <w:p w14:paraId="7490710B" w14:textId="77777777" w:rsidR="00121927" w:rsidRPr="00091D6D" w:rsidRDefault="00121927" w:rsidP="00402774">
      <w:pPr>
        <w:pStyle w:val="Titre2"/>
        <w:rPr>
          <w:color w:val="000000" w:themeColor="text1"/>
          <w:rtl/>
        </w:rPr>
      </w:pPr>
      <w:bookmarkStart w:id="128" w:name="_Toc109119674"/>
      <w:r w:rsidRPr="00091D6D">
        <w:rPr>
          <w:color w:val="000000" w:themeColor="text1"/>
          <w:rtl/>
        </w:rPr>
        <w:t>ا</w:t>
      </w:r>
      <w:r w:rsidR="00402774" w:rsidRPr="00091D6D">
        <w:rPr>
          <w:rFonts w:hint="cs"/>
          <w:color w:val="000000" w:themeColor="text1"/>
          <w:rtl/>
        </w:rPr>
        <w:t>لفرع</w:t>
      </w:r>
      <w:r w:rsidRPr="00091D6D">
        <w:rPr>
          <w:color w:val="000000" w:themeColor="text1"/>
          <w:rtl/>
        </w:rPr>
        <w:t xml:space="preserve"> الثاني:</w:t>
      </w:r>
      <w:bookmarkEnd w:id="128"/>
    </w:p>
    <w:p w14:paraId="644D9AC5" w14:textId="77777777" w:rsidR="00121927" w:rsidRPr="00091D6D" w:rsidRDefault="00121927" w:rsidP="00121927">
      <w:pPr>
        <w:pStyle w:val="Titre2"/>
        <w:rPr>
          <w:color w:val="000000" w:themeColor="text1"/>
          <w:rtl/>
        </w:rPr>
      </w:pPr>
      <w:r w:rsidRPr="00091D6D">
        <w:rPr>
          <w:color w:val="000000" w:themeColor="text1"/>
          <w:rtl/>
        </w:rPr>
        <w:t xml:space="preserve"> </w:t>
      </w:r>
      <w:bookmarkStart w:id="129" w:name="_Toc107477043"/>
      <w:bookmarkStart w:id="130" w:name="_Toc109119675"/>
      <w:r w:rsidRPr="00091D6D">
        <w:rPr>
          <w:color w:val="000000" w:themeColor="text1"/>
          <w:rtl/>
        </w:rPr>
        <w:t>عجز الإدارة عن مواكبة التطورات الراهنة</w:t>
      </w:r>
      <w:bookmarkEnd w:id="129"/>
      <w:bookmarkEnd w:id="130"/>
    </w:p>
    <w:p w14:paraId="10376770"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إن التنمية المحلية هي العملية التي بواسطتها يمكن تحقيق التعاون الفعال بين الجهود الشعبية والجهود الحكومية للارتقاء بمستويات المجتمعات والوحدات المحلية اقتصاديا واجتماعيا وثقافيا وحضاريا، لذلك نجد أن الصفقات العمومية لا تتطلب مبالغ ضخمة فقط لتحقيق أهدافها، بل أكثر من ذلك فهي تتطلب إدارة كفؤة وفعالة وجهاز فني مؤهل ومدرب، إلى جانب مساندة حكومية وشعبية، وعدم تحقيق هذا الأخير يؤكد عجز الإدارة على تحقيق الزيارة التنموية على المستوى المحلي للوصول إلى مراحل متقدمة من التطور والنمو</w:t>
      </w:r>
      <w:r w:rsidRPr="00091D6D">
        <w:rPr>
          <w:rFonts w:ascii="Sakkal Majalla" w:hAnsi="Sakkal Majalla" w:cs="Sakkal Majalla"/>
          <w:color w:val="000000" w:themeColor="text1"/>
          <w:sz w:val="36"/>
          <w:szCs w:val="36"/>
          <w:vertAlign w:val="superscript"/>
          <w:rtl/>
          <w:lang w:bidi="ar-DZ"/>
        </w:rPr>
        <w:footnoteReference w:id="113"/>
      </w:r>
      <w:r w:rsidRPr="00091D6D">
        <w:rPr>
          <w:rFonts w:ascii="Sakkal Majalla" w:hAnsi="Sakkal Majalla" w:cs="Sakkal Majalla"/>
          <w:color w:val="000000" w:themeColor="text1"/>
          <w:sz w:val="36"/>
          <w:szCs w:val="36"/>
          <w:rtl/>
          <w:lang w:bidi="ar-DZ"/>
        </w:rPr>
        <w:t xml:space="preserve"> التي يمكن إدراج أسباب هذا العجز كما يلي:</w:t>
      </w:r>
    </w:p>
    <w:p w14:paraId="3887EE6F" w14:textId="77777777" w:rsidR="00121927" w:rsidRPr="00091D6D" w:rsidRDefault="00121927">
      <w:pPr>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br w:type="page"/>
      </w:r>
    </w:p>
    <w:p w14:paraId="51D2DB62" w14:textId="77777777" w:rsidR="00121927" w:rsidRPr="00091D6D" w:rsidRDefault="005531F3" w:rsidP="005531F3">
      <w:pPr>
        <w:pStyle w:val="Titre2"/>
        <w:jc w:val="left"/>
        <w:rPr>
          <w:color w:val="000000" w:themeColor="text1"/>
          <w:rtl/>
        </w:rPr>
      </w:pPr>
      <w:bookmarkStart w:id="131" w:name="_Toc109119676"/>
      <w:r w:rsidRPr="00091D6D">
        <w:rPr>
          <w:rFonts w:hint="cs"/>
          <w:color w:val="000000" w:themeColor="text1"/>
          <w:rtl/>
        </w:rPr>
        <w:lastRenderedPageBreak/>
        <w:t>أولا</w:t>
      </w:r>
      <w:r w:rsidR="00121927" w:rsidRPr="00091D6D">
        <w:rPr>
          <w:rFonts w:hint="cs"/>
          <w:color w:val="000000" w:themeColor="text1"/>
          <w:rtl/>
        </w:rPr>
        <w:t>:</w:t>
      </w:r>
      <w:bookmarkStart w:id="132" w:name="_Toc107477045"/>
      <w:r w:rsidRPr="00091D6D">
        <w:rPr>
          <w:color w:val="000000" w:themeColor="text1"/>
          <w:rtl/>
        </w:rPr>
        <w:t xml:space="preserve"> ضعف تسيير الموارد البشرية</w:t>
      </w:r>
      <w:bookmarkEnd w:id="132"/>
      <w:bookmarkEnd w:id="131"/>
    </w:p>
    <w:p w14:paraId="21372E3F" w14:textId="77777777" w:rsidR="00121927" w:rsidRPr="00091D6D" w:rsidRDefault="00121927" w:rsidP="00121927">
      <w:pPr>
        <w:bidi/>
        <w:ind w:firstLine="720"/>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إن عملية الموارد البشرية من أهم العمليات التنظيمية في الجماعات المحلية لذلك نجد أن الجزائر تعاني خاصة من خلل هيكلي في بنية الهيئات المحلية، فهناك قضايا متعددة تتعلق باليد العاملة من حيث أدائها، تدريبها، تأهيلها وتحضيرها</w:t>
      </w:r>
      <w:r w:rsidRPr="00091D6D">
        <w:rPr>
          <w:rFonts w:ascii="Sakkal Majalla" w:hAnsi="Sakkal Majalla" w:cs="Sakkal Majalla"/>
          <w:color w:val="000000" w:themeColor="text1"/>
          <w:sz w:val="36"/>
          <w:szCs w:val="36"/>
          <w:vertAlign w:val="superscript"/>
          <w:rtl/>
          <w:lang w:bidi="ar-DZ"/>
        </w:rPr>
        <w:footnoteReference w:id="114"/>
      </w:r>
      <w:r w:rsidRPr="00091D6D">
        <w:rPr>
          <w:rFonts w:ascii="Sakkal Majalla" w:hAnsi="Sakkal Majalla" w:cs="Sakkal Majalla"/>
          <w:color w:val="000000" w:themeColor="text1"/>
          <w:sz w:val="36"/>
          <w:szCs w:val="36"/>
          <w:rtl/>
          <w:lang w:bidi="ar-DZ"/>
        </w:rPr>
        <w:t>.</w:t>
      </w:r>
    </w:p>
    <w:p w14:paraId="5CF5F316" w14:textId="77777777" w:rsidR="00121927" w:rsidRPr="00091D6D" w:rsidRDefault="00121927" w:rsidP="00121927">
      <w:pPr>
        <w:bidi/>
        <w:ind w:firstLine="720"/>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فانخفاض مستوى كفاءة موظفي الإدارة المحلية وكذا قلة عدد المهندسين والمتخصصين العاملين في المؤسسات المحلية تعتبر من المشاكل التقليدية التي تواجهها الإدارة المحلية ولا زالت، حيث إن مشكلة التنمية المحلية ليست في إيجاد تنويع مصادر التمويل بقدر ما هي في سوء تسيير أموال البلدية والولاية، وغياب تنسيق الجهود والإمكانيات الموجودة</w:t>
      </w:r>
      <w:r w:rsidRPr="00091D6D">
        <w:rPr>
          <w:rFonts w:ascii="Sakkal Majalla" w:hAnsi="Sakkal Majalla" w:cs="Sakkal Majalla"/>
          <w:color w:val="000000" w:themeColor="text1"/>
          <w:sz w:val="36"/>
          <w:szCs w:val="36"/>
          <w:vertAlign w:val="superscript"/>
          <w:rtl/>
          <w:lang w:bidi="ar-DZ"/>
        </w:rPr>
        <w:footnoteReference w:id="115"/>
      </w:r>
      <w:r w:rsidRPr="00091D6D">
        <w:rPr>
          <w:rFonts w:ascii="Sakkal Majalla" w:hAnsi="Sakkal Majalla" w:cs="Sakkal Majalla"/>
          <w:color w:val="000000" w:themeColor="text1"/>
          <w:sz w:val="36"/>
          <w:szCs w:val="36"/>
          <w:lang w:bidi="ar-DZ"/>
        </w:rPr>
        <w:t>.</w:t>
      </w:r>
    </w:p>
    <w:p w14:paraId="627B88C7" w14:textId="77777777" w:rsidR="00121927" w:rsidRPr="00091D6D" w:rsidRDefault="00121927" w:rsidP="00121927">
      <w:pPr>
        <w:bidi/>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فمثلا برمجة وإنجاز قاعة علاج ممولة من برنامج التنمية المحلية دون استشارة للخريطة الصحية ولا للمصالح المختصة دون مراعاة لأي مقياس.</w:t>
      </w:r>
    </w:p>
    <w:p w14:paraId="16836DD7" w14:textId="77777777" w:rsidR="00DF53B2" w:rsidRDefault="00121927" w:rsidP="00121927">
      <w:pPr>
        <w:bidi/>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وعليه فإنه يفهم من التنمية أنها استقلالية دون مشاورة، وانفرادية دون تكاملية، ومادام أن الوالي لا يستشار مسبقا من طرف الوزارات المعنية والمدراء المحليون لا يستشارون من قبل رؤساء البلديات فإن الجهود ستتبعثر ولن تتحقق الإمكانيات الموجودة والأهداف المحددة، وهكذا تضيع الأموال التي تحوزها البلديات والولايات دون تحقيق لأدنى الاحتياجات</w:t>
      </w:r>
      <w:r w:rsidRPr="00091D6D">
        <w:rPr>
          <w:rFonts w:ascii="Sakkal Majalla" w:hAnsi="Sakkal Majalla" w:cs="Sakkal Majalla"/>
          <w:color w:val="000000" w:themeColor="text1"/>
          <w:sz w:val="36"/>
          <w:szCs w:val="36"/>
          <w:vertAlign w:val="superscript"/>
          <w:rtl/>
          <w:lang w:bidi="ar-DZ"/>
        </w:rPr>
        <w:footnoteReference w:id="116"/>
      </w:r>
      <w:r w:rsidRPr="00091D6D">
        <w:rPr>
          <w:rFonts w:ascii="Sakkal Majalla" w:hAnsi="Sakkal Majalla" w:cs="Sakkal Majalla"/>
          <w:color w:val="000000" w:themeColor="text1"/>
          <w:sz w:val="36"/>
          <w:szCs w:val="36"/>
          <w:rtl/>
          <w:lang w:bidi="ar-DZ"/>
        </w:rPr>
        <w:t>.</w:t>
      </w:r>
    </w:p>
    <w:p w14:paraId="2FB4DAA2" w14:textId="77777777" w:rsidR="00DF53B2" w:rsidRDefault="00DF53B2">
      <w:pPr>
        <w:rPr>
          <w:rFonts w:ascii="Sakkal Majalla" w:hAnsi="Sakkal Majalla" w:cs="Sakkal Majalla"/>
          <w:color w:val="000000" w:themeColor="text1"/>
          <w:sz w:val="36"/>
          <w:szCs w:val="36"/>
          <w:rtl/>
          <w:lang w:bidi="ar-DZ"/>
        </w:rPr>
      </w:pPr>
      <w:r>
        <w:rPr>
          <w:rFonts w:ascii="Sakkal Majalla" w:hAnsi="Sakkal Majalla" w:cs="Sakkal Majalla"/>
          <w:color w:val="000000" w:themeColor="text1"/>
          <w:sz w:val="36"/>
          <w:szCs w:val="36"/>
          <w:rtl/>
          <w:lang w:bidi="ar-DZ"/>
        </w:rPr>
        <w:br w:type="page"/>
      </w:r>
    </w:p>
    <w:p w14:paraId="50998A54" w14:textId="7DF24DF4" w:rsidR="00121927" w:rsidRPr="00091D6D" w:rsidRDefault="0098217D" w:rsidP="005531F3">
      <w:pPr>
        <w:pStyle w:val="Titre2"/>
        <w:jc w:val="left"/>
        <w:rPr>
          <w:color w:val="000000" w:themeColor="text1"/>
          <w:rtl/>
        </w:rPr>
      </w:pPr>
      <w:bookmarkStart w:id="133" w:name="_Toc107477047"/>
      <w:bookmarkStart w:id="134" w:name="_Toc109119677"/>
      <w:r w:rsidRPr="00091D6D">
        <w:rPr>
          <w:rFonts w:hint="cs"/>
          <w:color w:val="000000" w:themeColor="text1"/>
          <w:rtl/>
        </w:rPr>
        <w:lastRenderedPageBreak/>
        <w:t>ثانيا:</w:t>
      </w:r>
      <w:r w:rsidR="005531F3" w:rsidRPr="00091D6D">
        <w:rPr>
          <w:color w:val="000000" w:themeColor="text1"/>
          <w:rtl/>
        </w:rPr>
        <w:t xml:space="preserve"> معوقات التخطيط</w:t>
      </w:r>
      <w:bookmarkEnd w:id="133"/>
      <w:bookmarkEnd w:id="134"/>
    </w:p>
    <w:p w14:paraId="555BA83A" w14:textId="77777777" w:rsidR="00121927" w:rsidRPr="00091D6D" w:rsidRDefault="00121927" w:rsidP="00121927">
      <w:pPr>
        <w:bidi/>
        <w:ind w:firstLine="720"/>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تعتمد الجماعات المحلية لإدارة مواردها وتحقيق أهدافها على عملية التخطيط والذي يمثل الأسلوب العلمي والمنهجي الواعي الذي يساهم في خدمة بيئتها المحلية</w:t>
      </w:r>
      <w:r w:rsidRPr="00091D6D">
        <w:rPr>
          <w:rFonts w:ascii="Sakkal Majalla" w:hAnsi="Sakkal Majalla" w:cs="Sakkal Majalla"/>
          <w:color w:val="000000" w:themeColor="text1"/>
          <w:sz w:val="36"/>
          <w:szCs w:val="36"/>
          <w:vertAlign w:val="superscript"/>
          <w:rtl/>
          <w:lang w:bidi="ar-DZ"/>
        </w:rPr>
        <w:footnoteReference w:id="117"/>
      </w:r>
      <w:r w:rsidRPr="00091D6D">
        <w:rPr>
          <w:rFonts w:ascii="Sakkal Majalla" w:hAnsi="Sakkal Majalla" w:cs="Sakkal Majalla"/>
          <w:color w:val="000000" w:themeColor="text1"/>
          <w:sz w:val="36"/>
          <w:szCs w:val="36"/>
          <w:rtl/>
          <w:lang w:bidi="ar-DZ"/>
        </w:rPr>
        <w:t>، وعليه فقد نصت المادة 107 من قانون 11-10 على أن المجلس الشعبي البلدي يقوم بإعداد برامجه السنوية بعدما يصادق عليها ويسهر على تنفيذها تماشيا مع الصلاحيات المخولة لها في اطار المخطط الوطني للتهيئة والتنمية المستدامة للإقليم</w:t>
      </w:r>
      <w:r w:rsidRPr="00091D6D">
        <w:rPr>
          <w:rFonts w:ascii="Sakkal Majalla" w:hAnsi="Sakkal Majalla" w:cs="Sakkal Majalla"/>
          <w:color w:val="000000" w:themeColor="text1"/>
          <w:sz w:val="36"/>
          <w:szCs w:val="36"/>
          <w:vertAlign w:val="superscript"/>
          <w:rtl/>
          <w:lang w:bidi="ar-DZ"/>
        </w:rPr>
        <w:footnoteReference w:id="118"/>
      </w:r>
      <w:r w:rsidRPr="00091D6D">
        <w:rPr>
          <w:rFonts w:ascii="Sakkal Majalla" w:hAnsi="Sakkal Majalla" w:cs="Sakkal Majalla"/>
          <w:color w:val="000000" w:themeColor="text1"/>
          <w:sz w:val="36"/>
          <w:szCs w:val="36"/>
          <w:rtl/>
          <w:lang w:bidi="ar-DZ"/>
        </w:rPr>
        <w:t>، فنجد رئيس المجلس الشعبي البلدي في جميع الدراسات ويأمر بإنجازها ويعقد صفقات عمومية واتفاقيات ترتبط بعمليات التجهيز والاستثمار</w:t>
      </w:r>
      <w:r w:rsidRPr="00091D6D">
        <w:rPr>
          <w:rFonts w:ascii="Sakkal Majalla" w:hAnsi="Sakkal Majalla" w:cs="Sakkal Majalla"/>
          <w:color w:val="000000" w:themeColor="text1"/>
          <w:sz w:val="36"/>
          <w:szCs w:val="36"/>
          <w:vertAlign w:val="superscript"/>
          <w:rtl/>
          <w:lang w:bidi="ar-DZ"/>
        </w:rPr>
        <w:footnoteReference w:id="119"/>
      </w:r>
      <w:r w:rsidRPr="00091D6D">
        <w:rPr>
          <w:rFonts w:ascii="Sakkal Majalla" w:hAnsi="Sakkal Majalla" w:cs="Sakkal Majalla"/>
          <w:color w:val="000000" w:themeColor="text1"/>
          <w:sz w:val="36"/>
          <w:szCs w:val="36"/>
          <w:rtl/>
          <w:lang w:bidi="ar-DZ"/>
        </w:rPr>
        <w:t>.</w:t>
      </w:r>
    </w:p>
    <w:p w14:paraId="38519E4D" w14:textId="77777777" w:rsidR="00121927" w:rsidRPr="00091D6D" w:rsidRDefault="00121927" w:rsidP="00121927">
      <w:pPr>
        <w:bidi/>
        <w:ind w:firstLine="36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غير أنه بالرغم من وجود كل هذه النصوص القانونية التي تسعى لتحقيق تنمية محلية فعلية إلا أنه بالرجوع إلى الواقع العملي فترى بأن التنمية المحلية تسير عكس ما ينتظره المواطن المحلي وما يبرر ذلك بروز مناطق الظل إلى الواجهة في الآونة الأخيرة التي تلخص نتائج البرامج التنموية في الجزائر والتي تعود إلى أسباب متعددة يمكن استخدامها في النقاط التالية:</w:t>
      </w:r>
    </w:p>
    <w:p w14:paraId="2E32B2A9" w14:textId="77777777" w:rsidR="00121927" w:rsidRPr="00091D6D" w:rsidRDefault="00121927" w:rsidP="00964156">
      <w:pPr>
        <w:numPr>
          <w:ilvl w:val="0"/>
          <w:numId w:val="13"/>
        </w:numPr>
        <w:bidi/>
        <w:spacing w:after="120" w:line="264"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 xml:space="preserve">عدم وجود استراتيجيات وسياسيات واضحة ومحددة للتنمية الإقليمية. </w:t>
      </w:r>
    </w:p>
    <w:p w14:paraId="69FCCA32" w14:textId="77777777" w:rsidR="00121927" w:rsidRPr="00091D6D" w:rsidRDefault="00121927" w:rsidP="00964156">
      <w:pPr>
        <w:numPr>
          <w:ilvl w:val="0"/>
          <w:numId w:val="13"/>
        </w:numPr>
        <w:bidi/>
        <w:spacing w:after="120" w:line="264"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 xml:space="preserve">غياب الوعي الحقيقي بأهمية التخطيط الإقليمي كوسيلة للتغلب على كثير من المشكلات الاقتصادية والاجتماعية. </w:t>
      </w:r>
    </w:p>
    <w:p w14:paraId="21E5C0F9" w14:textId="77777777" w:rsidR="00121927" w:rsidRPr="00091D6D" w:rsidRDefault="00121927" w:rsidP="00964156">
      <w:pPr>
        <w:numPr>
          <w:ilvl w:val="0"/>
          <w:numId w:val="13"/>
        </w:numPr>
        <w:bidi/>
        <w:spacing w:after="120" w:line="264" w:lineRule="auto"/>
        <w:contextualSpacing/>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غياب المشاركة الشعبية الحقيقية والفعالة في عمليات التخطيط التنموي بشكل عام. غياب الكوادر التخطيطية والفنية المدبرة والمؤهلة لإعداد خطط التنمية الإقليمية سوآءا كان على المستوى الوطني أو الإقليمي.</w:t>
      </w:r>
    </w:p>
    <w:p w14:paraId="0628DE03" w14:textId="77777777" w:rsidR="00121927" w:rsidRPr="00091D6D" w:rsidRDefault="00121927" w:rsidP="00121927">
      <w:pPr>
        <w:bidi/>
        <w:ind w:firstLine="36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lastRenderedPageBreak/>
        <w:t xml:space="preserve">وكل هذه الأسباب تؤدي لا محالة بجعل الإدارة عاجزة على مواكبة التطورات الراهنة التي يشهدها العالم ونقصد بذلك مواكبة العمولة. </w:t>
      </w:r>
      <w:r w:rsidRPr="00091D6D">
        <w:rPr>
          <w:rFonts w:ascii="Sakkal Majalla" w:hAnsi="Sakkal Majalla" w:cs="Sakkal Majalla" w:hint="cs"/>
          <w:color w:val="000000" w:themeColor="text1"/>
          <w:sz w:val="36"/>
          <w:szCs w:val="36"/>
          <w:rtl/>
          <w:lang w:bidi="ar-DZ"/>
        </w:rPr>
        <w:t xml:space="preserve"> </w:t>
      </w:r>
    </w:p>
    <w:p w14:paraId="68D9CC7D" w14:textId="77777777" w:rsidR="001B4766" w:rsidRPr="00091D6D" w:rsidRDefault="001B4766" w:rsidP="00121927">
      <w:pPr>
        <w:pStyle w:val="Titre2"/>
        <w:rPr>
          <w:color w:val="000000" w:themeColor="text1"/>
          <w:rtl/>
        </w:rPr>
      </w:pPr>
      <w:bookmarkStart w:id="135" w:name="_Toc109119678"/>
      <w:r w:rsidRPr="00091D6D">
        <w:rPr>
          <w:rFonts w:hint="cs"/>
          <w:color w:val="000000" w:themeColor="text1"/>
          <w:rtl/>
        </w:rPr>
        <w:t>المبحث الثاني:</w:t>
      </w:r>
      <w:bookmarkEnd w:id="135"/>
      <w:r w:rsidRPr="00091D6D">
        <w:rPr>
          <w:rFonts w:hint="cs"/>
          <w:color w:val="000000" w:themeColor="text1"/>
          <w:rtl/>
        </w:rPr>
        <w:t xml:space="preserve"> </w:t>
      </w:r>
    </w:p>
    <w:p w14:paraId="7BC5CDD4" w14:textId="43363368" w:rsidR="001B4766" w:rsidRPr="00091D6D" w:rsidRDefault="001B4766" w:rsidP="00DC5CFD">
      <w:pPr>
        <w:pStyle w:val="Titre2"/>
        <w:bidi w:val="0"/>
        <w:rPr>
          <w:rtl/>
        </w:rPr>
      </w:pPr>
      <w:bookmarkStart w:id="136" w:name="_Toc109119679"/>
      <w:r w:rsidRPr="00091D6D">
        <w:rPr>
          <w:rtl/>
        </w:rPr>
        <w:t>اليات الرقابة على نظام الصفقات العمومية: بين الغياب و النقائص</w:t>
      </w:r>
      <w:bookmarkEnd w:id="136"/>
      <w:r w:rsidRPr="00091D6D">
        <w:rPr>
          <w:rFonts w:hint="cs"/>
          <w:rtl/>
        </w:rPr>
        <w:t xml:space="preserve"> </w:t>
      </w:r>
    </w:p>
    <w:p w14:paraId="6E76323A" w14:textId="77777777" w:rsidR="00A05136" w:rsidRPr="00DF53B2" w:rsidRDefault="004E7D02" w:rsidP="00DF53B2">
      <w:pPr>
        <w:bidi/>
        <w:ind w:firstLine="425"/>
        <w:jc w:val="both"/>
        <w:rPr>
          <w:rFonts w:ascii="Sakkal Majalla" w:hAnsi="Sakkal Majalla" w:cs="Sakkal Majalla"/>
          <w:sz w:val="36"/>
          <w:szCs w:val="36"/>
          <w:rtl/>
        </w:rPr>
      </w:pPr>
      <w:r w:rsidRPr="00DF53B2">
        <w:rPr>
          <w:rFonts w:ascii="Sakkal Majalla" w:hAnsi="Sakkal Majalla" w:cs="Sakkal Majalla"/>
          <w:sz w:val="36"/>
          <w:szCs w:val="36"/>
          <w:rtl/>
        </w:rPr>
        <w:t xml:space="preserve">فرضت الدولة الجزائرية رقابة شاسعة على  الادارات العمومية وفق اليات محددة </w:t>
      </w:r>
      <w:r w:rsidR="00A05FD9" w:rsidRPr="00DF53B2">
        <w:rPr>
          <w:rFonts w:ascii="Sakkal Majalla" w:hAnsi="Sakkal Majalla" w:cs="Sakkal Majalla"/>
          <w:sz w:val="36"/>
          <w:szCs w:val="36"/>
          <w:rtl/>
        </w:rPr>
        <w:t xml:space="preserve">من </w:t>
      </w:r>
      <w:r w:rsidR="00785430" w:rsidRPr="00DF53B2">
        <w:rPr>
          <w:rFonts w:ascii="Sakkal Majalla" w:hAnsi="Sakkal Majalla" w:cs="Sakkal Majalla"/>
          <w:sz w:val="36"/>
          <w:szCs w:val="36"/>
          <w:rtl/>
        </w:rPr>
        <w:t>أ</w:t>
      </w:r>
      <w:r w:rsidR="00A05FD9" w:rsidRPr="00DF53B2">
        <w:rPr>
          <w:rFonts w:ascii="Sakkal Majalla" w:hAnsi="Sakkal Majalla" w:cs="Sakkal Majalla"/>
          <w:sz w:val="36"/>
          <w:szCs w:val="36"/>
          <w:rtl/>
        </w:rPr>
        <w:t>جل الزام</w:t>
      </w:r>
      <w:r w:rsidRPr="00DF53B2">
        <w:rPr>
          <w:rFonts w:ascii="Sakkal Majalla" w:hAnsi="Sakkal Majalla" w:cs="Sakkal Majalla"/>
          <w:sz w:val="36"/>
          <w:szCs w:val="36"/>
          <w:rtl/>
        </w:rPr>
        <w:t>ها</w:t>
      </w:r>
      <w:r w:rsidR="00A05FD9" w:rsidRPr="00DF53B2">
        <w:rPr>
          <w:rFonts w:ascii="Sakkal Majalla" w:hAnsi="Sakkal Majalla" w:cs="Sakkal Majalla"/>
          <w:sz w:val="36"/>
          <w:szCs w:val="36"/>
          <w:rtl/>
        </w:rPr>
        <w:t xml:space="preserve"> بتطبيق الاحكام و القرارات ذات الصلة بموضوع الصفقات العمومية، </w:t>
      </w:r>
      <w:r w:rsidRPr="00DF53B2">
        <w:rPr>
          <w:rFonts w:ascii="Sakkal Majalla" w:hAnsi="Sakkal Majalla" w:cs="Sakkal Majalla"/>
          <w:sz w:val="36"/>
          <w:szCs w:val="36"/>
          <w:rtl/>
        </w:rPr>
        <w:t>إلا</w:t>
      </w:r>
      <w:r w:rsidR="00211582" w:rsidRPr="00DF53B2">
        <w:rPr>
          <w:rFonts w:ascii="Sakkal Majalla" w:hAnsi="Sakkal Majalla" w:cs="Sakkal Majalla"/>
          <w:sz w:val="36"/>
          <w:szCs w:val="36"/>
          <w:rtl/>
        </w:rPr>
        <w:t xml:space="preserve"> انه من</w:t>
      </w:r>
      <w:r w:rsidR="00A05136" w:rsidRPr="00DF53B2">
        <w:rPr>
          <w:rFonts w:ascii="Sakkal Majalla" w:hAnsi="Sakkal Majalla" w:cs="Sakkal Majalla"/>
          <w:sz w:val="36"/>
          <w:szCs w:val="36"/>
          <w:rtl/>
        </w:rPr>
        <w:t xml:space="preserve"> الناحية الواقعية و العملية، هذه الرقابة أثبتت عجزها و عدم فعاليتها أو حتى غيابها و ذلك لأسباب متعددة منها مشكل عدم </w:t>
      </w:r>
      <w:r w:rsidR="00A05136" w:rsidRPr="00DF53B2">
        <w:rPr>
          <w:rFonts w:ascii="Sakkal Majalla" w:hAnsi="Sakkal Majalla" w:cs="Sakkal Majalla"/>
          <w:b/>
          <w:bCs/>
          <w:sz w:val="36"/>
          <w:szCs w:val="36"/>
          <w:rtl/>
        </w:rPr>
        <w:t>تخصص القضاة في مجال الصفقات العمومية و محدودية سلطاتهم (</w:t>
      </w:r>
      <w:r w:rsidR="00A05136" w:rsidRPr="00DF53B2">
        <w:rPr>
          <w:rFonts w:ascii="Sakkal Majalla" w:hAnsi="Sakkal Majalla" w:cs="Sakkal Majalla"/>
          <w:sz w:val="36"/>
          <w:szCs w:val="36"/>
          <w:rtl/>
        </w:rPr>
        <w:t>المطلب الاول</w:t>
      </w:r>
      <w:r w:rsidR="00A05136" w:rsidRPr="00DF53B2">
        <w:rPr>
          <w:rFonts w:ascii="Sakkal Majalla" w:hAnsi="Sakkal Majalla" w:cs="Sakkal Majalla"/>
          <w:b/>
          <w:bCs/>
          <w:sz w:val="36"/>
          <w:szCs w:val="36"/>
          <w:rtl/>
        </w:rPr>
        <w:t xml:space="preserve">)، كما نجد أيضا قيودا تتعلق بالجانب الوظيفي لأجهزة الرقابة </w:t>
      </w:r>
      <w:r w:rsidR="005943D3" w:rsidRPr="00DF53B2">
        <w:rPr>
          <w:rFonts w:ascii="Sakkal Majalla" w:hAnsi="Sakkal Majalla" w:cs="Sakkal Majalla"/>
          <w:b/>
          <w:bCs/>
          <w:sz w:val="36"/>
          <w:szCs w:val="36"/>
          <w:rtl/>
        </w:rPr>
        <w:t xml:space="preserve">في الجزائر </w:t>
      </w:r>
      <w:r w:rsidR="00A05136" w:rsidRPr="00DF53B2">
        <w:rPr>
          <w:rFonts w:ascii="Sakkal Majalla" w:hAnsi="Sakkal Majalla" w:cs="Sakkal Majalla"/>
          <w:b/>
          <w:bCs/>
          <w:sz w:val="36"/>
          <w:szCs w:val="36"/>
          <w:rtl/>
        </w:rPr>
        <w:t>التي تحد من استقلاليتها كما هو الحال في سلطة ضبط الصفقات العمومية و كذا عدم تنصيبها</w:t>
      </w:r>
      <w:r w:rsidR="00A05136" w:rsidRPr="00DF53B2">
        <w:rPr>
          <w:rFonts w:ascii="Sakkal Majalla" w:hAnsi="Sakkal Majalla" w:cs="Sakkal Majalla"/>
          <w:sz w:val="36"/>
          <w:szCs w:val="36"/>
          <w:rtl/>
        </w:rPr>
        <w:t xml:space="preserve"> (المطلب الثاني)،</w:t>
      </w:r>
      <w:r w:rsidR="00A05136" w:rsidRPr="00DF53B2">
        <w:rPr>
          <w:rFonts w:ascii="Sakkal Majalla" w:hAnsi="Sakkal Majalla" w:cs="Sakkal Majalla"/>
          <w:b/>
          <w:bCs/>
          <w:sz w:val="36"/>
          <w:szCs w:val="36"/>
          <w:rtl/>
        </w:rPr>
        <w:t xml:space="preserve"> و أيضا تعود  لأسباب إجرائية و عملية تشجع انتشار الفساد والمحاباة تتمثل مثلا في وضع دفاتر الشروط وفقا لمقاسات تخدم فئة معينة من المحتكرين</w:t>
      </w:r>
      <w:r w:rsidR="00A05136" w:rsidRPr="00DF53B2">
        <w:rPr>
          <w:rFonts w:ascii="Sakkal Majalla" w:hAnsi="Sakkal Majalla" w:cs="Sakkal Majalla"/>
          <w:sz w:val="36"/>
          <w:szCs w:val="36"/>
          <w:rtl/>
        </w:rPr>
        <w:t xml:space="preserve"> (المطلب الثالث).</w:t>
      </w:r>
    </w:p>
    <w:p w14:paraId="74637047" w14:textId="77777777" w:rsidR="00121927" w:rsidRPr="00091D6D" w:rsidRDefault="002A7716" w:rsidP="002A7716">
      <w:pPr>
        <w:pStyle w:val="Titre2"/>
        <w:rPr>
          <w:color w:val="000000" w:themeColor="text1"/>
          <w:rtl/>
        </w:rPr>
      </w:pPr>
      <w:bookmarkStart w:id="137" w:name="_Toc109119680"/>
      <w:r w:rsidRPr="00091D6D">
        <w:rPr>
          <w:rFonts w:hint="cs"/>
          <w:color w:val="000000" w:themeColor="text1"/>
          <w:rtl/>
        </w:rPr>
        <w:t>المطلب</w:t>
      </w:r>
      <w:r w:rsidR="00121927" w:rsidRPr="00091D6D">
        <w:rPr>
          <w:color w:val="000000" w:themeColor="text1"/>
          <w:rtl/>
        </w:rPr>
        <w:t xml:space="preserve"> ال</w:t>
      </w:r>
      <w:r w:rsidRPr="00091D6D">
        <w:rPr>
          <w:rFonts w:hint="cs"/>
          <w:color w:val="000000" w:themeColor="text1"/>
          <w:rtl/>
        </w:rPr>
        <w:t>اول</w:t>
      </w:r>
      <w:r w:rsidR="00121927" w:rsidRPr="00091D6D">
        <w:rPr>
          <w:color w:val="000000" w:themeColor="text1"/>
          <w:rtl/>
        </w:rPr>
        <w:t>:</w:t>
      </w:r>
      <w:bookmarkEnd w:id="137"/>
    </w:p>
    <w:p w14:paraId="25D75C04" w14:textId="77777777" w:rsidR="00121927" w:rsidRPr="00091D6D" w:rsidRDefault="00121927" w:rsidP="00121927">
      <w:pPr>
        <w:pStyle w:val="Titre2"/>
        <w:rPr>
          <w:color w:val="000000" w:themeColor="text1"/>
          <w:rtl/>
        </w:rPr>
      </w:pPr>
      <w:r w:rsidRPr="00091D6D">
        <w:rPr>
          <w:color w:val="000000" w:themeColor="text1"/>
          <w:rtl/>
        </w:rPr>
        <w:t xml:space="preserve"> </w:t>
      </w:r>
      <w:bookmarkStart w:id="138" w:name="_Toc107477049"/>
      <w:bookmarkStart w:id="139" w:name="_Toc109119681"/>
      <w:r w:rsidRPr="00091D6D">
        <w:rPr>
          <w:color w:val="000000" w:themeColor="text1"/>
          <w:rtl/>
        </w:rPr>
        <w:t>غياب تخصص القضاة في مجال الصفقات العمومية ومحدودية سلطاتهم</w:t>
      </w:r>
      <w:bookmarkEnd w:id="138"/>
      <w:bookmarkEnd w:id="139"/>
    </w:p>
    <w:p w14:paraId="51F1C19F" w14:textId="77777777" w:rsidR="00121927" w:rsidRPr="00091D6D" w:rsidRDefault="00121927" w:rsidP="002A7716">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تشكل الرقابة القضائية النوع الثالث من أنواع الرقابة فهي تعتبر أكثر فاعلية لمراقبة أعمال الإدارة، لذلك فإن الاختصاص القضائي في مجال الصفقات العمومية ذو أهمية باعتباره من أهم القطاعات لاستغلال المال العام، وكونه الأداة الفعالة لتنفيذ مخططات التنمية الوطنية و</w:t>
      </w:r>
      <w:r w:rsidR="002A7716"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color w:val="000000" w:themeColor="text1"/>
          <w:sz w:val="36"/>
          <w:szCs w:val="36"/>
          <w:rtl/>
          <w:lang w:bidi="ar-DZ"/>
        </w:rPr>
        <w:t xml:space="preserve">المحلية، فمعظم المحطات الاستثمارية إنما يقع تنفيذها من قبل الدارة </w:t>
      </w:r>
      <w:r w:rsidRPr="00091D6D">
        <w:rPr>
          <w:rFonts w:ascii="Sakkal Majalla" w:hAnsi="Sakkal Majalla" w:cs="Sakkal Majalla"/>
          <w:color w:val="000000" w:themeColor="text1"/>
          <w:sz w:val="36"/>
          <w:szCs w:val="36"/>
          <w:rtl/>
          <w:lang w:bidi="ar-DZ"/>
        </w:rPr>
        <w:lastRenderedPageBreak/>
        <w:t>المعنية، مما يؤدي إلى كثرة مخالفات النصوص التنظيمية والإجرائية والوقوع في جرائم الفساد. الأمر الذي يدفع الطرف المتضرر أو من له مصلحة للجوء إلى القضاء</w:t>
      </w:r>
      <w:r w:rsidRPr="00091D6D">
        <w:rPr>
          <w:rFonts w:ascii="Sakkal Majalla" w:hAnsi="Sakkal Majalla" w:cs="Sakkal Majalla"/>
          <w:color w:val="000000" w:themeColor="text1"/>
          <w:sz w:val="36"/>
          <w:szCs w:val="36"/>
          <w:vertAlign w:val="superscript"/>
          <w:rtl/>
          <w:lang w:bidi="ar-DZ"/>
        </w:rPr>
        <w:footnoteReference w:id="120"/>
      </w:r>
      <w:r w:rsidRPr="00091D6D">
        <w:rPr>
          <w:rFonts w:ascii="Sakkal Majalla" w:hAnsi="Sakkal Majalla" w:cs="Sakkal Majalla"/>
          <w:color w:val="000000" w:themeColor="text1"/>
          <w:sz w:val="36"/>
          <w:szCs w:val="36"/>
          <w:rtl/>
          <w:lang w:bidi="ar-DZ"/>
        </w:rPr>
        <w:t>.</w:t>
      </w:r>
    </w:p>
    <w:p w14:paraId="429DC522"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وفي هذا الصدد تجدر الإشارة إلى أن المشروع الجزائري اعتمد على المعيار العضوي في تحديد الاختصاص الوظيفي حيث نصت المادة 800 من قانون الإجراءات المدنية والإدارية على أن المحاكم الإدارية هي جهات الولاية العامة في المنازعات الإدارية وفي جميع القضايا التي تكون الدولة، أو الولاية أو البلدية أو إحدى المؤسسات العمومية ذات الطابع الإداري طرفا فيها</w:t>
      </w:r>
      <w:r w:rsidRPr="00091D6D">
        <w:rPr>
          <w:rFonts w:ascii="Sakkal Majalla" w:hAnsi="Sakkal Majalla" w:cs="Sakkal Majalla"/>
          <w:color w:val="000000" w:themeColor="text1"/>
          <w:sz w:val="36"/>
          <w:szCs w:val="36"/>
          <w:vertAlign w:val="superscript"/>
          <w:rtl/>
          <w:lang w:bidi="ar-DZ"/>
        </w:rPr>
        <w:footnoteReference w:id="121"/>
      </w:r>
      <w:r w:rsidRPr="00091D6D">
        <w:rPr>
          <w:rFonts w:ascii="Sakkal Majalla" w:hAnsi="Sakkal Majalla" w:cs="Sakkal Majalla"/>
          <w:color w:val="000000" w:themeColor="text1"/>
          <w:sz w:val="36"/>
          <w:szCs w:val="36"/>
          <w:rtl/>
          <w:lang w:bidi="ar-DZ"/>
        </w:rPr>
        <w:t>، ففي هذا المقام نجد أن هناك بعض رجال القانون من ذهب إلى القول بأن المشرع الجزائري لم يأخذ بالمعيار العضوي، وإنما أخذ بالمعيار التعدادي باعتبار أنه قام بتعداد الأشخاص الذين يخضعون للقضاء الإداري</w:t>
      </w:r>
      <w:r w:rsidRPr="00091D6D">
        <w:rPr>
          <w:rFonts w:ascii="Sakkal Majalla" w:hAnsi="Sakkal Majalla" w:cs="Sakkal Majalla"/>
          <w:color w:val="000000" w:themeColor="text1"/>
          <w:sz w:val="36"/>
          <w:szCs w:val="36"/>
          <w:vertAlign w:val="superscript"/>
          <w:rtl/>
          <w:lang w:bidi="ar-DZ"/>
        </w:rPr>
        <w:footnoteReference w:id="122"/>
      </w:r>
      <w:r w:rsidRPr="00091D6D">
        <w:rPr>
          <w:rFonts w:ascii="Sakkal Majalla" w:hAnsi="Sakkal Majalla" w:cs="Sakkal Majalla"/>
          <w:color w:val="000000" w:themeColor="text1"/>
          <w:sz w:val="36"/>
          <w:szCs w:val="36"/>
          <w:rtl/>
          <w:lang w:bidi="ar-DZ"/>
        </w:rPr>
        <w:t>، فالمشرع لم يوفق في اختيار المعيار المناسب لتحديد الاختصاص لجهة القضاء الإداري باستعماله المعيار العضوي لأن تبني هذا المعيار من شأنه أن يمس بمسألة تخصص القاضي وتفرغه بالنظر في منازعات تخضع لنوع قانوني معين</w:t>
      </w:r>
      <w:r w:rsidRPr="00091D6D">
        <w:rPr>
          <w:rFonts w:ascii="Sakkal Majalla" w:hAnsi="Sakkal Majalla" w:cs="Sakkal Majalla"/>
          <w:color w:val="000000" w:themeColor="text1"/>
          <w:sz w:val="36"/>
          <w:szCs w:val="36"/>
          <w:vertAlign w:val="superscript"/>
          <w:rtl/>
          <w:lang w:bidi="ar-DZ"/>
        </w:rPr>
        <w:footnoteReference w:id="123"/>
      </w:r>
      <w:r w:rsidRPr="00091D6D">
        <w:rPr>
          <w:rFonts w:ascii="Sakkal Majalla" w:hAnsi="Sakkal Majalla" w:cs="Sakkal Majalla"/>
          <w:color w:val="000000" w:themeColor="text1"/>
          <w:sz w:val="36"/>
          <w:szCs w:val="36"/>
          <w:rtl/>
          <w:lang w:bidi="ar-DZ"/>
        </w:rPr>
        <w:t xml:space="preserve">، فإعمال هذا المعيار يترتب عليه أثران هامان فالأول يتمثل في إدخال بعض المنازعات ذات الطبيعة غير الإدارية ضمن اختصاص القضاء الإداري بمجرد وجود أحد أشخاص </w:t>
      </w:r>
      <w:r w:rsidRPr="00091D6D">
        <w:rPr>
          <w:rFonts w:ascii="Sakkal Majalla" w:hAnsi="Sakkal Majalla" w:cs="Sakkal Majalla"/>
          <w:color w:val="000000" w:themeColor="text1"/>
          <w:sz w:val="36"/>
          <w:szCs w:val="36"/>
          <w:rtl/>
          <w:lang w:bidi="ar-DZ"/>
        </w:rPr>
        <w:lastRenderedPageBreak/>
        <w:t>القانون العام طرفا فيها، والثاني يتمثل في اخراج بعض الأعمال ذات الأوصاف الإدارية من اختصاص القضاء الإداري نظرا لعدم اتخاذها من طرف هيئة من الهيئات العمومية</w:t>
      </w:r>
      <w:r w:rsidRPr="00091D6D">
        <w:rPr>
          <w:rFonts w:ascii="Sakkal Majalla" w:hAnsi="Sakkal Majalla" w:cs="Sakkal Majalla"/>
          <w:color w:val="000000" w:themeColor="text1"/>
          <w:sz w:val="36"/>
          <w:szCs w:val="36"/>
          <w:vertAlign w:val="superscript"/>
          <w:rtl/>
          <w:lang w:bidi="ar-DZ"/>
        </w:rPr>
        <w:footnoteReference w:id="124"/>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 xml:space="preserve"> </w:t>
      </w:r>
    </w:p>
    <w:p w14:paraId="39A0710F" w14:textId="77777777" w:rsidR="00121927" w:rsidRPr="00091D6D" w:rsidRDefault="00121927" w:rsidP="002A7716">
      <w:pPr>
        <w:pStyle w:val="Titre2"/>
        <w:rPr>
          <w:color w:val="000000" w:themeColor="text1"/>
          <w:rtl/>
        </w:rPr>
      </w:pPr>
      <w:bookmarkStart w:id="140" w:name="_Toc109119682"/>
      <w:r w:rsidRPr="00091D6D">
        <w:rPr>
          <w:color w:val="000000" w:themeColor="text1"/>
          <w:rtl/>
        </w:rPr>
        <w:t>ا</w:t>
      </w:r>
      <w:r w:rsidR="002A7716" w:rsidRPr="00091D6D">
        <w:rPr>
          <w:rFonts w:hint="cs"/>
          <w:color w:val="000000" w:themeColor="text1"/>
          <w:rtl/>
        </w:rPr>
        <w:t>لفرع</w:t>
      </w:r>
      <w:r w:rsidRPr="00091D6D">
        <w:rPr>
          <w:color w:val="000000" w:themeColor="text1"/>
          <w:rtl/>
        </w:rPr>
        <w:t xml:space="preserve"> الأول:</w:t>
      </w:r>
      <w:bookmarkEnd w:id="140"/>
    </w:p>
    <w:p w14:paraId="5B1E1FC5" w14:textId="77777777" w:rsidR="00121927" w:rsidRPr="00091D6D" w:rsidRDefault="00121927" w:rsidP="00121927">
      <w:pPr>
        <w:pStyle w:val="Titre2"/>
        <w:rPr>
          <w:color w:val="000000" w:themeColor="text1"/>
          <w:rtl/>
        </w:rPr>
      </w:pPr>
      <w:r w:rsidRPr="00091D6D">
        <w:rPr>
          <w:color w:val="000000" w:themeColor="text1"/>
          <w:rtl/>
        </w:rPr>
        <w:t xml:space="preserve"> </w:t>
      </w:r>
      <w:bookmarkStart w:id="141" w:name="_Toc107477051"/>
      <w:bookmarkStart w:id="142" w:name="_Toc109119683"/>
      <w:r w:rsidRPr="00091D6D">
        <w:rPr>
          <w:color w:val="000000" w:themeColor="text1"/>
          <w:rtl/>
        </w:rPr>
        <w:t>عدم تلقي القضاة تكوين متخصص</w:t>
      </w:r>
      <w:r w:rsidRPr="00091D6D">
        <w:rPr>
          <w:rFonts w:hint="cs"/>
          <w:color w:val="000000" w:themeColor="text1"/>
          <w:rtl/>
        </w:rPr>
        <w:t xml:space="preserve"> </w:t>
      </w:r>
      <w:r w:rsidRPr="00091D6D">
        <w:rPr>
          <w:color w:val="000000" w:themeColor="text1"/>
          <w:rtl/>
        </w:rPr>
        <w:t>في مجال الصفقات العمومية</w:t>
      </w:r>
      <w:bookmarkEnd w:id="141"/>
      <w:bookmarkEnd w:id="142"/>
    </w:p>
    <w:p w14:paraId="2DB5A1CF" w14:textId="77777777" w:rsidR="00121927" w:rsidRPr="00091D6D" w:rsidRDefault="00121927" w:rsidP="00121927">
      <w:pPr>
        <w:bidi/>
        <w:ind w:firstLine="720"/>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 xml:space="preserve">لضمان محاكمة عادلة كان لا بد من اختيار قضاة مؤهلين لتحقيق ذلك، فهي مرتبطة بمجموعة من القواعد التي تشمل شخص القاضي وظروف تأدية مهامه </w:t>
      </w:r>
      <w:r w:rsidRPr="00091D6D">
        <w:rPr>
          <w:rFonts w:ascii="Sakkal Majalla" w:hAnsi="Sakkal Majalla" w:cs="Sakkal Majalla"/>
          <w:color w:val="000000" w:themeColor="text1"/>
          <w:sz w:val="36"/>
          <w:szCs w:val="36"/>
          <w:vertAlign w:val="superscript"/>
          <w:rtl/>
          <w:lang w:bidi="ar-DZ"/>
        </w:rPr>
        <w:footnoteReference w:id="125"/>
      </w:r>
      <w:r w:rsidRPr="00091D6D">
        <w:rPr>
          <w:rFonts w:ascii="Sakkal Majalla" w:hAnsi="Sakkal Majalla" w:cs="Sakkal Majalla"/>
          <w:color w:val="000000" w:themeColor="text1"/>
          <w:sz w:val="36"/>
          <w:szCs w:val="36"/>
          <w:rtl/>
          <w:lang w:bidi="ar-DZ"/>
        </w:rPr>
        <w:t>، فسوء تطبيق القضاة للقانون في مجال الصفقات العمومية لا يكون غالبا محل وجود فساد قضائي وإنما يكون بسبب نقص وضعف في التكوين</w:t>
      </w:r>
      <w:r w:rsidRPr="00091D6D">
        <w:rPr>
          <w:rFonts w:ascii="Sakkal Majalla" w:hAnsi="Sakkal Majalla" w:cs="Sakkal Majalla"/>
          <w:color w:val="000000" w:themeColor="text1"/>
          <w:sz w:val="36"/>
          <w:szCs w:val="36"/>
          <w:vertAlign w:val="superscript"/>
          <w:rtl/>
          <w:lang w:bidi="ar-DZ"/>
        </w:rPr>
        <w:footnoteReference w:id="126"/>
      </w:r>
      <w:r w:rsidRPr="00091D6D">
        <w:rPr>
          <w:rFonts w:ascii="Sakkal Majalla" w:hAnsi="Sakkal Majalla" w:cs="Sakkal Majalla"/>
          <w:color w:val="000000" w:themeColor="text1"/>
          <w:sz w:val="36"/>
          <w:szCs w:val="36"/>
          <w:rtl/>
          <w:lang w:bidi="ar-DZ"/>
        </w:rPr>
        <w:t>، ومنه يستوجب على المشرع الجزائري أن يساير تطورات جهاز العدالة، الذي يهدف إلى إيجاد قضاء متخصص يؤدي إلى تفرغ القضاة لميدان واحد حتى يكون الإتقان في العمل وحسن النوعية، وذلك باختيار المعيار الذي يخدم هذا التطور، ويعمد إلى تحديد مجال اختصاص جهة القضاء الإداري ونطاق تطبيق القانون العام في آن واحد</w:t>
      </w:r>
      <w:r w:rsidRPr="00091D6D">
        <w:rPr>
          <w:rFonts w:ascii="Sakkal Majalla" w:hAnsi="Sakkal Majalla" w:cs="Sakkal Majalla"/>
          <w:color w:val="000000" w:themeColor="text1"/>
          <w:sz w:val="36"/>
          <w:szCs w:val="36"/>
          <w:vertAlign w:val="superscript"/>
          <w:rtl/>
          <w:lang w:bidi="ar-DZ"/>
        </w:rPr>
        <w:footnoteReference w:id="127"/>
      </w:r>
      <w:r w:rsidRPr="00091D6D">
        <w:rPr>
          <w:rFonts w:ascii="Sakkal Majalla" w:hAnsi="Sakkal Majalla" w:cs="Sakkal Majalla"/>
          <w:color w:val="000000" w:themeColor="text1"/>
          <w:sz w:val="36"/>
          <w:szCs w:val="36"/>
          <w:rtl/>
          <w:lang w:bidi="ar-DZ"/>
        </w:rPr>
        <w:t>.</w:t>
      </w:r>
    </w:p>
    <w:p w14:paraId="2C0D427D"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lastRenderedPageBreak/>
        <w:t>إن تجريم الصفقات العمومية جعل من المتعاملين المتعاقدين في حالة وجود نزاع يواجهون ثلاث جهات قضائية مختلفة: أولا القاضي الإداري وتدخله من أجل ضمان شفافية الإجراءات والاختيارات التي تتبناها المصلحة المتعاقدة، ثانيا القاضي المالي لحماية استعمال المال العام وضمان فعالية ونجاع استعمال النفقات العمومية، وثالثا القاضي الجزائي بهدف حماية تخليق الحياة العامة وتسيير الشأن العمومي</w:t>
      </w:r>
      <w:r w:rsidRPr="00091D6D">
        <w:rPr>
          <w:rFonts w:ascii="Sakkal Majalla" w:hAnsi="Sakkal Majalla" w:cs="Sakkal Majalla"/>
          <w:color w:val="000000" w:themeColor="text1"/>
          <w:sz w:val="36"/>
          <w:szCs w:val="36"/>
          <w:vertAlign w:val="superscript"/>
          <w:rtl/>
          <w:lang w:bidi="ar-DZ"/>
        </w:rPr>
        <w:footnoteReference w:id="128"/>
      </w:r>
      <w:r w:rsidRPr="00091D6D">
        <w:rPr>
          <w:rFonts w:ascii="Sakkal Majalla" w:hAnsi="Sakkal Majalla" w:cs="Sakkal Majalla"/>
          <w:color w:val="000000" w:themeColor="text1"/>
          <w:sz w:val="36"/>
          <w:szCs w:val="36"/>
          <w:rtl/>
          <w:lang w:bidi="ar-DZ"/>
        </w:rPr>
        <w:t>.</w:t>
      </w:r>
    </w:p>
    <w:p w14:paraId="13BC8968"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ان تعدد هذه الجهات القضائية ساهمت إلى جانب النظام القانوني المعقد والمتضخم لهذه العقود في ظهور مسألة إلا أمن القانوني التي أصبحت هاجسا أمام المتعامل المتعاقد وآثاره بدت واضحة في تسيير المرافق العامة</w:t>
      </w:r>
      <w:r w:rsidRPr="00091D6D">
        <w:rPr>
          <w:rFonts w:ascii="Sakkal Majalla" w:hAnsi="Sakkal Majalla" w:cs="Sakkal Majalla"/>
          <w:color w:val="000000" w:themeColor="text1"/>
          <w:sz w:val="36"/>
          <w:szCs w:val="36"/>
          <w:vertAlign w:val="superscript"/>
          <w:rtl/>
          <w:lang w:bidi="ar-DZ"/>
        </w:rPr>
        <w:footnoteReference w:id="129"/>
      </w:r>
      <w:r w:rsidRPr="00091D6D">
        <w:rPr>
          <w:rFonts w:ascii="Sakkal Majalla" w:hAnsi="Sakkal Majalla" w:cs="Sakkal Majalla"/>
          <w:color w:val="000000" w:themeColor="text1"/>
          <w:sz w:val="36"/>
          <w:szCs w:val="36"/>
          <w:rtl/>
          <w:lang w:bidi="ar-DZ"/>
        </w:rPr>
        <w:t xml:space="preserve">. </w:t>
      </w:r>
    </w:p>
    <w:p w14:paraId="42F02602" w14:textId="77777777" w:rsidR="00121927" w:rsidRPr="00091D6D" w:rsidRDefault="00121927" w:rsidP="00121927">
      <w:pPr>
        <w:bidi/>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ولمواجهة هذه المعضلة كان على المشرع التحرك لتطوير أحكام النظام القانوني للصفقات العمومية وجعله أكثر مرونة، استقرار ووضوح، ويتيح للقاضي المساهمة بإعطاء دور في تفسير وتحديد القانون الواجب التطبيق.</w:t>
      </w:r>
    </w:p>
    <w:p w14:paraId="11EF02A8" w14:textId="53C6E65A" w:rsidR="00DF53B2" w:rsidRDefault="00121927" w:rsidP="00121927">
      <w:pPr>
        <w:bidi/>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مجال تدخل القضاء. لكن ما يمكن تداركه أن الصلاحيات الممنوحة للقاضي محدودة.</w:t>
      </w:r>
      <w:r w:rsidRPr="00091D6D">
        <w:rPr>
          <w:rFonts w:ascii="Sakkal Majalla" w:hAnsi="Sakkal Majalla" w:cs="Sakkal Majalla"/>
          <w:color w:val="000000" w:themeColor="text1"/>
          <w:sz w:val="36"/>
          <w:szCs w:val="36"/>
          <w:lang w:bidi="ar-DZ"/>
        </w:rPr>
        <w:t xml:space="preserve"> </w:t>
      </w:r>
    </w:p>
    <w:p w14:paraId="107FF253" w14:textId="77777777" w:rsidR="00DF53B2" w:rsidRDefault="00DF53B2">
      <w:pPr>
        <w:rPr>
          <w:rFonts w:ascii="Sakkal Majalla" w:hAnsi="Sakkal Majalla" w:cs="Sakkal Majalla"/>
          <w:color w:val="000000" w:themeColor="text1"/>
          <w:sz w:val="36"/>
          <w:szCs w:val="36"/>
          <w:lang w:bidi="ar-DZ"/>
        </w:rPr>
      </w:pPr>
      <w:r>
        <w:rPr>
          <w:rFonts w:ascii="Sakkal Majalla" w:hAnsi="Sakkal Majalla" w:cs="Sakkal Majalla"/>
          <w:color w:val="000000" w:themeColor="text1"/>
          <w:sz w:val="36"/>
          <w:szCs w:val="36"/>
          <w:lang w:bidi="ar-DZ"/>
        </w:rPr>
        <w:br w:type="page"/>
      </w:r>
    </w:p>
    <w:p w14:paraId="19459809" w14:textId="77777777" w:rsidR="00121927" w:rsidRPr="00091D6D" w:rsidRDefault="00121927" w:rsidP="002A7716">
      <w:pPr>
        <w:pStyle w:val="Titre2"/>
        <w:rPr>
          <w:color w:val="000000" w:themeColor="text1"/>
          <w:rtl/>
        </w:rPr>
      </w:pPr>
      <w:bookmarkStart w:id="143" w:name="_Toc109119684"/>
      <w:r w:rsidRPr="00091D6D">
        <w:rPr>
          <w:color w:val="000000" w:themeColor="text1"/>
          <w:rtl/>
        </w:rPr>
        <w:lastRenderedPageBreak/>
        <w:t>ا</w:t>
      </w:r>
      <w:r w:rsidR="002A7716" w:rsidRPr="00091D6D">
        <w:rPr>
          <w:rFonts w:hint="cs"/>
          <w:color w:val="000000" w:themeColor="text1"/>
          <w:rtl/>
        </w:rPr>
        <w:t>لفرع</w:t>
      </w:r>
      <w:r w:rsidRPr="00091D6D">
        <w:rPr>
          <w:color w:val="000000" w:themeColor="text1"/>
          <w:rtl/>
        </w:rPr>
        <w:t xml:space="preserve"> الثاني:</w:t>
      </w:r>
      <w:bookmarkEnd w:id="143"/>
    </w:p>
    <w:p w14:paraId="1DE6632B" w14:textId="77777777" w:rsidR="00121927" w:rsidRPr="00091D6D" w:rsidRDefault="00121927" w:rsidP="00121927">
      <w:pPr>
        <w:pStyle w:val="Titre2"/>
        <w:rPr>
          <w:color w:val="000000" w:themeColor="text1"/>
          <w:rtl/>
        </w:rPr>
      </w:pPr>
      <w:r w:rsidRPr="00091D6D">
        <w:rPr>
          <w:color w:val="000000" w:themeColor="text1"/>
          <w:rtl/>
        </w:rPr>
        <w:t xml:space="preserve"> </w:t>
      </w:r>
      <w:bookmarkStart w:id="144" w:name="_Toc107477053"/>
      <w:bookmarkStart w:id="145" w:name="_Toc109119685"/>
      <w:r w:rsidRPr="00091D6D">
        <w:rPr>
          <w:color w:val="000000" w:themeColor="text1"/>
          <w:rtl/>
        </w:rPr>
        <w:t>محدودية السلطات الممنوحة للقاضي</w:t>
      </w:r>
      <w:bookmarkEnd w:id="144"/>
      <w:bookmarkEnd w:id="145"/>
      <w:r w:rsidRPr="00091D6D">
        <w:rPr>
          <w:rFonts w:hint="cs"/>
          <w:color w:val="000000" w:themeColor="text1"/>
          <w:rtl/>
        </w:rPr>
        <w:t xml:space="preserve">  </w:t>
      </w:r>
    </w:p>
    <w:p w14:paraId="2A77308E"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جاء التعديل الدستوري الأخير لسنة 2020 ليمنح استقلالية أوسع للقاضي بهدف محاولة اصلاح المنظومة القضائية غير أنه ورغم هذا التعزير الملحوظ إلا أنه لا تزال سلطة القاضي محدودة وذلك بعدم ممارسة صلاحياته كما ينبغي بصفة عامة وفي مجال الصفقات العمومية بصفة خاصة. </w:t>
      </w:r>
    </w:p>
    <w:p w14:paraId="398E7973"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وتتضح هذه المحدودية في أن هيئات القضاء الإداري التي أعلن عنها دستور 1996</w:t>
      </w:r>
      <w:r w:rsidRPr="00091D6D">
        <w:rPr>
          <w:rFonts w:ascii="Sakkal Majalla" w:hAnsi="Sakkal Majalla" w:cs="Sakkal Majalla"/>
          <w:color w:val="000000" w:themeColor="text1"/>
          <w:sz w:val="36"/>
          <w:szCs w:val="36"/>
          <w:vertAlign w:val="superscript"/>
          <w:rtl/>
          <w:lang w:bidi="ar-DZ"/>
        </w:rPr>
        <w:footnoteReference w:id="130"/>
      </w:r>
      <w:r w:rsidRPr="00091D6D">
        <w:rPr>
          <w:rFonts w:ascii="Sakkal Majalla" w:hAnsi="Sakkal Majalla" w:cs="Sakkal Majalla"/>
          <w:color w:val="000000" w:themeColor="text1"/>
          <w:sz w:val="36"/>
          <w:szCs w:val="36"/>
          <w:rtl/>
          <w:lang w:bidi="ar-DZ"/>
        </w:rPr>
        <w:t xml:space="preserve"> لا تعكس سوى تحولا منقوصا لعدم تخصص غرفها وكذا قضاتها فلا تشير النصوص مطلقا إلى وجوب تخصص هذه الغرف وإلى وجوب تخصص قضاة مجلس الدولة والمحاكم الإدارية، ما يعني أن كلها من نفس النوع والتشكيلة، فكان من الأفضل لو نص قانون الإجراءات المدنية والإدارية على تحديد عدد الغرف وتخصص كل واحدة منها بنوع محدد من المنازعات الإدارية، ذلك أن الطابع الفني لهذه المنازعات وصعوبتها يفرضان تجسيد فكرة التخصص حق الداخل هيئات القضاء الإداري ذاته، وليس فقط الاكتفاء بالتخصص بين القضاء العادي والقضاء الإداري.</w:t>
      </w:r>
    </w:p>
    <w:p w14:paraId="29D5FDA8"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والأهم من ذلك نجد أن المشرع لم يقم بتحديد المعيار المتبع في تحديد اختصاص جهة القضاء وجعله منسجما مع مجال تطبيق الصفقات العمومية، أو وضع نص قانوني يجدد الجهة القضائية المختصة بالفصل في منازعات الصفقات العمومية بالنظر إلى طبيعتها القانونية.</w:t>
      </w:r>
    </w:p>
    <w:p w14:paraId="3105F9D8" w14:textId="7EEBCD70" w:rsidR="00B65258" w:rsidRPr="00091D6D" w:rsidRDefault="00121927" w:rsidP="00DF53B2">
      <w:pPr>
        <w:bidi/>
        <w:ind w:firstLine="720"/>
        <w:jc w:val="both"/>
        <w:rPr>
          <w:rFonts w:ascii="Sakkal Majalla" w:hAnsi="Sakkal Majalla" w:cs="Sakkal Majalla"/>
          <w:b/>
          <w:bCs/>
          <w:color w:val="000000" w:themeColor="text1"/>
          <w:sz w:val="44"/>
          <w:szCs w:val="44"/>
          <w:rtl/>
          <w:lang w:bidi="ar-DZ"/>
        </w:rPr>
      </w:pPr>
      <w:r w:rsidRPr="00091D6D">
        <w:rPr>
          <w:rFonts w:ascii="Sakkal Majalla" w:hAnsi="Sakkal Majalla" w:cs="Sakkal Majalla"/>
          <w:color w:val="000000" w:themeColor="text1"/>
          <w:sz w:val="36"/>
          <w:szCs w:val="36"/>
          <w:rtl/>
          <w:lang w:bidi="ar-DZ"/>
        </w:rPr>
        <w:lastRenderedPageBreak/>
        <w:t xml:space="preserve">فتنفيذ أحكام القضاء هو الغاية المنشورة وتحقيق ذلك يكون بإيجاد مؤسسات "قاضي التنفيذ" على مستوى المحاكم الإدارية ومجلس الدولة، مهمتها مراقبة وتنفيذ الأحكام الإدارية الناتجة عن قضاء الإلغاء أو الاستعجال </w:t>
      </w:r>
      <w:r w:rsidRPr="00091D6D">
        <w:rPr>
          <w:rFonts w:ascii="Sakkal Majalla" w:hAnsi="Sakkal Majalla" w:cs="Sakkal Majalla"/>
          <w:color w:val="000000" w:themeColor="text1"/>
          <w:sz w:val="36"/>
          <w:szCs w:val="36"/>
          <w:vertAlign w:val="superscript"/>
          <w:rtl/>
          <w:lang w:bidi="ar-DZ"/>
        </w:rPr>
        <w:footnoteReference w:id="131"/>
      </w:r>
      <w:r w:rsidRPr="00091D6D">
        <w:rPr>
          <w:rFonts w:ascii="Sakkal Majalla" w:hAnsi="Sakkal Majalla" w:cs="Sakkal Majalla"/>
          <w:color w:val="000000" w:themeColor="text1"/>
          <w:sz w:val="36"/>
          <w:szCs w:val="36"/>
          <w:rtl/>
          <w:lang w:bidi="ar-DZ"/>
        </w:rPr>
        <w:t xml:space="preserve">. </w:t>
      </w:r>
    </w:p>
    <w:p w14:paraId="4D4EAD9B" w14:textId="77777777" w:rsidR="00B65258" w:rsidRPr="00091D6D" w:rsidRDefault="002A7716" w:rsidP="002A7716">
      <w:pPr>
        <w:pStyle w:val="Titre2"/>
        <w:rPr>
          <w:color w:val="000000" w:themeColor="text1"/>
          <w:rtl/>
        </w:rPr>
      </w:pPr>
      <w:bookmarkStart w:id="146" w:name="_Toc109119686"/>
      <w:r w:rsidRPr="00091D6D">
        <w:rPr>
          <w:rFonts w:hint="cs"/>
          <w:color w:val="000000" w:themeColor="text1"/>
          <w:rtl/>
        </w:rPr>
        <w:t>المطلب</w:t>
      </w:r>
      <w:r w:rsidR="00121927" w:rsidRPr="00091D6D">
        <w:rPr>
          <w:color w:val="000000" w:themeColor="text1"/>
          <w:rtl/>
        </w:rPr>
        <w:t xml:space="preserve"> </w:t>
      </w:r>
      <w:r w:rsidRPr="00091D6D">
        <w:rPr>
          <w:rFonts w:hint="cs"/>
          <w:color w:val="000000" w:themeColor="text1"/>
          <w:rtl/>
        </w:rPr>
        <w:t>الثاني</w:t>
      </w:r>
      <w:r w:rsidR="00121927" w:rsidRPr="00091D6D">
        <w:rPr>
          <w:color w:val="000000" w:themeColor="text1"/>
          <w:rtl/>
        </w:rPr>
        <w:t>:</w:t>
      </w:r>
      <w:bookmarkEnd w:id="146"/>
      <w:r w:rsidR="00121927" w:rsidRPr="00091D6D">
        <w:rPr>
          <w:color w:val="000000" w:themeColor="text1"/>
          <w:rtl/>
        </w:rPr>
        <w:t xml:space="preserve"> </w:t>
      </w:r>
    </w:p>
    <w:p w14:paraId="5E6700DA" w14:textId="77777777" w:rsidR="00121927" w:rsidRPr="00091D6D" w:rsidRDefault="00121927" w:rsidP="00B65258">
      <w:pPr>
        <w:pStyle w:val="Titre2"/>
        <w:rPr>
          <w:color w:val="000000" w:themeColor="text1"/>
          <w:rtl/>
        </w:rPr>
      </w:pPr>
      <w:bookmarkStart w:id="147" w:name="_Toc107477055"/>
      <w:bookmarkStart w:id="148" w:name="_Toc109119687"/>
      <w:r w:rsidRPr="00091D6D">
        <w:rPr>
          <w:color w:val="000000" w:themeColor="text1"/>
          <w:rtl/>
        </w:rPr>
        <w:t>عدم استقلالية سلطة ضبط الصفقات</w:t>
      </w:r>
      <w:r w:rsidR="00B65258" w:rsidRPr="00091D6D">
        <w:rPr>
          <w:rFonts w:hint="cs"/>
          <w:color w:val="000000" w:themeColor="text1"/>
          <w:rtl/>
        </w:rPr>
        <w:t xml:space="preserve"> </w:t>
      </w:r>
      <w:r w:rsidRPr="00091D6D">
        <w:rPr>
          <w:color w:val="000000" w:themeColor="text1"/>
          <w:rtl/>
        </w:rPr>
        <w:t>العمومية وعدم تنصيبها</w:t>
      </w:r>
      <w:bookmarkEnd w:id="147"/>
      <w:bookmarkEnd w:id="148"/>
    </w:p>
    <w:p w14:paraId="30989A77" w14:textId="77777777" w:rsidR="00121927" w:rsidRPr="00091D6D" w:rsidRDefault="00121927" w:rsidP="002A7716">
      <w:pPr>
        <w:bidi/>
        <w:ind w:firstLine="708"/>
        <w:jc w:val="both"/>
        <w:rPr>
          <w:rFonts w:ascii="Sakkal Majalla" w:hAnsi="Sakkal Majalla" w:cs="Sakkal Majalla"/>
          <w:color w:val="000000" w:themeColor="text1"/>
          <w:sz w:val="36"/>
          <w:szCs w:val="36"/>
          <w:rtl/>
          <w:lang w:bidi="ar-DZ"/>
        </w:rPr>
      </w:pPr>
      <w:r w:rsidRPr="00091D6D">
        <w:rPr>
          <w:rFonts w:ascii="Sakkal Majalla" w:hAnsi="Sakkal Majalla" w:cs="Sakkal Majalla"/>
          <w:b/>
          <w:bCs/>
          <w:color w:val="000000" w:themeColor="text1"/>
          <w:sz w:val="40"/>
          <w:szCs w:val="40"/>
          <w:rtl/>
          <w:lang w:bidi="ar-DZ"/>
        </w:rPr>
        <w:t xml:space="preserve"> </w:t>
      </w:r>
      <w:r w:rsidRPr="00091D6D">
        <w:rPr>
          <w:rFonts w:ascii="Sakkal Majalla" w:hAnsi="Sakkal Majalla" w:cs="Sakkal Majalla"/>
          <w:color w:val="000000" w:themeColor="text1"/>
          <w:sz w:val="36"/>
          <w:szCs w:val="36"/>
          <w:rtl/>
          <w:lang w:bidi="ar-DZ"/>
        </w:rPr>
        <w:t>تعتبر سلطة ضبط الصفقات العمومية وتفويضات المرفق العام من السلطات الإدارية المستقلة</w:t>
      </w:r>
      <w:r w:rsidRPr="00091D6D">
        <w:rPr>
          <w:rFonts w:ascii="Sakkal Majalla" w:hAnsi="Sakkal Majalla" w:cs="Sakkal Majalla"/>
          <w:color w:val="000000" w:themeColor="text1"/>
          <w:sz w:val="36"/>
          <w:szCs w:val="36"/>
          <w:vertAlign w:val="superscript"/>
          <w:rtl/>
          <w:lang w:bidi="ar-DZ"/>
        </w:rPr>
        <w:footnoteReference w:id="132"/>
      </w:r>
      <w:r w:rsidRPr="00091D6D">
        <w:rPr>
          <w:rFonts w:ascii="Sakkal Majalla" w:hAnsi="Sakkal Majalla" w:cs="Sakkal Majalla"/>
          <w:color w:val="000000" w:themeColor="text1"/>
          <w:sz w:val="36"/>
          <w:szCs w:val="36"/>
          <w:rtl/>
          <w:lang w:bidi="ar-DZ"/>
        </w:rPr>
        <w:t>، فهي إذن لا تخضع لأي رقابة إدارية أو وصائية وبالتالي فإن مبدأ الاستقلالية الذي يتوجب أن تقوم عليه سلطة ضبط الصفقات العمومية هي الاستقلالية الإدارية وذلك بأن لا تخضع في نظامها الإداري لأي جهاز من أجهزة السلطة التنفيذية للقيام بمهامها كما يجب، لكن ما يلاحظ من الناحية العملية أن هذه السلطة تفتقر لمبدأ الاستقلالية التي نصت عليهما المادة 213 من المرسوم الرئاسي 15-247، كما أنها سلطة شكلية فارغة من أيّة فعالية تذكر سوآءا من حيث تشكيلتها (</w:t>
      </w:r>
      <w:r w:rsidR="002A7716" w:rsidRPr="00091D6D">
        <w:rPr>
          <w:rFonts w:ascii="Sakkal Majalla" w:hAnsi="Sakkal Majalla" w:cs="Sakkal Majalla" w:hint="cs"/>
          <w:b/>
          <w:bCs/>
          <w:color w:val="000000" w:themeColor="text1"/>
          <w:sz w:val="36"/>
          <w:szCs w:val="36"/>
          <w:rtl/>
          <w:lang w:bidi="ar-DZ"/>
        </w:rPr>
        <w:t>الفرع</w:t>
      </w:r>
      <w:r w:rsidRPr="00091D6D">
        <w:rPr>
          <w:rFonts w:ascii="Sakkal Majalla" w:hAnsi="Sakkal Majalla" w:cs="Sakkal Majalla"/>
          <w:b/>
          <w:bCs/>
          <w:color w:val="000000" w:themeColor="text1"/>
          <w:sz w:val="36"/>
          <w:szCs w:val="36"/>
          <w:rtl/>
          <w:lang w:bidi="ar-DZ"/>
        </w:rPr>
        <w:t xml:space="preserve"> الأول)،</w:t>
      </w:r>
      <w:r w:rsidRPr="00091D6D">
        <w:rPr>
          <w:rFonts w:ascii="Sakkal Majalla" w:hAnsi="Sakkal Majalla" w:cs="Sakkal Majalla"/>
          <w:color w:val="000000" w:themeColor="text1"/>
          <w:sz w:val="36"/>
          <w:szCs w:val="36"/>
          <w:rtl/>
          <w:lang w:bidi="ar-DZ"/>
        </w:rPr>
        <w:t xml:space="preserve"> أو من حيث المهام الموكلة لها </w:t>
      </w:r>
      <w:r w:rsidRPr="00091D6D">
        <w:rPr>
          <w:rFonts w:ascii="Sakkal Majalla" w:hAnsi="Sakkal Majalla" w:cs="Sakkal Majalla"/>
          <w:b/>
          <w:bCs/>
          <w:color w:val="000000" w:themeColor="text1"/>
          <w:sz w:val="36"/>
          <w:szCs w:val="36"/>
          <w:rtl/>
          <w:lang w:bidi="ar-DZ"/>
        </w:rPr>
        <w:t>(ا</w:t>
      </w:r>
      <w:r w:rsidR="002A7716" w:rsidRPr="00091D6D">
        <w:rPr>
          <w:rFonts w:ascii="Sakkal Majalla" w:hAnsi="Sakkal Majalla" w:cs="Sakkal Majalla" w:hint="cs"/>
          <w:b/>
          <w:bCs/>
          <w:color w:val="000000" w:themeColor="text1"/>
          <w:sz w:val="36"/>
          <w:szCs w:val="36"/>
          <w:rtl/>
          <w:lang w:bidi="ar-DZ"/>
        </w:rPr>
        <w:t>لفرع</w:t>
      </w:r>
      <w:r w:rsidRPr="00091D6D">
        <w:rPr>
          <w:rFonts w:ascii="Sakkal Majalla" w:hAnsi="Sakkal Majalla" w:cs="Sakkal Majalla"/>
          <w:b/>
          <w:bCs/>
          <w:color w:val="000000" w:themeColor="text1"/>
          <w:sz w:val="36"/>
          <w:szCs w:val="36"/>
          <w:rtl/>
          <w:lang w:bidi="ar-DZ"/>
        </w:rPr>
        <w:t xml:space="preserve"> الثاني</w:t>
      </w:r>
      <w:r w:rsidRPr="00091D6D">
        <w:rPr>
          <w:rFonts w:ascii="Sakkal Majalla" w:hAnsi="Sakkal Majalla" w:cs="Sakkal Majalla"/>
          <w:color w:val="000000" w:themeColor="text1"/>
          <w:sz w:val="36"/>
          <w:szCs w:val="36"/>
          <w:rtl/>
          <w:lang w:bidi="ar-DZ"/>
        </w:rPr>
        <w:t>).</w:t>
      </w:r>
      <w:r w:rsidRPr="00091D6D">
        <w:rPr>
          <w:rFonts w:ascii="Sakkal Majalla" w:hAnsi="Sakkal Majalla" w:cs="Sakkal Majalla" w:hint="cs"/>
          <w:color w:val="000000" w:themeColor="text1"/>
          <w:sz w:val="36"/>
          <w:szCs w:val="36"/>
          <w:rtl/>
          <w:lang w:bidi="ar-DZ"/>
        </w:rPr>
        <w:t xml:space="preserve"> </w:t>
      </w:r>
    </w:p>
    <w:p w14:paraId="696A96F4" w14:textId="77777777" w:rsidR="00B65258" w:rsidRPr="00091D6D" w:rsidRDefault="002A7716" w:rsidP="00B65258">
      <w:pPr>
        <w:pStyle w:val="Titre2"/>
        <w:rPr>
          <w:color w:val="000000" w:themeColor="text1"/>
          <w:rtl/>
        </w:rPr>
      </w:pPr>
      <w:bookmarkStart w:id="149" w:name="_Toc109119688"/>
      <w:r w:rsidRPr="00091D6D">
        <w:rPr>
          <w:rFonts w:hint="cs"/>
          <w:color w:val="000000" w:themeColor="text1"/>
          <w:rtl/>
        </w:rPr>
        <w:t>الفرع</w:t>
      </w:r>
      <w:r w:rsidR="00121927" w:rsidRPr="00091D6D">
        <w:rPr>
          <w:color w:val="000000" w:themeColor="text1"/>
          <w:rtl/>
        </w:rPr>
        <w:t xml:space="preserve"> الأول:</w:t>
      </w:r>
      <w:bookmarkEnd w:id="149"/>
      <w:r w:rsidR="00121927" w:rsidRPr="00091D6D">
        <w:rPr>
          <w:color w:val="000000" w:themeColor="text1"/>
          <w:rtl/>
        </w:rPr>
        <w:t xml:space="preserve"> </w:t>
      </w:r>
    </w:p>
    <w:p w14:paraId="392DF2AC" w14:textId="77777777" w:rsidR="00121927" w:rsidRPr="00091D6D" w:rsidRDefault="00121927" w:rsidP="00B65258">
      <w:pPr>
        <w:pStyle w:val="Titre2"/>
        <w:rPr>
          <w:color w:val="000000" w:themeColor="text1"/>
          <w:rtl/>
        </w:rPr>
      </w:pPr>
      <w:bookmarkStart w:id="150" w:name="_Toc107477057"/>
      <w:bookmarkStart w:id="151" w:name="_Toc109119689"/>
      <w:r w:rsidRPr="00091D6D">
        <w:rPr>
          <w:color w:val="000000" w:themeColor="text1"/>
          <w:rtl/>
        </w:rPr>
        <w:t>من حيث التشكيلة (التعيين)</w:t>
      </w:r>
      <w:bookmarkEnd w:id="150"/>
      <w:bookmarkEnd w:id="151"/>
      <w:r w:rsidRPr="00091D6D">
        <w:rPr>
          <w:rFonts w:hint="cs"/>
          <w:color w:val="000000" w:themeColor="text1"/>
          <w:rtl/>
        </w:rPr>
        <w:t xml:space="preserve"> </w:t>
      </w:r>
    </w:p>
    <w:p w14:paraId="32C376C5" w14:textId="77777777" w:rsidR="00121927" w:rsidRPr="00091D6D" w:rsidRDefault="00121927" w:rsidP="00121927">
      <w:pPr>
        <w:bidi/>
        <w:ind w:firstLine="720"/>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 xml:space="preserve">من خلال نص المادة 213من المرسوم الرئاسي 15-247، يتبين لنا أن سلطة ضبط الصفقات العمومية ما هو إلا جهاز بيد وزارة المالية وعلى هذا الأساس لا يمكن اعتبارها مؤسسة إدارية مستقلة، وما يؤكد هذه التبعية هو خضوع تنظيم سلطة ضبط الصفقات </w:t>
      </w:r>
      <w:r w:rsidRPr="00091D6D">
        <w:rPr>
          <w:rFonts w:ascii="Sakkal Majalla" w:hAnsi="Sakkal Majalla" w:cs="Sakkal Majalla"/>
          <w:color w:val="000000" w:themeColor="text1"/>
          <w:sz w:val="36"/>
          <w:szCs w:val="36"/>
          <w:rtl/>
          <w:lang w:bidi="ar-DZ"/>
        </w:rPr>
        <w:lastRenderedPageBreak/>
        <w:t>العمومية لمرسوم رئاسي صادر عن رئيس الجمهورية وهو المرسوم 15-247، والذي أحال مسألة تنظيمها وكيفيات تسييرها إلى مرسوم تنفيذي يصدره الوزير الأول، لذلك فإنّ مسألة تعيين رئيس سلطة ضبط الصفقات العمومية وأعضائها تكون بموجب مرسوم رئاسي صادر عن رئيس الجمهورية، وهو الأمر الذي أعدم استقلالية هذه السلطة وعليه نقترح توزيع الاختصاص في تعيين أعضاء سلطة ضبط الصفقات العمومية بين كل من السلطة التنفيذية والسلطة التشريعية، والجهاز القضائي، وكذا المجلس الوطني الاقتصادي والاجتماعي وذلك ضمانا لاستقلالية هذه المؤسسة عن السلطة التنفيذية</w:t>
      </w:r>
      <w:r w:rsidRPr="00091D6D">
        <w:rPr>
          <w:rFonts w:ascii="Sakkal Majalla" w:hAnsi="Sakkal Majalla" w:cs="Sakkal Majalla"/>
          <w:color w:val="000000" w:themeColor="text1"/>
          <w:sz w:val="36"/>
          <w:szCs w:val="36"/>
          <w:vertAlign w:val="superscript"/>
          <w:rtl/>
          <w:lang w:bidi="ar-DZ"/>
        </w:rPr>
        <w:footnoteReference w:id="133"/>
      </w:r>
      <w:r w:rsidRPr="00091D6D">
        <w:rPr>
          <w:rFonts w:ascii="Sakkal Majalla" w:hAnsi="Sakkal Majalla" w:cs="Sakkal Majalla"/>
          <w:color w:val="000000" w:themeColor="text1"/>
          <w:sz w:val="36"/>
          <w:szCs w:val="36"/>
          <w:rtl/>
          <w:lang w:bidi="ar-DZ"/>
        </w:rPr>
        <w:t>.</w:t>
      </w:r>
    </w:p>
    <w:p w14:paraId="0FB02595" w14:textId="77777777" w:rsidR="00121927" w:rsidRPr="00091D6D" w:rsidRDefault="00121927" w:rsidP="00121927">
      <w:pPr>
        <w:bidi/>
        <w:jc w:val="both"/>
        <w:rPr>
          <w:rFonts w:ascii="Sakkal Majalla" w:hAnsi="Sakkal Majalla" w:cs="Sakkal Majalla"/>
          <w:b/>
          <w:bCs/>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كما نجد سكوت المشرع فيما يخص الاستقلالية العضوية لسلطة ضبط الصفقات العمومية سوآءا في طريقة تعيين أعضاء هذه السلطة </w:t>
      </w:r>
      <w:r w:rsidRPr="00091D6D">
        <w:rPr>
          <w:rFonts w:ascii="Sakkal Majalla" w:hAnsi="Sakkal Majalla" w:cs="Sakkal Majalla"/>
          <w:b/>
          <w:bCs/>
          <w:color w:val="000000" w:themeColor="text1"/>
          <w:sz w:val="36"/>
          <w:szCs w:val="36"/>
          <w:rtl/>
          <w:lang w:bidi="ar-DZ"/>
        </w:rPr>
        <w:t>(</w:t>
      </w:r>
      <w:r w:rsidRPr="00091D6D">
        <w:rPr>
          <w:rFonts w:ascii="Sakkal Majalla" w:hAnsi="Sakkal Majalla" w:cs="Sakkal Majalla" w:hint="cs"/>
          <w:b/>
          <w:bCs/>
          <w:color w:val="000000" w:themeColor="text1"/>
          <w:sz w:val="36"/>
          <w:szCs w:val="36"/>
          <w:rtl/>
          <w:lang w:bidi="ar-DZ"/>
        </w:rPr>
        <w:t>ا</w:t>
      </w:r>
      <w:r w:rsidRPr="00091D6D">
        <w:rPr>
          <w:rFonts w:ascii="Sakkal Majalla" w:hAnsi="Sakkal Majalla" w:cs="Sakkal Majalla" w:hint="cs"/>
          <w:b/>
          <w:bCs/>
          <w:color w:val="000000" w:themeColor="text1"/>
          <w:sz w:val="40"/>
          <w:szCs w:val="40"/>
          <w:rtl/>
          <w:lang w:bidi="ar-DZ"/>
        </w:rPr>
        <w:t xml:space="preserve"> الفرع</w:t>
      </w:r>
      <w:r w:rsidRPr="00091D6D">
        <w:rPr>
          <w:rFonts w:ascii="Sakkal Majalla" w:hAnsi="Sakkal Majalla" w:cs="Sakkal Majalla" w:hint="cs"/>
          <w:b/>
          <w:bCs/>
          <w:color w:val="000000" w:themeColor="text1"/>
          <w:sz w:val="36"/>
          <w:szCs w:val="36"/>
          <w:rtl/>
          <w:lang w:bidi="ar-DZ"/>
        </w:rPr>
        <w:t xml:space="preserve"> الاول</w:t>
      </w:r>
      <w:r w:rsidRPr="00091D6D">
        <w:rPr>
          <w:rFonts w:ascii="Sakkal Majalla" w:hAnsi="Sakkal Majalla" w:cs="Sakkal Majalla"/>
          <w:b/>
          <w:bCs/>
          <w:color w:val="000000" w:themeColor="text1"/>
          <w:sz w:val="36"/>
          <w:szCs w:val="36"/>
          <w:rtl/>
          <w:lang w:bidi="ar-DZ"/>
        </w:rPr>
        <w:t>)</w:t>
      </w:r>
      <w:r w:rsidRPr="00091D6D">
        <w:rPr>
          <w:rFonts w:ascii="Sakkal Majalla" w:hAnsi="Sakkal Majalla" w:cs="Sakkal Majalla"/>
          <w:color w:val="000000" w:themeColor="text1"/>
          <w:sz w:val="36"/>
          <w:szCs w:val="36"/>
          <w:rtl/>
          <w:lang w:bidi="ar-DZ"/>
        </w:rPr>
        <w:t xml:space="preserve"> ومدة تعينهم </w:t>
      </w:r>
      <w:r w:rsidRPr="00091D6D">
        <w:rPr>
          <w:rFonts w:ascii="Sakkal Majalla" w:hAnsi="Sakkal Majalla" w:cs="Sakkal Majalla"/>
          <w:b/>
          <w:bCs/>
          <w:color w:val="000000" w:themeColor="text1"/>
          <w:sz w:val="36"/>
          <w:szCs w:val="36"/>
          <w:rtl/>
          <w:lang w:bidi="ar-DZ"/>
        </w:rPr>
        <w:t>(</w:t>
      </w:r>
      <w:r w:rsidRPr="00091D6D">
        <w:rPr>
          <w:rFonts w:ascii="Sakkal Majalla" w:hAnsi="Sakkal Majalla" w:cs="Sakkal Majalla" w:hint="cs"/>
          <w:b/>
          <w:bCs/>
          <w:color w:val="000000" w:themeColor="text1"/>
          <w:sz w:val="40"/>
          <w:szCs w:val="40"/>
          <w:rtl/>
          <w:lang w:bidi="ar-DZ"/>
        </w:rPr>
        <w:t>الفرع</w:t>
      </w:r>
      <w:r w:rsidRPr="00091D6D">
        <w:rPr>
          <w:rFonts w:ascii="Sakkal Majalla" w:hAnsi="Sakkal Majalla" w:cs="Sakkal Majalla"/>
          <w:b/>
          <w:bCs/>
          <w:color w:val="000000" w:themeColor="text1"/>
          <w:sz w:val="36"/>
          <w:szCs w:val="36"/>
          <w:rtl/>
          <w:lang w:bidi="ar-DZ"/>
        </w:rPr>
        <w:t xml:space="preserve"> </w:t>
      </w:r>
      <w:r w:rsidRPr="00091D6D">
        <w:rPr>
          <w:rFonts w:ascii="Sakkal Majalla" w:hAnsi="Sakkal Majalla" w:cs="Sakkal Majalla" w:hint="cs"/>
          <w:b/>
          <w:bCs/>
          <w:color w:val="000000" w:themeColor="text1"/>
          <w:sz w:val="36"/>
          <w:szCs w:val="36"/>
          <w:rtl/>
          <w:lang w:bidi="ar-DZ"/>
        </w:rPr>
        <w:t>الثاني</w:t>
      </w:r>
      <w:r w:rsidRPr="00091D6D">
        <w:rPr>
          <w:rFonts w:ascii="Sakkal Majalla" w:hAnsi="Sakkal Majalla" w:cs="Sakkal Majalla"/>
          <w:b/>
          <w:bCs/>
          <w:color w:val="000000" w:themeColor="text1"/>
          <w:sz w:val="36"/>
          <w:szCs w:val="36"/>
          <w:rtl/>
          <w:lang w:bidi="ar-DZ"/>
        </w:rPr>
        <w:t>).</w:t>
      </w:r>
      <w:r w:rsidRPr="00091D6D">
        <w:rPr>
          <w:rFonts w:ascii="Sakkal Majalla" w:hAnsi="Sakkal Majalla" w:cs="Sakkal Majalla" w:hint="cs"/>
          <w:b/>
          <w:bCs/>
          <w:color w:val="000000" w:themeColor="text1"/>
          <w:sz w:val="36"/>
          <w:szCs w:val="36"/>
          <w:rtl/>
          <w:lang w:bidi="ar-DZ"/>
        </w:rPr>
        <w:t xml:space="preserve"> </w:t>
      </w:r>
    </w:p>
    <w:p w14:paraId="739E7993" w14:textId="77777777" w:rsidR="00B65258" w:rsidRPr="00091D6D" w:rsidRDefault="002A7716" w:rsidP="002A7716">
      <w:pPr>
        <w:pStyle w:val="Titre2"/>
        <w:jc w:val="left"/>
        <w:rPr>
          <w:color w:val="000000" w:themeColor="text1"/>
          <w:rtl/>
        </w:rPr>
      </w:pPr>
      <w:bookmarkStart w:id="152" w:name="_Toc107477059"/>
      <w:bookmarkStart w:id="153" w:name="_Toc109119690"/>
      <w:r w:rsidRPr="00091D6D">
        <w:rPr>
          <w:rFonts w:hint="cs"/>
          <w:color w:val="000000" w:themeColor="text1"/>
          <w:rtl/>
        </w:rPr>
        <w:t xml:space="preserve">أولا: </w:t>
      </w:r>
      <w:r w:rsidRPr="00091D6D">
        <w:rPr>
          <w:color w:val="000000" w:themeColor="text1"/>
          <w:rtl/>
        </w:rPr>
        <w:t xml:space="preserve"> سلطة التعيين</w:t>
      </w:r>
      <w:bookmarkEnd w:id="152"/>
      <w:bookmarkEnd w:id="153"/>
    </w:p>
    <w:p w14:paraId="38840E3A" w14:textId="54BE3D3C" w:rsidR="00B65258" w:rsidRPr="00091D6D" w:rsidRDefault="00121927" w:rsidP="00DF53B2">
      <w:pPr>
        <w:pStyle w:val="Titre2"/>
        <w:ind w:firstLine="711"/>
        <w:jc w:val="both"/>
        <w:rPr>
          <w:b w:val="0"/>
          <w:bCs w:val="0"/>
          <w:color w:val="000000" w:themeColor="text1"/>
          <w:sz w:val="44"/>
          <w:szCs w:val="44"/>
          <w:rtl/>
        </w:rPr>
      </w:pPr>
      <w:r w:rsidRPr="00091D6D">
        <w:rPr>
          <w:color w:val="000000" w:themeColor="text1"/>
          <w:rtl/>
        </w:rPr>
        <w:t xml:space="preserve"> </w:t>
      </w:r>
      <w:bookmarkStart w:id="154" w:name="_Toc109119691"/>
      <w:r w:rsidRPr="00091D6D">
        <w:rPr>
          <w:color w:val="000000" w:themeColor="text1"/>
          <w:sz w:val="36"/>
          <w:szCs w:val="36"/>
          <w:rtl/>
        </w:rPr>
        <w:t xml:space="preserve">إن سكوت المشرع الجزائري عن تحديد معايير الانتقاء والعضوية في سلطة ضبط الصفقات العمومية يقودنا إلى تطبيق الأحكام العامة لسلطات الضبط الأخرى، والتي لم تخرج من مجملها عن أحكام وقواعد التعيين ضمن الأطر التي جاءت عامة لبقية الهيئات، فتشكيلة سلطة ضبط الصفقات العمومية يمكن تمييزها بين التشكيلة والإدارية، فالأولى تتمثل في الجمع بين عنصر التنوع والجماعة، معنى ذلك ضم فئات في ميدان الصفقات </w:t>
      </w:r>
      <w:r w:rsidRPr="00091D6D">
        <w:rPr>
          <w:color w:val="000000" w:themeColor="text1"/>
          <w:sz w:val="36"/>
          <w:szCs w:val="36"/>
          <w:rtl/>
        </w:rPr>
        <w:lastRenderedPageBreak/>
        <w:t>العمومية</w:t>
      </w:r>
      <w:r w:rsidRPr="00091D6D">
        <w:rPr>
          <w:color w:val="000000" w:themeColor="text1"/>
          <w:sz w:val="36"/>
          <w:szCs w:val="36"/>
          <w:vertAlign w:val="superscript"/>
          <w:rtl/>
        </w:rPr>
        <w:footnoteReference w:id="134"/>
      </w:r>
      <w:r w:rsidRPr="00091D6D">
        <w:rPr>
          <w:color w:val="000000" w:themeColor="text1"/>
          <w:sz w:val="36"/>
          <w:szCs w:val="36"/>
          <w:rtl/>
        </w:rPr>
        <w:t>، والثانية تتمثل في الأجهزة المكونة لسلطة الضبط وهي مرصد الطلب العمومي والهيئة الوطنية لتسوية النزاعات</w:t>
      </w:r>
      <w:r w:rsidRPr="00091D6D">
        <w:rPr>
          <w:color w:val="000000" w:themeColor="text1"/>
          <w:sz w:val="36"/>
          <w:szCs w:val="36"/>
          <w:vertAlign w:val="superscript"/>
          <w:rtl/>
        </w:rPr>
        <w:footnoteReference w:id="135"/>
      </w:r>
      <w:r w:rsidRPr="00091D6D">
        <w:rPr>
          <w:color w:val="000000" w:themeColor="text1"/>
          <w:sz w:val="36"/>
          <w:szCs w:val="36"/>
          <w:rtl/>
        </w:rPr>
        <w:t>.</w:t>
      </w:r>
      <w:bookmarkEnd w:id="154"/>
    </w:p>
    <w:p w14:paraId="3D22A122" w14:textId="77777777" w:rsidR="002A7716" w:rsidRPr="00091D6D" w:rsidRDefault="002A7716" w:rsidP="002A7716">
      <w:pPr>
        <w:pStyle w:val="Titre2"/>
        <w:jc w:val="left"/>
        <w:rPr>
          <w:color w:val="000000" w:themeColor="text1"/>
          <w:rtl/>
        </w:rPr>
      </w:pPr>
      <w:bookmarkStart w:id="155" w:name="_Toc109119692"/>
      <w:r w:rsidRPr="00091D6D">
        <w:rPr>
          <w:rFonts w:hint="cs"/>
          <w:color w:val="000000" w:themeColor="text1"/>
          <w:sz w:val="44"/>
          <w:szCs w:val="44"/>
          <w:rtl/>
        </w:rPr>
        <w:t>ثانيا</w:t>
      </w:r>
      <w:r w:rsidR="00121927" w:rsidRPr="00091D6D">
        <w:rPr>
          <w:rFonts w:hint="cs"/>
          <w:color w:val="000000" w:themeColor="text1"/>
          <w:rtl/>
        </w:rPr>
        <w:t>:</w:t>
      </w:r>
      <w:r w:rsidRPr="00091D6D">
        <w:rPr>
          <w:color w:val="000000" w:themeColor="text1"/>
          <w:rtl/>
        </w:rPr>
        <w:t xml:space="preserve"> </w:t>
      </w:r>
      <w:bookmarkStart w:id="156" w:name="_Toc107477061"/>
      <w:r w:rsidRPr="00091D6D">
        <w:rPr>
          <w:color w:val="000000" w:themeColor="text1"/>
          <w:rtl/>
        </w:rPr>
        <w:t>مدة التعيين (العهدة)</w:t>
      </w:r>
      <w:bookmarkEnd w:id="156"/>
      <w:bookmarkEnd w:id="155"/>
      <w:r w:rsidRPr="00091D6D">
        <w:rPr>
          <w:rFonts w:hint="cs"/>
          <w:color w:val="000000" w:themeColor="text1"/>
          <w:rtl/>
        </w:rPr>
        <w:t xml:space="preserve"> </w:t>
      </w:r>
    </w:p>
    <w:p w14:paraId="748C7BED" w14:textId="77777777" w:rsidR="00121927" w:rsidRPr="00091D6D" w:rsidRDefault="00121927" w:rsidP="002A7716">
      <w:pPr>
        <w:pStyle w:val="Titre2"/>
        <w:jc w:val="left"/>
        <w:rPr>
          <w:color w:val="000000" w:themeColor="text1"/>
        </w:rPr>
      </w:pPr>
      <w:bookmarkStart w:id="157" w:name="_Toc109119693"/>
      <w:r w:rsidRPr="00091D6D">
        <w:rPr>
          <w:color w:val="000000" w:themeColor="text1"/>
          <w:sz w:val="36"/>
          <w:szCs w:val="36"/>
          <w:rtl/>
        </w:rPr>
        <w:t xml:space="preserve">تعتبر الهدة في حد ذاتها تحديدا للصلاحيات وفي نفس الوقت لا يمكن إقالة ولا عزل السلطة إلا بالطريقة التي عينوا بها ويمكن تمديد مدة تعيينهم إلى غاية إنهاء مهامهم </w:t>
      </w:r>
      <w:r w:rsidRPr="00091D6D">
        <w:rPr>
          <w:color w:val="000000" w:themeColor="text1"/>
          <w:sz w:val="36"/>
          <w:szCs w:val="36"/>
          <w:vertAlign w:val="superscript"/>
          <w:rtl/>
        </w:rPr>
        <w:footnoteReference w:id="136"/>
      </w:r>
      <w:bookmarkEnd w:id="157"/>
    </w:p>
    <w:p w14:paraId="4C7B267D" w14:textId="77777777" w:rsidR="00B65258" w:rsidRPr="00091D6D" w:rsidRDefault="002A7716" w:rsidP="00B65258">
      <w:pPr>
        <w:pStyle w:val="Titre2"/>
        <w:rPr>
          <w:color w:val="000000" w:themeColor="text1"/>
          <w:rtl/>
        </w:rPr>
      </w:pPr>
      <w:bookmarkStart w:id="158" w:name="_Toc109119694"/>
      <w:r w:rsidRPr="00091D6D">
        <w:rPr>
          <w:rFonts w:hint="cs"/>
          <w:color w:val="000000" w:themeColor="text1"/>
          <w:rtl/>
        </w:rPr>
        <w:t>الفرع</w:t>
      </w:r>
      <w:r w:rsidR="00121927" w:rsidRPr="00091D6D">
        <w:rPr>
          <w:color w:val="000000" w:themeColor="text1"/>
          <w:rtl/>
        </w:rPr>
        <w:t xml:space="preserve"> الثاني:</w:t>
      </w:r>
      <w:bookmarkEnd w:id="158"/>
    </w:p>
    <w:p w14:paraId="2B8058C3" w14:textId="77777777" w:rsidR="00121927" w:rsidRPr="00091D6D" w:rsidRDefault="00121927" w:rsidP="00B65258">
      <w:pPr>
        <w:pStyle w:val="Titre2"/>
        <w:rPr>
          <w:color w:val="000000" w:themeColor="text1"/>
          <w:rtl/>
        </w:rPr>
      </w:pPr>
      <w:r w:rsidRPr="00091D6D">
        <w:rPr>
          <w:color w:val="000000" w:themeColor="text1"/>
          <w:rtl/>
        </w:rPr>
        <w:t xml:space="preserve"> </w:t>
      </w:r>
      <w:bookmarkStart w:id="159" w:name="_Toc107477063"/>
      <w:bookmarkStart w:id="160" w:name="_Toc109119695"/>
      <w:r w:rsidRPr="00091D6D">
        <w:rPr>
          <w:color w:val="000000" w:themeColor="text1"/>
          <w:rtl/>
        </w:rPr>
        <w:t>من حيث المهام</w:t>
      </w:r>
      <w:bookmarkEnd w:id="159"/>
      <w:bookmarkEnd w:id="160"/>
    </w:p>
    <w:p w14:paraId="75D9F206" w14:textId="6187B9E5" w:rsidR="00DF53B2" w:rsidRDefault="00121927" w:rsidP="00B65258">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ونعني بالمهام النظام الداخلي وهي الصلاحيات التي تمارسها هذه السلطة، وبما أن المرسوم التنفيذي المنصوص عليه في المادة 213، لم يصدر لحد الساعة ليبين لنا طريقة عمل وسير سلطة ضبط الصفقات العمومية، فهذا إن دل على شيء إنما يدل على عدم تمتع هذه المؤسسة بسلطة اتخاذ القرارات بصفة مستقلة أثناء قيامها بعملية ضبط كل الأعمال التي تتم على مستوى ابرام الصفقات العمومية فهي إذن تفتقر لسلطة التحقيق </w:t>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hint="cs"/>
          <w:b/>
          <w:bCs/>
          <w:color w:val="000000" w:themeColor="text1"/>
          <w:sz w:val="36"/>
          <w:szCs w:val="36"/>
          <w:rtl/>
          <w:lang w:bidi="ar-DZ"/>
        </w:rPr>
        <w:t>الفرع الاول</w:t>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color w:val="000000" w:themeColor="text1"/>
          <w:sz w:val="36"/>
          <w:szCs w:val="36"/>
          <w:rtl/>
          <w:lang w:bidi="ar-DZ"/>
        </w:rPr>
        <w:t xml:space="preserve">، وسلطة القمع وتوقيع الجزاءات </w:t>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hint="cs"/>
          <w:b/>
          <w:bCs/>
          <w:color w:val="000000" w:themeColor="text1"/>
          <w:sz w:val="36"/>
          <w:szCs w:val="36"/>
          <w:rtl/>
          <w:lang w:bidi="ar-DZ"/>
        </w:rPr>
        <w:t>الفرع الثاني</w:t>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color w:val="000000" w:themeColor="text1"/>
          <w:sz w:val="36"/>
          <w:szCs w:val="36"/>
          <w:rtl/>
          <w:lang w:bidi="ar-DZ"/>
        </w:rPr>
        <w:t>.</w:t>
      </w:r>
    </w:p>
    <w:p w14:paraId="2EF36E58" w14:textId="77777777" w:rsidR="00DF53B2" w:rsidRDefault="00DF53B2">
      <w:pPr>
        <w:rPr>
          <w:rFonts w:ascii="Sakkal Majalla" w:hAnsi="Sakkal Majalla" w:cs="Sakkal Majalla"/>
          <w:color w:val="000000" w:themeColor="text1"/>
          <w:sz w:val="36"/>
          <w:szCs w:val="36"/>
          <w:rtl/>
          <w:lang w:bidi="ar-DZ"/>
        </w:rPr>
      </w:pPr>
      <w:r>
        <w:rPr>
          <w:rFonts w:ascii="Sakkal Majalla" w:hAnsi="Sakkal Majalla" w:cs="Sakkal Majalla"/>
          <w:color w:val="000000" w:themeColor="text1"/>
          <w:sz w:val="36"/>
          <w:szCs w:val="36"/>
          <w:rtl/>
          <w:lang w:bidi="ar-DZ"/>
        </w:rPr>
        <w:br w:type="page"/>
      </w:r>
    </w:p>
    <w:p w14:paraId="4526D16E" w14:textId="77777777" w:rsidR="00B65258" w:rsidRPr="00091D6D" w:rsidRDefault="002A7716" w:rsidP="002A7716">
      <w:pPr>
        <w:pStyle w:val="Titre2"/>
        <w:jc w:val="left"/>
        <w:rPr>
          <w:color w:val="000000" w:themeColor="text1"/>
          <w:rtl/>
        </w:rPr>
      </w:pPr>
      <w:bookmarkStart w:id="161" w:name="_Toc109119696"/>
      <w:r w:rsidRPr="00091D6D">
        <w:rPr>
          <w:rFonts w:hint="cs"/>
          <w:color w:val="000000" w:themeColor="text1"/>
          <w:rtl/>
        </w:rPr>
        <w:lastRenderedPageBreak/>
        <w:t>اولا</w:t>
      </w:r>
      <w:r w:rsidR="00121927" w:rsidRPr="00091D6D">
        <w:rPr>
          <w:color w:val="000000" w:themeColor="text1"/>
          <w:rtl/>
        </w:rPr>
        <w:t>:</w:t>
      </w:r>
      <w:bookmarkStart w:id="162" w:name="_Toc107477065"/>
      <w:r w:rsidRPr="00091D6D">
        <w:rPr>
          <w:color w:val="000000" w:themeColor="text1"/>
          <w:rtl/>
        </w:rPr>
        <w:t xml:space="preserve"> غياب سلطة التحقيق</w:t>
      </w:r>
      <w:bookmarkEnd w:id="162"/>
      <w:bookmarkEnd w:id="161"/>
    </w:p>
    <w:p w14:paraId="7D3D4F89" w14:textId="77777777" w:rsidR="00121927" w:rsidRPr="00DF53B2" w:rsidRDefault="00121927" w:rsidP="00DF53B2">
      <w:pPr>
        <w:pStyle w:val="Titre2"/>
        <w:jc w:val="both"/>
        <w:rPr>
          <w:b w:val="0"/>
          <w:bCs w:val="0"/>
          <w:color w:val="000000" w:themeColor="text1"/>
          <w:sz w:val="36"/>
          <w:szCs w:val="36"/>
          <w:rtl/>
        </w:rPr>
      </w:pPr>
      <w:r w:rsidRPr="00091D6D">
        <w:rPr>
          <w:color w:val="000000" w:themeColor="text1"/>
          <w:rtl/>
        </w:rPr>
        <w:t xml:space="preserve"> </w:t>
      </w:r>
      <w:bookmarkStart w:id="163" w:name="_Toc109119697"/>
      <w:r w:rsidRPr="00DF53B2">
        <w:rPr>
          <w:b w:val="0"/>
          <w:bCs w:val="0"/>
          <w:color w:val="000000" w:themeColor="text1"/>
          <w:sz w:val="36"/>
          <w:szCs w:val="36"/>
          <w:rtl/>
        </w:rPr>
        <w:t xml:space="preserve">بالعودة لنص المادة 213 من المرسوم الرئاسي 15-247 </w:t>
      </w:r>
      <w:r w:rsidRPr="00DF53B2">
        <w:rPr>
          <w:b w:val="0"/>
          <w:bCs w:val="0"/>
          <w:color w:val="000000" w:themeColor="text1"/>
          <w:sz w:val="36"/>
          <w:szCs w:val="36"/>
          <w:vertAlign w:val="superscript"/>
          <w:rtl/>
        </w:rPr>
        <w:footnoteReference w:id="137"/>
      </w:r>
      <w:r w:rsidRPr="00DF53B2">
        <w:rPr>
          <w:b w:val="0"/>
          <w:bCs w:val="0"/>
          <w:color w:val="000000" w:themeColor="text1"/>
          <w:sz w:val="36"/>
          <w:szCs w:val="36"/>
          <w:rtl/>
        </w:rPr>
        <w:t>، تبين لنا أن سلطة ضبط الصفقات العمومية تفتقر لسلطة التحقيق والبحث والتحري، إذ لا تظهر من الاختصاصات الموكلة لتلك السلطة أية صلاحية تحقيق بدليل أنه لم نلاحظ أية عبارة مانحة لسلطة التحقيق أو عل الأقل بصفة ضمنية، الأمر الذي يجعلنا نحكم بعدم جدوى وجودها كسلطة ضابطة، كيف لا وقد تبين أن سلطة ضبط الصفقات العمومية ما هو إلا جهاز استشاري لا يملك سلطة التقرير.</w:t>
      </w:r>
      <w:bookmarkEnd w:id="163"/>
      <w:r w:rsidRPr="00DF53B2">
        <w:rPr>
          <w:rFonts w:hint="cs"/>
          <w:b w:val="0"/>
          <w:bCs w:val="0"/>
          <w:color w:val="000000" w:themeColor="text1"/>
          <w:sz w:val="36"/>
          <w:szCs w:val="36"/>
          <w:rtl/>
        </w:rPr>
        <w:t xml:space="preserve"> </w:t>
      </w:r>
    </w:p>
    <w:p w14:paraId="34212E29" w14:textId="77777777" w:rsidR="00B65258" w:rsidRPr="00091D6D" w:rsidRDefault="002A7716" w:rsidP="002A7716">
      <w:pPr>
        <w:pStyle w:val="Titre2"/>
        <w:jc w:val="left"/>
        <w:rPr>
          <w:color w:val="000000" w:themeColor="text1"/>
          <w:rtl/>
        </w:rPr>
      </w:pPr>
      <w:bookmarkStart w:id="164" w:name="_Toc109119698"/>
      <w:r w:rsidRPr="00091D6D">
        <w:rPr>
          <w:rFonts w:hint="cs"/>
          <w:color w:val="000000" w:themeColor="text1"/>
          <w:rtl/>
        </w:rPr>
        <w:t>ثانيا</w:t>
      </w:r>
      <w:r w:rsidR="00121927" w:rsidRPr="00091D6D">
        <w:rPr>
          <w:rFonts w:hint="cs"/>
          <w:color w:val="000000" w:themeColor="text1"/>
          <w:rtl/>
        </w:rPr>
        <w:t>:</w:t>
      </w:r>
      <w:r w:rsidR="00121927" w:rsidRPr="00091D6D">
        <w:rPr>
          <w:color w:val="000000" w:themeColor="text1"/>
          <w:rtl/>
        </w:rPr>
        <w:t xml:space="preserve"> </w:t>
      </w:r>
      <w:r w:rsidRPr="00091D6D">
        <w:rPr>
          <w:color w:val="000000" w:themeColor="text1"/>
          <w:rtl/>
        </w:rPr>
        <w:t>سلطة القمع وتوقيع الجزاءات</w:t>
      </w:r>
      <w:bookmarkEnd w:id="164"/>
    </w:p>
    <w:p w14:paraId="77F4AA3E" w14:textId="77777777" w:rsidR="00121927" w:rsidRPr="00091D6D" w:rsidRDefault="00121927" w:rsidP="00B65258">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إن سلطة القمع التي تمارسها السلطات الإدارية المستقلة تتجسد في اتخاذ بعض الجزاءات الردعية فقط والتي تكون في الغالب عقوبات مالية نظرا للمعيار الاقتصادي.</w:t>
      </w:r>
      <w:r w:rsidRPr="00091D6D">
        <w:rPr>
          <w:rFonts w:ascii="Sakkal Majalla" w:hAnsi="Sakkal Majalla" w:cs="Sakkal Majalla"/>
          <w:color w:val="000000" w:themeColor="text1"/>
          <w:sz w:val="36"/>
          <w:szCs w:val="36"/>
          <w:vertAlign w:val="superscript"/>
          <w:rtl/>
          <w:lang w:bidi="ar-DZ"/>
        </w:rPr>
        <w:footnoteReference w:id="138"/>
      </w:r>
    </w:p>
    <w:p w14:paraId="0033F414" w14:textId="77777777" w:rsidR="00121927" w:rsidRPr="00091D6D" w:rsidRDefault="00121927" w:rsidP="00B65258">
      <w:pPr>
        <w:bidi/>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وبالرجوع للمادة 213 من المرسوم الرئاسي 15ـ247 يظهر لنا أن سلطة ضبط الصفقات العمومية وتفويضات المرفق العام لا تتمتع بسلطة القمع وتوقيع الجزاءات وهو الأمر الذي يؤكد عدم فعالية ونجاعة تلك السلطة في باب تنظيم الصفقات العمومية. </w:t>
      </w:r>
      <w:r w:rsidR="002A7716" w:rsidRPr="00091D6D">
        <w:rPr>
          <w:rFonts w:ascii="Sakkal Majalla" w:hAnsi="Sakkal Majalla" w:cs="Sakkal Majalla" w:hint="cs"/>
          <w:color w:val="000000" w:themeColor="text1"/>
          <w:sz w:val="36"/>
          <w:szCs w:val="36"/>
          <w:rtl/>
          <w:lang w:bidi="ar-DZ"/>
        </w:rPr>
        <w:t xml:space="preserve"> </w:t>
      </w:r>
    </w:p>
    <w:p w14:paraId="546586A0" w14:textId="77777777" w:rsidR="00B65258" w:rsidRPr="00091D6D" w:rsidRDefault="00121927" w:rsidP="002A7716">
      <w:pPr>
        <w:pStyle w:val="Titre2"/>
        <w:rPr>
          <w:color w:val="000000" w:themeColor="text1"/>
          <w:rtl/>
        </w:rPr>
      </w:pPr>
      <w:bookmarkStart w:id="165" w:name="_Toc109119699"/>
      <w:r w:rsidRPr="00091D6D">
        <w:rPr>
          <w:color w:val="000000" w:themeColor="text1"/>
          <w:rtl/>
        </w:rPr>
        <w:t>ا</w:t>
      </w:r>
      <w:r w:rsidR="002A7716" w:rsidRPr="00091D6D">
        <w:rPr>
          <w:rFonts w:hint="cs"/>
          <w:color w:val="000000" w:themeColor="text1"/>
          <w:rtl/>
        </w:rPr>
        <w:t>لمطلب</w:t>
      </w:r>
      <w:r w:rsidRPr="00091D6D">
        <w:rPr>
          <w:color w:val="000000" w:themeColor="text1"/>
          <w:rtl/>
        </w:rPr>
        <w:t xml:space="preserve"> ال</w:t>
      </w:r>
      <w:r w:rsidR="002A7716" w:rsidRPr="00091D6D">
        <w:rPr>
          <w:rFonts w:hint="cs"/>
          <w:color w:val="000000" w:themeColor="text1"/>
          <w:rtl/>
        </w:rPr>
        <w:t>ثالث</w:t>
      </w:r>
      <w:r w:rsidRPr="00091D6D">
        <w:rPr>
          <w:color w:val="000000" w:themeColor="text1"/>
          <w:rtl/>
        </w:rPr>
        <w:t>:</w:t>
      </w:r>
      <w:bookmarkEnd w:id="165"/>
    </w:p>
    <w:p w14:paraId="55EA9AB0" w14:textId="77777777" w:rsidR="00121927" w:rsidRPr="00091D6D" w:rsidRDefault="00121927" w:rsidP="00B65258">
      <w:pPr>
        <w:pStyle w:val="Titre2"/>
        <w:rPr>
          <w:color w:val="000000" w:themeColor="text1"/>
          <w:rtl/>
        </w:rPr>
      </w:pPr>
      <w:r w:rsidRPr="00091D6D">
        <w:rPr>
          <w:color w:val="000000" w:themeColor="text1"/>
          <w:rtl/>
        </w:rPr>
        <w:t xml:space="preserve"> </w:t>
      </w:r>
      <w:bookmarkStart w:id="166" w:name="_Toc107477069"/>
      <w:bookmarkStart w:id="167" w:name="_Toc109119700"/>
      <w:r w:rsidRPr="00091D6D">
        <w:rPr>
          <w:color w:val="000000" w:themeColor="text1"/>
          <w:rtl/>
        </w:rPr>
        <w:t>وضع دفاتر الشروط وفقا لمقاسات</w:t>
      </w:r>
      <w:r w:rsidR="00B65258" w:rsidRPr="00091D6D">
        <w:rPr>
          <w:rFonts w:hint="cs"/>
          <w:color w:val="000000" w:themeColor="text1"/>
          <w:rtl/>
        </w:rPr>
        <w:t xml:space="preserve"> </w:t>
      </w:r>
      <w:r w:rsidRPr="00091D6D">
        <w:rPr>
          <w:color w:val="000000" w:themeColor="text1"/>
          <w:rtl/>
        </w:rPr>
        <w:t>تخدم فئة معينة من المحتكرين</w:t>
      </w:r>
      <w:bookmarkEnd w:id="166"/>
      <w:bookmarkEnd w:id="167"/>
    </w:p>
    <w:p w14:paraId="243D47BA"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تقوم المصلحة المتعاقدة بإعداد الشروط والأحكام المتعلقة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 xml:space="preserve">بها قبل الشروع والإعلان عن ابرام الصفقات العمومية، بإرادتها المنفردة باعتبارها صاحبة سلطة عامة، والتي يجب </w:t>
      </w:r>
      <w:r w:rsidRPr="00091D6D">
        <w:rPr>
          <w:rFonts w:ascii="Sakkal Majalla" w:hAnsi="Sakkal Majalla" w:cs="Sakkal Majalla"/>
          <w:color w:val="000000" w:themeColor="text1"/>
          <w:sz w:val="36"/>
          <w:szCs w:val="36"/>
          <w:rtl/>
        </w:rPr>
        <w:lastRenderedPageBreak/>
        <w:t>على المتعامل المتعاقد مراعاتها وتتمثل الوثيقة التي تحدد شروط التعاقد في "دفتر الشروط"</w:t>
      </w:r>
      <w:r w:rsidRPr="00091D6D">
        <w:rPr>
          <w:rFonts w:ascii="Sakkal Majalla" w:hAnsi="Sakkal Majalla" w:cs="Sakkal Majalla"/>
          <w:color w:val="000000" w:themeColor="text1"/>
          <w:sz w:val="36"/>
          <w:szCs w:val="36"/>
          <w:vertAlign w:val="superscript"/>
          <w:rtl/>
        </w:rPr>
        <w:footnoteReference w:id="139"/>
      </w:r>
      <w:r w:rsidRPr="00091D6D">
        <w:rPr>
          <w:rFonts w:ascii="Sakkal Majalla" w:hAnsi="Sakkal Majalla" w:cs="Sakkal Majalla"/>
          <w:color w:val="000000" w:themeColor="text1"/>
          <w:sz w:val="36"/>
          <w:szCs w:val="36"/>
          <w:rtl/>
        </w:rPr>
        <w:t>.</w:t>
      </w:r>
    </w:p>
    <w:p w14:paraId="5DF572BA"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تعد دفاتر الشروط ذات أهمية بالغة ومن أهم الوسائل الكفيلة بتكريس مبدأ شفافية الإجراءات والذي من خلاله تتحقق باقي المبادئ الأخرى من حرية الوصول للطلبات العمومية والمساواة وكذا المنافسة. </w:t>
      </w:r>
    </w:p>
    <w:p w14:paraId="2C3F2057" w14:textId="77777777" w:rsidR="00121927" w:rsidRPr="00091D6D" w:rsidRDefault="00121927" w:rsidP="00B26D53">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rPr>
        <w:t xml:space="preserve"> لكن قد يحدث ان </w:t>
      </w:r>
      <w:r w:rsidRPr="00091D6D">
        <w:rPr>
          <w:rFonts w:ascii="Sakkal Majalla" w:hAnsi="Sakkal Majalla" w:cs="Sakkal Majalla"/>
          <w:color w:val="000000" w:themeColor="text1"/>
          <w:sz w:val="36"/>
          <w:szCs w:val="36"/>
          <w:rtl/>
          <w:lang w:bidi="ar-DZ"/>
        </w:rPr>
        <w:t xml:space="preserve">تكون هذه الشروط موجهة لمتعامل اقتصادي واحد وحرمان المتعاملين الاخرين حتى من فرصة المشاركة دون أي وجه، وهذا لعدة أسباب تتمثل اما في تواطؤ الإدارة في الاخلال بمبادئ ابرام الصفقات العمومية </w:t>
      </w:r>
      <w:r w:rsidRPr="00091D6D">
        <w:rPr>
          <w:rFonts w:ascii="Sakkal Majalla" w:hAnsi="Sakkal Majalla" w:cs="Sakkal Majalla"/>
          <w:b/>
          <w:bCs/>
          <w:color w:val="000000" w:themeColor="text1"/>
          <w:sz w:val="36"/>
          <w:szCs w:val="36"/>
          <w:rtl/>
          <w:lang w:bidi="ar-DZ"/>
        </w:rPr>
        <w:t>(</w:t>
      </w:r>
      <w:r w:rsidR="002A7716" w:rsidRPr="00091D6D">
        <w:rPr>
          <w:rFonts w:ascii="Sakkal Majalla" w:hAnsi="Sakkal Majalla" w:cs="Sakkal Majalla"/>
          <w:color w:val="000000" w:themeColor="text1"/>
          <w:sz w:val="36"/>
          <w:szCs w:val="36"/>
          <w:rtl/>
        </w:rPr>
        <w:t>الفرع الأول</w:t>
      </w:r>
      <w:r w:rsidRPr="00091D6D">
        <w:rPr>
          <w:rFonts w:ascii="Sakkal Majalla" w:hAnsi="Sakkal Majalla" w:cs="Sakkal Majalla"/>
          <w:b/>
          <w:bCs/>
          <w:color w:val="000000" w:themeColor="text1"/>
          <w:sz w:val="36"/>
          <w:szCs w:val="36"/>
          <w:rtl/>
          <w:lang w:bidi="ar-DZ"/>
        </w:rPr>
        <w:t>)</w:t>
      </w:r>
      <w:r w:rsidRPr="00091D6D">
        <w:rPr>
          <w:rFonts w:ascii="Sakkal Majalla" w:hAnsi="Sakkal Majalla" w:cs="Sakkal Majalla"/>
          <w:color w:val="000000" w:themeColor="text1"/>
          <w:sz w:val="36"/>
          <w:szCs w:val="36"/>
          <w:rtl/>
          <w:lang w:bidi="ar-DZ"/>
        </w:rPr>
        <w:t xml:space="preserve"> أو الى عجز أجهزة الرقابة والوقاية من الفساد للتصدي لهذه الظاهرة </w:t>
      </w:r>
      <w:r w:rsidRPr="00091D6D">
        <w:rPr>
          <w:rFonts w:ascii="Sakkal Majalla" w:hAnsi="Sakkal Majalla" w:cs="Sakkal Majalla"/>
          <w:b/>
          <w:bCs/>
          <w:color w:val="000000" w:themeColor="text1"/>
          <w:sz w:val="36"/>
          <w:szCs w:val="36"/>
          <w:rtl/>
          <w:lang w:bidi="ar-DZ"/>
        </w:rPr>
        <w:t>(</w:t>
      </w:r>
      <w:r w:rsidR="00B26D53" w:rsidRPr="00091D6D">
        <w:rPr>
          <w:rFonts w:ascii="Sakkal Majalla" w:hAnsi="Sakkal Majalla" w:cs="Sakkal Majalla"/>
          <w:color w:val="000000" w:themeColor="text1"/>
          <w:sz w:val="36"/>
          <w:szCs w:val="36"/>
          <w:rtl/>
        </w:rPr>
        <w:t>الفرع</w:t>
      </w:r>
      <w:r w:rsidRPr="00091D6D">
        <w:rPr>
          <w:rFonts w:ascii="Sakkal Majalla" w:hAnsi="Sakkal Majalla" w:cs="Sakkal Majalla" w:hint="cs"/>
          <w:b/>
          <w:bCs/>
          <w:color w:val="000000" w:themeColor="text1"/>
          <w:sz w:val="36"/>
          <w:szCs w:val="36"/>
          <w:rtl/>
          <w:lang w:bidi="ar-DZ"/>
        </w:rPr>
        <w:t xml:space="preserve"> الثاني</w:t>
      </w:r>
      <w:r w:rsidRPr="00091D6D">
        <w:rPr>
          <w:rFonts w:ascii="Sakkal Majalla" w:hAnsi="Sakkal Majalla" w:cs="Sakkal Majalla"/>
          <w:b/>
          <w:bCs/>
          <w:color w:val="000000" w:themeColor="text1"/>
          <w:sz w:val="36"/>
          <w:szCs w:val="36"/>
          <w:rtl/>
          <w:lang w:bidi="ar-DZ"/>
        </w:rPr>
        <w:t>).</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 xml:space="preserve"> </w:t>
      </w:r>
    </w:p>
    <w:p w14:paraId="0CC86A1F" w14:textId="77777777" w:rsidR="00B65258" w:rsidRPr="00091D6D" w:rsidRDefault="00121927" w:rsidP="002A7716">
      <w:pPr>
        <w:pStyle w:val="Titre2"/>
        <w:rPr>
          <w:color w:val="000000" w:themeColor="text1"/>
          <w:rtl/>
        </w:rPr>
      </w:pPr>
      <w:bookmarkStart w:id="168" w:name="_Toc109119701"/>
      <w:r w:rsidRPr="00091D6D">
        <w:rPr>
          <w:color w:val="000000" w:themeColor="text1"/>
          <w:rtl/>
        </w:rPr>
        <w:t>ا</w:t>
      </w:r>
      <w:r w:rsidR="002A7716" w:rsidRPr="00091D6D">
        <w:rPr>
          <w:rFonts w:hint="cs"/>
          <w:color w:val="000000" w:themeColor="text1"/>
          <w:rtl/>
        </w:rPr>
        <w:t xml:space="preserve">لفرع </w:t>
      </w:r>
      <w:r w:rsidRPr="00091D6D">
        <w:rPr>
          <w:color w:val="000000" w:themeColor="text1"/>
          <w:rtl/>
        </w:rPr>
        <w:t>الأول:</w:t>
      </w:r>
      <w:bookmarkEnd w:id="168"/>
    </w:p>
    <w:p w14:paraId="7F9BE9CB" w14:textId="77777777" w:rsidR="00121927" w:rsidRPr="00091D6D" w:rsidRDefault="00121927" w:rsidP="00B65258">
      <w:pPr>
        <w:pStyle w:val="Titre2"/>
        <w:rPr>
          <w:color w:val="000000" w:themeColor="text1"/>
          <w:rtl/>
        </w:rPr>
      </w:pPr>
      <w:r w:rsidRPr="00091D6D">
        <w:rPr>
          <w:color w:val="000000" w:themeColor="text1"/>
          <w:rtl/>
        </w:rPr>
        <w:t xml:space="preserve"> </w:t>
      </w:r>
      <w:bookmarkStart w:id="169" w:name="_Toc107477071"/>
      <w:bookmarkStart w:id="170" w:name="_Toc109119702"/>
      <w:r w:rsidRPr="00091D6D">
        <w:rPr>
          <w:color w:val="000000" w:themeColor="text1"/>
          <w:rtl/>
        </w:rPr>
        <w:t>تواطؤ الإدارة</w:t>
      </w:r>
      <w:r w:rsidRPr="00091D6D">
        <w:rPr>
          <w:color w:val="000000" w:themeColor="text1"/>
        </w:rPr>
        <w:t xml:space="preserve"> </w:t>
      </w:r>
      <w:r w:rsidRPr="00091D6D">
        <w:rPr>
          <w:color w:val="000000" w:themeColor="text1"/>
          <w:rtl/>
        </w:rPr>
        <w:t>في عملية الممارسات المخلة</w:t>
      </w:r>
      <w:r w:rsidR="00B65258" w:rsidRPr="00091D6D">
        <w:rPr>
          <w:rFonts w:hint="cs"/>
          <w:color w:val="000000" w:themeColor="text1"/>
          <w:rtl/>
        </w:rPr>
        <w:t xml:space="preserve"> </w:t>
      </w:r>
      <w:r w:rsidRPr="00091D6D">
        <w:rPr>
          <w:color w:val="000000" w:themeColor="text1"/>
          <w:rtl/>
        </w:rPr>
        <w:t>بمبادئ ابرام الصفقات العمومية</w:t>
      </w:r>
      <w:bookmarkEnd w:id="169"/>
      <w:bookmarkEnd w:id="170"/>
    </w:p>
    <w:p w14:paraId="1B651C57"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بمناسبة عملية تحضير أو اجراء مفاوضات تهدف الى ابرام، أو تنفيذ صفقة، أو عقد، أو ملحق باسم الدولة، يكون الموظف العمومي قد اتفق مسبقا مع أحد المترشحين، فيقوم بسلوكيات منافية للقواعد والمبادئ التي تقوم عليها إجراءات ابرام الصفقات العمومية، مقابل اخذ فوائد بصفة غير قانونية</w:t>
      </w:r>
      <w:r w:rsidRPr="00091D6D">
        <w:rPr>
          <w:rFonts w:ascii="Sakkal Majalla" w:hAnsi="Sakkal Majalla" w:cs="Sakkal Majalla"/>
          <w:color w:val="000000" w:themeColor="text1"/>
          <w:sz w:val="36"/>
          <w:szCs w:val="36"/>
          <w:vertAlign w:val="superscript"/>
          <w:rtl/>
          <w:lang w:bidi="ar-DZ"/>
        </w:rPr>
        <w:footnoteReference w:id="140"/>
      </w:r>
      <w:r w:rsidRPr="00091D6D">
        <w:rPr>
          <w:rFonts w:ascii="Sakkal Majalla" w:hAnsi="Sakkal Majalla" w:cs="Sakkal Majalla"/>
          <w:color w:val="000000" w:themeColor="text1"/>
          <w:sz w:val="36"/>
          <w:szCs w:val="36"/>
          <w:rtl/>
          <w:lang w:bidi="ar-DZ"/>
        </w:rPr>
        <w:t xml:space="preserve"> أو تلقي الرشوة</w:t>
      </w:r>
      <w:r w:rsidRPr="00091D6D">
        <w:rPr>
          <w:rFonts w:ascii="Sakkal Majalla" w:hAnsi="Sakkal Majalla" w:cs="Sakkal Majalla"/>
          <w:color w:val="000000" w:themeColor="text1"/>
          <w:sz w:val="36"/>
          <w:szCs w:val="36"/>
          <w:vertAlign w:val="superscript"/>
          <w:rtl/>
          <w:lang w:bidi="ar-DZ"/>
        </w:rPr>
        <w:footnoteReference w:id="141"/>
      </w:r>
      <w:r w:rsidRPr="00091D6D">
        <w:rPr>
          <w:rFonts w:ascii="Sakkal Majalla" w:hAnsi="Sakkal Majalla" w:cs="Sakkal Majalla"/>
          <w:color w:val="000000" w:themeColor="text1"/>
          <w:sz w:val="36"/>
          <w:szCs w:val="36"/>
          <w:rtl/>
          <w:lang w:bidi="ar-DZ"/>
        </w:rPr>
        <w:t xml:space="preserve"> أو منح امتيازات غير </w:t>
      </w:r>
      <w:r w:rsidRPr="00091D6D">
        <w:rPr>
          <w:rFonts w:ascii="Sakkal Majalla" w:hAnsi="Sakkal Majalla" w:cs="Sakkal Majalla"/>
          <w:color w:val="000000" w:themeColor="text1"/>
          <w:sz w:val="36"/>
          <w:szCs w:val="36"/>
          <w:rtl/>
          <w:lang w:bidi="ar-DZ"/>
        </w:rPr>
        <w:lastRenderedPageBreak/>
        <w:t>مبررة(المحاباة)</w:t>
      </w:r>
      <w:r w:rsidRPr="00091D6D">
        <w:rPr>
          <w:rFonts w:ascii="Sakkal Majalla" w:hAnsi="Sakkal Majalla" w:cs="Sakkal Majalla"/>
          <w:color w:val="000000" w:themeColor="text1"/>
          <w:sz w:val="36"/>
          <w:szCs w:val="36"/>
          <w:vertAlign w:val="superscript"/>
          <w:rtl/>
          <w:lang w:bidi="ar-DZ"/>
        </w:rPr>
        <w:footnoteReference w:id="142"/>
      </w:r>
      <w:r w:rsidRPr="00091D6D">
        <w:rPr>
          <w:rFonts w:ascii="Sakkal Majalla" w:hAnsi="Sakkal Majalla" w:cs="Sakkal Majalla"/>
          <w:color w:val="000000" w:themeColor="text1"/>
          <w:sz w:val="36"/>
          <w:szCs w:val="36"/>
          <w:rtl/>
          <w:lang w:bidi="ar-DZ"/>
        </w:rPr>
        <w:t xml:space="preserve"> عن طريقة افادة المترشح في الصفقة بمعلومات امتيازيه من شانه الاخلال بالمساواة والمنافسة وان يكون المستفيد بهذه المعلومات هو الفائز بهذه الصفقة</w:t>
      </w:r>
      <w:r w:rsidRPr="00091D6D">
        <w:rPr>
          <w:rFonts w:ascii="Sakkal Majalla" w:hAnsi="Sakkal Majalla" w:cs="Sakkal Majalla"/>
          <w:color w:val="000000" w:themeColor="text1"/>
          <w:sz w:val="36"/>
          <w:szCs w:val="36"/>
          <w:vertAlign w:val="superscript"/>
          <w:rtl/>
          <w:lang w:bidi="ar-DZ"/>
        </w:rPr>
        <w:footnoteReference w:id="143"/>
      </w:r>
      <w:r w:rsidRPr="00091D6D">
        <w:rPr>
          <w:rFonts w:ascii="Sakkal Majalla" w:hAnsi="Sakkal Majalla" w:cs="Sakkal Majalla"/>
          <w:color w:val="000000" w:themeColor="text1"/>
          <w:sz w:val="36"/>
          <w:szCs w:val="36"/>
          <w:rtl/>
          <w:lang w:bidi="ar-DZ"/>
        </w:rPr>
        <w:t xml:space="preserve"> .</w:t>
      </w:r>
    </w:p>
    <w:p w14:paraId="10FCF85F"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والأمثلة عن هذه الممارسات كثيرة يمكن ان نذكر منها مثلا حالة اعداد دفتر الشروط خلال المراحل الأولى لإبرام الصفقة العمومية بحيث ترك المشرع حرية اعداد دفاتر الشروط للمصلحة المتعاقدة والزامها بان يكون دفتر الشروط يسمح للمشاركة الواسعة لأكبر عدد ممكن من المتعهدين، وان تكون شروط التأهيل والتقييم غير تمييزية</w:t>
      </w:r>
      <w:r w:rsidRPr="00091D6D">
        <w:rPr>
          <w:rFonts w:ascii="Sakkal Majalla" w:hAnsi="Sakkal Majalla" w:cs="Sakkal Majalla"/>
          <w:color w:val="000000" w:themeColor="text1"/>
          <w:sz w:val="36"/>
          <w:szCs w:val="36"/>
          <w:vertAlign w:val="superscript"/>
          <w:rtl/>
          <w:lang w:bidi="ar-DZ"/>
        </w:rPr>
        <w:footnoteReference w:id="144"/>
      </w:r>
      <w:r w:rsidRPr="00091D6D">
        <w:rPr>
          <w:rFonts w:ascii="Sakkal Majalla" w:hAnsi="Sakkal Majalla" w:cs="Sakkal Majalla"/>
          <w:color w:val="000000" w:themeColor="text1"/>
          <w:sz w:val="36"/>
          <w:szCs w:val="36"/>
          <w:rtl/>
          <w:lang w:bidi="ar-DZ"/>
        </w:rPr>
        <w:t xml:space="preserve"> أي غير موجهة نحو متعامل بعينه أو منتوج بعينه حيث يجب ان تكون شروط التأهيل والوسائل المادية والبشرية وفقا لما هو ضروري لإنجاز المشروع.  </w:t>
      </w:r>
    </w:p>
    <w:p w14:paraId="53D101EB" w14:textId="77777777" w:rsidR="00121927" w:rsidRPr="00091D6D" w:rsidRDefault="00121927" w:rsidP="00121927">
      <w:pPr>
        <w:bidi/>
        <w:ind w:firstLine="720"/>
        <w:contextualSpacing/>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فكثير من الأحيان، وخاصة في الاستشارات</w:t>
      </w:r>
      <w:r w:rsidRPr="00091D6D">
        <w:rPr>
          <w:rFonts w:ascii="Sakkal Majalla" w:hAnsi="Sakkal Majalla" w:cs="Sakkal Majalla"/>
          <w:color w:val="000000" w:themeColor="text1"/>
          <w:sz w:val="36"/>
          <w:szCs w:val="36"/>
          <w:vertAlign w:val="superscript"/>
          <w:rtl/>
          <w:lang w:bidi="ar-DZ"/>
        </w:rPr>
        <w:footnoteReference w:id="145"/>
      </w:r>
      <w:r w:rsidRPr="00091D6D">
        <w:rPr>
          <w:rFonts w:ascii="Sakkal Majalla" w:hAnsi="Sakkal Majalla" w:cs="Sakkal Majalla"/>
          <w:color w:val="000000" w:themeColor="text1"/>
          <w:sz w:val="36"/>
          <w:szCs w:val="36"/>
          <w:rtl/>
          <w:lang w:bidi="ar-DZ"/>
        </w:rPr>
        <w:t xml:space="preserve"> أو الطلبات التي تقل عن حدود المادة 13 من المرسوم الرئاسي 15-247 تقوم المصلحة المتعاقدة بإعداد دفتر الشروط وإطلاق الاجراء دون مراقبته من طرف اللجان المختصة ولان التقدير الإداري لهذه الحاجات يقل عن اختصاص هذه اللجان، فتقوم المصلحة المتعاقدة بطلب رقم اعمال أو مراجع مهنية تفوق المعقول مثلا لمكاتب الدراسات</w:t>
      </w:r>
      <w:r w:rsidRPr="00091D6D">
        <w:rPr>
          <w:rFonts w:ascii="Sakkal Majalla" w:hAnsi="Sakkal Majalla" w:cs="Sakkal Majalla"/>
          <w:color w:val="000000" w:themeColor="text1"/>
          <w:sz w:val="36"/>
          <w:szCs w:val="36"/>
          <w:vertAlign w:val="superscript"/>
          <w:rtl/>
          <w:lang w:bidi="ar-DZ"/>
        </w:rPr>
        <w:footnoteReference w:id="146"/>
      </w:r>
      <w:r w:rsidRPr="00091D6D">
        <w:rPr>
          <w:rFonts w:ascii="Sakkal Majalla" w:hAnsi="Sakkal Majalla" w:cs="Sakkal Majalla"/>
          <w:color w:val="000000" w:themeColor="text1"/>
          <w:sz w:val="36"/>
          <w:szCs w:val="36"/>
          <w:rtl/>
          <w:lang w:bidi="ar-DZ"/>
        </w:rPr>
        <w:t xml:space="preserve">.  </w:t>
      </w:r>
    </w:p>
    <w:p w14:paraId="1443710F"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lastRenderedPageBreak/>
        <w:t>كذلك في حالة المؤسسات الناشئة</w:t>
      </w:r>
      <w:r w:rsidRPr="00091D6D">
        <w:rPr>
          <w:rFonts w:ascii="Sakkal Majalla" w:hAnsi="Sakkal Majalla" w:cs="Sakkal Majalla"/>
          <w:color w:val="000000" w:themeColor="text1"/>
          <w:sz w:val="36"/>
          <w:szCs w:val="36"/>
          <w:vertAlign w:val="superscript"/>
          <w:rtl/>
          <w:lang w:bidi="ar-DZ"/>
        </w:rPr>
        <w:footnoteReference w:id="147"/>
      </w:r>
      <w:r w:rsidRPr="00091D6D">
        <w:rPr>
          <w:rFonts w:ascii="Sakkal Majalla" w:hAnsi="Sakkal Majalla" w:cs="Sakkal Majalla"/>
          <w:color w:val="000000" w:themeColor="text1"/>
          <w:sz w:val="36"/>
          <w:szCs w:val="36"/>
          <w:rtl/>
          <w:lang w:bidi="ar-DZ"/>
        </w:rPr>
        <w:t xml:space="preserve">  قد يحدث ان تطلب المصلحة المتعاقدة ضمن شروط التأهيل المراجع المهنية ورقم الاعمال من هذه المؤسسات الناشئة، إلا ان عدم </w:t>
      </w:r>
      <w:bookmarkStart w:id="172" w:name="_Hlk106195539"/>
      <w:r w:rsidRPr="00091D6D">
        <w:rPr>
          <w:rFonts w:ascii="Sakkal Majalla" w:hAnsi="Sakkal Majalla" w:cs="Sakkal Majalla"/>
          <w:color w:val="000000" w:themeColor="text1"/>
          <w:sz w:val="36"/>
          <w:szCs w:val="36"/>
          <w:rtl/>
          <w:lang w:bidi="ar-DZ"/>
        </w:rPr>
        <w:t xml:space="preserve">طلب المراجع المهنية ورقم الاعمال من المؤسسات الناشئة (الاعفاء) </w:t>
      </w:r>
      <w:bookmarkEnd w:id="172"/>
      <w:r w:rsidRPr="00091D6D">
        <w:rPr>
          <w:rFonts w:ascii="Sakkal Majalla" w:hAnsi="Sakkal Majalla" w:cs="Sakkal Majalla"/>
          <w:color w:val="000000" w:themeColor="text1"/>
          <w:sz w:val="36"/>
          <w:szCs w:val="36"/>
          <w:rtl/>
          <w:lang w:bidi="ar-DZ"/>
        </w:rPr>
        <w:t>نصت عليه المادة 57</w:t>
      </w:r>
      <w:r w:rsidRPr="00091D6D">
        <w:rPr>
          <w:rFonts w:ascii="Sakkal Majalla" w:hAnsi="Sakkal Majalla" w:cs="Sakkal Majalla"/>
          <w:color w:val="000000" w:themeColor="text1"/>
          <w:sz w:val="36"/>
          <w:szCs w:val="36"/>
          <w:vertAlign w:val="superscript"/>
          <w:rtl/>
          <w:lang w:bidi="ar-DZ"/>
        </w:rPr>
        <w:footnoteReference w:id="148"/>
      </w:r>
      <w:r w:rsidRPr="00091D6D">
        <w:rPr>
          <w:rFonts w:ascii="Sakkal Majalla" w:hAnsi="Sakkal Majalla" w:cs="Sakkal Majalla"/>
          <w:color w:val="000000" w:themeColor="text1"/>
          <w:sz w:val="36"/>
          <w:szCs w:val="36"/>
          <w:rtl/>
          <w:lang w:bidi="ar-DZ"/>
        </w:rPr>
        <w:t xml:space="preserve"> من المرسوم 15-247 ثم ان الشروط التأهيلية الدنيا ليس اجباري ان تطلب في جميع المشاريع إلا عندما ترى المصلحة المتعاقدة ضرورة ذلك وتبرر ذلك لدى اللجنة المختصة ويجب تحديد ذلك في دفتر الشروط.</w:t>
      </w:r>
    </w:p>
    <w:p w14:paraId="7A551A5F"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ففي الحالة المبينة أعلاه، يعد طلب رقم الاعمال أو مراجع مهنية تفوق المعقول قد يندرج ضمن توجيه دفتر الشروط لمنتوج أو متعامل اقتصادي معين وهذا يخالف مبادئ المادة 05 المنصوص عليها في المرسوم 15-247 ويخل بمبادئ الصفقات العمومية خاصة ما تضمنته المادة 57 منه التي تخص تشجيع المؤسسات المصغرة ويعد تناقض في حد ذاته وشروط تأهيل تعجيزية (معايير اختيار تعجيزية). </w:t>
      </w:r>
    </w:p>
    <w:p w14:paraId="2DE1AB1E"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فالمشكل المطروح هو انه ليس للمترشح العارض الحق في الطعن في دفتر الشروط الذي أعدته المصلحة المتعاقدة، أي انه سمح المشرع للعارض الذي يحتج على قرار المصلحة المتعاقدة في المنح بان يطعن في المنح المؤقت في الآجال القانونية، ولم يشير المشرع الى انه من حق الطاعن ان يطعن في الإجراءات أو في دفتر الشروط وكذلك كيف يتم اشتراط رقم اعمال لتقييم منتوج فكري وعلى أي أساس يتم احتساب هذا الرقم لاشتراطه في شروط التأهيل.</w:t>
      </w:r>
    </w:p>
    <w:p w14:paraId="456E7A6F"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lastRenderedPageBreak/>
        <w:t>أي ان نظام الصفقات العمومية يفتقر لضمانات الطعن في اجراءات ابرام وتنفيذ الصفقات العمومية وفي دفاتر الشروط التي تعدها المصلحة المتعاقدة</w:t>
      </w:r>
      <w:r w:rsidRPr="00091D6D">
        <w:rPr>
          <w:rFonts w:ascii="Sakkal Majalla" w:hAnsi="Sakkal Majalla" w:cs="Sakkal Majalla"/>
          <w:color w:val="000000" w:themeColor="text1"/>
          <w:sz w:val="36"/>
          <w:szCs w:val="36"/>
          <w:vertAlign w:val="superscript"/>
          <w:rtl/>
          <w:lang w:bidi="ar-DZ"/>
        </w:rPr>
        <w:footnoteReference w:id="149"/>
      </w:r>
      <w:r w:rsidRPr="00091D6D">
        <w:rPr>
          <w:rFonts w:ascii="Sakkal Majalla" w:hAnsi="Sakkal Majalla" w:cs="Sakkal Majalla"/>
          <w:color w:val="000000" w:themeColor="text1"/>
          <w:sz w:val="36"/>
          <w:szCs w:val="36"/>
          <w:rtl/>
          <w:lang w:bidi="ar-DZ"/>
        </w:rPr>
        <w:t>، خاصة في مجال الاستشارات والتي لا تخضع لمراقبة لجنة الصفقات العمومية المختصة وهذا ما يشكل فراغ قانوني يستغل للإقصاء</w:t>
      </w:r>
      <w:r w:rsidRPr="00091D6D">
        <w:rPr>
          <w:rFonts w:ascii="Sakkal Majalla" w:hAnsi="Sakkal Majalla" w:cs="Sakkal Majalla"/>
          <w:color w:val="000000" w:themeColor="text1"/>
          <w:sz w:val="36"/>
          <w:szCs w:val="36"/>
          <w:vertAlign w:val="superscript"/>
          <w:rtl/>
          <w:lang w:bidi="ar-DZ"/>
        </w:rPr>
        <w:footnoteReference w:id="150"/>
      </w:r>
      <w:r w:rsidRPr="00091D6D">
        <w:rPr>
          <w:rFonts w:ascii="Sakkal Majalla" w:hAnsi="Sakkal Majalla" w:cs="Sakkal Majalla"/>
          <w:color w:val="000000" w:themeColor="text1"/>
          <w:sz w:val="36"/>
          <w:szCs w:val="36"/>
          <w:rtl/>
          <w:lang w:bidi="ar-DZ"/>
        </w:rPr>
        <w:t xml:space="preserve">.  </w:t>
      </w:r>
    </w:p>
    <w:p w14:paraId="3A5BDAAD"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وبالتالي فما على العارضين والمتعاملين الاقتصاديين المشاركين في هذه الاستشارات والمتضررين من هذه الممارسات ان ينبهوا المصلحة المتعاقدة لذلك، وان يراسلوا الجهات الوصية بهذه العوائق حتى يوضع حد لمثل هذه الصعوبات.  </w:t>
      </w:r>
    </w:p>
    <w:p w14:paraId="70E0FD54"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كذلك هناك تناقض بين احكام الصفقات العمومية والممارسات الإدارية فيما يخص مبدا تشجيع المؤسسات الناشئة التي من جهة يحث المرسوم الرئاسي المنظم للصفقات العمومية على تشجيعها ومن جهة أخرى تقوم المصلحة المتعاقدة بإقصائها لعدم استفائها لشروط التأهيل وهذا ما يثير إشكالية انتقاء المصلحة المتعاقدة للمتعامل المتعاقد.  </w:t>
      </w:r>
    </w:p>
    <w:p w14:paraId="7551DC45" w14:textId="77777777" w:rsidR="00DF53B2"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فللحد من هذه الصعوبات والثغرات القانونية فانه يجب السهر على وضع منظومة قانونية مندمجة وإزالة العراقيل البيروقراطية وفي نهاية المطاف كل شيء يعود للمسؤولين الإداريين ونزاهتهم والى فعالية النظام الرقابي لإبرام الصفقات العمومية. </w:t>
      </w:r>
    </w:p>
    <w:p w14:paraId="17A99CC9" w14:textId="77777777" w:rsidR="00DF53B2" w:rsidRDefault="00DF53B2">
      <w:pPr>
        <w:rPr>
          <w:rFonts w:ascii="Sakkal Majalla" w:hAnsi="Sakkal Majalla" w:cs="Sakkal Majalla"/>
          <w:color w:val="000000" w:themeColor="text1"/>
          <w:sz w:val="36"/>
          <w:szCs w:val="36"/>
          <w:rtl/>
          <w:lang w:bidi="ar-DZ"/>
        </w:rPr>
      </w:pPr>
      <w:r>
        <w:rPr>
          <w:rFonts w:ascii="Sakkal Majalla" w:hAnsi="Sakkal Majalla" w:cs="Sakkal Majalla"/>
          <w:color w:val="000000" w:themeColor="text1"/>
          <w:sz w:val="36"/>
          <w:szCs w:val="36"/>
          <w:rtl/>
          <w:lang w:bidi="ar-DZ"/>
        </w:rPr>
        <w:br w:type="page"/>
      </w:r>
    </w:p>
    <w:p w14:paraId="5267039C" w14:textId="77777777" w:rsidR="00B65258" w:rsidRPr="00091D6D" w:rsidRDefault="007952AF" w:rsidP="007952AF">
      <w:pPr>
        <w:pStyle w:val="Titre2"/>
        <w:rPr>
          <w:color w:val="000000" w:themeColor="text1"/>
          <w:rtl/>
        </w:rPr>
      </w:pPr>
      <w:bookmarkStart w:id="173" w:name="_Toc109119703"/>
      <w:r w:rsidRPr="00091D6D">
        <w:rPr>
          <w:rFonts w:hint="cs"/>
          <w:color w:val="000000" w:themeColor="text1"/>
          <w:rtl/>
        </w:rPr>
        <w:lastRenderedPageBreak/>
        <w:t>الفرع</w:t>
      </w:r>
      <w:r w:rsidR="00121927" w:rsidRPr="00091D6D">
        <w:rPr>
          <w:color w:val="000000" w:themeColor="text1"/>
          <w:rtl/>
        </w:rPr>
        <w:t xml:space="preserve"> الثاني:</w:t>
      </w:r>
      <w:bookmarkEnd w:id="173"/>
      <w:r w:rsidR="00121927" w:rsidRPr="00091D6D">
        <w:rPr>
          <w:color w:val="000000" w:themeColor="text1"/>
          <w:rtl/>
        </w:rPr>
        <w:t xml:space="preserve"> </w:t>
      </w:r>
    </w:p>
    <w:p w14:paraId="55026644" w14:textId="77777777" w:rsidR="00121927" w:rsidRPr="00091D6D" w:rsidRDefault="00121927" w:rsidP="00B65258">
      <w:pPr>
        <w:pStyle w:val="Titre2"/>
        <w:rPr>
          <w:color w:val="000000" w:themeColor="text1"/>
          <w:rtl/>
        </w:rPr>
      </w:pPr>
      <w:bookmarkStart w:id="174" w:name="_Toc107477073"/>
      <w:bookmarkStart w:id="175" w:name="_Toc109119704"/>
      <w:r w:rsidRPr="00091D6D">
        <w:rPr>
          <w:color w:val="000000" w:themeColor="text1"/>
          <w:rtl/>
        </w:rPr>
        <w:t>صعوبة تفعيل احكام قانون الوقاية من الفساد ومكافحته</w:t>
      </w:r>
      <w:bookmarkEnd w:id="174"/>
      <w:bookmarkEnd w:id="175"/>
      <w:r w:rsidRPr="00091D6D">
        <w:rPr>
          <w:rFonts w:hint="cs"/>
          <w:color w:val="000000" w:themeColor="text1"/>
          <w:rtl/>
        </w:rPr>
        <w:t xml:space="preserve"> </w:t>
      </w:r>
    </w:p>
    <w:p w14:paraId="581A1C70" w14:textId="77777777" w:rsidR="00121927" w:rsidRPr="00091D6D" w:rsidRDefault="00121927" w:rsidP="00121927">
      <w:pPr>
        <w:bidi/>
        <w:ind w:firstLine="720"/>
        <w:jc w:val="both"/>
        <w:rPr>
          <w:rFonts w:ascii="Sakkal Majalla" w:hAnsi="Sakkal Majalla" w:cs="Sakkal Majalla"/>
          <w:color w:val="000000" w:themeColor="text1"/>
          <w:sz w:val="40"/>
          <w:szCs w:val="40"/>
          <w:rtl/>
          <w:lang w:bidi="ar-DZ"/>
        </w:rPr>
      </w:pPr>
      <w:r w:rsidRPr="00091D6D">
        <w:rPr>
          <w:rFonts w:ascii="Sakkal Majalla" w:hAnsi="Sakkal Majalla" w:cs="Sakkal Majalla"/>
          <w:color w:val="000000" w:themeColor="text1"/>
          <w:sz w:val="36"/>
          <w:szCs w:val="36"/>
          <w:rtl/>
          <w:lang w:bidi="ar-DZ"/>
        </w:rPr>
        <w:t xml:space="preserve">لقد خصص القانون </w:t>
      </w:r>
      <w:bookmarkStart w:id="176" w:name="_Hlk106178182"/>
      <w:r w:rsidRPr="00091D6D">
        <w:rPr>
          <w:rFonts w:ascii="Sakkal Majalla" w:hAnsi="Sakkal Majalla" w:cs="Sakkal Majalla"/>
          <w:color w:val="000000" w:themeColor="text1"/>
          <w:sz w:val="36"/>
          <w:szCs w:val="36"/>
          <w:rtl/>
          <w:lang w:bidi="ar-DZ"/>
        </w:rPr>
        <w:t xml:space="preserve">06-01 </w:t>
      </w:r>
      <w:bookmarkEnd w:id="176"/>
      <w:r w:rsidRPr="00091D6D">
        <w:rPr>
          <w:rFonts w:ascii="Sakkal Majalla" w:hAnsi="Sakkal Majalla" w:cs="Sakkal Majalla"/>
          <w:color w:val="000000" w:themeColor="text1"/>
          <w:sz w:val="36"/>
          <w:szCs w:val="36"/>
          <w:rtl/>
          <w:lang w:bidi="ar-DZ"/>
        </w:rPr>
        <w:t xml:space="preserve">المؤرخ في 20 افريل 2006 </w:t>
      </w:r>
      <w:bookmarkStart w:id="177" w:name="_Hlk106179577"/>
      <w:r w:rsidRPr="00091D6D">
        <w:rPr>
          <w:rFonts w:ascii="Sakkal Majalla" w:hAnsi="Sakkal Majalla" w:cs="Sakkal Majalla"/>
          <w:color w:val="000000" w:themeColor="text1"/>
          <w:sz w:val="36"/>
          <w:szCs w:val="36"/>
          <w:rtl/>
          <w:lang w:bidi="ar-DZ"/>
        </w:rPr>
        <w:t>المتعلق بالوقاية من الفساد ومكافحته</w:t>
      </w:r>
      <w:bookmarkEnd w:id="177"/>
      <w:r w:rsidRPr="00091D6D">
        <w:rPr>
          <w:rFonts w:ascii="Sakkal Majalla" w:hAnsi="Sakkal Majalla" w:cs="Sakkal Majalla"/>
          <w:color w:val="000000" w:themeColor="text1"/>
          <w:sz w:val="36"/>
          <w:szCs w:val="36"/>
          <w:vertAlign w:val="superscript"/>
          <w:rtl/>
          <w:lang w:bidi="ar-DZ"/>
        </w:rPr>
        <w:footnoteReference w:id="151"/>
      </w:r>
      <w:r w:rsidRPr="00091D6D">
        <w:rPr>
          <w:rFonts w:ascii="Sakkal Majalla" w:hAnsi="Sakkal Majalla" w:cs="Sakkal Majalla"/>
          <w:color w:val="000000" w:themeColor="text1"/>
          <w:sz w:val="36"/>
          <w:szCs w:val="36"/>
          <w:rtl/>
          <w:lang w:bidi="ar-DZ"/>
        </w:rPr>
        <w:t xml:space="preserve"> الباب الرابع تحت عنوان التجريم والعقاب وأساليب التحري في الجرائم المتعلقة بمجال الصفقات العمومية.</w:t>
      </w:r>
    </w:p>
    <w:p w14:paraId="7CC1D771"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فجاء القانون 06-01 بمجموعة من الاحكام من اجل حماية انتهاك المبادئ التي تقوم عليها إجراءات ابرام الصفقات العمومية، بتجريم مجموعة من السلوكيات التي تصدر من اشخاص أصحاب السلطة أو الوظيفة، ليكون الغرض منها الكسب الخاص على حساب المصلحة العامة</w:t>
      </w:r>
      <w:r w:rsidRPr="00091D6D">
        <w:rPr>
          <w:rFonts w:ascii="Sakkal Majalla" w:hAnsi="Sakkal Majalla" w:cs="Sakkal Majalla"/>
          <w:color w:val="000000" w:themeColor="text1"/>
          <w:sz w:val="36"/>
          <w:szCs w:val="36"/>
          <w:vertAlign w:val="superscript"/>
          <w:rtl/>
          <w:lang w:bidi="ar-DZ"/>
        </w:rPr>
        <w:footnoteReference w:id="152"/>
      </w:r>
      <w:r w:rsidRPr="00091D6D">
        <w:rPr>
          <w:rFonts w:ascii="Sakkal Majalla" w:hAnsi="Sakkal Majalla" w:cs="Sakkal Majalla"/>
          <w:color w:val="000000" w:themeColor="text1"/>
          <w:sz w:val="36"/>
          <w:szCs w:val="36"/>
          <w:rtl/>
          <w:lang w:bidi="ar-DZ"/>
        </w:rPr>
        <w:t>.</w:t>
      </w:r>
    </w:p>
    <w:p w14:paraId="3372F353" w14:textId="77777777" w:rsidR="00B65258" w:rsidRPr="00091D6D" w:rsidRDefault="007952AF" w:rsidP="007952AF">
      <w:pPr>
        <w:pStyle w:val="Titre2"/>
        <w:jc w:val="left"/>
        <w:rPr>
          <w:color w:val="000000" w:themeColor="text1"/>
          <w:rtl/>
        </w:rPr>
      </w:pPr>
      <w:bookmarkStart w:id="178" w:name="_Toc109119705"/>
      <w:r w:rsidRPr="00091D6D">
        <w:rPr>
          <w:rFonts w:hint="cs"/>
          <w:color w:val="000000" w:themeColor="text1"/>
          <w:rtl/>
        </w:rPr>
        <w:t xml:space="preserve">أولا </w:t>
      </w:r>
      <w:r w:rsidR="00121927" w:rsidRPr="00091D6D">
        <w:rPr>
          <w:color w:val="000000" w:themeColor="text1"/>
          <w:rtl/>
        </w:rPr>
        <w:t>:</w:t>
      </w:r>
      <w:bookmarkStart w:id="179" w:name="_Toc107477075"/>
      <w:r w:rsidRPr="00091D6D">
        <w:rPr>
          <w:color w:val="000000" w:themeColor="text1"/>
          <w:rtl/>
        </w:rPr>
        <w:t xml:space="preserve"> غياب رقابة إدارية فعلية في مجال الصفقات العمومية</w:t>
      </w:r>
      <w:bookmarkEnd w:id="179"/>
      <w:bookmarkEnd w:id="178"/>
    </w:p>
    <w:p w14:paraId="4510E43D"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في المجال الرقابي للإدارات العمومية في الجزائر نجد انها تخضع في إطار اللامركزية الإدارية الى رقابة الوصاية، التي هي جزء من الرقابة الإدارية، عن طريق الرقابة على الأشخاص والرقابة على الاعمال باستعمال اما اليات المصادقة، الإلغاء والحلول وفقا لما تنص عليه القوانين السارية</w:t>
      </w:r>
      <w:r w:rsidRPr="00091D6D">
        <w:rPr>
          <w:rFonts w:ascii="Sakkal Majalla" w:hAnsi="Sakkal Majalla" w:cs="Sakkal Majalla"/>
          <w:color w:val="000000" w:themeColor="text1"/>
          <w:sz w:val="36"/>
          <w:szCs w:val="36"/>
          <w:vertAlign w:val="superscript"/>
          <w:rtl/>
          <w:lang w:bidi="ar-DZ"/>
        </w:rPr>
        <w:footnoteReference w:id="153"/>
      </w:r>
      <w:r w:rsidRPr="00091D6D">
        <w:rPr>
          <w:rFonts w:ascii="Sakkal Majalla" w:hAnsi="Sakkal Majalla" w:cs="Sakkal Majalla"/>
          <w:color w:val="000000" w:themeColor="text1"/>
          <w:sz w:val="36"/>
          <w:szCs w:val="36"/>
          <w:rtl/>
          <w:lang w:bidi="ar-DZ"/>
        </w:rPr>
        <w:t xml:space="preserve">  كما تخضع أيضا للرقابة الرئاسية في إطار التوجيه السليم لسير المرفق العام، لكنه من الناحية العملية نلاحظ ان هذين النوعان من الرقابة غير كافيين لتحقيق المبادئ المكرسة في نظام الصفقات العمومية لأسباب متعددة.</w:t>
      </w:r>
      <w:r w:rsidRPr="00091D6D">
        <w:rPr>
          <w:rFonts w:ascii="Sakkal Majalla" w:hAnsi="Sakkal Majalla" w:cs="Sakkal Majalla"/>
          <w:color w:val="000000" w:themeColor="text1"/>
          <w:sz w:val="36"/>
          <w:szCs w:val="36"/>
          <w:lang w:bidi="ar-DZ"/>
        </w:rPr>
        <w:t xml:space="preserve"> </w:t>
      </w:r>
      <w:r w:rsidRPr="00091D6D">
        <w:rPr>
          <w:rFonts w:ascii="Sakkal Majalla" w:hAnsi="Sakkal Majalla" w:cs="Sakkal Majalla"/>
          <w:color w:val="000000" w:themeColor="text1"/>
          <w:sz w:val="36"/>
          <w:szCs w:val="36"/>
          <w:rtl/>
          <w:lang w:bidi="ar-DZ"/>
        </w:rPr>
        <w:t xml:space="preserve">  </w:t>
      </w:r>
    </w:p>
    <w:p w14:paraId="3410C2B7"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lastRenderedPageBreak/>
        <w:t xml:space="preserve">وامام العجز المسجل في دور الرقابة الوصائية وصور الرقابة الأخرى نجد أيضا افتقاد الإدارات العمومية الجزائرية لنظام رقابة التسيير (داخلي) الذي يلعب دور هام في فحص، قياس وتقييم مدى فعالية الإجراءات المتبعة ومدى احترام مبادئ ابرام الصفقات العمومية، حتى يتسنى للمصلحة المتعاقدة العدول عن الاجراء الخاطئ انيا وابعاد كل العوائق التي قد تشوب إجراءات الابرام والتنفيذ احتراما للمعايير الجوهرية في عملية انجاز الصفقة المتمثلة في مدة الإنجاز، التكلفة ونوعية الإنجاز. </w:t>
      </w:r>
    </w:p>
    <w:p w14:paraId="020AB60F" w14:textId="77777777" w:rsidR="00121927" w:rsidRPr="00091D6D" w:rsidRDefault="00121927" w:rsidP="00121927">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ومن أهمية نظام الرقابة الداخلية هو تحديد المسؤوليات على مستوى كل مرحلة من مراحل ابرام الصفقة لإرشاد النفقات وتفادي تبذير المال العام وتقليص مدة الإنجاز.</w:t>
      </w:r>
      <w:r w:rsidRPr="00091D6D">
        <w:rPr>
          <w:rFonts w:ascii="Sakkal Majalla" w:hAnsi="Sakkal Majalla" w:cs="Sakkal Majalla" w:hint="cs"/>
          <w:color w:val="000000" w:themeColor="text1"/>
          <w:sz w:val="36"/>
          <w:szCs w:val="36"/>
          <w:rtl/>
          <w:lang w:bidi="ar-DZ"/>
        </w:rPr>
        <w:t xml:space="preserve"> </w:t>
      </w:r>
    </w:p>
    <w:p w14:paraId="6FF70D2D" w14:textId="77777777" w:rsidR="00B65258" w:rsidRPr="00091D6D" w:rsidRDefault="007952AF" w:rsidP="007952AF">
      <w:pPr>
        <w:pStyle w:val="Titre2"/>
        <w:jc w:val="left"/>
        <w:rPr>
          <w:color w:val="000000" w:themeColor="text1"/>
          <w:rtl/>
        </w:rPr>
      </w:pPr>
      <w:bookmarkStart w:id="180" w:name="_Toc109119706"/>
      <w:r w:rsidRPr="00091D6D">
        <w:rPr>
          <w:rFonts w:hint="cs"/>
          <w:color w:val="000000" w:themeColor="text1"/>
          <w:rtl/>
        </w:rPr>
        <w:t>ثانيا</w:t>
      </w:r>
      <w:r w:rsidR="00121927" w:rsidRPr="00091D6D">
        <w:rPr>
          <w:color w:val="000000" w:themeColor="text1"/>
          <w:rtl/>
        </w:rPr>
        <w:t>:</w:t>
      </w:r>
      <w:bookmarkStart w:id="181" w:name="_Toc107477077"/>
      <w:r w:rsidRPr="00091D6D">
        <w:rPr>
          <w:color w:val="000000" w:themeColor="text1"/>
          <w:rtl/>
        </w:rPr>
        <w:t xml:space="preserve"> محدودية دور أجهزة الوقاية من الفساد</w:t>
      </w:r>
      <w:bookmarkEnd w:id="181"/>
      <w:bookmarkEnd w:id="180"/>
    </w:p>
    <w:p w14:paraId="73C16C3C" w14:textId="77777777" w:rsidR="00B65258" w:rsidRPr="00091D6D" w:rsidRDefault="00121927" w:rsidP="007952AF">
      <w:pPr>
        <w:pStyle w:val="Titre2"/>
        <w:rPr>
          <w:color w:val="000000" w:themeColor="text1"/>
          <w:rtl/>
        </w:rPr>
      </w:pPr>
      <w:r w:rsidRPr="00091D6D">
        <w:rPr>
          <w:color w:val="000000" w:themeColor="text1"/>
          <w:rtl/>
        </w:rPr>
        <w:t xml:space="preserve"> </w:t>
      </w:r>
      <w:bookmarkStart w:id="182" w:name="_Toc109119707"/>
      <w:r w:rsidRPr="00091D6D">
        <w:rPr>
          <w:color w:val="000000" w:themeColor="text1"/>
          <w:sz w:val="36"/>
          <w:szCs w:val="36"/>
          <w:rtl/>
        </w:rPr>
        <w:t>ان انشاء اليات لمكافحة الفساد، الذي تعاني منه الجزائر من حيث إعاقة تنفيذ برامجها التنموية والاخلال بمبادئ العدالة والنزاهة، جاء عند تفاقم هذه الظاهرة وكذا تنفيذا لاتفاقية الأمم المتحدة لمكافحة الفساد</w:t>
      </w:r>
      <w:r w:rsidRPr="00091D6D">
        <w:rPr>
          <w:color w:val="000000" w:themeColor="text1"/>
          <w:sz w:val="36"/>
          <w:szCs w:val="36"/>
          <w:vertAlign w:val="superscript"/>
          <w:rtl/>
        </w:rPr>
        <w:footnoteReference w:id="154"/>
      </w:r>
      <w:r w:rsidRPr="00091D6D">
        <w:rPr>
          <w:color w:val="000000" w:themeColor="text1"/>
          <w:sz w:val="36"/>
          <w:szCs w:val="36"/>
          <w:rtl/>
        </w:rPr>
        <w:t xml:space="preserve"> وتتمثل هذه الاجهزة في الهيئة</w:t>
      </w:r>
      <w:r w:rsidRPr="00091D6D">
        <w:rPr>
          <w:color w:val="000000" w:themeColor="text1"/>
          <w:sz w:val="28"/>
          <w:szCs w:val="28"/>
          <w:rtl/>
        </w:rPr>
        <w:t xml:space="preserve"> </w:t>
      </w:r>
      <w:r w:rsidRPr="00091D6D">
        <w:rPr>
          <w:color w:val="000000" w:themeColor="text1"/>
          <w:sz w:val="36"/>
          <w:szCs w:val="36"/>
          <w:rtl/>
        </w:rPr>
        <w:t>الوطنية للوقاية من الفساد ومكافحته (</w:t>
      </w:r>
      <w:r w:rsidR="007952AF" w:rsidRPr="00091D6D">
        <w:rPr>
          <w:rFonts w:hint="cs"/>
          <w:color w:val="000000" w:themeColor="text1"/>
          <w:sz w:val="36"/>
          <w:szCs w:val="36"/>
          <w:rtl/>
        </w:rPr>
        <w:t>1</w:t>
      </w:r>
      <w:r w:rsidRPr="00091D6D">
        <w:rPr>
          <w:color w:val="000000" w:themeColor="text1"/>
          <w:sz w:val="36"/>
          <w:szCs w:val="36"/>
          <w:rtl/>
        </w:rPr>
        <w:t>) والديوان الوطني لقمع الفساد (</w:t>
      </w:r>
      <w:r w:rsidR="007952AF" w:rsidRPr="00091D6D">
        <w:rPr>
          <w:rFonts w:hint="cs"/>
          <w:color w:val="000000" w:themeColor="text1"/>
          <w:sz w:val="36"/>
          <w:szCs w:val="36"/>
          <w:rtl/>
        </w:rPr>
        <w:t>2</w:t>
      </w:r>
      <w:r w:rsidRPr="00091D6D">
        <w:rPr>
          <w:color w:val="000000" w:themeColor="text1"/>
          <w:sz w:val="36"/>
          <w:szCs w:val="36"/>
          <w:rtl/>
        </w:rPr>
        <w:t>).</w:t>
      </w:r>
      <w:bookmarkEnd w:id="182"/>
    </w:p>
    <w:p w14:paraId="5E623880" w14:textId="77777777" w:rsidR="00121927" w:rsidRPr="00091D6D" w:rsidRDefault="007952AF" w:rsidP="00B65258">
      <w:pPr>
        <w:pStyle w:val="Titre3"/>
        <w:rPr>
          <w:color w:val="000000" w:themeColor="text1"/>
          <w:rtl/>
        </w:rPr>
      </w:pPr>
      <w:bookmarkStart w:id="183" w:name="_Hlk106263502"/>
      <w:bookmarkStart w:id="184" w:name="_Toc109119708"/>
      <w:r w:rsidRPr="00091D6D">
        <w:rPr>
          <w:rFonts w:hint="cs"/>
          <w:color w:val="000000" w:themeColor="text1"/>
          <w:rtl/>
        </w:rPr>
        <w:t>1</w:t>
      </w:r>
      <w:r w:rsidR="00121927" w:rsidRPr="00091D6D">
        <w:rPr>
          <w:rFonts w:hint="cs"/>
          <w:color w:val="000000" w:themeColor="text1"/>
          <w:rtl/>
        </w:rPr>
        <w:t xml:space="preserve">. </w:t>
      </w:r>
      <w:r w:rsidR="00121927" w:rsidRPr="00091D6D">
        <w:rPr>
          <w:color w:val="000000" w:themeColor="text1"/>
          <w:rtl/>
        </w:rPr>
        <w:t>الهيئة الوطنية للوقاية من الفساد ومكافحته</w:t>
      </w:r>
      <w:bookmarkEnd w:id="183"/>
      <w:bookmarkEnd w:id="184"/>
      <w:r w:rsidR="00121927" w:rsidRPr="00091D6D">
        <w:rPr>
          <w:rFonts w:hint="cs"/>
          <w:color w:val="000000" w:themeColor="text1"/>
          <w:rtl/>
        </w:rPr>
        <w:t xml:space="preserve"> </w:t>
      </w:r>
    </w:p>
    <w:p w14:paraId="791E6655"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lang w:bidi="ar-DZ"/>
        </w:rPr>
        <w:t>تعد الهيئة الوطنية للوقاية من الفساد ومكافحته</w:t>
      </w:r>
      <w:r w:rsidRPr="00091D6D">
        <w:rPr>
          <w:rFonts w:ascii="Sakkal Majalla" w:hAnsi="Sakkal Majalla" w:cs="Sakkal Majalla"/>
          <w:color w:val="000000" w:themeColor="text1"/>
          <w:sz w:val="36"/>
          <w:szCs w:val="36"/>
          <w:vertAlign w:val="superscript"/>
          <w:rtl/>
          <w:lang w:bidi="ar-DZ"/>
        </w:rPr>
        <w:footnoteReference w:id="155"/>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color w:val="000000" w:themeColor="text1"/>
          <w:sz w:val="36"/>
          <w:szCs w:val="36"/>
          <w:rtl/>
        </w:rPr>
        <w:t>هيئة إدارية مستقلة</w:t>
      </w:r>
      <w:r w:rsidRPr="00091D6D">
        <w:rPr>
          <w:rFonts w:ascii="Sakkal Majalla" w:hAnsi="Sakkal Majalla" w:cs="Sakkal Majalla"/>
          <w:color w:val="000000" w:themeColor="text1"/>
          <w:sz w:val="36"/>
          <w:szCs w:val="36"/>
          <w:vertAlign w:val="superscript"/>
          <w:rtl/>
        </w:rPr>
        <w:footnoteReference w:id="156"/>
      </w:r>
      <w:r w:rsidRPr="00091D6D">
        <w:rPr>
          <w:rFonts w:ascii="Sakkal Majalla" w:hAnsi="Sakkal Majalla" w:cs="Sakkal Majalla"/>
          <w:color w:val="000000" w:themeColor="text1"/>
          <w:sz w:val="36"/>
          <w:szCs w:val="36"/>
          <w:rtl/>
        </w:rPr>
        <w:t xml:space="preserve">، وجدت أساسا لضبط النشاط الاقتصادي والمالي، فهي تجمع ما بين وظيفتي التسيير والرقابة، </w:t>
      </w:r>
      <w:r w:rsidRPr="00091D6D">
        <w:rPr>
          <w:rFonts w:ascii="Sakkal Majalla" w:hAnsi="Sakkal Majalla" w:cs="Sakkal Majalla"/>
          <w:color w:val="000000" w:themeColor="text1"/>
          <w:sz w:val="36"/>
          <w:szCs w:val="36"/>
          <w:rtl/>
        </w:rPr>
        <w:lastRenderedPageBreak/>
        <w:t>وينحصر دورها أساسا في الوقاية وليس المكافحة بحيث يغلب فيها الطابع الاستشاري الذي يظهر جليا من خلال إصدار التقارير وابداء الآراء والتوصيات</w:t>
      </w:r>
      <w:r w:rsidRPr="00091D6D">
        <w:rPr>
          <w:rFonts w:ascii="Sakkal Majalla" w:hAnsi="Sakkal Majalla" w:cs="Sakkal Majalla"/>
          <w:color w:val="000000" w:themeColor="text1"/>
          <w:sz w:val="36"/>
          <w:szCs w:val="36"/>
          <w:vertAlign w:val="superscript"/>
          <w:rtl/>
        </w:rPr>
        <w:footnoteReference w:id="157"/>
      </w:r>
      <w:r w:rsidRPr="00091D6D">
        <w:rPr>
          <w:rFonts w:ascii="Sakkal Majalla" w:hAnsi="Sakkal Majalla" w:cs="Sakkal Majalla"/>
          <w:color w:val="000000" w:themeColor="text1"/>
          <w:sz w:val="36"/>
          <w:szCs w:val="36"/>
          <w:rtl/>
        </w:rPr>
        <w:t xml:space="preserve">. </w:t>
      </w:r>
    </w:p>
    <w:p w14:paraId="1E48B0EF"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تتضمن التقارير التي تعدها الهيئة تقيما للنشاط ذات الصلة بالفساد ومكافحته إلا انها تعاب بعدم نشرها في الجريدة الرسمية الذي يعد مساسا بمبدأ الشفافية في مكافحة الفساد، عكس ما هو معمول به في فرنسا بحيث يتم نشر هذه التقارير في الجريدة الرسمية حتى تخضع للرقابة الشعبية</w:t>
      </w:r>
      <w:r w:rsidRPr="00091D6D">
        <w:rPr>
          <w:rFonts w:ascii="Sakkal Majalla" w:hAnsi="Sakkal Majalla" w:cs="Sakkal Majalla"/>
          <w:color w:val="000000" w:themeColor="text1"/>
          <w:sz w:val="36"/>
          <w:szCs w:val="36"/>
          <w:vertAlign w:val="superscript"/>
          <w:rtl/>
        </w:rPr>
        <w:footnoteReference w:id="158"/>
      </w:r>
      <w:r w:rsidRPr="00091D6D">
        <w:rPr>
          <w:rFonts w:ascii="Sakkal Majalla" w:hAnsi="Sakkal Majalla" w:cs="Sakkal Majalla"/>
          <w:color w:val="000000" w:themeColor="text1"/>
          <w:sz w:val="36"/>
          <w:szCs w:val="36"/>
          <w:rtl/>
        </w:rPr>
        <w:t xml:space="preserve">.  </w:t>
      </w:r>
    </w:p>
    <w:p w14:paraId="65B88395" w14:textId="77777777" w:rsidR="00121927" w:rsidRPr="00091D6D" w:rsidRDefault="00121927" w:rsidP="00121927">
      <w:pPr>
        <w:bidi/>
        <w:ind w:firstLine="720"/>
        <w:jc w:val="both"/>
        <w:rPr>
          <w:rFonts w:ascii="Sakkal Majalla" w:hAnsi="Sakkal Majalla" w:cs="Sakkal Majalla"/>
          <w:color w:val="000000" w:themeColor="text1"/>
          <w:rtl/>
        </w:rPr>
      </w:pPr>
      <w:r w:rsidRPr="00091D6D">
        <w:rPr>
          <w:rFonts w:ascii="Sakkal Majalla" w:hAnsi="Sakkal Majalla" w:cs="Sakkal Majalla"/>
          <w:color w:val="000000" w:themeColor="text1"/>
          <w:sz w:val="36"/>
          <w:szCs w:val="36"/>
          <w:rtl/>
        </w:rPr>
        <w:t>فالهيئة الوطنية لها صلاحيات الضبط في مجال الوقاية من الفساد ومكافحته أي ذات طابع وقائي</w:t>
      </w:r>
      <w:r w:rsidRPr="00091D6D">
        <w:rPr>
          <w:rFonts w:ascii="Sakkal Majalla" w:hAnsi="Sakkal Majalla" w:cs="Sakkal Majalla"/>
          <w:color w:val="000000" w:themeColor="text1"/>
          <w:rtl/>
        </w:rPr>
        <w:t xml:space="preserve">، </w:t>
      </w:r>
      <w:r w:rsidRPr="00091D6D">
        <w:rPr>
          <w:rFonts w:ascii="Sakkal Majalla" w:hAnsi="Sakkal Majalla" w:cs="Sakkal Majalla"/>
          <w:color w:val="000000" w:themeColor="text1"/>
          <w:sz w:val="36"/>
          <w:szCs w:val="36"/>
          <w:rtl/>
        </w:rPr>
        <w:t>تحسيسي وتوجيهي بحيث تقوم باقتراح سياسة شاملة للوقاية من الفساد في تسيير الشؤون والأموال العامة وتقديم التوجيهات إلى كل شخص أو هيئة عامة أو خاصة إلا انها لا تتمتع بالصلاحيات الكافية للردع وقمع الفساد وممارسة الدور الرقابي الذي يهدف للكشف عن مواطن الفساد.</w:t>
      </w:r>
    </w:p>
    <w:p w14:paraId="729CE542"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lang w:bidi="ar-DZ"/>
        </w:rPr>
        <w:t>ف</w:t>
      </w:r>
      <w:r w:rsidRPr="00091D6D">
        <w:rPr>
          <w:rFonts w:ascii="Sakkal Majalla" w:hAnsi="Sakkal Majalla" w:cs="Sakkal Majalla"/>
          <w:color w:val="000000" w:themeColor="text1"/>
          <w:sz w:val="36"/>
          <w:szCs w:val="36"/>
          <w:rtl/>
        </w:rPr>
        <w:t>قيام بعض العراقيل كغلبة الطابع التحسيسي الاستشاري</w:t>
      </w:r>
      <w:r w:rsidRPr="00091D6D">
        <w:rPr>
          <w:rFonts w:ascii="Sakkal Majalla" w:hAnsi="Sakkal Majalla" w:cs="Sakkal Majalla"/>
          <w:color w:val="000000" w:themeColor="text1"/>
          <w:sz w:val="36"/>
          <w:szCs w:val="36"/>
          <w:vertAlign w:val="superscript"/>
          <w:rtl/>
        </w:rPr>
        <w:footnoteReference w:id="159"/>
      </w:r>
      <w:r w:rsidRPr="00091D6D">
        <w:rPr>
          <w:rFonts w:ascii="Sakkal Majalla" w:hAnsi="Sakkal Majalla" w:cs="Sakkal Majalla"/>
          <w:color w:val="000000" w:themeColor="text1"/>
          <w:sz w:val="36"/>
          <w:szCs w:val="36"/>
          <w:rtl/>
        </w:rPr>
        <w:t xml:space="preserve"> على الجانب القمعي دليل على محدودية الدور الرقابي للهيئة الوطنية في المكافحة </w:t>
      </w:r>
      <w:r w:rsidRPr="00091D6D">
        <w:rPr>
          <w:rFonts w:ascii="Sakkal Majalla" w:hAnsi="Sakkal Majalla" w:cs="Sakkal Majalla"/>
          <w:color w:val="000000" w:themeColor="text1"/>
          <w:sz w:val="36"/>
          <w:szCs w:val="36"/>
          <w:vertAlign w:val="superscript"/>
          <w:rtl/>
        </w:rPr>
        <w:footnoteReference w:id="160"/>
      </w:r>
      <w:r w:rsidRPr="00091D6D">
        <w:rPr>
          <w:rFonts w:ascii="Sakkal Majalla" w:hAnsi="Sakkal Majalla" w:cs="Sakkal Majalla"/>
          <w:color w:val="000000" w:themeColor="text1"/>
          <w:sz w:val="36"/>
          <w:szCs w:val="36"/>
          <w:rtl/>
        </w:rPr>
        <w:t>.</w:t>
      </w:r>
    </w:p>
    <w:p w14:paraId="08141808"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كما ان تقييد سلطة الهيئة في تحريك الدعوى العمومية عند إحدى جرائم الفساد، وإلزام المشرع الهيئة برفع يدها على وقائع ذات الوصف الجزائي من جهة ويسمح لها </w:t>
      </w:r>
      <w:r w:rsidRPr="00091D6D">
        <w:rPr>
          <w:rFonts w:ascii="Sakkal Majalla" w:hAnsi="Sakkal Majalla" w:cs="Sakkal Majalla"/>
          <w:color w:val="000000" w:themeColor="text1"/>
          <w:sz w:val="36"/>
          <w:szCs w:val="36"/>
          <w:rtl/>
        </w:rPr>
        <w:lastRenderedPageBreak/>
        <w:t>بالاستعانة بالنيابة العامة لجمع الأدلة والتحري في ذات الوقائع من جهة أخرى</w:t>
      </w:r>
      <w:r w:rsidRPr="00091D6D">
        <w:rPr>
          <w:rFonts w:ascii="Sakkal Majalla" w:hAnsi="Sakkal Majalla" w:cs="Sakkal Majalla"/>
          <w:color w:val="000000" w:themeColor="text1"/>
          <w:sz w:val="36"/>
          <w:szCs w:val="36"/>
          <w:vertAlign w:val="superscript"/>
          <w:rtl/>
        </w:rPr>
        <w:footnoteReference w:id="161"/>
      </w:r>
      <w:r w:rsidRPr="00091D6D">
        <w:rPr>
          <w:rFonts w:ascii="Sakkal Majalla" w:hAnsi="Sakkal Majalla" w:cs="Sakkal Majalla"/>
          <w:color w:val="000000" w:themeColor="text1"/>
          <w:sz w:val="36"/>
          <w:szCs w:val="36"/>
          <w:rtl/>
        </w:rPr>
        <w:t xml:space="preserve"> يعد تناقض في دور الهيئة ومحدوديته. </w:t>
      </w:r>
    </w:p>
    <w:p w14:paraId="05EA928C"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ومن العراقيل التي تشوب هذه الهيئة أيضا عدم استقلاليتها العضوية</w:t>
      </w:r>
      <w:r w:rsidRPr="00091D6D">
        <w:rPr>
          <w:rFonts w:ascii="Sakkal Majalla" w:hAnsi="Sakkal Majalla" w:cs="Sakkal Majalla"/>
          <w:color w:val="000000" w:themeColor="text1"/>
          <w:sz w:val="36"/>
          <w:szCs w:val="36"/>
          <w:vertAlign w:val="superscript"/>
          <w:rtl/>
        </w:rPr>
        <w:footnoteReference w:id="162"/>
      </w:r>
      <w:r w:rsidRPr="00091D6D">
        <w:rPr>
          <w:rFonts w:ascii="Sakkal Majalla" w:hAnsi="Sakkal Majalla" w:cs="Sakkal Majalla"/>
          <w:color w:val="000000" w:themeColor="text1"/>
          <w:sz w:val="36"/>
          <w:szCs w:val="36"/>
          <w:rtl/>
        </w:rPr>
        <w:t xml:space="preserve"> والوظيفية مما يؤثر سلبا على أدائها، بحيث حقا في طلب المعلومات والوثائق مقيد بموافقة الإدارة المعنية، وهو ما جاء في نص المادة 21 فقرة 1 من القانون رقم 06-01، فالهيئة تصطدم برفض منح المعلومات لأسباب تتعلق بالسر المهني أو بسرية التحري والتحقيق وغيرها من العقبات التي يمكن أن تقف عائقا أمام تزويدها بمثل هذه الوثائق ولم يلزم المشرع الإدارة وترك لها إمكانية الاحتجاج وتبرير رفض التعاون مع الهيئة.  </w:t>
      </w:r>
    </w:p>
    <w:p w14:paraId="1304BBB6"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لذلك يجب منح الهيئة الوطنية للوقاية من الفساد ومكافحته الضمانات القانونية والفعلية من أجل تأدية مهامها بشفافية وفعالية وأهم ضمانة الاستقلالية عن السلطة التنفيذية. </w:t>
      </w:r>
    </w:p>
    <w:p w14:paraId="37A1E718"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وامام ضعف الدور الرقابي للهيئة تم احداث هيئة ثانية ذات طابع قمعي وردعي إلا وهو الديوان المركزي لقمع الفساد. </w:t>
      </w:r>
      <w:r w:rsidRPr="00091D6D">
        <w:rPr>
          <w:rFonts w:ascii="Sakkal Majalla" w:hAnsi="Sakkal Majalla" w:cs="Sakkal Majalla" w:hint="cs"/>
          <w:color w:val="000000" w:themeColor="text1"/>
          <w:sz w:val="36"/>
          <w:szCs w:val="36"/>
          <w:rtl/>
        </w:rPr>
        <w:t xml:space="preserve"> </w:t>
      </w:r>
    </w:p>
    <w:p w14:paraId="592B637A" w14:textId="77777777" w:rsidR="00121927" w:rsidRPr="00091D6D" w:rsidRDefault="007952AF" w:rsidP="00B65258">
      <w:pPr>
        <w:pStyle w:val="Titre3"/>
        <w:rPr>
          <w:color w:val="000000" w:themeColor="text1"/>
          <w:rtl/>
        </w:rPr>
      </w:pPr>
      <w:bookmarkStart w:id="186" w:name="_Toc109119709"/>
      <w:r w:rsidRPr="00091D6D">
        <w:rPr>
          <w:rFonts w:hint="cs"/>
          <w:color w:val="000000" w:themeColor="text1"/>
          <w:rtl/>
        </w:rPr>
        <w:t>2</w:t>
      </w:r>
      <w:r w:rsidR="00121927" w:rsidRPr="00091D6D">
        <w:rPr>
          <w:rFonts w:hint="cs"/>
          <w:color w:val="000000" w:themeColor="text1"/>
          <w:rtl/>
        </w:rPr>
        <w:t xml:space="preserve">. </w:t>
      </w:r>
      <w:r w:rsidR="00121927" w:rsidRPr="00091D6D">
        <w:rPr>
          <w:color w:val="000000" w:themeColor="text1"/>
          <w:rtl/>
        </w:rPr>
        <w:t xml:space="preserve"> الديوان المركزي لقمع الفساد</w:t>
      </w:r>
      <w:bookmarkEnd w:id="186"/>
    </w:p>
    <w:p w14:paraId="70941E67"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الى جانب الهيئة الوطنية للوقاية من الفساد ومكافحته تم انشاء الديوان المركزي لقمع الفساد</w:t>
      </w:r>
      <w:r w:rsidRPr="00091D6D">
        <w:rPr>
          <w:rFonts w:ascii="Sakkal Majalla" w:hAnsi="Sakkal Majalla" w:cs="Sakkal Majalla"/>
          <w:color w:val="000000" w:themeColor="text1"/>
          <w:sz w:val="36"/>
          <w:szCs w:val="36"/>
          <w:vertAlign w:val="superscript"/>
          <w:rtl/>
        </w:rPr>
        <w:footnoteReference w:id="163"/>
      </w:r>
      <w:r w:rsidRPr="00091D6D">
        <w:rPr>
          <w:rFonts w:ascii="Sakkal Majalla" w:hAnsi="Sakkal Majalla" w:cs="Sakkal Majalla"/>
          <w:color w:val="000000" w:themeColor="text1"/>
          <w:sz w:val="36"/>
          <w:szCs w:val="36"/>
          <w:rtl/>
        </w:rPr>
        <w:t xml:space="preserve"> من اجل العمل على الارساء الفعلي للمبادئ التي تحكم إجراءات ابرام </w:t>
      </w:r>
      <w:r w:rsidRPr="00091D6D">
        <w:rPr>
          <w:rFonts w:ascii="Sakkal Majalla" w:hAnsi="Sakkal Majalla" w:cs="Sakkal Majalla"/>
          <w:color w:val="000000" w:themeColor="text1"/>
          <w:sz w:val="36"/>
          <w:szCs w:val="36"/>
          <w:rtl/>
        </w:rPr>
        <w:lastRenderedPageBreak/>
        <w:t xml:space="preserve">الصفقات العمومية ووضع حد لمختلف التجاوزات المسجلة في اهدار المال العام وتبديده عن طريق البحث والكشف عن المجرمين وكشف الأدلة فهو يتدخل بعد وقوع جرائم الصفقات العمومية.  </w:t>
      </w:r>
    </w:p>
    <w:p w14:paraId="7D5F4283"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يتشكل الديوان من </w:t>
      </w:r>
      <w:bookmarkStart w:id="187" w:name="_Hlk106264487"/>
      <w:r w:rsidRPr="00091D6D">
        <w:rPr>
          <w:rFonts w:ascii="Sakkal Majalla" w:hAnsi="Sakkal Majalla" w:cs="Sakkal Majalla"/>
          <w:color w:val="000000" w:themeColor="text1"/>
          <w:sz w:val="36"/>
          <w:szCs w:val="36"/>
          <w:rtl/>
        </w:rPr>
        <w:t xml:space="preserve">ضباط وأعوان الشرطة القضائية التابعين لوزارة </w:t>
      </w:r>
      <w:bookmarkEnd w:id="187"/>
      <w:r w:rsidRPr="00091D6D">
        <w:rPr>
          <w:rFonts w:ascii="Sakkal Majalla" w:hAnsi="Sakkal Majalla" w:cs="Sakkal Majalla"/>
          <w:color w:val="000000" w:themeColor="text1"/>
          <w:sz w:val="36"/>
          <w:szCs w:val="36"/>
          <w:rtl/>
        </w:rPr>
        <w:t>الفاع الوطني وضباط وأعوان الشرطة القضائية التابعين لوزارة الداخلية وأعوان عموميين من ذوي الكفاءات في مجال مكافحة الفساد ويديره مدير عام يعين بموجب مرسوم رئاسي</w:t>
      </w:r>
      <w:r w:rsidRPr="00091D6D">
        <w:rPr>
          <w:rFonts w:ascii="Sakkal Majalla" w:hAnsi="Sakkal Majalla" w:cs="Sakkal Majalla"/>
          <w:color w:val="000000" w:themeColor="text1"/>
          <w:sz w:val="36"/>
          <w:szCs w:val="36"/>
          <w:vertAlign w:val="superscript"/>
          <w:rtl/>
        </w:rPr>
        <w:footnoteReference w:id="164"/>
      </w:r>
      <w:r w:rsidRPr="00091D6D">
        <w:rPr>
          <w:rFonts w:ascii="Sakkal Majalla" w:hAnsi="Sakkal Majalla" w:cs="Sakkal Majalla"/>
          <w:color w:val="000000" w:themeColor="text1"/>
          <w:sz w:val="36"/>
          <w:szCs w:val="36"/>
          <w:rtl/>
        </w:rPr>
        <w:t xml:space="preserve">. </w:t>
      </w:r>
    </w:p>
    <w:p w14:paraId="4A878769"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باستقراء النصوص المنظمة لهذا الديوان اثبت وجود ثغرات فادحة جعلت استقلاليته نسبية في تباعيه واضحة للسلطة التنفيذية</w:t>
      </w:r>
      <w:r w:rsidRPr="00091D6D">
        <w:rPr>
          <w:rFonts w:ascii="Sakkal Majalla" w:hAnsi="Sakkal Majalla" w:cs="Sakkal Majalla"/>
          <w:color w:val="000000" w:themeColor="text1"/>
          <w:sz w:val="36"/>
          <w:szCs w:val="36"/>
          <w:vertAlign w:val="superscript"/>
          <w:rtl/>
        </w:rPr>
        <w:footnoteReference w:id="165"/>
      </w:r>
      <w:r w:rsidRPr="00091D6D">
        <w:rPr>
          <w:rFonts w:ascii="Sakkal Majalla" w:hAnsi="Sakkal Majalla" w:cs="Sakkal Majalla"/>
          <w:color w:val="000000" w:themeColor="text1"/>
          <w:sz w:val="36"/>
          <w:szCs w:val="36"/>
          <w:rtl/>
        </w:rPr>
        <w:t xml:space="preserve"> وان خضوع الديوان لازدواجية التبعية الرقابية الاشراف ورقابة القضاء والى وزير العدل في ان واحد فهي قرائن لا تتماشى ومتطلبات الاستقلالية مما يجعل الديوان تابع للسلطة التنفيذية امر حتمي</w:t>
      </w:r>
      <w:r w:rsidRPr="00091D6D">
        <w:rPr>
          <w:rFonts w:ascii="Sakkal Majalla" w:hAnsi="Sakkal Majalla" w:cs="Sakkal Majalla"/>
          <w:color w:val="000000" w:themeColor="text1"/>
          <w:sz w:val="36"/>
          <w:szCs w:val="36"/>
          <w:vertAlign w:val="superscript"/>
          <w:rtl/>
        </w:rPr>
        <w:footnoteReference w:id="166"/>
      </w:r>
      <w:r w:rsidRPr="00091D6D">
        <w:rPr>
          <w:rFonts w:ascii="Sakkal Majalla" w:hAnsi="Sakkal Majalla" w:cs="Sakkal Majalla"/>
          <w:color w:val="000000" w:themeColor="text1"/>
          <w:sz w:val="36"/>
          <w:szCs w:val="36"/>
          <w:rtl/>
        </w:rPr>
        <w:t xml:space="preserve"> وخاضع لأوامرها وتعليماتها.</w:t>
      </w:r>
    </w:p>
    <w:p w14:paraId="4C62AFAB"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lastRenderedPageBreak/>
        <w:t>كذلك تم تسجيل تقييد الديوان من خلال تقديمه لتقرير سنوي لوزير العدل نتيجة الرقابة اللاحقة التي تمارسها السلطة التنفيذية ممثلة في وزير العدل على النشاطات السنوية للديوان، ولم ينص المشرع على إجراءات نشر واشهار هذا التقرير</w:t>
      </w:r>
      <w:r w:rsidRPr="00091D6D">
        <w:rPr>
          <w:rFonts w:ascii="Sakkal Majalla" w:hAnsi="Sakkal Majalla" w:cs="Sakkal Majalla"/>
          <w:color w:val="000000" w:themeColor="text1"/>
          <w:sz w:val="36"/>
          <w:szCs w:val="36"/>
          <w:vertAlign w:val="superscript"/>
          <w:rtl/>
        </w:rPr>
        <w:footnoteReference w:id="167"/>
      </w:r>
      <w:r w:rsidRPr="00091D6D">
        <w:rPr>
          <w:rFonts w:ascii="Sakkal Majalla" w:hAnsi="Sakkal Majalla" w:cs="Sakkal Majalla"/>
          <w:color w:val="000000" w:themeColor="text1"/>
          <w:sz w:val="36"/>
          <w:szCs w:val="36"/>
          <w:rtl/>
        </w:rPr>
        <w:t xml:space="preserve">. </w:t>
      </w:r>
    </w:p>
    <w:p w14:paraId="00FA1BE0" w14:textId="77777777" w:rsidR="00121927" w:rsidRPr="00091D6D" w:rsidRDefault="00121927" w:rsidP="00121927">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من خلال ما سبق توصلنا الى استخلاص انه رغم تكريس المشرع لأليات الوقاية من الفساد ومكافحته ورغم تنصيب أجهزة الرقابة والوقاية من الفساد إلا انها تغدو عاجزة عن التصدي لهذه الظاهرة في مجال الصفقات العمومية منذ مرحلة ابرام دفاتر الشروط وعدم امكانيتها على مواجهة المصلحة المتعاقدة اثناء اتخاذها لإجراءات ابرام الصفقات العمومية وذلك لعدة أسباب منها: </w:t>
      </w:r>
    </w:p>
    <w:p w14:paraId="160C114E" w14:textId="77777777" w:rsidR="00121927" w:rsidRPr="00091D6D" w:rsidRDefault="00121927" w:rsidP="00964156">
      <w:pPr>
        <w:numPr>
          <w:ilvl w:val="0"/>
          <w:numId w:val="12"/>
        </w:numPr>
        <w:bidi/>
        <w:spacing w:after="160" w:line="259" w:lineRule="auto"/>
        <w:contextualSpacing/>
        <w:jc w:val="both"/>
        <w:rPr>
          <w:rFonts w:ascii="Sakkal Majalla" w:hAnsi="Sakkal Majalla" w:cs="Sakkal Majalla"/>
          <w:color w:val="000000" w:themeColor="text1"/>
          <w:sz w:val="36"/>
          <w:szCs w:val="36"/>
        </w:rPr>
      </w:pPr>
      <w:r w:rsidRPr="00091D6D">
        <w:rPr>
          <w:rFonts w:ascii="Sakkal Majalla" w:hAnsi="Sakkal Majalla" w:cs="Sakkal Majalla"/>
          <w:color w:val="000000" w:themeColor="text1"/>
          <w:sz w:val="36"/>
          <w:szCs w:val="36"/>
          <w:rtl/>
        </w:rPr>
        <w:t xml:space="preserve">غياب أنظمة رقابية فعالة </w:t>
      </w:r>
      <w:r w:rsidRPr="00091D6D">
        <w:rPr>
          <w:rFonts w:ascii="Sakkal Majalla" w:hAnsi="Sakkal Majalla" w:cs="Sakkal Majalla"/>
          <w:color w:val="000000" w:themeColor="text1"/>
          <w:sz w:val="36"/>
          <w:szCs w:val="36"/>
        </w:rPr>
        <w:t>contrôle</w:t>
      </w:r>
      <w:r w:rsidRPr="00091D6D">
        <w:rPr>
          <w:rFonts w:ascii="Sakkal Majalla" w:hAnsi="Sakkal Majalla" w:cs="Sakkal Majalla"/>
          <w:color w:val="000000" w:themeColor="text1"/>
          <w:sz w:val="36"/>
          <w:szCs w:val="36"/>
          <w:lang w:bidi="ar-DZ"/>
        </w:rPr>
        <w:t xml:space="preserve"> interne</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color w:val="000000" w:themeColor="text1"/>
          <w:sz w:val="36"/>
          <w:szCs w:val="36"/>
          <w:rtl/>
        </w:rPr>
        <w:t>على مستوى الهيئات الإدارية العمومية حتى يتمكن اكتشاف مواطن الخلل ومستويات</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color w:val="000000" w:themeColor="text1"/>
          <w:sz w:val="36"/>
          <w:szCs w:val="36"/>
          <w:rtl/>
        </w:rPr>
        <w:t>ارتكاب جرائم الفساد وعدم احترام مبادئ ابرام الصفقات العمومية منذ بدايتها لتحديد المسؤوليات ومتابعة مرتكبي الجريمة</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36"/>
          <w:szCs w:val="36"/>
          <w:rtl/>
        </w:rPr>
        <w:t xml:space="preserve"> </w:t>
      </w:r>
    </w:p>
    <w:p w14:paraId="6800A843" w14:textId="77777777" w:rsidR="00121927" w:rsidRPr="00091D6D" w:rsidRDefault="00121927" w:rsidP="00964156">
      <w:pPr>
        <w:numPr>
          <w:ilvl w:val="0"/>
          <w:numId w:val="12"/>
        </w:numPr>
        <w:bidi/>
        <w:spacing w:after="160" w:line="259" w:lineRule="auto"/>
        <w:contextualSpacing/>
        <w:jc w:val="both"/>
        <w:rPr>
          <w:rFonts w:ascii="Sakkal Majalla" w:hAnsi="Sakkal Majalla" w:cs="Sakkal Majalla"/>
          <w:color w:val="000000" w:themeColor="text1"/>
          <w:sz w:val="36"/>
          <w:szCs w:val="36"/>
        </w:rPr>
      </w:pPr>
      <w:r w:rsidRPr="00091D6D">
        <w:rPr>
          <w:rFonts w:ascii="Sakkal Majalla" w:hAnsi="Sakkal Majalla" w:cs="Sakkal Majalla"/>
          <w:color w:val="000000" w:themeColor="text1"/>
          <w:sz w:val="36"/>
          <w:szCs w:val="36"/>
          <w:rtl/>
        </w:rPr>
        <w:t xml:space="preserve">عدم فعالية أجهزة الوقاية من الفساد كون ان تدخل الهيئة الوطنية للوقاية من الفساد ومكافحته ينحصر دورها في التوجيه والتحسيس وليس لها دور رقابي وعدم استقلاليته وتباعتيه للسلطة التنفيذية وتقييد حقها في الحصول على الوثائق بموافقة الإدارة المعنية بالمراقبة.  </w:t>
      </w:r>
    </w:p>
    <w:p w14:paraId="7C441041" w14:textId="77777777" w:rsidR="00121927" w:rsidRPr="00091D6D" w:rsidRDefault="00121927" w:rsidP="00964156">
      <w:pPr>
        <w:numPr>
          <w:ilvl w:val="0"/>
          <w:numId w:val="12"/>
        </w:numPr>
        <w:bidi/>
        <w:spacing w:after="160" w:line="259" w:lineRule="auto"/>
        <w:contextualSpacing/>
        <w:jc w:val="both"/>
        <w:rPr>
          <w:rFonts w:ascii="Sakkal Majalla" w:hAnsi="Sakkal Majalla" w:cs="Sakkal Majalla"/>
          <w:color w:val="000000" w:themeColor="text1"/>
          <w:sz w:val="36"/>
          <w:szCs w:val="36"/>
        </w:rPr>
      </w:pPr>
      <w:r w:rsidRPr="00091D6D">
        <w:rPr>
          <w:rFonts w:ascii="Sakkal Majalla" w:hAnsi="Sakkal Majalla" w:cs="Sakkal Majalla"/>
          <w:color w:val="000000" w:themeColor="text1"/>
          <w:sz w:val="36"/>
          <w:szCs w:val="36"/>
          <w:rtl/>
        </w:rPr>
        <w:t xml:space="preserve">تدخل الديوان المركزي لقمع الفساد هو تدخل لاحق لوقوع جريمة الفساد أي انه </w:t>
      </w:r>
      <w:r w:rsidRPr="00091D6D">
        <w:rPr>
          <w:rFonts w:ascii="Sakkal Majalla" w:hAnsi="Sakkal Majalla" w:cs="Sakkal Majalla"/>
          <w:color w:val="000000" w:themeColor="text1"/>
          <w:sz w:val="36"/>
          <w:szCs w:val="36"/>
          <w:rtl/>
          <w:lang w:bidi="ar-DZ"/>
        </w:rPr>
        <w:t xml:space="preserve">متأخر فلا يمكن التصدي لجريمة توجيه الصفقة لمتعامل معين عند اعداد دفاتر الشروط أي عند بداية الجريمة. </w:t>
      </w:r>
      <w:r w:rsidRPr="00091D6D">
        <w:rPr>
          <w:rFonts w:ascii="Sakkal Majalla" w:hAnsi="Sakkal Majalla" w:cs="Sakkal Majalla"/>
          <w:color w:val="000000" w:themeColor="text1"/>
          <w:sz w:val="36"/>
          <w:szCs w:val="36"/>
          <w:rtl/>
        </w:rPr>
        <w:t xml:space="preserve"> </w:t>
      </w:r>
    </w:p>
    <w:p w14:paraId="5A308426" w14:textId="77777777" w:rsidR="00121927" w:rsidRPr="00091D6D" w:rsidRDefault="00121927" w:rsidP="00964156">
      <w:pPr>
        <w:numPr>
          <w:ilvl w:val="0"/>
          <w:numId w:val="12"/>
        </w:numPr>
        <w:bidi/>
        <w:spacing w:after="160" w:line="259" w:lineRule="auto"/>
        <w:contextualSpacing/>
        <w:jc w:val="both"/>
        <w:rPr>
          <w:rFonts w:ascii="Sakkal Majalla" w:hAnsi="Sakkal Majalla" w:cs="Sakkal Majalla"/>
          <w:color w:val="000000" w:themeColor="text1"/>
          <w:sz w:val="36"/>
          <w:szCs w:val="36"/>
        </w:rPr>
      </w:pPr>
      <w:r w:rsidRPr="00091D6D">
        <w:rPr>
          <w:rFonts w:ascii="Sakkal Majalla" w:hAnsi="Sakkal Majalla" w:cs="Sakkal Majalla"/>
          <w:color w:val="000000" w:themeColor="text1"/>
          <w:sz w:val="36"/>
          <w:szCs w:val="36"/>
          <w:rtl/>
        </w:rPr>
        <w:t xml:space="preserve">تقييد هذه الأجهزة بإرسال تقارير سنوية لنشاطاتها الى السلطة التنفيذية على سبيل الرقابة اللاحقة لها وعدم نشر هذه التقارير يحد من هدف الضبط </w:t>
      </w:r>
      <w:r w:rsidRPr="00091D6D">
        <w:rPr>
          <w:rFonts w:ascii="Sakkal Majalla" w:hAnsi="Sakkal Majalla" w:cs="Sakkal Majalla"/>
          <w:color w:val="000000" w:themeColor="text1"/>
          <w:sz w:val="36"/>
          <w:szCs w:val="36"/>
          <w:rtl/>
        </w:rPr>
        <w:lastRenderedPageBreak/>
        <w:t xml:space="preserve">ومكافحة الفساد في مجال الصفقات العمومية وامتيازها بالاستقلالية النسبية.  </w:t>
      </w:r>
      <w:r w:rsidRPr="00091D6D">
        <w:rPr>
          <w:rFonts w:ascii="Sakkal Majalla" w:hAnsi="Sakkal Majalla" w:cs="Sakkal Majalla" w:hint="cs"/>
          <w:color w:val="000000" w:themeColor="text1"/>
          <w:sz w:val="36"/>
          <w:szCs w:val="36"/>
          <w:rtl/>
        </w:rPr>
        <w:t xml:space="preserve"> </w:t>
      </w:r>
    </w:p>
    <w:p w14:paraId="124A8D6F" w14:textId="77777777" w:rsidR="00B65258" w:rsidRPr="00091D6D" w:rsidRDefault="00B65258" w:rsidP="00121927">
      <w:pPr>
        <w:bidi/>
        <w:ind w:left="1440"/>
        <w:contextualSpacing/>
        <w:jc w:val="both"/>
        <w:rPr>
          <w:rFonts w:ascii="Sakkal Majalla" w:hAnsi="Sakkal Majalla" w:cs="Sakkal Majalla"/>
          <w:color w:val="000000" w:themeColor="text1"/>
          <w:sz w:val="36"/>
          <w:szCs w:val="36"/>
          <w:rtl/>
        </w:rPr>
        <w:sectPr w:rsidR="00B65258" w:rsidRPr="00091D6D" w:rsidSect="00532EE0">
          <w:headerReference w:type="default" r:id="rId20"/>
          <w:pgSz w:w="11906" w:h="16838"/>
          <w:pgMar w:top="1417" w:right="1417" w:bottom="1417" w:left="1417" w:header="708" w:footer="708" w:gutter="0"/>
          <w:cols w:space="708"/>
          <w:docGrid w:linePitch="360"/>
        </w:sectPr>
      </w:pPr>
    </w:p>
    <w:p w14:paraId="512096D1" w14:textId="77777777" w:rsidR="00B65258" w:rsidRPr="00091D6D" w:rsidRDefault="00B65258" w:rsidP="00B65258">
      <w:pPr>
        <w:bidi/>
        <w:jc w:val="center"/>
        <w:rPr>
          <w:rFonts w:ascii="Sakkal Majalla" w:eastAsia="Times New Roman" w:hAnsi="Sakkal Majalla" w:cs="Sakkal Majalla"/>
          <w:b/>
          <w:bCs/>
          <w:color w:val="000000" w:themeColor="text1"/>
          <w:sz w:val="48"/>
          <w:szCs w:val="48"/>
          <w:rtl/>
        </w:rPr>
      </w:pPr>
    </w:p>
    <w:p w14:paraId="6A46B24E" w14:textId="77777777" w:rsidR="00B65258" w:rsidRPr="00091D6D" w:rsidRDefault="00B65258" w:rsidP="00B65258">
      <w:pPr>
        <w:bidi/>
        <w:jc w:val="center"/>
        <w:rPr>
          <w:rFonts w:ascii="Sakkal Majalla" w:eastAsia="Times New Roman" w:hAnsi="Sakkal Majalla" w:cs="Sakkal Majalla"/>
          <w:b/>
          <w:bCs/>
          <w:color w:val="000000" w:themeColor="text1"/>
          <w:sz w:val="48"/>
          <w:szCs w:val="48"/>
          <w:rtl/>
        </w:rPr>
      </w:pPr>
    </w:p>
    <w:p w14:paraId="35334722" w14:textId="77777777" w:rsidR="00B65258" w:rsidRPr="00091D6D" w:rsidRDefault="00B65258" w:rsidP="00B65258">
      <w:pPr>
        <w:bidi/>
        <w:jc w:val="center"/>
        <w:rPr>
          <w:rFonts w:ascii="Sakkal Majalla" w:eastAsia="Times New Roman" w:hAnsi="Sakkal Majalla" w:cs="Sakkal Majalla"/>
          <w:b/>
          <w:bCs/>
          <w:color w:val="000000" w:themeColor="text1"/>
          <w:sz w:val="48"/>
          <w:szCs w:val="48"/>
          <w:rtl/>
        </w:rPr>
      </w:pPr>
    </w:p>
    <w:p w14:paraId="0B3CB34E" w14:textId="77777777" w:rsidR="00B65258" w:rsidRPr="00091D6D" w:rsidRDefault="00B65258" w:rsidP="00B65258">
      <w:pPr>
        <w:bidi/>
        <w:jc w:val="center"/>
        <w:rPr>
          <w:rFonts w:ascii="Sakkal Majalla" w:eastAsia="Times New Roman" w:hAnsi="Sakkal Majalla" w:cs="Bustan-Bold"/>
          <w:b/>
          <w:bCs/>
          <w:color w:val="000000" w:themeColor="text1"/>
          <w:sz w:val="144"/>
          <w:szCs w:val="144"/>
          <w:rtl/>
        </w:rPr>
      </w:pPr>
      <w:r w:rsidRPr="00091D6D">
        <w:rPr>
          <w:rFonts w:ascii="Sakkal Majalla" w:eastAsia="Times New Roman" w:hAnsi="Sakkal Majalla" w:cs="Bustan-Bold"/>
          <w:b/>
          <w:bCs/>
          <w:color w:val="000000" w:themeColor="text1"/>
          <w:sz w:val="144"/>
          <w:szCs w:val="144"/>
          <w:rtl/>
        </w:rPr>
        <w:t xml:space="preserve">الفصل </w:t>
      </w:r>
      <w:r w:rsidRPr="00091D6D">
        <w:rPr>
          <w:rFonts w:ascii="Sakkal Majalla" w:eastAsia="Times New Roman" w:hAnsi="Sakkal Majalla" w:cs="Bustan-Bold" w:hint="cs"/>
          <w:b/>
          <w:bCs/>
          <w:color w:val="000000" w:themeColor="text1"/>
          <w:sz w:val="144"/>
          <w:szCs w:val="144"/>
          <w:rtl/>
        </w:rPr>
        <w:t>الثا</w:t>
      </w:r>
      <w:r w:rsidRPr="00091D6D">
        <w:rPr>
          <w:rFonts w:ascii="Sakkal Majalla" w:eastAsia="Times New Roman" w:hAnsi="Sakkal Majalla" w:cs="Bustan-Bold" w:hint="cs"/>
          <w:b/>
          <w:bCs/>
          <w:color w:val="000000" w:themeColor="text1"/>
          <w:sz w:val="144"/>
          <w:szCs w:val="144"/>
          <w:rtl/>
          <w:lang w:bidi="ar-DZ"/>
        </w:rPr>
        <w:t>لث</w:t>
      </w:r>
    </w:p>
    <w:p w14:paraId="32B7638B" w14:textId="77777777" w:rsidR="00B65258" w:rsidRPr="00091D6D" w:rsidRDefault="00B65258" w:rsidP="00B65258">
      <w:pPr>
        <w:bidi/>
        <w:jc w:val="center"/>
        <w:rPr>
          <w:rFonts w:ascii="Sakkal Majalla" w:hAnsi="Sakkal Majalla" w:cs="Sakkal Majalla"/>
          <w:color w:val="000000" w:themeColor="text1"/>
          <w:sz w:val="36"/>
          <w:szCs w:val="36"/>
          <w:rtl/>
        </w:rPr>
      </w:pPr>
      <w:r w:rsidRPr="00091D6D">
        <w:rPr>
          <w:rFonts w:ascii="Sakkal Majalla" w:eastAsia="Times New Roman" w:hAnsi="Sakkal Majalla" w:cs="Bustan-Bold" w:hint="cs"/>
          <w:b/>
          <w:bCs/>
          <w:color w:val="000000" w:themeColor="text1"/>
          <w:sz w:val="144"/>
          <w:szCs w:val="144"/>
          <w:rtl/>
        </w:rPr>
        <w:t>نظام الصفقات العمومية: آفاق ممكنة</w:t>
      </w:r>
      <w:r w:rsidRPr="00091D6D">
        <w:rPr>
          <w:rFonts w:ascii="Sakkal Majalla" w:hAnsi="Sakkal Majalla" w:cs="Sakkal Majalla"/>
          <w:color w:val="000000" w:themeColor="text1"/>
          <w:sz w:val="56"/>
          <w:szCs w:val="56"/>
          <w:rtl/>
        </w:rPr>
        <w:t xml:space="preserve"> </w:t>
      </w:r>
    </w:p>
    <w:p w14:paraId="4072ABC7" w14:textId="77777777" w:rsidR="00B65258" w:rsidRPr="00091D6D" w:rsidRDefault="00B65258">
      <w:pPr>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br w:type="page"/>
      </w:r>
    </w:p>
    <w:p w14:paraId="0A34DACC" w14:textId="77777777" w:rsidR="00121927" w:rsidRPr="00DF53B2" w:rsidRDefault="00121927" w:rsidP="00B65258">
      <w:pPr>
        <w:pStyle w:val="Titre1"/>
        <w:rPr>
          <w:rFonts w:eastAsia="Times New Roman"/>
          <w:color w:val="FFFFFF" w:themeColor="background1"/>
          <w:sz w:val="2"/>
          <w:szCs w:val="2"/>
          <w:rtl/>
        </w:rPr>
      </w:pPr>
      <w:bookmarkStart w:id="189" w:name="_Toc109119710"/>
      <w:r w:rsidRPr="00DF53B2">
        <w:rPr>
          <w:rFonts w:eastAsia="Times New Roman"/>
          <w:color w:val="FFFFFF" w:themeColor="background1"/>
          <w:sz w:val="2"/>
          <w:szCs w:val="2"/>
          <w:rtl/>
        </w:rPr>
        <w:lastRenderedPageBreak/>
        <w:t xml:space="preserve">الفصل </w:t>
      </w:r>
      <w:r w:rsidRPr="00DF53B2">
        <w:rPr>
          <w:rFonts w:eastAsia="Times New Roman" w:hint="cs"/>
          <w:color w:val="FFFFFF" w:themeColor="background1"/>
          <w:sz w:val="2"/>
          <w:szCs w:val="2"/>
          <w:rtl/>
        </w:rPr>
        <w:t>الثالث: نظام الصفقات العمومية: آفاق ممكنة</w:t>
      </w:r>
      <w:bookmarkEnd w:id="189"/>
      <w:r w:rsidRPr="00DF53B2">
        <w:rPr>
          <w:rFonts w:eastAsia="Times New Roman" w:hint="cs"/>
          <w:color w:val="FFFFFF" w:themeColor="background1"/>
          <w:sz w:val="2"/>
          <w:szCs w:val="2"/>
          <w:rtl/>
        </w:rPr>
        <w:t xml:space="preserve"> </w:t>
      </w:r>
    </w:p>
    <w:p w14:paraId="28BA6DFF" w14:textId="77777777" w:rsidR="00121927" w:rsidRPr="00091D6D" w:rsidRDefault="00121927" w:rsidP="008525E8">
      <w:pPr>
        <w:bidi/>
        <w:spacing w:before="240" w:after="0"/>
        <w:ind w:firstLine="709"/>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hint="cs"/>
          <w:color w:val="000000" w:themeColor="text1"/>
          <w:sz w:val="36"/>
          <w:szCs w:val="36"/>
          <w:rtl/>
        </w:rPr>
        <w:t xml:space="preserve">لا شك في أن </w:t>
      </w:r>
      <w:r w:rsidRPr="00091D6D">
        <w:rPr>
          <w:rFonts w:ascii="Sakkal Majalla" w:eastAsia="Times New Roman" w:hAnsi="Sakkal Majalla" w:cs="Sakkal Majalla"/>
          <w:color w:val="000000" w:themeColor="text1"/>
          <w:sz w:val="36"/>
          <w:szCs w:val="36"/>
          <w:rtl/>
        </w:rPr>
        <w:t xml:space="preserve">الصفقات </w:t>
      </w:r>
      <w:r w:rsidRPr="00091D6D">
        <w:rPr>
          <w:rFonts w:ascii="Sakkal Majalla" w:eastAsia="Times New Roman" w:hAnsi="Sakkal Majalla" w:cs="Sakkal Majalla" w:hint="cs"/>
          <w:color w:val="000000" w:themeColor="text1"/>
          <w:sz w:val="36"/>
          <w:szCs w:val="36"/>
          <w:rtl/>
        </w:rPr>
        <w:t>العمومية</w:t>
      </w:r>
      <w:r w:rsidRPr="00091D6D">
        <w:rPr>
          <w:rFonts w:ascii="Sakkal Majalla" w:eastAsia="Times New Roman" w:hAnsi="Sakkal Majalla" w:cs="Sakkal Majalla"/>
          <w:color w:val="000000" w:themeColor="text1"/>
          <w:sz w:val="36"/>
          <w:szCs w:val="36"/>
          <w:rtl/>
        </w:rPr>
        <w:t xml:space="preserve"> ه</w:t>
      </w:r>
      <w:r w:rsidRPr="00091D6D">
        <w:rPr>
          <w:rFonts w:ascii="Sakkal Majalla" w:eastAsia="Times New Roman" w:hAnsi="Sakkal Majalla" w:cs="Sakkal Majalla" w:hint="cs"/>
          <w:color w:val="000000" w:themeColor="text1"/>
          <w:sz w:val="36"/>
          <w:szCs w:val="36"/>
          <w:rtl/>
        </w:rPr>
        <w:t xml:space="preserve">ي </w:t>
      </w:r>
      <w:r w:rsidRPr="00091D6D">
        <w:rPr>
          <w:rFonts w:ascii="Sakkal Majalla" w:eastAsia="Times New Roman" w:hAnsi="Sakkal Majalla" w:cs="Sakkal Majalla"/>
          <w:color w:val="000000" w:themeColor="text1"/>
          <w:sz w:val="36"/>
          <w:szCs w:val="36"/>
          <w:rtl/>
        </w:rPr>
        <w:t xml:space="preserve">الأداة الاساسية </w:t>
      </w:r>
      <w:r w:rsidRPr="00091D6D">
        <w:rPr>
          <w:rFonts w:ascii="Sakkal Majalla" w:eastAsia="Times New Roman" w:hAnsi="Sakkal Majalla" w:cs="Sakkal Majalla" w:hint="cs"/>
          <w:color w:val="000000" w:themeColor="text1"/>
          <w:sz w:val="36"/>
          <w:szCs w:val="36"/>
          <w:rtl/>
        </w:rPr>
        <w:t>لتحقيق الصالح العام الذي يمثل الهدف الأساسي من وجود الدولة،</w:t>
      </w:r>
      <w:r w:rsidRPr="00091D6D">
        <w:rPr>
          <w:rFonts w:ascii="Sakkal Majalla" w:eastAsia="Times New Roman" w:hAnsi="Sakkal Majalla" w:cs="Sakkal Majalla"/>
          <w:color w:val="000000" w:themeColor="text1"/>
          <w:sz w:val="36"/>
          <w:szCs w:val="36"/>
          <w:rtl/>
        </w:rPr>
        <w:t xml:space="preserve"> لذلك جعله</w:t>
      </w:r>
      <w:r w:rsidRPr="00091D6D">
        <w:rPr>
          <w:rFonts w:ascii="Sakkal Majalla" w:eastAsia="Times New Roman" w:hAnsi="Sakkal Majalla" w:cs="Sakkal Majalla" w:hint="cs"/>
          <w:color w:val="000000" w:themeColor="text1"/>
          <w:sz w:val="36"/>
          <w:szCs w:val="36"/>
          <w:rtl/>
        </w:rPr>
        <w:t>ا</w:t>
      </w:r>
      <w:r w:rsidRPr="00091D6D">
        <w:rPr>
          <w:rFonts w:ascii="Sakkal Majalla" w:eastAsia="Times New Roman" w:hAnsi="Sakkal Majalla" w:cs="Sakkal Majalla"/>
          <w:color w:val="000000" w:themeColor="text1"/>
          <w:sz w:val="36"/>
          <w:szCs w:val="36"/>
          <w:rtl/>
        </w:rPr>
        <w:t xml:space="preserve"> المشرع النظام القانوني الانسب لتسيير </w:t>
      </w:r>
      <w:r w:rsidRPr="00091D6D">
        <w:rPr>
          <w:rFonts w:ascii="Sakkal Majalla" w:eastAsia="Times New Roman" w:hAnsi="Sakkal Majalla" w:cs="Sakkal Majalla" w:hint="cs"/>
          <w:color w:val="000000" w:themeColor="text1"/>
          <w:sz w:val="36"/>
          <w:szCs w:val="36"/>
          <w:rtl/>
        </w:rPr>
        <w:t>واستغلال</w:t>
      </w:r>
      <w:r w:rsidRPr="00091D6D">
        <w:rPr>
          <w:rFonts w:ascii="Sakkal Majalla" w:eastAsia="Times New Roman" w:hAnsi="Sakkal Majalla" w:cs="Sakkal Majalla"/>
          <w:color w:val="000000" w:themeColor="text1"/>
          <w:sz w:val="36"/>
          <w:szCs w:val="36"/>
          <w:rtl/>
        </w:rPr>
        <w:t xml:space="preserve"> المال العام، </w:t>
      </w:r>
      <w:r w:rsidRPr="00091D6D">
        <w:rPr>
          <w:rFonts w:ascii="Sakkal Majalla" w:eastAsia="Times New Roman" w:hAnsi="Sakkal Majalla" w:cs="Sakkal Majalla" w:hint="cs"/>
          <w:color w:val="000000" w:themeColor="text1"/>
          <w:sz w:val="36"/>
          <w:szCs w:val="36"/>
          <w:rtl/>
        </w:rPr>
        <w:t>و</w:t>
      </w:r>
      <w:r w:rsidRPr="00091D6D">
        <w:rPr>
          <w:rFonts w:ascii="Sakkal Majalla" w:eastAsia="Times New Roman" w:hAnsi="Sakkal Majalla" w:cs="Sakkal Majalla"/>
          <w:color w:val="000000" w:themeColor="text1"/>
          <w:sz w:val="36"/>
          <w:szCs w:val="36"/>
          <w:rtl/>
        </w:rPr>
        <w:t>على</w:t>
      </w:r>
      <w:r w:rsidRPr="00091D6D">
        <w:rPr>
          <w:rFonts w:ascii="Sakkal Majalla" w:eastAsia="Times New Roman" w:hAnsi="Sakkal Majalla" w:cs="Sakkal Majalla" w:hint="cs"/>
          <w:color w:val="000000" w:themeColor="text1"/>
          <w:sz w:val="36"/>
          <w:szCs w:val="36"/>
          <w:rtl/>
        </w:rPr>
        <w:t xml:space="preserve"> هذا</w:t>
      </w:r>
      <w:r w:rsidRPr="00091D6D">
        <w:rPr>
          <w:rFonts w:ascii="Sakkal Majalla" w:eastAsia="Times New Roman" w:hAnsi="Sakkal Majalla" w:cs="Sakkal Majalla"/>
          <w:color w:val="000000" w:themeColor="text1"/>
          <w:sz w:val="36"/>
          <w:szCs w:val="36"/>
          <w:rtl/>
        </w:rPr>
        <w:t xml:space="preserve"> أساس تم تخصيص </w:t>
      </w:r>
      <w:r w:rsidRPr="00091D6D">
        <w:rPr>
          <w:rFonts w:ascii="Sakkal Majalla" w:eastAsia="Times New Roman" w:hAnsi="Sakkal Majalla" w:cs="Sakkal Majalla" w:hint="cs"/>
          <w:color w:val="000000" w:themeColor="text1"/>
          <w:sz w:val="36"/>
          <w:szCs w:val="36"/>
          <w:rtl/>
        </w:rPr>
        <w:t>-ل</w:t>
      </w:r>
      <w:r w:rsidRPr="00091D6D">
        <w:rPr>
          <w:rFonts w:ascii="Sakkal Majalla" w:eastAsia="Times New Roman" w:hAnsi="Sakkal Majalla" w:cs="Sakkal Majalla"/>
          <w:color w:val="000000" w:themeColor="text1"/>
          <w:sz w:val="36"/>
          <w:szCs w:val="36"/>
          <w:rtl/>
        </w:rPr>
        <w:t xml:space="preserve">هذا النوع من العقود </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تنظيم خاص والمتمثل في المرسوم الرئاسي رقم 15-247 المتضمن قانون الصفقات العمومية </w:t>
      </w:r>
      <w:r w:rsidRPr="00091D6D">
        <w:rPr>
          <w:rFonts w:ascii="Sakkal Majalla" w:eastAsia="Times New Roman" w:hAnsi="Sakkal Majalla" w:cs="Sakkal Majalla" w:hint="cs"/>
          <w:color w:val="000000" w:themeColor="text1"/>
          <w:sz w:val="36"/>
          <w:szCs w:val="36"/>
          <w:rtl/>
        </w:rPr>
        <w:t>وتفويض</w:t>
      </w:r>
      <w:r w:rsidRPr="00091D6D">
        <w:rPr>
          <w:rFonts w:ascii="Sakkal Majalla" w:eastAsia="Times New Roman" w:hAnsi="Sakkal Majalla" w:cs="Sakkal Majalla"/>
          <w:color w:val="000000" w:themeColor="text1"/>
          <w:sz w:val="36"/>
          <w:szCs w:val="36"/>
          <w:rtl/>
        </w:rPr>
        <w:t xml:space="preserve"> المرفق العام بهدف ترشيد الصفقات العمومية والحفاظ عليها.</w:t>
      </w:r>
    </w:p>
    <w:p w14:paraId="131A97B9" w14:textId="77777777" w:rsidR="00121927" w:rsidRPr="00091D6D" w:rsidRDefault="00121927" w:rsidP="00121927">
      <w:pPr>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t xml:space="preserve">غير أنه يجب الاعتراف بصعوبة تطبيق هذا للنظام بالنظر إلى وجود عراقيل تحد  من تجسيد وتطبيق نظام الصفقات العمومية، ما أدى بالضرورة إلى تفشي الفساد سواء تعلق الأمر في مرحلة الابرام أو التنفيذ ولعل </w:t>
      </w:r>
      <w:r w:rsidRPr="00091D6D">
        <w:rPr>
          <w:rFonts w:ascii="Sakkal Majalla" w:eastAsia="Times New Roman" w:hAnsi="Sakkal Majalla" w:cs="Sakkal Majalla" w:hint="cs"/>
          <w:color w:val="000000" w:themeColor="text1"/>
          <w:sz w:val="36"/>
          <w:szCs w:val="36"/>
          <w:rtl/>
        </w:rPr>
        <w:t>من</w:t>
      </w:r>
      <w:r w:rsidRPr="00091D6D">
        <w:rPr>
          <w:rFonts w:ascii="Sakkal Majalla" w:eastAsia="Times New Roman" w:hAnsi="Sakkal Majalla" w:cs="Sakkal Majalla"/>
          <w:color w:val="000000" w:themeColor="text1"/>
          <w:sz w:val="36"/>
          <w:szCs w:val="36"/>
          <w:rtl/>
        </w:rPr>
        <w:t xml:space="preserve"> الاسباب الرئيسية التي </w:t>
      </w:r>
      <w:r w:rsidRPr="00091D6D">
        <w:rPr>
          <w:rFonts w:ascii="Sakkal Majalla" w:eastAsia="Times New Roman" w:hAnsi="Sakkal Majalla" w:cs="Sakkal Majalla" w:hint="cs"/>
          <w:color w:val="000000" w:themeColor="text1"/>
          <w:sz w:val="36"/>
          <w:szCs w:val="36"/>
          <w:rtl/>
        </w:rPr>
        <w:t>ساهمت في</w:t>
      </w:r>
      <w:r w:rsidRPr="00091D6D">
        <w:rPr>
          <w:rFonts w:ascii="Sakkal Majalla" w:eastAsia="Times New Roman" w:hAnsi="Sakkal Majalla" w:cs="Sakkal Majalla"/>
          <w:color w:val="000000" w:themeColor="text1"/>
          <w:sz w:val="36"/>
          <w:szCs w:val="36"/>
          <w:rtl/>
        </w:rPr>
        <w:t xml:space="preserve"> انتشار هذه الظاهرة هو عدم </w:t>
      </w:r>
      <w:r w:rsidRPr="00091D6D">
        <w:rPr>
          <w:rFonts w:ascii="Sakkal Majalla" w:eastAsia="Times New Roman" w:hAnsi="Sakkal Majalla" w:cs="Sakkal Majalla" w:hint="cs"/>
          <w:color w:val="000000" w:themeColor="text1"/>
          <w:sz w:val="36"/>
          <w:szCs w:val="36"/>
          <w:rtl/>
        </w:rPr>
        <w:t>الامتثال</w:t>
      </w:r>
      <w:r w:rsidRPr="00091D6D">
        <w:rPr>
          <w:rFonts w:ascii="Sakkal Majalla" w:eastAsia="Times New Roman" w:hAnsi="Sakkal Majalla" w:cs="Sakkal Majalla"/>
          <w:color w:val="000000" w:themeColor="text1"/>
          <w:sz w:val="36"/>
          <w:szCs w:val="36"/>
          <w:rtl/>
        </w:rPr>
        <w:t xml:space="preserve"> إلى المبادئ المنصوص عليها في المادة 05 من تنظيم الصفقات العمومية وعدم احترامها</w:t>
      </w:r>
      <w:r w:rsidRPr="00091D6D">
        <w:rPr>
          <w:rFonts w:ascii="Sakkal Majalla" w:eastAsia="Times New Roman" w:hAnsi="Sakkal Majalla" w:cs="Sakkal Majalla" w:hint="cs"/>
          <w:color w:val="000000" w:themeColor="text1"/>
          <w:sz w:val="36"/>
          <w:szCs w:val="36"/>
          <w:rtl/>
        </w:rPr>
        <w:t xml:space="preserve"> ناهيك </w:t>
      </w:r>
      <w:r w:rsidRPr="00091D6D">
        <w:rPr>
          <w:rFonts w:ascii="Sakkal Majalla" w:eastAsia="Times New Roman" w:hAnsi="Sakkal Majalla" w:cs="Sakkal Majalla"/>
          <w:color w:val="000000" w:themeColor="text1"/>
          <w:sz w:val="36"/>
          <w:szCs w:val="36"/>
          <w:rtl/>
        </w:rPr>
        <w:t xml:space="preserve">إلى أن المشرع نجد أنه لم يفصل في هذه المادة بل اكتفى فقط </w:t>
      </w:r>
      <w:r w:rsidRPr="00091D6D">
        <w:rPr>
          <w:rFonts w:ascii="Sakkal Majalla" w:eastAsia="Times New Roman" w:hAnsi="Sakkal Majalla" w:cs="Sakkal Majalla" w:hint="cs"/>
          <w:color w:val="000000" w:themeColor="text1"/>
          <w:sz w:val="36"/>
          <w:szCs w:val="36"/>
          <w:rtl/>
        </w:rPr>
        <w:t xml:space="preserve">بذكر </w:t>
      </w:r>
      <w:r w:rsidRPr="00091D6D">
        <w:rPr>
          <w:rFonts w:ascii="Sakkal Majalla" w:eastAsia="Times New Roman" w:hAnsi="Sakkal Majalla" w:cs="Sakkal Majalla"/>
          <w:color w:val="000000" w:themeColor="text1"/>
          <w:sz w:val="36"/>
          <w:szCs w:val="36"/>
          <w:rtl/>
        </w:rPr>
        <w:t xml:space="preserve">كل هذه المبادئ دون التطرق إلى كيفية ممارستها أو تفعيلها بصورة تجعل من المصلحة المتعاقدة تنتقي المتعامل الاقتصادي الذي يقدم أحسن عرض من حيث المزايا الاقتصادية مراعاة لمعيار المدة والمعيار التقني والفني والمالي والتي تبدأ من الاساس </w:t>
      </w:r>
      <w:r w:rsidRPr="00091D6D">
        <w:rPr>
          <w:rFonts w:ascii="Sakkal Majalla" w:eastAsia="Times New Roman" w:hAnsi="Sakkal Majalla" w:cs="Sakkal Majalla" w:hint="cs"/>
          <w:color w:val="000000" w:themeColor="text1"/>
          <w:sz w:val="36"/>
          <w:szCs w:val="36"/>
          <w:rtl/>
        </w:rPr>
        <w:t>باحترام</w:t>
      </w:r>
      <w:r w:rsidRPr="00091D6D">
        <w:rPr>
          <w:rFonts w:ascii="Sakkal Majalla" w:eastAsia="Times New Roman" w:hAnsi="Sakkal Majalla" w:cs="Sakkal Majalla"/>
          <w:color w:val="000000" w:themeColor="text1"/>
          <w:sz w:val="36"/>
          <w:szCs w:val="36"/>
          <w:rtl/>
        </w:rPr>
        <w:t xml:space="preserve"> المبادئ العامة لنظام الصفقات العمومية.</w:t>
      </w:r>
    </w:p>
    <w:p w14:paraId="7E3B3DA4" w14:textId="77777777" w:rsidR="00121927" w:rsidRPr="00091D6D" w:rsidRDefault="00121927" w:rsidP="00121927">
      <w:pPr>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t>إن عقود الصفقات العمومية الذي خص</w:t>
      </w:r>
      <w:r w:rsidRPr="00091D6D">
        <w:rPr>
          <w:rFonts w:ascii="Sakkal Majalla" w:eastAsia="Times New Roman" w:hAnsi="Sakkal Majalla" w:cs="Sakkal Majalla" w:hint="cs"/>
          <w:color w:val="000000" w:themeColor="text1"/>
          <w:sz w:val="36"/>
          <w:szCs w:val="36"/>
          <w:rtl/>
        </w:rPr>
        <w:t>ها</w:t>
      </w:r>
      <w:r w:rsidRPr="00091D6D">
        <w:rPr>
          <w:rFonts w:ascii="Sakkal Majalla" w:eastAsia="Times New Roman" w:hAnsi="Sakkal Majalla" w:cs="Sakkal Majalla"/>
          <w:color w:val="000000" w:themeColor="text1"/>
          <w:sz w:val="36"/>
          <w:szCs w:val="36"/>
          <w:rtl/>
        </w:rPr>
        <w:t xml:space="preserve"> المشرع الجزائري </w:t>
      </w:r>
      <w:r w:rsidRPr="00091D6D">
        <w:rPr>
          <w:rFonts w:ascii="Sakkal Majalla" w:eastAsia="Times New Roman" w:hAnsi="Sakkal Majalla" w:cs="Sakkal Majalla" w:hint="cs"/>
          <w:color w:val="000000" w:themeColor="text1"/>
          <w:sz w:val="36"/>
          <w:szCs w:val="36"/>
          <w:rtl/>
        </w:rPr>
        <w:t>ب</w:t>
      </w:r>
      <w:r w:rsidRPr="00091D6D">
        <w:rPr>
          <w:rFonts w:ascii="Sakkal Majalla" w:eastAsia="Times New Roman" w:hAnsi="Sakkal Majalla" w:cs="Sakkal Majalla"/>
          <w:color w:val="000000" w:themeColor="text1"/>
          <w:sz w:val="36"/>
          <w:szCs w:val="36"/>
          <w:rtl/>
        </w:rPr>
        <w:t xml:space="preserve">المرسوم الرئاسي 15-247 المتضمن تنظيم الصفقات العمومية </w:t>
      </w:r>
      <w:r w:rsidRPr="00091D6D">
        <w:rPr>
          <w:rFonts w:ascii="Sakkal Majalla" w:eastAsia="Times New Roman" w:hAnsi="Sakkal Majalla" w:cs="Sakkal Majalla" w:hint="cs"/>
          <w:color w:val="000000" w:themeColor="text1"/>
          <w:sz w:val="36"/>
          <w:szCs w:val="36"/>
          <w:rtl/>
        </w:rPr>
        <w:t>وتفويضات</w:t>
      </w:r>
      <w:r w:rsidRPr="00091D6D">
        <w:rPr>
          <w:rFonts w:ascii="Sakkal Majalla" w:eastAsia="Times New Roman" w:hAnsi="Sakkal Majalla" w:cs="Sakkal Majalla"/>
          <w:color w:val="000000" w:themeColor="text1"/>
          <w:sz w:val="36"/>
          <w:szCs w:val="36"/>
          <w:rtl/>
        </w:rPr>
        <w:t xml:space="preserve"> المرفق العام جاء بوضعية متناقصة، فمن جهة هي مسيرة بواسطة اجراءات متنوعة </w:t>
      </w:r>
      <w:r w:rsidRPr="00091D6D">
        <w:rPr>
          <w:rFonts w:ascii="Sakkal Majalla" w:eastAsia="Times New Roman" w:hAnsi="Sakkal Majalla" w:cs="Sakkal Majalla" w:hint="cs"/>
          <w:color w:val="000000" w:themeColor="text1"/>
          <w:sz w:val="36"/>
          <w:szCs w:val="36"/>
          <w:rtl/>
        </w:rPr>
        <w:t>ومن</w:t>
      </w:r>
      <w:r w:rsidRPr="00091D6D">
        <w:rPr>
          <w:rFonts w:ascii="Sakkal Majalla" w:eastAsia="Times New Roman" w:hAnsi="Sakkal Majalla" w:cs="Sakkal Majalla"/>
          <w:color w:val="000000" w:themeColor="text1"/>
          <w:sz w:val="36"/>
          <w:szCs w:val="36"/>
          <w:rtl/>
        </w:rPr>
        <w:t xml:space="preserve"> جهة </w:t>
      </w:r>
      <w:r w:rsidRPr="00091D6D">
        <w:rPr>
          <w:rFonts w:ascii="Sakkal Majalla" w:eastAsia="Times New Roman" w:hAnsi="Sakkal Majalla" w:cs="Sakkal Majalla" w:hint="cs"/>
          <w:color w:val="000000" w:themeColor="text1"/>
          <w:sz w:val="36"/>
          <w:szCs w:val="36"/>
          <w:rtl/>
        </w:rPr>
        <w:t>أخرى لا</w:t>
      </w:r>
      <w:r w:rsidRPr="00091D6D">
        <w:rPr>
          <w:rFonts w:ascii="Sakkal Majalla" w:eastAsia="Times New Roman" w:hAnsi="Sakkal Majalla" w:cs="Sakkal Majalla"/>
          <w:color w:val="000000" w:themeColor="text1"/>
          <w:sz w:val="36"/>
          <w:szCs w:val="36"/>
          <w:rtl/>
        </w:rPr>
        <w:t xml:space="preserve"> تخلو من الفساد المنتشر فيها، مما </w:t>
      </w:r>
      <w:r w:rsidRPr="00091D6D">
        <w:rPr>
          <w:rFonts w:ascii="Sakkal Majalla" w:eastAsia="Times New Roman" w:hAnsi="Sakkal Majalla" w:cs="Sakkal Majalla"/>
          <w:color w:val="000000" w:themeColor="text1"/>
          <w:sz w:val="36"/>
          <w:szCs w:val="36"/>
          <w:rtl/>
          <w:lang w:bidi="ar-DZ"/>
        </w:rPr>
        <w:t xml:space="preserve">يحد </w:t>
      </w:r>
      <w:r w:rsidRPr="00091D6D">
        <w:rPr>
          <w:rFonts w:ascii="Sakkal Majalla" w:eastAsia="Times New Roman" w:hAnsi="Sakkal Majalla" w:cs="Sakkal Majalla"/>
          <w:color w:val="000000" w:themeColor="text1"/>
          <w:sz w:val="36"/>
          <w:szCs w:val="36"/>
          <w:rtl/>
        </w:rPr>
        <w:t xml:space="preserve">من </w:t>
      </w:r>
      <w:r w:rsidRPr="00091D6D">
        <w:rPr>
          <w:rFonts w:ascii="Sakkal Majalla" w:eastAsia="Times New Roman" w:hAnsi="Sakkal Majalla" w:cs="Sakkal Majalla" w:hint="cs"/>
          <w:color w:val="000000" w:themeColor="text1"/>
          <w:sz w:val="36"/>
          <w:szCs w:val="36"/>
          <w:rtl/>
        </w:rPr>
        <w:t xml:space="preserve">فعاليتها، </w:t>
      </w:r>
      <w:r w:rsidRPr="00091D6D">
        <w:rPr>
          <w:rFonts w:ascii="Sakkal Majalla" w:eastAsia="Times New Roman" w:hAnsi="Sakkal Majalla" w:cs="Sakkal Majalla"/>
          <w:color w:val="000000" w:themeColor="text1"/>
          <w:sz w:val="36"/>
          <w:szCs w:val="36"/>
          <w:rtl/>
        </w:rPr>
        <w:t>ذلك بالنظر إلى طبيعة القوانين المتسمة ب</w:t>
      </w:r>
      <w:r w:rsidRPr="00091D6D">
        <w:rPr>
          <w:rFonts w:ascii="Sakkal Majalla" w:eastAsia="Times New Roman" w:hAnsi="Sakkal Majalla" w:cs="Sakkal Majalla" w:hint="cs"/>
          <w:color w:val="000000" w:themeColor="text1"/>
          <w:sz w:val="36"/>
          <w:szCs w:val="36"/>
          <w:rtl/>
        </w:rPr>
        <w:t>ثغ</w:t>
      </w:r>
      <w:r w:rsidRPr="00091D6D">
        <w:rPr>
          <w:rFonts w:ascii="Sakkal Majalla" w:eastAsia="Times New Roman" w:hAnsi="Sakkal Majalla" w:cs="Sakkal Majalla"/>
          <w:color w:val="000000" w:themeColor="text1"/>
          <w:sz w:val="36"/>
          <w:szCs w:val="36"/>
          <w:rtl/>
        </w:rPr>
        <w:t xml:space="preserve">رات </w:t>
      </w:r>
      <w:r w:rsidRPr="00091D6D">
        <w:rPr>
          <w:rFonts w:ascii="Sakkal Majalla" w:eastAsia="Times New Roman" w:hAnsi="Sakkal Majalla" w:cs="Sakkal Majalla" w:hint="cs"/>
          <w:color w:val="000000" w:themeColor="text1"/>
          <w:sz w:val="36"/>
          <w:szCs w:val="36"/>
          <w:rtl/>
        </w:rPr>
        <w:t>وإجراءات</w:t>
      </w:r>
      <w:r w:rsidRPr="00091D6D">
        <w:rPr>
          <w:rFonts w:ascii="Sakkal Majalla" w:eastAsia="Times New Roman" w:hAnsi="Sakkal Majalla" w:cs="Sakkal Majalla"/>
          <w:color w:val="000000" w:themeColor="text1"/>
          <w:sz w:val="36"/>
          <w:szCs w:val="36"/>
          <w:rtl/>
        </w:rPr>
        <w:t xml:space="preserve"> غير شفافة وغير عادلة</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فنجد أن كثيرا من الاجراءات تمنح من للمصلحة المتعاقدة سلطة تقديرية واسعة واستثناءات خاصة</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في اخت</w:t>
      </w:r>
      <w:r w:rsidRPr="00091D6D">
        <w:rPr>
          <w:rFonts w:ascii="Sakkal Majalla" w:eastAsia="Times New Roman" w:hAnsi="Sakkal Majalla" w:cs="Sakkal Majalla" w:hint="cs"/>
          <w:color w:val="000000" w:themeColor="text1"/>
          <w:sz w:val="36"/>
          <w:szCs w:val="36"/>
          <w:rtl/>
        </w:rPr>
        <w:t>ي</w:t>
      </w:r>
      <w:r w:rsidRPr="00091D6D">
        <w:rPr>
          <w:rFonts w:ascii="Sakkal Majalla" w:eastAsia="Times New Roman" w:hAnsi="Sakkal Majalla" w:cs="Sakkal Majalla"/>
          <w:color w:val="000000" w:themeColor="text1"/>
          <w:sz w:val="36"/>
          <w:szCs w:val="36"/>
          <w:rtl/>
        </w:rPr>
        <w:t>ار المتعامل المتعاقد.</w:t>
      </w:r>
    </w:p>
    <w:p w14:paraId="41B8A793" w14:textId="77777777" w:rsidR="00121927" w:rsidRPr="00091D6D" w:rsidRDefault="00121927" w:rsidP="00121927">
      <w:pPr>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hint="cs"/>
          <w:color w:val="000000" w:themeColor="text1"/>
          <w:sz w:val="36"/>
          <w:szCs w:val="36"/>
          <w:rtl/>
        </w:rPr>
        <w:t>وعلى</w:t>
      </w:r>
      <w:r w:rsidRPr="00091D6D">
        <w:rPr>
          <w:rFonts w:ascii="Sakkal Majalla" w:eastAsia="Times New Roman" w:hAnsi="Sakkal Majalla" w:cs="Sakkal Majalla"/>
          <w:color w:val="000000" w:themeColor="text1"/>
          <w:sz w:val="36"/>
          <w:szCs w:val="36"/>
          <w:rtl/>
        </w:rPr>
        <w:t xml:space="preserve"> هذا الأساس ين</w:t>
      </w:r>
      <w:r w:rsidRPr="00091D6D">
        <w:rPr>
          <w:rFonts w:ascii="Sakkal Majalla" w:eastAsia="Times New Roman" w:hAnsi="Sakkal Majalla" w:cs="Sakkal Majalla" w:hint="cs"/>
          <w:color w:val="000000" w:themeColor="text1"/>
          <w:sz w:val="36"/>
          <w:szCs w:val="36"/>
          <w:rtl/>
        </w:rPr>
        <w:t xml:space="preserve">بغي </w:t>
      </w:r>
      <w:r w:rsidRPr="00091D6D">
        <w:rPr>
          <w:rFonts w:ascii="Sakkal Majalla" w:eastAsia="Times New Roman" w:hAnsi="Sakkal Majalla" w:cs="Sakkal Majalla"/>
          <w:color w:val="000000" w:themeColor="text1"/>
          <w:sz w:val="36"/>
          <w:szCs w:val="36"/>
          <w:rtl/>
        </w:rPr>
        <w:t xml:space="preserve">وجود طرق وأساليب بديلة من أجل تدارك هذه النقائص التي تمس نظام الصفقات العمومية حفاظا على النفقات العمومية </w:t>
      </w:r>
      <w:r w:rsidRPr="00091D6D">
        <w:rPr>
          <w:rFonts w:ascii="Sakkal Majalla" w:eastAsia="Times New Roman" w:hAnsi="Sakkal Majalla" w:cs="Sakkal Majalla" w:hint="cs"/>
          <w:color w:val="000000" w:themeColor="text1"/>
          <w:sz w:val="36"/>
          <w:szCs w:val="36"/>
          <w:rtl/>
        </w:rPr>
        <w:t>بدرجة أولى،</w:t>
      </w:r>
      <w:r w:rsidRPr="00091D6D">
        <w:rPr>
          <w:rFonts w:ascii="Sakkal Majalla" w:eastAsia="Times New Roman" w:hAnsi="Sakkal Majalla" w:cs="Sakkal Majalla"/>
          <w:color w:val="000000" w:themeColor="text1"/>
          <w:sz w:val="36"/>
          <w:szCs w:val="36"/>
          <w:rtl/>
        </w:rPr>
        <w:t xml:space="preserve"> وذلك بالاعتماد على </w:t>
      </w:r>
      <w:r w:rsidRPr="00091D6D">
        <w:rPr>
          <w:rFonts w:ascii="Sakkal Majalla" w:eastAsia="Times New Roman" w:hAnsi="Sakkal Majalla" w:cs="Sakkal Majalla"/>
          <w:color w:val="000000" w:themeColor="text1"/>
          <w:sz w:val="36"/>
          <w:szCs w:val="36"/>
          <w:rtl/>
        </w:rPr>
        <w:lastRenderedPageBreak/>
        <w:t>جملة من الاصلاحات التي تمس مجال الصفقات العمومية دون نسيان ترشيد الادارة التي لها دور مهم في نجاعة هذا المجال الخصب (</w:t>
      </w:r>
      <w:r w:rsidRPr="00091D6D">
        <w:rPr>
          <w:rFonts w:ascii="Sakkal Majalla" w:eastAsia="Times New Roman" w:hAnsi="Sakkal Majalla" w:cs="Sakkal Majalla"/>
          <w:b/>
          <w:bCs/>
          <w:color w:val="000000" w:themeColor="text1"/>
          <w:sz w:val="36"/>
          <w:szCs w:val="36"/>
          <w:rtl/>
        </w:rPr>
        <w:t>المبحث الأول</w:t>
      </w:r>
      <w:r w:rsidRPr="00091D6D">
        <w:rPr>
          <w:rFonts w:ascii="Sakkal Majalla" w:eastAsia="Times New Roman" w:hAnsi="Sakkal Majalla" w:cs="Sakkal Majalla"/>
          <w:color w:val="000000" w:themeColor="text1"/>
          <w:sz w:val="36"/>
          <w:szCs w:val="36"/>
          <w:rtl/>
        </w:rPr>
        <w:t>)</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مع ضرورة تقليص مجال الصفقات العمومية باللجوء إلى أسلوب بديل </w:t>
      </w:r>
      <w:r w:rsidRPr="00091D6D">
        <w:rPr>
          <w:rFonts w:ascii="Sakkal Majalla" w:eastAsia="Times New Roman" w:hAnsi="Sakkal Majalla" w:cs="Sakkal Majalla" w:hint="cs"/>
          <w:color w:val="000000" w:themeColor="text1"/>
          <w:sz w:val="36"/>
          <w:szCs w:val="36"/>
          <w:rtl/>
        </w:rPr>
        <w:t>والذي</w:t>
      </w:r>
      <w:r w:rsidRPr="00091D6D">
        <w:rPr>
          <w:rFonts w:ascii="Sakkal Majalla" w:eastAsia="Times New Roman" w:hAnsi="Sakkal Majalla" w:cs="Sakkal Majalla"/>
          <w:color w:val="000000" w:themeColor="text1"/>
          <w:sz w:val="36"/>
          <w:szCs w:val="36"/>
          <w:rtl/>
        </w:rPr>
        <w:t xml:space="preserve"> أحدثه المشرع في التعديل الأخير للصفقات العمومية في </w:t>
      </w:r>
      <w:r w:rsidRPr="00091D6D">
        <w:rPr>
          <w:rFonts w:ascii="Sakkal Majalla" w:eastAsia="Times New Roman" w:hAnsi="Sakkal Majalla" w:cs="Sakkal Majalla" w:hint="cs"/>
          <w:color w:val="000000" w:themeColor="text1"/>
          <w:sz w:val="36"/>
          <w:szCs w:val="36"/>
          <w:rtl/>
        </w:rPr>
        <w:t xml:space="preserve">المرسوم الرئاسي </w:t>
      </w:r>
      <w:r w:rsidRPr="00091D6D">
        <w:rPr>
          <w:rFonts w:ascii="Sakkal Majalla" w:eastAsia="Times New Roman" w:hAnsi="Sakkal Majalla" w:cs="Sakkal Majalla"/>
          <w:color w:val="000000" w:themeColor="text1"/>
          <w:sz w:val="36"/>
          <w:szCs w:val="36"/>
          <w:rtl/>
        </w:rPr>
        <w:t xml:space="preserve">15-247 </w:t>
      </w:r>
      <w:r w:rsidRPr="00091D6D">
        <w:rPr>
          <w:rFonts w:ascii="Sakkal Majalla" w:eastAsia="Times New Roman" w:hAnsi="Sakkal Majalla" w:cs="Sakkal Majalla" w:hint="cs"/>
          <w:color w:val="000000" w:themeColor="text1"/>
          <w:sz w:val="36"/>
          <w:szCs w:val="36"/>
          <w:rtl/>
        </w:rPr>
        <w:t>والمتمثل</w:t>
      </w:r>
      <w:r w:rsidRPr="00091D6D">
        <w:rPr>
          <w:rFonts w:ascii="Sakkal Majalla" w:eastAsia="Times New Roman" w:hAnsi="Sakkal Majalla" w:cs="Sakkal Majalla"/>
          <w:color w:val="000000" w:themeColor="text1"/>
          <w:sz w:val="36"/>
          <w:szCs w:val="36"/>
          <w:rtl/>
        </w:rPr>
        <w:t xml:space="preserve"> في تفويضات المرفق العام (</w:t>
      </w:r>
      <w:r w:rsidRPr="00091D6D">
        <w:rPr>
          <w:rFonts w:ascii="Sakkal Majalla" w:eastAsia="Times New Roman" w:hAnsi="Sakkal Majalla" w:cs="Sakkal Majalla"/>
          <w:b/>
          <w:bCs/>
          <w:color w:val="000000" w:themeColor="text1"/>
          <w:sz w:val="36"/>
          <w:szCs w:val="36"/>
          <w:rtl/>
        </w:rPr>
        <w:t>المبحث الثاني</w:t>
      </w:r>
      <w:r w:rsidRPr="00091D6D">
        <w:rPr>
          <w:rFonts w:ascii="Sakkal Majalla" w:eastAsia="Times New Roman" w:hAnsi="Sakkal Majalla" w:cs="Sakkal Majalla"/>
          <w:color w:val="000000" w:themeColor="text1"/>
          <w:sz w:val="36"/>
          <w:szCs w:val="36"/>
          <w:rtl/>
        </w:rPr>
        <w:t>)</w:t>
      </w:r>
      <w:r w:rsidRPr="00091D6D">
        <w:rPr>
          <w:rFonts w:ascii="Sakkal Majalla" w:eastAsia="Times New Roman" w:hAnsi="Sakkal Majalla" w:cs="Sakkal Majalla" w:hint="cs"/>
          <w:color w:val="000000" w:themeColor="text1"/>
          <w:sz w:val="36"/>
          <w:szCs w:val="36"/>
          <w:rtl/>
        </w:rPr>
        <w:t xml:space="preserve">.   </w:t>
      </w:r>
    </w:p>
    <w:p w14:paraId="64019AED" w14:textId="77777777" w:rsidR="00B65258" w:rsidRPr="00091D6D" w:rsidRDefault="00B65258">
      <w:pPr>
        <w:rPr>
          <w:rFonts w:ascii="Sakkal Majalla" w:eastAsia="Times New Roman" w:hAnsi="Sakkal Majalla" w:cs="Sakkal Majalla"/>
          <w:b/>
          <w:bCs/>
          <w:color w:val="000000" w:themeColor="text1"/>
          <w:sz w:val="44"/>
          <w:szCs w:val="44"/>
          <w:rtl/>
        </w:rPr>
      </w:pPr>
      <w:r w:rsidRPr="00091D6D">
        <w:rPr>
          <w:rFonts w:ascii="Sakkal Majalla" w:eastAsia="Times New Roman" w:hAnsi="Sakkal Majalla" w:cs="Sakkal Majalla"/>
          <w:b/>
          <w:bCs/>
          <w:color w:val="000000" w:themeColor="text1"/>
          <w:sz w:val="44"/>
          <w:szCs w:val="44"/>
          <w:rtl/>
        </w:rPr>
        <w:br w:type="page"/>
      </w:r>
    </w:p>
    <w:p w14:paraId="2CA15ED9" w14:textId="77777777" w:rsidR="00B65258" w:rsidRPr="00091D6D" w:rsidRDefault="00121927" w:rsidP="00B65258">
      <w:pPr>
        <w:pStyle w:val="Titre2"/>
        <w:rPr>
          <w:rFonts w:eastAsia="Times New Roman"/>
          <w:color w:val="000000" w:themeColor="text1"/>
          <w:rtl/>
        </w:rPr>
      </w:pPr>
      <w:bookmarkStart w:id="190" w:name="_Toc109119711"/>
      <w:r w:rsidRPr="00091D6D">
        <w:rPr>
          <w:rFonts w:eastAsia="Times New Roman" w:hint="cs"/>
          <w:color w:val="000000" w:themeColor="text1"/>
          <w:rtl/>
        </w:rPr>
        <w:lastRenderedPageBreak/>
        <w:t>المبحث الأول</w:t>
      </w:r>
      <w:r w:rsidR="00B65258" w:rsidRPr="00091D6D">
        <w:rPr>
          <w:rFonts w:eastAsia="Times New Roman" w:hint="cs"/>
          <w:color w:val="000000" w:themeColor="text1"/>
          <w:rtl/>
        </w:rPr>
        <w:t>:</w:t>
      </w:r>
      <w:bookmarkEnd w:id="190"/>
    </w:p>
    <w:p w14:paraId="45C08220" w14:textId="77777777" w:rsidR="00121927" w:rsidRPr="00091D6D" w:rsidRDefault="00121927" w:rsidP="00B65258">
      <w:pPr>
        <w:pStyle w:val="Titre2"/>
        <w:rPr>
          <w:rFonts w:eastAsia="Times New Roman"/>
          <w:color w:val="000000" w:themeColor="text1"/>
          <w:rtl/>
        </w:rPr>
      </w:pPr>
      <w:r w:rsidRPr="00091D6D">
        <w:rPr>
          <w:rFonts w:eastAsia="Times New Roman"/>
          <w:color w:val="000000" w:themeColor="text1"/>
        </w:rPr>
        <w:t xml:space="preserve"> </w:t>
      </w:r>
      <w:bookmarkStart w:id="191" w:name="_Toc107477082"/>
      <w:bookmarkStart w:id="192" w:name="_Toc109119712"/>
      <w:r w:rsidRPr="00091D6D">
        <w:rPr>
          <w:rFonts w:eastAsia="Times New Roman"/>
          <w:color w:val="000000" w:themeColor="text1"/>
          <w:rtl/>
        </w:rPr>
        <w:t xml:space="preserve">اعتماد اصلاحات تمس نظام الصفقات </w:t>
      </w:r>
      <w:r w:rsidRPr="00091D6D">
        <w:rPr>
          <w:rFonts w:eastAsia="Times New Roman" w:hint="cs"/>
          <w:color w:val="000000" w:themeColor="text1"/>
          <w:rtl/>
        </w:rPr>
        <w:t>العمومية</w:t>
      </w:r>
      <w:r w:rsidR="00B65258" w:rsidRPr="00091D6D">
        <w:rPr>
          <w:rFonts w:eastAsia="Times New Roman" w:hint="cs"/>
          <w:color w:val="000000" w:themeColor="text1"/>
          <w:rtl/>
        </w:rPr>
        <w:t xml:space="preserve"> </w:t>
      </w:r>
      <w:r w:rsidRPr="00091D6D">
        <w:rPr>
          <w:rFonts w:eastAsia="Times New Roman" w:hint="cs"/>
          <w:color w:val="000000" w:themeColor="text1"/>
          <w:rtl/>
        </w:rPr>
        <w:t>وتحسين</w:t>
      </w:r>
      <w:r w:rsidRPr="00091D6D">
        <w:rPr>
          <w:rFonts w:eastAsia="Times New Roman"/>
          <w:color w:val="000000" w:themeColor="text1"/>
          <w:rtl/>
        </w:rPr>
        <w:t xml:space="preserve"> الإدارة</w:t>
      </w:r>
      <w:bookmarkEnd w:id="191"/>
      <w:bookmarkEnd w:id="192"/>
    </w:p>
    <w:p w14:paraId="054CD08F" w14:textId="77777777" w:rsidR="00121927" w:rsidRPr="00091D6D" w:rsidRDefault="00121927" w:rsidP="00121927">
      <w:pPr>
        <w:bidi/>
        <w:spacing w:before="240" w:after="0"/>
        <w:jc w:val="both"/>
        <w:outlineLvl w:val="2"/>
        <w:rPr>
          <w:rFonts w:ascii="Sakkal Majalla" w:eastAsia="Times New Roman" w:hAnsi="Sakkal Majalla" w:cs="Sakkal Majalla"/>
          <w:color w:val="000000" w:themeColor="text1"/>
          <w:sz w:val="36"/>
          <w:szCs w:val="36"/>
          <w:rtl/>
        </w:rPr>
      </w:pPr>
      <w:bookmarkStart w:id="193" w:name="_Toc107477083"/>
      <w:bookmarkStart w:id="194" w:name="_Toc109119713"/>
      <w:r w:rsidRPr="00091D6D">
        <w:rPr>
          <w:rFonts w:ascii="Sakkal Majalla" w:eastAsia="Times New Roman" w:hAnsi="Sakkal Majalla" w:cs="Sakkal Majalla"/>
          <w:color w:val="000000" w:themeColor="text1"/>
          <w:sz w:val="36"/>
          <w:szCs w:val="36"/>
          <w:rtl/>
        </w:rPr>
        <w:t xml:space="preserve">أن المشرع </w:t>
      </w:r>
      <w:r w:rsidRPr="00091D6D">
        <w:rPr>
          <w:rFonts w:ascii="Sakkal Majalla" w:eastAsia="Times New Roman" w:hAnsi="Sakkal Majalla" w:cs="Sakkal Majalla" w:hint="cs"/>
          <w:color w:val="000000" w:themeColor="text1"/>
          <w:sz w:val="36"/>
          <w:szCs w:val="36"/>
          <w:rtl/>
        </w:rPr>
        <w:t xml:space="preserve">الجزائري </w:t>
      </w:r>
      <w:r w:rsidRPr="00091D6D">
        <w:rPr>
          <w:rFonts w:ascii="Sakkal Majalla" w:eastAsia="Times New Roman" w:hAnsi="Sakkal Majalla" w:cs="Sakkal Majalla"/>
          <w:color w:val="000000" w:themeColor="text1"/>
          <w:sz w:val="36"/>
          <w:szCs w:val="36"/>
          <w:rtl/>
        </w:rPr>
        <w:t xml:space="preserve">لم يفصل في النصوص </w:t>
      </w:r>
      <w:r w:rsidRPr="00091D6D">
        <w:rPr>
          <w:rFonts w:ascii="Sakkal Majalla" w:eastAsia="Times New Roman" w:hAnsi="Sakkal Majalla" w:cs="Sakkal Majalla" w:hint="cs"/>
          <w:color w:val="000000" w:themeColor="text1"/>
          <w:sz w:val="36"/>
          <w:szCs w:val="36"/>
          <w:rtl/>
        </w:rPr>
        <w:t>القانونية</w:t>
      </w:r>
      <w:r w:rsidRPr="00091D6D">
        <w:rPr>
          <w:rFonts w:ascii="Sakkal Majalla" w:eastAsia="Times New Roman" w:hAnsi="Sakkal Majalla" w:cs="Sakkal Majalla"/>
          <w:color w:val="000000" w:themeColor="text1"/>
          <w:sz w:val="36"/>
          <w:szCs w:val="36"/>
          <w:rtl/>
        </w:rPr>
        <w:t xml:space="preserve"> المنظمة للصفقات العمومية</w:t>
      </w:r>
      <w:r w:rsidRPr="00091D6D">
        <w:rPr>
          <w:rFonts w:ascii="Sakkal Majalla" w:eastAsia="Times New Roman" w:hAnsi="Sakkal Majalla" w:cs="Sakkal Majalla" w:hint="cs"/>
          <w:color w:val="000000" w:themeColor="text1"/>
          <w:sz w:val="36"/>
          <w:szCs w:val="36"/>
          <w:rtl/>
        </w:rPr>
        <w:t xml:space="preserve"> بصفة واضحة في معظم الحالات لطرق الابرام التي ترغب الإدارة العمومية عن طريقها تحقيق المصلحة العامة</w:t>
      </w:r>
      <w:r w:rsidRPr="00091D6D">
        <w:rPr>
          <w:rFonts w:ascii="Sakkal Majalla" w:eastAsia="Times New Roman" w:hAnsi="Sakkal Majalla" w:cs="Sakkal Majalla"/>
          <w:color w:val="000000" w:themeColor="text1"/>
          <w:sz w:val="36"/>
          <w:szCs w:val="36"/>
          <w:rtl/>
        </w:rPr>
        <w:t xml:space="preserve">، لذلك بهدف ترشيد النفقات العامة والحد قدر الإمكان من </w:t>
      </w:r>
      <w:r w:rsidRPr="00091D6D">
        <w:rPr>
          <w:rFonts w:ascii="Sakkal Majalla" w:eastAsia="Times New Roman" w:hAnsi="Sakkal Majalla" w:cs="Sakkal Majalla" w:hint="cs"/>
          <w:color w:val="000000" w:themeColor="text1"/>
          <w:sz w:val="36"/>
          <w:szCs w:val="36"/>
          <w:rtl/>
        </w:rPr>
        <w:t>ال</w:t>
      </w:r>
      <w:r w:rsidRPr="00091D6D">
        <w:rPr>
          <w:rFonts w:ascii="Sakkal Majalla" w:eastAsia="Times New Roman" w:hAnsi="Sakkal Majalla" w:cs="Sakkal Majalla"/>
          <w:color w:val="000000" w:themeColor="text1"/>
          <w:sz w:val="36"/>
          <w:szCs w:val="36"/>
          <w:rtl/>
        </w:rPr>
        <w:t>ممارس</w:t>
      </w:r>
      <w:r w:rsidRPr="00091D6D">
        <w:rPr>
          <w:rFonts w:ascii="Sakkal Majalla" w:eastAsia="Times New Roman" w:hAnsi="Sakkal Majalla" w:cs="Sakkal Majalla" w:hint="cs"/>
          <w:color w:val="000000" w:themeColor="text1"/>
          <w:sz w:val="36"/>
          <w:szCs w:val="36"/>
          <w:rtl/>
        </w:rPr>
        <w:t xml:space="preserve">ات </w:t>
      </w:r>
      <w:r w:rsidRPr="00091D6D">
        <w:rPr>
          <w:rFonts w:ascii="Sakkal Majalla" w:eastAsia="Times New Roman" w:hAnsi="Sakkal Majalla" w:cs="Sakkal Majalla"/>
          <w:color w:val="000000" w:themeColor="text1"/>
          <w:sz w:val="36"/>
          <w:szCs w:val="36"/>
          <w:rtl/>
        </w:rPr>
        <w:t>السلبية وهدر المال العام</w:t>
      </w:r>
      <w:r w:rsidRPr="00091D6D">
        <w:rPr>
          <w:rFonts w:ascii="Sakkal Majalla" w:eastAsia="Times New Roman" w:hAnsi="Sakkal Majalla" w:cs="Sakkal Majalla"/>
          <w:color w:val="000000" w:themeColor="text1"/>
          <w:sz w:val="36"/>
          <w:szCs w:val="36"/>
          <w:vertAlign w:val="superscript"/>
          <w:rtl/>
        </w:rPr>
        <w:footnoteReference w:id="168"/>
      </w:r>
      <w:r w:rsidRPr="00091D6D">
        <w:rPr>
          <w:rFonts w:ascii="Sakkal Majalla" w:eastAsia="Times New Roman" w:hAnsi="Sakkal Majalla" w:cs="Sakkal Majalla" w:hint="cs"/>
          <w:color w:val="000000" w:themeColor="text1"/>
          <w:sz w:val="36"/>
          <w:szCs w:val="36"/>
          <w:rtl/>
        </w:rPr>
        <w:t xml:space="preserve"> وجب اخضاع الإدارة لطرق خاصة تتعلق بإبرام الصفقة العمومية،</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lang w:bidi="ar-DZ"/>
        </w:rPr>
        <w:t xml:space="preserve">و باعتبارها </w:t>
      </w:r>
      <w:r w:rsidRPr="00091D6D">
        <w:rPr>
          <w:rFonts w:ascii="Sakkal Majalla" w:eastAsia="Times New Roman" w:hAnsi="Sakkal Majalla" w:cs="Sakkal Majalla" w:hint="cs"/>
          <w:color w:val="000000" w:themeColor="text1"/>
          <w:sz w:val="36"/>
          <w:szCs w:val="36"/>
          <w:rtl/>
        </w:rPr>
        <w:t>تمتع</w:t>
      </w:r>
      <w:r w:rsidRPr="00091D6D">
        <w:rPr>
          <w:rFonts w:ascii="Sakkal Majalla" w:eastAsia="Times New Roman" w:hAnsi="Sakkal Majalla" w:cs="Sakkal Majalla"/>
          <w:color w:val="000000" w:themeColor="text1"/>
          <w:sz w:val="36"/>
          <w:szCs w:val="36"/>
          <w:rtl/>
        </w:rPr>
        <w:t xml:space="preserve"> بخصوصيات </w:t>
      </w:r>
      <w:r w:rsidRPr="00091D6D">
        <w:rPr>
          <w:rFonts w:ascii="Sakkal Majalla" w:eastAsia="Times New Roman" w:hAnsi="Sakkal Majalla" w:cs="Sakkal Majalla" w:hint="cs"/>
          <w:color w:val="000000" w:themeColor="text1"/>
          <w:sz w:val="36"/>
          <w:szCs w:val="36"/>
          <w:rtl/>
        </w:rPr>
        <w:t xml:space="preserve">واسعة في </w:t>
      </w:r>
      <w:r w:rsidRPr="00091D6D">
        <w:rPr>
          <w:rFonts w:ascii="Sakkal Majalla" w:eastAsia="Times New Roman" w:hAnsi="Sakkal Majalla" w:cs="Sakkal Majalla"/>
          <w:color w:val="000000" w:themeColor="text1"/>
          <w:sz w:val="36"/>
          <w:szCs w:val="36"/>
          <w:rtl/>
        </w:rPr>
        <w:t>التعديل و</w:t>
      </w:r>
      <w:r w:rsidRPr="00091D6D">
        <w:rPr>
          <w:rFonts w:ascii="Sakkal Majalla" w:eastAsia="Times New Roman" w:hAnsi="Sakkal Majalla" w:cs="Sakkal Majalla" w:hint="cs"/>
          <w:color w:val="000000" w:themeColor="text1"/>
          <w:sz w:val="36"/>
          <w:szCs w:val="36"/>
          <w:rtl/>
        </w:rPr>
        <w:t>ال</w:t>
      </w:r>
      <w:r w:rsidRPr="00091D6D">
        <w:rPr>
          <w:rFonts w:ascii="Sakkal Majalla" w:eastAsia="Times New Roman" w:hAnsi="Sakkal Majalla" w:cs="Sakkal Majalla"/>
          <w:color w:val="000000" w:themeColor="text1"/>
          <w:sz w:val="36"/>
          <w:szCs w:val="36"/>
          <w:rtl/>
        </w:rPr>
        <w:t>فسخ والرقابة و</w:t>
      </w:r>
      <w:r w:rsidRPr="00091D6D">
        <w:rPr>
          <w:rFonts w:ascii="Sakkal Majalla" w:eastAsia="Times New Roman" w:hAnsi="Sakkal Majalla" w:cs="Sakkal Majalla" w:hint="cs"/>
          <w:color w:val="000000" w:themeColor="text1"/>
          <w:sz w:val="36"/>
          <w:szCs w:val="36"/>
          <w:rtl/>
        </w:rPr>
        <w:t xml:space="preserve">توقيع </w:t>
      </w:r>
      <w:r w:rsidRPr="00091D6D">
        <w:rPr>
          <w:rFonts w:ascii="Sakkal Majalla" w:eastAsia="Times New Roman" w:hAnsi="Sakkal Majalla" w:cs="Sakkal Majalla"/>
          <w:color w:val="000000" w:themeColor="text1"/>
          <w:sz w:val="36"/>
          <w:szCs w:val="36"/>
          <w:rtl/>
        </w:rPr>
        <w:t>الجزاءات</w:t>
      </w:r>
      <w:r w:rsidRPr="00091D6D">
        <w:rPr>
          <w:rFonts w:ascii="Sakkal Majalla" w:eastAsia="Times New Roman" w:hAnsi="Sakkal Majalla" w:cs="Sakkal Majalla"/>
          <w:color w:val="000000" w:themeColor="text1"/>
          <w:sz w:val="36"/>
          <w:szCs w:val="36"/>
          <w:vertAlign w:val="superscript"/>
          <w:rtl/>
        </w:rPr>
        <w:footnoteReference w:id="169"/>
      </w:r>
      <w:r w:rsidRPr="00091D6D">
        <w:rPr>
          <w:rFonts w:ascii="Sakkal Majalla" w:eastAsia="Times New Roman" w:hAnsi="Sakkal Majalla" w:cs="Sakkal Majalla" w:hint="cs"/>
          <w:color w:val="000000" w:themeColor="text1"/>
          <w:sz w:val="36"/>
          <w:szCs w:val="36"/>
          <w:rtl/>
        </w:rPr>
        <w:t>ف</w:t>
      </w:r>
      <w:r w:rsidRPr="00091D6D">
        <w:rPr>
          <w:rFonts w:ascii="Sakkal Majalla" w:eastAsia="Times New Roman" w:hAnsi="Sakkal Majalla" w:cs="Sakkal Majalla"/>
          <w:color w:val="000000" w:themeColor="text1"/>
          <w:sz w:val="36"/>
          <w:szCs w:val="36"/>
          <w:rtl/>
        </w:rPr>
        <w:t xml:space="preserve">أن </w:t>
      </w:r>
      <w:r w:rsidRPr="00091D6D">
        <w:rPr>
          <w:rFonts w:ascii="Sakkal Majalla" w:eastAsia="Times New Roman" w:hAnsi="Sakkal Majalla" w:cs="Sakkal Majalla" w:hint="cs"/>
          <w:color w:val="000000" w:themeColor="text1"/>
          <w:sz w:val="36"/>
          <w:szCs w:val="36"/>
          <w:rtl/>
        </w:rPr>
        <w:t xml:space="preserve"> كما اشرنا اليه سابقا،  </w:t>
      </w:r>
      <w:r w:rsidRPr="00091D6D">
        <w:rPr>
          <w:rFonts w:ascii="Sakkal Majalla" w:eastAsia="Times New Roman" w:hAnsi="Sakkal Majalla" w:cs="Sakkal Majalla"/>
          <w:color w:val="000000" w:themeColor="text1"/>
          <w:sz w:val="36"/>
          <w:szCs w:val="36"/>
          <w:rtl/>
        </w:rPr>
        <w:t xml:space="preserve">هذه الامتيازات قد </w:t>
      </w:r>
      <w:r w:rsidRPr="00091D6D">
        <w:rPr>
          <w:rFonts w:ascii="Sakkal Majalla" w:eastAsia="Times New Roman" w:hAnsi="Sakkal Majalla" w:cs="Sakkal Majalla" w:hint="cs"/>
          <w:color w:val="000000" w:themeColor="text1"/>
          <w:sz w:val="36"/>
          <w:szCs w:val="36"/>
          <w:rtl/>
        </w:rPr>
        <w:t>تكون بوابة</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تؤدي إلى </w:t>
      </w:r>
      <w:r w:rsidRPr="00091D6D">
        <w:rPr>
          <w:rFonts w:ascii="Sakkal Majalla" w:eastAsia="Times New Roman" w:hAnsi="Sakkal Majalla" w:cs="Sakkal Majalla"/>
          <w:color w:val="000000" w:themeColor="text1"/>
          <w:sz w:val="36"/>
          <w:szCs w:val="36"/>
          <w:rtl/>
        </w:rPr>
        <w:t xml:space="preserve">التعسف </w:t>
      </w:r>
      <w:r w:rsidRPr="00091D6D">
        <w:rPr>
          <w:rFonts w:ascii="Sakkal Majalla" w:eastAsia="Times New Roman" w:hAnsi="Sakkal Majalla" w:cs="Sakkal Majalla" w:hint="cs"/>
          <w:color w:val="000000" w:themeColor="text1"/>
          <w:sz w:val="36"/>
          <w:szCs w:val="36"/>
          <w:rtl/>
        </w:rPr>
        <w:t>و  الفساد الذي يجعل الإدارة العمومية ت</w:t>
      </w:r>
      <w:r w:rsidRPr="00091D6D">
        <w:rPr>
          <w:rFonts w:ascii="Sakkal Majalla" w:eastAsia="Times New Roman" w:hAnsi="Sakkal Majalla" w:cs="Sakkal Majalla"/>
          <w:color w:val="000000" w:themeColor="text1"/>
          <w:sz w:val="36"/>
          <w:szCs w:val="36"/>
          <w:rtl/>
        </w:rPr>
        <w:t>عجز لا محالة عن اشباع حاجات المواطنين بصورة منتظمة</w:t>
      </w:r>
      <w:r w:rsidRPr="00091D6D">
        <w:rPr>
          <w:rFonts w:ascii="Sakkal Majalla" w:eastAsia="Times New Roman" w:hAnsi="Sakkal Majalla" w:cs="Sakkal Majalla"/>
          <w:color w:val="000000" w:themeColor="text1"/>
          <w:sz w:val="36"/>
          <w:szCs w:val="36"/>
          <w:vertAlign w:val="superscript"/>
          <w:rtl/>
        </w:rPr>
        <w:footnoteReference w:id="170"/>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لذلك استلزم ايجاد حلول </w:t>
      </w:r>
      <w:r w:rsidRPr="00091D6D">
        <w:rPr>
          <w:rFonts w:ascii="Sakkal Majalla" w:eastAsia="Times New Roman" w:hAnsi="Sakkal Majalla" w:cs="Sakkal Majalla" w:hint="cs"/>
          <w:color w:val="000000" w:themeColor="text1"/>
          <w:sz w:val="36"/>
          <w:szCs w:val="36"/>
          <w:rtl/>
        </w:rPr>
        <w:t>لحصر</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امتيازات </w:t>
      </w:r>
      <w:r w:rsidRPr="00091D6D">
        <w:rPr>
          <w:rFonts w:ascii="Sakkal Majalla" w:eastAsia="Times New Roman" w:hAnsi="Sakkal Majalla" w:cs="Sakkal Majalla"/>
          <w:color w:val="000000" w:themeColor="text1"/>
          <w:sz w:val="36"/>
          <w:szCs w:val="36"/>
          <w:rtl/>
        </w:rPr>
        <w:t xml:space="preserve"> المصلحة وجعلها مقيدة بموجب تنظيمات ونصوص قانونية</w:t>
      </w:r>
      <w:r w:rsidRPr="00091D6D">
        <w:rPr>
          <w:rFonts w:ascii="Sakkal Majalla" w:eastAsia="Times New Roman" w:hAnsi="Sakkal Majalla" w:cs="Sakkal Majalla" w:hint="cs"/>
          <w:color w:val="000000" w:themeColor="text1"/>
          <w:sz w:val="36"/>
          <w:szCs w:val="36"/>
          <w:rtl/>
        </w:rPr>
        <w:t xml:space="preserve"> و اخضاعها لاطار رقابي محدد ومتنوع، للتخفيف من هذه الامتيازات اثناء عملية ابرام الصفقة العمومية (</w:t>
      </w:r>
      <w:r w:rsidRPr="00091D6D">
        <w:rPr>
          <w:rFonts w:ascii="Sakkal Majalla" w:eastAsia="Times New Roman" w:hAnsi="Sakkal Majalla" w:cs="Sakkal Majalla" w:hint="cs"/>
          <w:b/>
          <w:bCs/>
          <w:color w:val="000000" w:themeColor="text1"/>
          <w:sz w:val="36"/>
          <w:szCs w:val="36"/>
          <w:rtl/>
        </w:rPr>
        <w:t>المطلب الاول</w:t>
      </w:r>
      <w:r w:rsidRPr="00091D6D">
        <w:rPr>
          <w:rFonts w:ascii="Sakkal Majalla" w:eastAsia="Times New Roman" w:hAnsi="Sakkal Majalla" w:cs="Sakkal Majalla" w:hint="cs"/>
          <w:color w:val="000000" w:themeColor="text1"/>
          <w:sz w:val="36"/>
          <w:szCs w:val="36"/>
          <w:rtl/>
        </w:rPr>
        <w:t>)، مع ضرورة تكييف هذا الأخير وتماشيه مع متطلبات الوضع الجديد (</w:t>
      </w:r>
      <w:r w:rsidRPr="00091D6D">
        <w:rPr>
          <w:rFonts w:ascii="Sakkal Majalla" w:eastAsia="Times New Roman" w:hAnsi="Sakkal Majalla" w:cs="Sakkal Majalla" w:hint="cs"/>
          <w:b/>
          <w:bCs/>
          <w:color w:val="000000" w:themeColor="text1"/>
          <w:sz w:val="36"/>
          <w:szCs w:val="36"/>
          <w:rtl/>
        </w:rPr>
        <w:t>المطلب الثاني</w:t>
      </w:r>
      <w:r w:rsidRPr="00091D6D">
        <w:rPr>
          <w:rFonts w:ascii="Sakkal Majalla" w:eastAsia="Times New Roman" w:hAnsi="Sakkal Majalla" w:cs="Sakkal Majalla" w:hint="cs"/>
          <w:color w:val="000000" w:themeColor="text1"/>
          <w:sz w:val="36"/>
          <w:szCs w:val="36"/>
          <w:rtl/>
        </w:rPr>
        <w:t>)، وكما هو معلوم سابقا ان إجراءات ومراحل ابرام الصفقات العمومية تتميز بنوع من التعقيد ما يجعلها تستغرق وقتا طويلا ، فكان من الضروري تقليص هذه الإجراءات (</w:t>
      </w:r>
      <w:r w:rsidRPr="00091D6D">
        <w:rPr>
          <w:rFonts w:ascii="Sakkal Majalla" w:eastAsia="Times New Roman" w:hAnsi="Sakkal Majalla" w:cs="Sakkal Majalla" w:hint="cs"/>
          <w:b/>
          <w:bCs/>
          <w:color w:val="000000" w:themeColor="text1"/>
          <w:sz w:val="36"/>
          <w:szCs w:val="36"/>
          <w:rtl/>
        </w:rPr>
        <w:t>المطلب الثالث</w:t>
      </w:r>
      <w:r w:rsidRPr="00091D6D">
        <w:rPr>
          <w:rFonts w:ascii="Sakkal Majalla" w:eastAsia="Times New Roman" w:hAnsi="Sakkal Majalla" w:cs="Sakkal Majalla" w:hint="cs"/>
          <w:color w:val="000000" w:themeColor="text1"/>
          <w:sz w:val="36"/>
          <w:szCs w:val="36"/>
          <w:rtl/>
        </w:rPr>
        <w:t>)، وان ما يجعل موجة الفساد تتفاقم في مجال الصفقات العمومية هو عدم الامتثال وخرق المبادئ التي تقوم عليها إجراءات ابرام الصفقات العمومية لذلك وجب تفعيل رقابة شديدة للحد من هذه التجاوزات (</w:t>
      </w:r>
      <w:r w:rsidRPr="00091D6D">
        <w:rPr>
          <w:rFonts w:ascii="Sakkal Majalla" w:eastAsia="Times New Roman" w:hAnsi="Sakkal Majalla" w:cs="Sakkal Majalla" w:hint="cs"/>
          <w:b/>
          <w:bCs/>
          <w:color w:val="000000" w:themeColor="text1"/>
          <w:sz w:val="36"/>
          <w:szCs w:val="36"/>
          <w:rtl/>
        </w:rPr>
        <w:t>المطلب الرابع</w:t>
      </w:r>
      <w:r w:rsidRPr="00091D6D">
        <w:rPr>
          <w:rFonts w:ascii="Sakkal Majalla" w:eastAsia="Times New Roman" w:hAnsi="Sakkal Majalla" w:cs="Sakkal Majalla" w:hint="cs"/>
          <w:color w:val="000000" w:themeColor="text1"/>
          <w:sz w:val="36"/>
          <w:szCs w:val="36"/>
          <w:rtl/>
        </w:rPr>
        <w:t>).</w:t>
      </w:r>
      <w:bookmarkEnd w:id="193"/>
      <w:bookmarkEnd w:id="194"/>
      <w:r w:rsidRPr="00091D6D">
        <w:rPr>
          <w:rFonts w:ascii="Sakkal Majalla" w:eastAsia="Times New Roman" w:hAnsi="Sakkal Majalla" w:cs="Sakkal Majalla" w:hint="cs"/>
          <w:color w:val="000000" w:themeColor="text1"/>
          <w:sz w:val="36"/>
          <w:szCs w:val="36"/>
          <w:rtl/>
        </w:rPr>
        <w:t xml:space="preserve"> </w:t>
      </w:r>
    </w:p>
    <w:p w14:paraId="6EE9A3A3" w14:textId="77777777" w:rsidR="00B65258" w:rsidRPr="00091D6D" w:rsidRDefault="00121927" w:rsidP="00B65258">
      <w:pPr>
        <w:pStyle w:val="Titre2"/>
        <w:rPr>
          <w:rFonts w:eastAsia="Times New Roman"/>
          <w:color w:val="000000" w:themeColor="text1"/>
          <w:rtl/>
        </w:rPr>
      </w:pPr>
      <w:bookmarkStart w:id="195" w:name="_Toc109119714"/>
      <w:r w:rsidRPr="00091D6D">
        <w:rPr>
          <w:rFonts w:eastAsia="Times New Roman"/>
          <w:color w:val="000000" w:themeColor="text1"/>
          <w:rtl/>
        </w:rPr>
        <w:lastRenderedPageBreak/>
        <w:t xml:space="preserve">المطلب </w:t>
      </w:r>
      <w:r w:rsidRPr="00091D6D">
        <w:rPr>
          <w:rFonts w:eastAsia="Times New Roman" w:hint="cs"/>
          <w:color w:val="000000" w:themeColor="text1"/>
          <w:rtl/>
        </w:rPr>
        <w:t>الأول:</w:t>
      </w:r>
      <w:bookmarkEnd w:id="195"/>
    </w:p>
    <w:p w14:paraId="14378C12" w14:textId="77777777" w:rsidR="00121927" w:rsidRPr="00091D6D" w:rsidRDefault="00121927" w:rsidP="00B65258">
      <w:pPr>
        <w:pStyle w:val="Titre2"/>
        <w:rPr>
          <w:rFonts w:eastAsia="Times New Roman"/>
          <w:color w:val="000000" w:themeColor="text1"/>
          <w:rtl/>
        </w:rPr>
      </w:pPr>
      <w:r w:rsidRPr="00091D6D">
        <w:rPr>
          <w:rFonts w:eastAsia="Times New Roman" w:hint="cs"/>
          <w:color w:val="000000" w:themeColor="text1"/>
          <w:rtl/>
        </w:rPr>
        <w:t xml:space="preserve"> </w:t>
      </w:r>
      <w:bookmarkStart w:id="196" w:name="_Toc107477085"/>
      <w:bookmarkStart w:id="197" w:name="_Toc109119715"/>
      <w:r w:rsidRPr="00091D6D">
        <w:rPr>
          <w:rFonts w:eastAsia="Times New Roman" w:hint="cs"/>
          <w:color w:val="000000" w:themeColor="text1"/>
          <w:rtl/>
        </w:rPr>
        <w:t>التخفيف</w:t>
      </w:r>
      <w:r w:rsidRPr="00091D6D">
        <w:rPr>
          <w:rFonts w:eastAsia="Times New Roman"/>
          <w:color w:val="000000" w:themeColor="text1"/>
          <w:rtl/>
        </w:rPr>
        <w:t xml:space="preserve"> من </w:t>
      </w:r>
      <w:r w:rsidRPr="00091D6D">
        <w:rPr>
          <w:rFonts w:eastAsia="Times New Roman" w:hint="cs"/>
          <w:color w:val="000000" w:themeColor="text1"/>
          <w:rtl/>
        </w:rPr>
        <w:t>امتيازات</w:t>
      </w:r>
      <w:r w:rsidRPr="00091D6D">
        <w:rPr>
          <w:rFonts w:eastAsia="Times New Roman"/>
          <w:color w:val="000000" w:themeColor="text1"/>
          <w:rtl/>
        </w:rPr>
        <w:t xml:space="preserve"> السلطة العامة في إبرام الصفقات </w:t>
      </w:r>
      <w:r w:rsidRPr="00091D6D">
        <w:rPr>
          <w:rFonts w:eastAsia="Times New Roman" w:hint="cs"/>
          <w:color w:val="000000" w:themeColor="text1"/>
          <w:rtl/>
        </w:rPr>
        <w:t>العمومية</w:t>
      </w:r>
      <w:bookmarkEnd w:id="196"/>
      <w:bookmarkEnd w:id="197"/>
    </w:p>
    <w:p w14:paraId="320538BA" w14:textId="77777777" w:rsidR="00121927" w:rsidRPr="00091D6D" w:rsidRDefault="00121927" w:rsidP="00121927">
      <w:pPr>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t xml:space="preserve">يعتبر التنظيم الجديد للصفقات العمومية أكثر وضوح و(مصداقية) كونه ركز على المصالحة المتعاقدة وتجهيزها </w:t>
      </w:r>
      <w:r w:rsidRPr="00091D6D">
        <w:rPr>
          <w:rFonts w:ascii="Sakkal Majalla" w:eastAsia="Times New Roman" w:hAnsi="Sakkal Majalla" w:cs="Sakkal Majalla" w:hint="cs"/>
          <w:color w:val="000000" w:themeColor="text1"/>
          <w:sz w:val="36"/>
          <w:szCs w:val="36"/>
          <w:rtl/>
        </w:rPr>
        <w:t>باعتبارها</w:t>
      </w:r>
      <w:r w:rsidRPr="00091D6D">
        <w:rPr>
          <w:rFonts w:ascii="Sakkal Majalla" w:eastAsia="Times New Roman" w:hAnsi="Sakkal Majalla" w:cs="Sakkal Majalla"/>
          <w:color w:val="000000" w:themeColor="text1"/>
          <w:sz w:val="36"/>
          <w:szCs w:val="36"/>
          <w:rtl/>
        </w:rPr>
        <w:t xml:space="preserve"> أهم طرف في عقد الصفقة العمومية</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حيث يعتمد نشاطها من الأساس على توافر الأموال العامة فهي الحصن الذي يعمل على </w:t>
      </w:r>
      <w:r w:rsidRPr="00091D6D">
        <w:rPr>
          <w:rFonts w:ascii="Sakkal Majalla" w:eastAsia="Times New Roman" w:hAnsi="Sakkal Majalla" w:cs="Sakkal Majalla" w:hint="cs"/>
          <w:color w:val="000000" w:themeColor="text1"/>
          <w:sz w:val="36"/>
          <w:szCs w:val="36"/>
          <w:rtl/>
        </w:rPr>
        <w:t>استعمال</w:t>
      </w:r>
      <w:r w:rsidRPr="00091D6D">
        <w:rPr>
          <w:rFonts w:ascii="Sakkal Majalla" w:eastAsia="Times New Roman" w:hAnsi="Sakkal Majalla" w:cs="Sakkal Majalla"/>
          <w:color w:val="000000" w:themeColor="text1"/>
          <w:sz w:val="36"/>
          <w:szCs w:val="36"/>
          <w:rtl/>
        </w:rPr>
        <w:t xml:space="preserve"> المال العام لصالح العام لذلك وجب صيانته</w:t>
      </w:r>
      <w:r w:rsidRPr="00091D6D">
        <w:rPr>
          <w:rFonts w:ascii="Sakkal Majalla" w:eastAsia="Times New Roman" w:hAnsi="Sakkal Majalla" w:cs="Sakkal Majalla"/>
          <w:color w:val="000000" w:themeColor="text1"/>
          <w:sz w:val="36"/>
          <w:szCs w:val="36"/>
          <w:vertAlign w:val="superscript"/>
          <w:rtl/>
        </w:rPr>
        <w:footnoteReference w:id="171"/>
      </w:r>
      <w:r w:rsidRPr="00091D6D">
        <w:rPr>
          <w:rFonts w:ascii="Sakkal Majalla" w:eastAsia="Times New Roman" w:hAnsi="Sakkal Majalla" w:cs="Sakkal Majalla"/>
          <w:color w:val="000000" w:themeColor="text1"/>
          <w:sz w:val="36"/>
          <w:szCs w:val="36"/>
          <w:rtl/>
        </w:rPr>
        <w:t xml:space="preserve"> ونظر لهذه المكانة المرموقة</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التي تتميز بها </w:t>
      </w:r>
      <w:r w:rsidRPr="00091D6D">
        <w:rPr>
          <w:rFonts w:ascii="Sakkal Majalla" w:eastAsia="Times New Roman" w:hAnsi="Sakkal Majalla" w:cs="Sakkal Majalla" w:hint="cs"/>
          <w:color w:val="000000" w:themeColor="text1"/>
          <w:sz w:val="36"/>
          <w:szCs w:val="36"/>
          <w:rtl/>
        </w:rPr>
        <w:t xml:space="preserve">، الا انه </w:t>
      </w:r>
      <w:r w:rsidRPr="00091D6D">
        <w:rPr>
          <w:rFonts w:ascii="Sakkal Majalla" w:eastAsia="Times New Roman" w:hAnsi="Sakkal Majalla" w:cs="Sakkal Majalla"/>
          <w:color w:val="000000" w:themeColor="text1"/>
          <w:sz w:val="36"/>
          <w:szCs w:val="36"/>
          <w:rtl/>
        </w:rPr>
        <w:t>وجب القول أن المصلحة المتعاقدة في إطار ممارستها لامتيازاتها العامة والوا</w:t>
      </w:r>
      <w:r w:rsidRPr="00091D6D">
        <w:rPr>
          <w:rFonts w:ascii="Sakkal Majalla" w:eastAsia="Times New Roman" w:hAnsi="Sakkal Majalla" w:cs="Sakkal Majalla" w:hint="cs"/>
          <w:color w:val="000000" w:themeColor="text1"/>
          <w:sz w:val="36"/>
          <w:szCs w:val="36"/>
          <w:rtl/>
        </w:rPr>
        <w:t>س</w:t>
      </w:r>
      <w:r w:rsidRPr="00091D6D">
        <w:rPr>
          <w:rFonts w:ascii="Sakkal Majalla" w:eastAsia="Times New Roman" w:hAnsi="Sakkal Majalla" w:cs="Sakkal Majalla"/>
          <w:color w:val="000000" w:themeColor="text1"/>
          <w:sz w:val="36"/>
          <w:szCs w:val="36"/>
          <w:rtl/>
        </w:rPr>
        <w:t>عة اثناء تنفيذ الصفقة العمومية يجب أن تمارسها ضمن الحدود المعقولة حتى يمكن الحفاظ على الحد الأدنى للحقوق ومصالح المتعاقد وأن يكون تدخلها بالقدر المعقول وإلا تحولت سلطاتها إلى سلطات تعسفية</w:t>
      </w:r>
      <w:r w:rsidRPr="00091D6D">
        <w:rPr>
          <w:rFonts w:ascii="Sakkal Majalla" w:eastAsia="Times New Roman" w:hAnsi="Sakkal Majalla" w:cs="Sakkal Majalla"/>
          <w:color w:val="000000" w:themeColor="text1"/>
          <w:sz w:val="36"/>
          <w:szCs w:val="36"/>
          <w:vertAlign w:val="superscript"/>
          <w:rtl/>
        </w:rPr>
        <w:footnoteReference w:id="172"/>
      </w:r>
      <w:r w:rsidRPr="00091D6D">
        <w:rPr>
          <w:rFonts w:ascii="Sakkal Majalla" w:eastAsia="Times New Roman" w:hAnsi="Sakkal Majalla" w:cs="Sakkal Majalla"/>
          <w:color w:val="000000" w:themeColor="text1"/>
          <w:sz w:val="36"/>
          <w:szCs w:val="36"/>
          <w:rtl/>
        </w:rPr>
        <w:t xml:space="preserve"> مما يؤدي ذلك لقيام مسؤوليتها العقدية </w:t>
      </w:r>
      <w:r w:rsidRPr="00091D6D">
        <w:rPr>
          <w:rFonts w:ascii="Sakkal Majalla" w:eastAsia="Times New Roman" w:hAnsi="Sakkal Majalla" w:cs="Sakkal Majalla" w:hint="cs"/>
          <w:color w:val="000000" w:themeColor="text1"/>
          <w:sz w:val="36"/>
          <w:szCs w:val="36"/>
          <w:rtl/>
        </w:rPr>
        <w:t>تجاهه</w:t>
      </w:r>
      <w:r w:rsidRPr="00091D6D">
        <w:rPr>
          <w:rFonts w:ascii="Sakkal Majalla" w:eastAsia="Times New Roman" w:hAnsi="Sakkal Majalla" w:cs="Sakkal Majalla"/>
          <w:color w:val="000000" w:themeColor="text1"/>
          <w:sz w:val="36"/>
          <w:szCs w:val="36"/>
          <w:rtl/>
        </w:rPr>
        <w:t>، وتمكنه من المطالبة بال</w:t>
      </w:r>
      <w:r w:rsidRPr="00091D6D">
        <w:rPr>
          <w:rFonts w:ascii="Sakkal Majalla" w:eastAsia="Times New Roman" w:hAnsi="Sakkal Majalla" w:cs="Sakkal Majalla" w:hint="cs"/>
          <w:color w:val="000000" w:themeColor="text1"/>
          <w:sz w:val="36"/>
          <w:szCs w:val="36"/>
          <w:rtl/>
        </w:rPr>
        <w:t>ت</w:t>
      </w:r>
      <w:r w:rsidRPr="00091D6D">
        <w:rPr>
          <w:rFonts w:ascii="Sakkal Majalla" w:eastAsia="Times New Roman" w:hAnsi="Sakkal Majalla" w:cs="Sakkal Majalla"/>
          <w:color w:val="000000" w:themeColor="text1"/>
          <w:sz w:val="36"/>
          <w:szCs w:val="36"/>
          <w:rtl/>
        </w:rPr>
        <w:t xml:space="preserve">عويض وبالتالي استلزام ضرورة التخفيف من هذه الامتيازات والتي قد تنتج لاحقا </w:t>
      </w:r>
      <w:r w:rsidRPr="00091D6D">
        <w:rPr>
          <w:rFonts w:ascii="Sakkal Majalla" w:eastAsia="Times New Roman" w:hAnsi="Sakkal Majalla" w:cs="Sakkal Majalla" w:hint="cs"/>
          <w:color w:val="000000" w:themeColor="text1"/>
          <w:sz w:val="36"/>
          <w:szCs w:val="36"/>
          <w:rtl/>
        </w:rPr>
        <w:t>المطالبة</w:t>
      </w:r>
      <w:r w:rsidRPr="00091D6D">
        <w:rPr>
          <w:rFonts w:ascii="Sakkal Majalla" w:eastAsia="Times New Roman" w:hAnsi="Sakkal Majalla" w:cs="Sakkal Majalla"/>
          <w:color w:val="000000" w:themeColor="text1"/>
          <w:sz w:val="36"/>
          <w:szCs w:val="36"/>
          <w:rtl/>
        </w:rPr>
        <w:t xml:space="preserve"> بالتعويض من المتعامل المتعاقد جراء فسخ الصفقة أو توقيع جزاءات، وهذه الامتيازات اذا تعسفت الإدارة في استعمالها فإنها لا</w:t>
      </w:r>
      <w:r w:rsidRPr="00091D6D">
        <w:rPr>
          <w:rFonts w:ascii="Sakkal Majalla" w:eastAsia="Times New Roman" w:hAnsi="Sakkal Majalla" w:cs="Sakkal Majalla" w:hint="cs"/>
          <w:color w:val="000000" w:themeColor="text1"/>
          <w:sz w:val="36"/>
          <w:szCs w:val="36"/>
          <w:rtl/>
        </w:rPr>
        <w:t xml:space="preserve"> محال </w:t>
      </w:r>
      <w:r w:rsidRPr="00091D6D">
        <w:rPr>
          <w:rFonts w:ascii="Sakkal Majalla" w:eastAsia="Times New Roman" w:hAnsi="Sakkal Majalla" w:cs="Sakkal Majalla"/>
          <w:color w:val="000000" w:themeColor="text1"/>
          <w:sz w:val="36"/>
          <w:szCs w:val="36"/>
          <w:rtl/>
        </w:rPr>
        <w:t xml:space="preserve"> ستخرج من نطاق مبادئ ومقتضيات المشروعية، ومن هذا الأساس وجب تدارك هذه </w:t>
      </w:r>
      <w:r w:rsidRPr="00091D6D">
        <w:rPr>
          <w:rFonts w:ascii="Sakkal Majalla" w:eastAsia="Times New Roman" w:hAnsi="Sakkal Majalla" w:cs="Sakkal Majalla" w:hint="cs"/>
          <w:color w:val="000000" w:themeColor="text1"/>
          <w:sz w:val="36"/>
          <w:szCs w:val="36"/>
          <w:rtl/>
        </w:rPr>
        <w:t>الثغرات</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بتقييد </w:t>
      </w:r>
      <w:r w:rsidRPr="00091D6D">
        <w:rPr>
          <w:rFonts w:ascii="Sakkal Majalla" w:eastAsia="Times New Roman" w:hAnsi="Sakkal Majalla" w:cs="Sakkal Majalla"/>
          <w:color w:val="000000" w:themeColor="text1"/>
          <w:sz w:val="36"/>
          <w:szCs w:val="36"/>
          <w:rtl/>
        </w:rPr>
        <w:t>سلطة فسخ الصفقة العمومية (</w:t>
      </w:r>
      <w:r w:rsidRPr="00091D6D">
        <w:rPr>
          <w:rFonts w:ascii="Sakkal Majalla" w:eastAsia="Times New Roman" w:hAnsi="Sakkal Majalla" w:cs="Sakkal Majalla"/>
          <w:b/>
          <w:bCs/>
          <w:color w:val="000000" w:themeColor="text1"/>
          <w:sz w:val="36"/>
          <w:szCs w:val="36"/>
          <w:rtl/>
        </w:rPr>
        <w:t>الفرع الاول</w:t>
      </w:r>
      <w:r w:rsidRPr="00091D6D">
        <w:rPr>
          <w:rFonts w:ascii="Sakkal Majalla" w:eastAsia="Times New Roman" w:hAnsi="Sakkal Majalla" w:cs="Sakkal Majalla"/>
          <w:color w:val="000000" w:themeColor="text1"/>
          <w:sz w:val="36"/>
          <w:szCs w:val="36"/>
          <w:rtl/>
        </w:rPr>
        <w:t>)، وتخصيص القضاء الإداري بسلطة توقيع الجزاءات (</w:t>
      </w:r>
      <w:r w:rsidRPr="00091D6D">
        <w:rPr>
          <w:rFonts w:ascii="Sakkal Majalla" w:eastAsia="Times New Roman" w:hAnsi="Sakkal Majalla" w:cs="Sakkal Majalla"/>
          <w:b/>
          <w:bCs/>
          <w:color w:val="000000" w:themeColor="text1"/>
          <w:sz w:val="36"/>
          <w:szCs w:val="36"/>
          <w:rtl/>
        </w:rPr>
        <w:t>الفرع الثاني</w:t>
      </w:r>
      <w:r w:rsidRPr="00091D6D">
        <w:rPr>
          <w:rFonts w:ascii="Sakkal Majalla" w:eastAsia="Times New Roman" w:hAnsi="Sakkal Majalla" w:cs="Sakkal Majalla"/>
          <w:color w:val="000000" w:themeColor="text1"/>
          <w:sz w:val="36"/>
          <w:szCs w:val="36"/>
          <w:rtl/>
        </w:rPr>
        <w:t>)</w:t>
      </w:r>
      <w:r w:rsidRPr="00091D6D">
        <w:rPr>
          <w:rFonts w:ascii="Sakkal Majalla" w:eastAsia="Times New Roman" w:hAnsi="Sakkal Majalla" w:cs="Sakkal Majalla" w:hint="cs"/>
          <w:color w:val="000000" w:themeColor="text1"/>
          <w:sz w:val="36"/>
          <w:szCs w:val="36"/>
          <w:rtl/>
        </w:rPr>
        <w:t xml:space="preserve">. </w:t>
      </w:r>
    </w:p>
    <w:p w14:paraId="0D5DF52A" w14:textId="77777777" w:rsidR="00121927" w:rsidRPr="00091D6D" w:rsidRDefault="00121927" w:rsidP="00121927">
      <w:pPr>
        <w:bidi/>
        <w:spacing w:before="240" w:after="0"/>
        <w:jc w:val="both"/>
        <w:rPr>
          <w:rFonts w:ascii="Sakkal Majalla" w:eastAsia="Times New Roman" w:hAnsi="Sakkal Majalla" w:cs="Sakkal Majalla"/>
          <w:color w:val="000000" w:themeColor="text1"/>
          <w:sz w:val="36"/>
          <w:szCs w:val="36"/>
          <w:rtl/>
        </w:rPr>
      </w:pPr>
    </w:p>
    <w:p w14:paraId="68930B92" w14:textId="77777777" w:rsidR="00B65258" w:rsidRPr="00091D6D" w:rsidRDefault="00B65258">
      <w:pPr>
        <w:rPr>
          <w:rFonts w:ascii="Sakkal Majalla" w:eastAsia="Times New Roman" w:hAnsi="Sakkal Majalla" w:cs="Sakkal Majalla"/>
          <w:b/>
          <w:bCs/>
          <w:color w:val="000000" w:themeColor="text1"/>
          <w:sz w:val="36"/>
          <w:szCs w:val="36"/>
          <w:rtl/>
        </w:rPr>
      </w:pPr>
      <w:r w:rsidRPr="00091D6D">
        <w:rPr>
          <w:rFonts w:ascii="Sakkal Majalla" w:eastAsia="Times New Roman" w:hAnsi="Sakkal Majalla" w:cs="Sakkal Majalla"/>
          <w:b/>
          <w:bCs/>
          <w:color w:val="000000" w:themeColor="text1"/>
          <w:sz w:val="36"/>
          <w:szCs w:val="36"/>
          <w:rtl/>
        </w:rPr>
        <w:br w:type="page"/>
      </w:r>
    </w:p>
    <w:p w14:paraId="6C2FCC88" w14:textId="77777777" w:rsidR="00B65258" w:rsidRPr="00091D6D" w:rsidRDefault="00121927" w:rsidP="00B65258">
      <w:pPr>
        <w:pStyle w:val="Titre2"/>
        <w:rPr>
          <w:rFonts w:eastAsia="Times New Roman"/>
          <w:color w:val="000000" w:themeColor="text1"/>
          <w:rtl/>
        </w:rPr>
      </w:pPr>
      <w:bookmarkStart w:id="198" w:name="_Toc109119716"/>
      <w:r w:rsidRPr="00091D6D">
        <w:rPr>
          <w:rFonts w:eastAsia="Times New Roman"/>
          <w:color w:val="000000" w:themeColor="text1"/>
          <w:rtl/>
        </w:rPr>
        <w:lastRenderedPageBreak/>
        <w:t xml:space="preserve">الفرع </w:t>
      </w:r>
      <w:r w:rsidRPr="00091D6D">
        <w:rPr>
          <w:rFonts w:eastAsia="Times New Roman" w:hint="cs"/>
          <w:color w:val="000000" w:themeColor="text1"/>
          <w:rtl/>
        </w:rPr>
        <w:t>الأول:</w:t>
      </w:r>
      <w:bookmarkEnd w:id="198"/>
    </w:p>
    <w:p w14:paraId="00C67E36" w14:textId="77777777" w:rsidR="00121927" w:rsidRPr="00091D6D" w:rsidRDefault="00121927" w:rsidP="00B65258">
      <w:pPr>
        <w:pStyle w:val="Titre2"/>
        <w:rPr>
          <w:rFonts w:eastAsia="Times New Roman"/>
          <w:color w:val="000000" w:themeColor="text1"/>
          <w:rtl/>
        </w:rPr>
      </w:pPr>
      <w:r w:rsidRPr="00091D6D">
        <w:rPr>
          <w:rFonts w:eastAsia="Times New Roman"/>
          <w:color w:val="000000" w:themeColor="text1"/>
          <w:rtl/>
        </w:rPr>
        <w:t xml:space="preserve"> </w:t>
      </w:r>
      <w:bookmarkStart w:id="199" w:name="_Toc107477087"/>
      <w:bookmarkStart w:id="200" w:name="_Toc109119717"/>
      <w:r w:rsidRPr="00091D6D">
        <w:rPr>
          <w:rFonts w:eastAsia="Times New Roman"/>
          <w:color w:val="000000" w:themeColor="text1"/>
          <w:rtl/>
        </w:rPr>
        <w:t>تقييد سلطة فسخ العقد الإداري</w:t>
      </w:r>
      <w:bookmarkEnd w:id="199"/>
      <w:bookmarkEnd w:id="200"/>
    </w:p>
    <w:p w14:paraId="59E49A62" w14:textId="77777777" w:rsidR="00121927" w:rsidRPr="00091D6D" w:rsidRDefault="00121927" w:rsidP="00121927">
      <w:pPr>
        <w:shd w:val="clear" w:color="auto" w:fill="FFFFFF"/>
        <w:bidi/>
        <w:spacing w:before="240" w:after="0"/>
        <w:jc w:val="both"/>
        <w:rPr>
          <w:rFonts w:ascii="Sakkal Majalla" w:eastAsia="Times New Roman"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يعتبر الفسخ من أهم السلطات </w:t>
      </w:r>
      <w:r w:rsidRPr="00091D6D">
        <w:rPr>
          <w:rFonts w:ascii="Sakkal Majalla" w:hAnsi="Sakkal Majalla" w:cs="Sakkal Majalla" w:hint="cs"/>
          <w:color w:val="000000" w:themeColor="text1"/>
          <w:sz w:val="36"/>
          <w:szCs w:val="36"/>
          <w:rtl/>
        </w:rPr>
        <w:t>التي منحت</w:t>
      </w:r>
      <w:r w:rsidRPr="00091D6D">
        <w:rPr>
          <w:rFonts w:ascii="Sakkal Majalla" w:hAnsi="Sakkal Majalla" w:cs="Sakkal Majalla"/>
          <w:color w:val="000000" w:themeColor="text1"/>
          <w:sz w:val="36"/>
          <w:szCs w:val="36"/>
          <w:rtl/>
        </w:rPr>
        <w:t xml:space="preserve"> للمصلحة المتعاقدة في مجال تنفيذ الصفقات العمومية لذلك فهي سلطة اصلية لكن ليست </w:t>
      </w:r>
      <w:r w:rsidRPr="00091D6D">
        <w:rPr>
          <w:rFonts w:ascii="Sakkal Majalla" w:hAnsi="Sakkal Majalla" w:cs="Sakkal Majalla" w:hint="cs"/>
          <w:color w:val="000000" w:themeColor="text1"/>
          <w:sz w:val="36"/>
          <w:szCs w:val="36"/>
          <w:rtl/>
        </w:rPr>
        <w:t>بالمطلقة، فهي</w:t>
      </w:r>
      <w:r w:rsidRPr="00091D6D">
        <w:rPr>
          <w:rFonts w:ascii="Sakkal Majalla" w:hAnsi="Sakkal Majalla" w:cs="Sakkal Majalla"/>
          <w:color w:val="000000" w:themeColor="text1"/>
          <w:sz w:val="36"/>
          <w:szCs w:val="36"/>
          <w:rtl/>
        </w:rPr>
        <w:t xml:space="preserve"> مقيدة بمجموعة من الشروط </w:t>
      </w:r>
      <w:r w:rsidRPr="00091D6D">
        <w:rPr>
          <w:rFonts w:ascii="Sakkal Majalla" w:hAnsi="Sakkal Majalla" w:cs="Sakkal Majalla" w:hint="cs"/>
          <w:color w:val="000000" w:themeColor="text1"/>
          <w:sz w:val="36"/>
          <w:szCs w:val="36"/>
          <w:rtl/>
        </w:rPr>
        <w:t>وخلافها</w:t>
      </w:r>
      <w:r w:rsidRPr="00091D6D">
        <w:rPr>
          <w:rFonts w:ascii="Sakkal Majalla" w:hAnsi="Sakkal Majalla" w:cs="Sakkal Majalla"/>
          <w:color w:val="000000" w:themeColor="text1"/>
          <w:sz w:val="36"/>
          <w:szCs w:val="36"/>
          <w:rtl/>
        </w:rPr>
        <w:t xml:space="preserve"> يؤدي إلى بطلا</w:t>
      </w:r>
      <w:r w:rsidRPr="00091D6D">
        <w:rPr>
          <w:rFonts w:ascii="Sakkal Majalla" w:hAnsi="Sakkal Majalla" w:cs="Sakkal Majalla" w:hint="cs"/>
          <w:color w:val="000000" w:themeColor="text1"/>
          <w:sz w:val="36"/>
          <w:szCs w:val="36"/>
          <w:rtl/>
        </w:rPr>
        <w:t>ن</w:t>
      </w:r>
      <w:r w:rsidRPr="00091D6D">
        <w:rPr>
          <w:rFonts w:ascii="Sakkal Majalla" w:hAnsi="Sakkal Majalla" w:cs="Sakkal Majalla"/>
          <w:color w:val="000000" w:themeColor="text1"/>
          <w:sz w:val="36"/>
          <w:szCs w:val="36"/>
          <w:rtl/>
        </w:rPr>
        <w:t xml:space="preserve"> قرار الفسخ بحكم ان المشرع قرر لها احكاما ونصوصا خاصة في تنظيم الصفقات </w:t>
      </w:r>
      <w:r w:rsidRPr="00091D6D">
        <w:rPr>
          <w:rFonts w:ascii="Sakkal Majalla" w:hAnsi="Sakkal Majalla" w:cs="Sakkal Majalla" w:hint="cs"/>
          <w:color w:val="000000" w:themeColor="text1"/>
          <w:sz w:val="36"/>
          <w:szCs w:val="36"/>
          <w:rtl/>
        </w:rPr>
        <w:t>العمومية غي</w:t>
      </w:r>
      <w:r w:rsidRPr="00091D6D">
        <w:rPr>
          <w:rFonts w:ascii="Sakkal Majalla" w:hAnsi="Sakkal Majalla" w:cs="Sakkal Majalla" w:hint="eastAsia"/>
          <w:color w:val="000000" w:themeColor="text1"/>
          <w:sz w:val="36"/>
          <w:szCs w:val="36"/>
          <w:rtl/>
        </w:rPr>
        <w:t>ر</w:t>
      </w:r>
      <w:r w:rsidRPr="00091D6D">
        <w:rPr>
          <w:rFonts w:ascii="Sakkal Majalla" w:hAnsi="Sakkal Majalla" w:cs="Sakkal Majalla" w:hint="cs"/>
          <w:color w:val="000000" w:themeColor="text1"/>
          <w:sz w:val="36"/>
          <w:szCs w:val="36"/>
          <w:rtl/>
        </w:rPr>
        <w:t xml:space="preserve">  ان هذه </w:t>
      </w:r>
      <w:r w:rsidRPr="00091D6D">
        <w:rPr>
          <w:rFonts w:ascii="Sakkal Majalla" w:eastAsia="Times New Roman" w:hAnsi="Sakkal Majalla" w:cs="Sakkal Majalla"/>
          <w:color w:val="000000" w:themeColor="text1"/>
          <w:sz w:val="36"/>
          <w:szCs w:val="36"/>
          <w:rtl/>
        </w:rPr>
        <w:t xml:space="preserve">الشروط التي منحها المشرع لإمكانية الفسخ </w:t>
      </w:r>
      <w:r w:rsidRPr="00091D6D">
        <w:rPr>
          <w:rFonts w:ascii="Sakkal Majalla" w:eastAsia="Times New Roman" w:hAnsi="Sakkal Majalla" w:cs="Sakkal Majalla" w:hint="cs"/>
          <w:color w:val="000000" w:themeColor="text1"/>
          <w:sz w:val="36"/>
          <w:szCs w:val="36"/>
          <w:rtl/>
        </w:rPr>
        <w:t>تشوبها عدة نقائص ولعل عدم التفصيل في احكام الفسخ الدرجة بمختلف صوره واغفاله لصور أخرى، ووجود خلط بينهما</w:t>
      </w:r>
      <w:r w:rsidRPr="00091D6D">
        <w:rPr>
          <w:rFonts w:ascii="Sakkal Majalla" w:eastAsia="Times New Roman" w:hAnsi="Sakkal Majalla" w:cs="Sakkal Majalla" w:hint="cs"/>
          <w:color w:val="000000" w:themeColor="text1"/>
          <w:sz w:val="36"/>
          <w:szCs w:val="36"/>
          <w:vertAlign w:val="superscript"/>
          <w:rtl/>
        </w:rPr>
        <w:t>،</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فالأحكام</w:t>
      </w:r>
      <w:r w:rsidRPr="00091D6D">
        <w:rPr>
          <w:rFonts w:ascii="Sakkal Majalla" w:eastAsia="Times New Roman" w:hAnsi="Sakkal Majalla" w:cs="Sakkal Majalla"/>
          <w:color w:val="000000" w:themeColor="text1"/>
          <w:sz w:val="36"/>
          <w:szCs w:val="36"/>
          <w:rtl/>
        </w:rPr>
        <w:t xml:space="preserve"> السابقة للفسخ الجز</w:t>
      </w:r>
      <w:r w:rsidRPr="00091D6D">
        <w:rPr>
          <w:rFonts w:ascii="Sakkal Majalla" w:eastAsia="Times New Roman" w:hAnsi="Sakkal Majalla" w:cs="Sakkal Majalla" w:hint="cs"/>
          <w:color w:val="000000" w:themeColor="text1"/>
          <w:sz w:val="36"/>
          <w:szCs w:val="36"/>
          <w:rtl/>
        </w:rPr>
        <w:t>ا</w:t>
      </w:r>
      <w:r w:rsidRPr="00091D6D">
        <w:rPr>
          <w:rFonts w:ascii="Sakkal Majalla" w:eastAsia="Times New Roman" w:hAnsi="Sakkal Majalla" w:cs="Sakkal Majalla"/>
          <w:color w:val="000000" w:themeColor="text1"/>
          <w:sz w:val="36"/>
          <w:szCs w:val="36"/>
          <w:rtl/>
        </w:rPr>
        <w:t>ئي ب</w:t>
      </w:r>
      <w:r w:rsidRPr="00091D6D">
        <w:rPr>
          <w:rFonts w:ascii="Sakkal Majalla" w:eastAsia="Times New Roman" w:hAnsi="Sakkal Majalla" w:cs="Sakkal Majalla" w:hint="cs"/>
          <w:color w:val="000000" w:themeColor="text1"/>
          <w:sz w:val="36"/>
          <w:szCs w:val="36"/>
          <w:rtl/>
        </w:rPr>
        <w:t>ين</w:t>
      </w:r>
      <w:r w:rsidRPr="00091D6D">
        <w:rPr>
          <w:rFonts w:ascii="Sakkal Majalla" w:eastAsia="Times New Roman" w:hAnsi="Sakkal Majalla" w:cs="Sakkal Majalla"/>
          <w:color w:val="000000" w:themeColor="text1"/>
          <w:sz w:val="36"/>
          <w:szCs w:val="36"/>
          <w:rtl/>
        </w:rPr>
        <w:t>ت لنا أن المصلحة المتعاقد هي من تملك وحدها تقدير جسامة الاخلال بالالتزامات ال</w:t>
      </w:r>
      <w:r w:rsidRPr="00091D6D">
        <w:rPr>
          <w:rFonts w:ascii="Sakkal Majalla" w:eastAsia="Times New Roman" w:hAnsi="Sakkal Majalla" w:cs="Sakkal Majalla" w:hint="cs"/>
          <w:color w:val="000000" w:themeColor="text1"/>
          <w:sz w:val="36"/>
          <w:szCs w:val="36"/>
          <w:rtl/>
        </w:rPr>
        <w:t>تعا</w:t>
      </w:r>
      <w:r w:rsidRPr="00091D6D">
        <w:rPr>
          <w:rFonts w:ascii="Sakkal Majalla" w:eastAsia="Times New Roman" w:hAnsi="Sakkal Majalla" w:cs="Sakkal Majalla"/>
          <w:color w:val="000000" w:themeColor="text1"/>
          <w:sz w:val="36"/>
          <w:szCs w:val="36"/>
          <w:rtl/>
        </w:rPr>
        <w:t xml:space="preserve">قدية والتي اعتبرتها كمبرر لفسخ </w:t>
      </w:r>
      <w:r w:rsidRPr="00091D6D">
        <w:rPr>
          <w:rFonts w:ascii="Sakkal Majalla" w:eastAsia="Times New Roman" w:hAnsi="Sakkal Majalla" w:cs="Sakkal Majalla" w:hint="cs"/>
          <w:color w:val="000000" w:themeColor="text1"/>
          <w:sz w:val="36"/>
          <w:szCs w:val="36"/>
          <w:rtl/>
        </w:rPr>
        <w:t>الصفقة</w:t>
      </w:r>
      <w:r w:rsidRPr="00091D6D">
        <w:rPr>
          <w:rFonts w:ascii="Sakkal Majalla" w:eastAsia="Times New Roman" w:hAnsi="Sakkal Majalla" w:cs="Sakkal Majalla"/>
          <w:color w:val="000000" w:themeColor="text1"/>
          <w:sz w:val="36"/>
          <w:szCs w:val="36"/>
          <w:rtl/>
        </w:rPr>
        <w:t xml:space="preserve"> العمومية من جانب واحد ودون تعداد لصور الاخلال أو اسباب الفسخ وكذا عدم اشتراط درجة معنية من الجسامة المرتكب</w:t>
      </w:r>
      <w:r w:rsidRPr="00091D6D">
        <w:rPr>
          <w:rFonts w:ascii="Sakkal Majalla" w:eastAsia="Times New Roman" w:hAnsi="Sakkal Majalla" w:cs="Sakkal Majalla" w:hint="cs"/>
          <w:color w:val="000000" w:themeColor="text1"/>
          <w:sz w:val="36"/>
          <w:szCs w:val="36"/>
          <w:rtl/>
        </w:rPr>
        <w:t>ة</w:t>
      </w:r>
      <w:r w:rsidRPr="00091D6D">
        <w:rPr>
          <w:rFonts w:ascii="Sakkal Majalla" w:eastAsia="Times New Roman" w:hAnsi="Sakkal Majalla" w:cs="Sakkal Majalla"/>
          <w:color w:val="000000" w:themeColor="text1"/>
          <w:sz w:val="36"/>
          <w:szCs w:val="36"/>
          <w:rtl/>
        </w:rPr>
        <w:t xml:space="preserve"> من قبل المتعامل المتعاقد</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فالنص على هذه النصوص بهذه العمومية تفتح مجال للمصلحة المتعاقدة للتعسف في توقيع هذا الجز</w:t>
      </w:r>
      <w:r w:rsidRPr="00091D6D">
        <w:rPr>
          <w:rFonts w:ascii="Sakkal Majalla" w:eastAsia="Times New Roman" w:hAnsi="Sakkal Majalla" w:cs="Sakkal Majalla" w:hint="cs"/>
          <w:color w:val="000000" w:themeColor="text1"/>
          <w:sz w:val="36"/>
          <w:szCs w:val="36"/>
          <w:rtl/>
        </w:rPr>
        <w:t>ا</w:t>
      </w:r>
      <w:r w:rsidRPr="00091D6D">
        <w:rPr>
          <w:rFonts w:ascii="Sakkal Majalla" w:eastAsia="Times New Roman" w:hAnsi="Sakkal Majalla" w:cs="Sakkal Majalla"/>
          <w:color w:val="000000" w:themeColor="text1"/>
          <w:sz w:val="36"/>
          <w:szCs w:val="36"/>
          <w:rtl/>
        </w:rPr>
        <w:t xml:space="preserve">ء الخطير لذلك </w:t>
      </w:r>
      <w:r w:rsidRPr="00091D6D">
        <w:rPr>
          <w:rFonts w:ascii="Sakkal Majalla" w:eastAsia="Times New Roman" w:hAnsi="Sakkal Majalla" w:cs="Sakkal Majalla" w:hint="cs"/>
          <w:color w:val="000000" w:themeColor="text1"/>
          <w:sz w:val="36"/>
          <w:szCs w:val="36"/>
          <w:rtl/>
        </w:rPr>
        <w:t>من</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ال</w:t>
      </w:r>
      <w:r w:rsidRPr="00091D6D">
        <w:rPr>
          <w:rFonts w:ascii="Sakkal Majalla" w:eastAsia="Times New Roman" w:hAnsi="Sakkal Majalla" w:cs="Sakkal Majalla"/>
          <w:color w:val="000000" w:themeColor="text1"/>
          <w:sz w:val="36"/>
          <w:szCs w:val="36"/>
          <w:rtl/>
        </w:rPr>
        <w:t>ضرورة ضبط انواع الصفقات العمومية من جهة (</w:t>
      </w:r>
      <w:r w:rsidRPr="00091D6D">
        <w:rPr>
          <w:rFonts w:ascii="Sakkal Majalla" w:eastAsia="Times New Roman" w:hAnsi="Sakkal Majalla" w:cs="Sakkal Majalla"/>
          <w:b/>
          <w:bCs/>
          <w:color w:val="000000" w:themeColor="text1"/>
          <w:sz w:val="36"/>
          <w:szCs w:val="36"/>
          <w:rtl/>
        </w:rPr>
        <w:t>أول</w:t>
      </w:r>
      <w:r w:rsidRPr="00091D6D">
        <w:rPr>
          <w:rFonts w:ascii="Sakkal Majalla" w:eastAsia="Times New Roman" w:hAnsi="Sakkal Majalla" w:cs="Sakkal Majalla" w:hint="cs"/>
          <w:b/>
          <w:bCs/>
          <w:color w:val="000000" w:themeColor="text1"/>
          <w:sz w:val="36"/>
          <w:szCs w:val="36"/>
          <w:rtl/>
        </w:rPr>
        <w:t>ا</w:t>
      </w:r>
      <w:r w:rsidRPr="00091D6D">
        <w:rPr>
          <w:rFonts w:ascii="Sakkal Majalla" w:eastAsia="Times New Roman" w:hAnsi="Sakkal Majalla" w:cs="Sakkal Majalla"/>
          <w:color w:val="000000" w:themeColor="text1"/>
          <w:sz w:val="36"/>
          <w:szCs w:val="36"/>
          <w:rtl/>
        </w:rPr>
        <w:t>) وتعليل قرار الفسخ من جهة ثانية (</w:t>
      </w:r>
      <w:r w:rsidRPr="00091D6D">
        <w:rPr>
          <w:rFonts w:ascii="Sakkal Majalla" w:eastAsia="Times New Roman" w:hAnsi="Sakkal Majalla" w:cs="Sakkal Majalla"/>
          <w:b/>
          <w:bCs/>
          <w:color w:val="000000" w:themeColor="text1"/>
          <w:sz w:val="36"/>
          <w:szCs w:val="36"/>
          <w:rtl/>
        </w:rPr>
        <w:t>ثانيا</w:t>
      </w:r>
      <w:r w:rsidRPr="00091D6D">
        <w:rPr>
          <w:rFonts w:ascii="Sakkal Majalla" w:eastAsia="Times New Roman" w:hAnsi="Sakkal Majalla" w:cs="Sakkal Majalla"/>
          <w:color w:val="000000" w:themeColor="text1"/>
          <w:sz w:val="36"/>
          <w:szCs w:val="36"/>
          <w:rtl/>
        </w:rPr>
        <w:t>)</w:t>
      </w:r>
      <w:r w:rsidRPr="00091D6D">
        <w:rPr>
          <w:rFonts w:ascii="Sakkal Majalla" w:eastAsia="Times New Roman" w:hAnsi="Sakkal Majalla" w:cs="Sakkal Majalla" w:hint="cs"/>
          <w:color w:val="000000" w:themeColor="text1"/>
          <w:sz w:val="36"/>
          <w:szCs w:val="36"/>
          <w:rtl/>
        </w:rPr>
        <w:t xml:space="preserve">. </w:t>
      </w:r>
    </w:p>
    <w:p w14:paraId="3203875B" w14:textId="77777777" w:rsidR="00121927" w:rsidRPr="00091D6D" w:rsidRDefault="00121927" w:rsidP="00B65258">
      <w:pPr>
        <w:pStyle w:val="Titre3"/>
        <w:rPr>
          <w:rFonts w:eastAsia="Times New Roman"/>
          <w:color w:val="000000" w:themeColor="text1"/>
          <w:rtl/>
        </w:rPr>
      </w:pPr>
      <w:bookmarkStart w:id="201" w:name="_Toc109119718"/>
      <w:r w:rsidRPr="00091D6D">
        <w:rPr>
          <w:rFonts w:eastAsia="Times New Roman" w:hint="cs"/>
          <w:color w:val="000000" w:themeColor="text1"/>
          <w:rtl/>
        </w:rPr>
        <w:t>أولا:</w:t>
      </w:r>
      <w:r w:rsidRPr="00091D6D">
        <w:rPr>
          <w:rFonts w:eastAsia="Times New Roman"/>
          <w:color w:val="000000" w:themeColor="text1"/>
          <w:rtl/>
        </w:rPr>
        <w:t xml:space="preserve"> ضبط أنواع الفسخ الصفقات </w:t>
      </w:r>
      <w:r w:rsidRPr="00091D6D">
        <w:rPr>
          <w:rFonts w:eastAsia="Times New Roman" w:hint="cs"/>
          <w:color w:val="000000" w:themeColor="text1"/>
          <w:rtl/>
        </w:rPr>
        <w:t>العمومية</w:t>
      </w:r>
      <w:bookmarkEnd w:id="201"/>
    </w:p>
    <w:p w14:paraId="4C6C86A0" w14:textId="77777777" w:rsidR="00121927" w:rsidRPr="00091D6D" w:rsidRDefault="00121927" w:rsidP="00121927">
      <w:pPr>
        <w:shd w:val="clear" w:color="auto" w:fill="FFFFFF"/>
        <w:bidi/>
        <w:spacing w:before="240" w:after="0"/>
        <w:jc w:val="both"/>
        <w:rPr>
          <w:rFonts w:ascii="Sakkal Majalla" w:eastAsia="Times New Roman" w:hAnsi="Sakkal Majalla" w:cs="Sakkal Majalla"/>
          <w:color w:val="000000" w:themeColor="text1"/>
          <w:sz w:val="36"/>
          <w:szCs w:val="36"/>
        </w:rPr>
      </w:pPr>
      <w:r w:rsidRPr="00091D6D">
        <w:rPr>
          <w:rFonts w:ascii="Sakkal Majalla" w:eastAsia="Times New Roman" w:hAnsi="Sakkal Majalla" w:cs="Sakkal Majalla" w:hint="cs"/>
          <w:color w:val="000000" w:themeColor="text1"/>
          <w:sz w:val="36"/>
          <w:szCs w:val="36"/>
          <w:rtl/>
        </w:rPr>
        <w:t>لتقييد</w:t>
      </w:r>
      <w:r w:rsidRPr="00091D6D">
        <w:rPr>
          <w:rFonts w:ascii="Sakkal Majalla" w:eastAsia="Times New Roman" w:hAnsi="Sakkal Majalla" w:cs="Sakkal Majalla"/>
          <w:color w:val="000000" w:themeColor="text1"/>
          <w:sz w:val="36"/>
          <w:szCs w:val="36"/>
          <w:rtl/>
        </w:rPr>
        <w:t xml:space="preserve"> سلطة المصلحة المتعاقدة الواسعة في فسخ العقد لابد من تدخل المشرع في ضبط انواع الفسخ الواردة بتنظيم الصفقات العمومية بدقة وتحديد حالات اعمالها وشروطها </w:t>
      </w:r>
      <w:r w:rsidRPr="00091D6D">
        <w:rPr>
          <w:rFonts w:ascii="Sakkal Majalla" w:eastAsia="Times New Roman" w:hAnsi="Sakkal Majalla" w:cs="Sakkal Majalla" w:hint="cs"/>
          <w:color w:val="000000" w:themeColor="text1"/>
          <w:sz w:val="36"/>
          <w:szCs w:val="36"/>
          <w:rtl/>
        </w:rPr>
        <w:t>وإجراءاته</w:t>
      </w:r>
      <w:r w:rsidRPr="00091D6D">
        <w:rPr>
          <w:rFonts w:ascii="Sakkal Majalla" w:eastAsia="Times New Roman" w:hAnsi="Sakkal Majalla" w:cs="Sakkal Majalla" w:hint="eastAsia"/>
          <w:color w:val="000000" w:themeColor="text1"/>
          <w:sz w:val="36"/>
          <w:szCs w:val="36"/>
          <w:rtl/>
        </w:rPr>
        <w:t>ا</w:t>
      </w:r>
      <w:r w:rsidRPr="00091D6D">
        <w:rPr>
          <w:rFonts w:ascii="Sakkal Majalla" w:eastAsia="Times New Roman" w:hAnsi="Sakkal Majalla" w:cs="Sakkal Majalla"/>
          <w:color w:val="000000" w:themeColor="text1"/>
          <w:sz w:val="36"/>
          <w:szCs w:val="36"/>
          <w:rtl/>
        </w:rPr>
        <w:t xml:space="preserve"> خاصة الفسخ الاتفاقي الذي تحتاج احكامه للتعديل والتكييف مع طابعة ووقف القواعد العامة المقررة في هذا الصدد</w:t>
      </w:r>
      <w:r w:rsidRPr="00091D6D">
        <w:rPr>
          <w:rFonts w:ascii="Sakkal Majalla" w:eastAsia="Times New Roman" w:hAnsi="Sakkal Majalla" w:cs="Sakkal Majalla" w:hint="cs"/>
          <w:color w:val="000000" w:themeColor="text1"/>
          <w:sz w:val="36"/>
          <w:szCs w:val="36"/>
          <w:rtl/>
        </w:rPr>
        <w:t>.</w:t>
      </w:r>
    </w:p>
    <w:p w14:paraId="7A75766C" w14:textId="77777777" w:rsidR="00121927" w:rsidRPr="00091D6D" w:rsidRDefault="00121927" w:rsidP="00121927">
      <w:pPr>
        <w:shd w:val="clear" w:color="auto" w:fill="FFFFFF"/>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t>كما أن جز</w:t>
      </w:r>
      <w:r w:rsidRPr="00091D6D">
        <w:rPr>
          <w:rFonts w:ascii="Sakkal Majalla" w:eastAsia="Times New Roman" w:hAnsi="Sakkal Majalla" w:cs="Sakkal Majalla" w:hint="cs"/>
          <w:color w:val="000000" w:themeColor="text1"/>
          <w:sz w:val="36"/>
          <w:szCs w:val="36"/>
          <w:rtl/>
        </w:rPr>
        <w:t>ا</w:t>
      </w:r>
      <w:r w:rsidRPr="00091D6D">
        <w:rPr>
          <w:rFonts w:ascii="Sakkal Majalla" w:eastAsia="Times New Roman" w:hAnsi="Sakkal Majalla" w:cs="Sakkal Majalla"/>
          <w:color w:val="000000" w:themeColor="text1"/>
          <w:sz w:val="36"/>
          <w:szCs w:val="36"/>
          <w:rtl/>
        </w:rPr>
        <w:t xml:space="preserve">ء </w:t>
      </w:r>
      <w:r w:rsidRPr="00091D6D">
        <w:rPr>
          <w:rFonts w:ascii="Sakkal Majalla" w:eastAsia="Times New Roman" w:hAnsi="Sakkal Majalla" w:cs="Sakkal Majalla" w:hint="cs"/>
          <w:color w:val="000000" w:themeColor="text1"/>
          <w:sz w:val="36"/>
          <w:szCs w:val="36"/>
          <w:rtl/>
        </w:rPr>
        <w:t xml:space="preserve">الفسخ يعد </w:t>
      </w:r>
      <w:r w:rsidRPr="00091D6D">
        <w:rPr>
          <w:rFonts w:ascii="Sakkal Majalla" w:eastAsia="Times New Roman" w:hAnsi="Sakkal Majalla" w:cs="Sakkal Majalla"/>
          <w:color w:val="000000" w:themeColor="text1"/>
          <w:sz w:val="36"/>
          <w:szCs w:val="36"/>
          <w:rtl/>
        </w:rPr>
        <w:t xml:space="preserve">من </w:t>
      </w:r>
      <w:r w:rsidRPr="00091D6D">
        <w:rPr>
          <w:rFonts w:ascii="Sakkal Majalla" w:eastAsia="Times New Roman" w:hAnsi="Sakkal Majalla" w:cs="Sakkal Majalla" w:hint="cs"/>
          <w:color w:val="000000" w:themeColor="text1"/>
          <w:sz w:val="36"/>
          <w:szCs w:val="36"/>
          <w:rtl/>
        </w:rPr>
        <w:t>أخطر</w:t>
      </w:r>
      <w:r w:rsidRPr="00091D6D">
        <w:rPr>
          <w:rFonts w:ascii="Sakkal Majalla" w:eastAsia="Times New Roman" w:hAnsi="Sakkal Majalla" w:cs="Sakkal Majalla"/>
          <w:color w:val="000000" w:themeColor="text1"/>
          <w:sz w:val="36"/>
          <w:szCs w:val="36"/>
          <w:rtl/>
        </w:rPr>
        <w:t xml:space="preserve"> الجزاءات التي توقع على المتعامل المتعاقد المخل </w:t>
      </w:r>
      <w:r w:rsidRPr="00091D6D">
        <w:rPr>
          <w:rFonts w:ascii="Sakkal Majalla" w:eastAsia="Times New Roman" w:hAnsi="Sakkal Majalla" w:cs="Sakkal Majalla" w:hint="cs"/>
          <w:color w:val="000000" w:themeColor="text1"/>
          <w:sz w:val="36"/>
          <w:szCs w:val="36"/>
          <w:rtl/>
        </w:rPr>
        <w:t>بالالتزامات</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التعاقدية، فيجب</w:t>
      </w:r>
      <w:r w:rsidRPr="00091D6D">
        <w:rPr>
          <w:rFonts w:ascii="Sakkal Majalla" w:eastAsia="Times New Roman" w:hAnsi="Sakkal Majalla" w:cs="Sakkal Majalla"/>
          <w:color w:val="000000" w:themeColor="text1"/>
          <w:sz w:val="36"/>
          <w:szCs w:val="36"/>
          <w:rtl/>
        </w:rPr>
        <w:t xml:space="preserve"> على المصلحة المتعاقدة </w:t>
      </w:r>
      <w:r w:rsidRPr="00091D6D">
        <w:rPr>
          <w:rFonts w:ascii="Sakkal Majalla" w:eastAsia="Times New Roman" w:hAnsi="Sakkal Majalla" w:cs="Sakkal Majalla" w:hint="cs"/>
          <w:color w:val="000000" w:themeColor="text1"/>
          <w:sz w:val="36"/>
          <w:szCs w:val="36"/>
          <w:rtl/>
        </w:rPr>
        <w:t>ان تتريث</w:t>
      </w:r>
      <w:r w:rsidRPr="00091D6D">
        <w:rPr>
          <w:rFonts w:ascii="Sakkal Majalla" w:eastAsia="Times New Roman" w:hAnsi="Sakkal Majalla" w:cs="Sakkal Majalla"/>
          <w:color w:val="000000" w:themeColor="text1"/>
          <w:sz w:val="36"/>
          <w:szCs w:val="36"/>
          <w:rtl/>
        </w:rPr>
        <w:t xml:space="preserve"> قبل اتخاذه </w:t>
      </w:r>
      <w:r w:rsidRPr="00091D6D">
        <w:rPr>
          <w:rFonts w:ascii="Sakkal Majalla" w:eastAsia="Times New Roman" w:hAnsi="Sakkal Majalla" w:cs="Sakkal Majalla" w:hint="cs"/>
          <w:color w:val="000000" w:themeColor="text1"/>
          <w:sz w:val="36"/>
          <w:szCs w:val="36"/>
          <w:rtl/>
        </w:rPr>
        <w:t>وأن</w:t>
      </w:r>
      <w:r w:rsidRPr="00091D6D">
        <w:rPr>
          <w:rFonts w:ascii="Sakkal Majalla" w:eastAsia="Times New Roman" w:hAnsi="Sakkal Majalla" w:cs="Sakkal Majalla"/>
          <w:color w:val="000000" w:themeColor="text1"/>
          <w:sz w:val="36"/>
          <w:szCs w:val="36"/>
          <w:rtl/>
        </w:rPr>
        <w:t xml:space="preserve"> تبحث بدقة </w:t>
      </w:r>
      <w:r w:rsidRPr="00091D6D">
        <w:rPr>
          <w:rFonts w:ascii="Sakkal Majalla" w:eastAsia="Times New Roman" w:hAnsi="Sakkal Majalla" w:cs="Sakkal Majalla"/>
          <w:color w:val="000000" w:themeColor="text1"/>
          <w:sz w:val="36"/>
          <w:szCs w:val="36"/>
          <w:rtl/>
        </w:rPr>
        <w:lastRenderedPageBreak/>
        <w:t>عن شروط توقيعه</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لما له</w:t>
      </w:r>
      <w:r w:rsidRPr="00091D6D">
        <w:rPr>
          <w:rFonts w:ascii="Sakkal Majalla" w:eastAsia="Times New Roman" w:hAnsi="Sakkal Majalla" w:cs="Sakkal Majalla"/>
          <w:color w:val="000000" w:themeColor="text1"/>
          <w:sz w:val="36"/>
          <w:szCs w:val="36"/>
          <w:rtl/>
        </w:rPr>
        <w:t xml:space="preserve"> من </w:t>
      </w:r>
      <w:r w:rsidRPr="00091D6D">
        <w:rPr>
          <w:rFonts w:ascii="Sakkal Majalla" w:eastAsia="Times New Roman" w:hAnsi="Sakkal Majalla" w:cs="Sakkal Majalla" w:hint="cs"/>
          <w:color w:val="000000" w:themeColor="text1"/>
          <w:sz w:val="36"/>
          <w:szCs w:val="36"/>
          <w:rtl/>
        </w:rPr>
        <w:t>إثر</w:t>
      </w:r>
      <w:r w:rsidRPr="00091D6D">
        <w:rPr>
          <w:rFonts w:ascii="Sakkal Majalla" w:eastAsia="Times New Roman" w:hAnsi="Sakkal Majalla" w:cs="Sakkal Majalla"/>
          <w:color w:val="000000" w:themeColor="text1"/>
          <w:sz w:val="36"/>
          <w:szCs w:val="36"/>
          <w:rtl/>
        </w:rPr>
        <w:t xml:space="preserve"> بليغ على استمرارية المرافق العامة بانتظام واطراد وكذا اشباع حاجات المواطنين</w:t>
      </w:r>
      <w:r w:rsidRPr="00091D6D">
        <w:rPr>
          <w:rFonts w:ascii="Sakkal Majalla" w:eastAsia="Times New Roman" w:hAnsi="Sakkal Majalla" w:cs="Sakkal Majalla"/>
          <w:color w:val="000000" w:themeColor="text1"/>
          <w:sz w:val="36"/>
          <w:szCs w:val="36"/>
          <w:vertAlign w:val="superscript"/>
          <w:rtl/>
        </w:rPr>
        <w:footnoteReference w:id="173"/>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 </w:t>
      </w:r>
    </w:p>
    <w:p w14:paraId="074D0653" w14:textId="77777777" w:rsidR="00121927" w:rsidRPr="00091D6D" w:rsidRDefault="00121927" w:rsidP="00121927">
      <w:pPr>
        <w:shd w:val="clear" w:color="auto" w:fill="FFFFFF"/>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t xml:space="preserve">لذلك وجب النص على أنواع </w:t>
      </w:r>
      <w:r w:rsidRPr="00091D6D">
        <w:rPr>
          <w:rFonts w:ascii="Sakkal Majalla" w:eastAsia="Times New Roman" w:hAnsi="Sakkal Majalla" w:cs="Sakkal Majalla" w:hint="cs"/>
          <w:color w:val="000000" w:themeColor="text1"/>
          <w:sz w:val="36"/>
          <w:szCs w:val="36"/>
          <w:rtl/>
        </w:rPr>
        <w:t>والفسخ</w:t>
      </w:r>
      <w:r w:rsidRPr="00091D6D">
        <w:rPr>
          <w:rFonts w:ascii="Sakkal Majalla" w:eastAsia="Times New Roman" w:hAnsi="Sakkal Majalla" w:cs="Sakkal Majalla"/>
          <w:color w:val="000000" w:themeColor="text1"/>
          <w:sz w:val="36"/>
          <w:szCs w:val="36"/>
          <w:rtl/>
        </w:rPr>
        <w:t xml:space="preserve"> التي اغفلها المشرع </w:t>
      </w:r>
      <w:r w:rsidRPr="00091D6D">
        <w:rPr>
          <w:rFonts w:ascii="Sakkal Majalla" w:eastAsia="Times New Roman" w:hAnsi="Sakkal Majalla" w:cs="Sakkal Majalla" w:hint="cs"/>
          <w:color w:val="000000" w:themeColor="text1"/>
          <w:sz w:val="36"/>
          <w:szCs w:val="36"/>
          <w:rtl/>
        </w:rPr>
        <w:t>وبالأخص</w:t>
      </w:r>
      <w:r w:rsidRPr="00091D6D">
        <w:rPr>
          <w:rFonts w:ascii="Sakkal Majalla" w:eastAsia="Times New Roman" w:hAnsi="Sakkal Majalla" w:cs="Sakkal Majalla"/>
          <w:color w:val="000000" w:themeColor="text1"/>
          <w:sz w:val="36"/>
          <w:szCs w:val="36"/>
          <w:rtl/>
        </w:rPr>
        <w:t xml:space="preserve"> ما يتعلق بالفسخ القضائي بمختلف اسبابه والفسخ </w:t>
      </w:r>
      <w:r w:rsidRPr="00091D6D">
        <w:rPr>
          <w:rFonts w:ascii="Sakkal Majalla" w:eastAsia="Times New Roman" w:hAnsi="Sakkal Majalla" w:cs="Sakkal Majalla" w:hint="cs"/>
          <w:color w:val="000000" w:themeColor="text1"/>
          <w:sz w:val="36"/>
          <w:szCs w:val="36"/>
          <w:rtl/>
        </w:rPr>
        <w:t>ل</w:t>
      </w:r>
      <w:r w:rsidRPr="00091D6D">
        <w:rPr>
          <w:rFonts w:ascii="Sakkal Majalla" w:eastAsia="Times New Roman" w:hAnsi="Sakkal Majalla" w:cs="Sakkal Majalla"/>
          <w:color w:val="000000" w:themeColor="text1"/>
          <w:sz w:val="36"/>
          <w:szCs w:val="36"/>
          <w:rtl/>
        </w:rPr>
        <w:t>لقوة القاهرة</w:t>
      </w:r>
      <w:r w:rsidRPr="00091D6D">
        <w:rPr>
          <w:rFonts w:ascii="Sakkal Majalla" w:eastAsia="Times New Roman" w:hAnsi="Sakkal Majalla" w:cs="Sakkal Majalla"/>
          <w:color w:val="000000" w:themeColor="text1"/>
          <w:sz w:val="36"/>
          <w:szCs w:val="36"/>
        </w:rPr>
        <w:t>.</w:t>
      </w:r>
      <w:r w:rsidRPr="00091D6D">
        <w:rPr>
          <w:rFonts w:ascii="Sakkal Majalla" w:eastAsia="Times New Roman" w:hAnsi="Sakkal Majalla" w:cs="Sakkal Majalla" w:hint="cs"/>
          <w:color w:val="000000" w:themeColor="text1"/>
          <w:sz w:val="36"/>
          <w:szCs w:val="36"/>
          <w:rtl/>
        </w:rPr>
        <w:t xml:space="preserve">  </w:t>
      </w:r>
    </w:p>
    <w:p w14:paraId="30F83FA6" w14:textId="77777777" w:rsidR="00121927" w:rsidRPr="00091D6D" w:rsidRDefault="00121927" w:rsidP="00B65258">
      <w:pPr>
        <w:pStyle w:val="Titre3"/>
        <w:rPr>
          <w:rFonts w:eastAsia="Times New Roman"/>
          <w:color w:val="000000" w:themeColor="text1"/>
          <w:rtl/>
        </w:rPr>
      </w:pPr>
      <w:bookmarkStart w:id="202" w:name="_Toc109119719"/>
      <w:r w:rsidRPr="00091D6D">
        <w:rPr>
          <w:rFonts w:eastAsia="Times New Roman"/>
          <w:color w:val="000000" w:themeColor="text1"/>
          <w:rtl/>
        </w:rPr>
        <w:t>ثانيا: تعليل قرار الفسخ</w:t>
      </w:r>
      <w:bookmarkEnd w:id="202"/>
    </w:p>
    <w:p w14:paraId="3EAE7E33" w14:textId="77777777" w:rsidR="00121927" w:rsidRPr="00091D6D" w:rsidRDefault="00121927" w:rsidP="00121927">
      <w:pPr>
        <w:shd w:val="clear" w:color="auto" w:fill="FFFFFF"/>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t>ضمانا لفعالية اجراء الفسخ وتطبيق احكامه بطريقه قانونية ومنصف</w:t>
      </w:r>
      <w:r w:rsidRPr="00091D6D">
        <w:rPr>
          <w:rFonts w:ascii="Sakkal Majalla" w:eastAsia="Times New Roman" w:hAnsi="Sakkal Majalla" w:cs="Sakkal Majalla" w:hint="cs"/>
          <w:color w:val="000000" w:themeColor="text1"/>
          <w:sz w:val="36"/>
          <w:szCs w:val="36"/>
          <w:rtl/>
        </w:rPr>
        <w:t>ة،</w:t>
      </w:r>
      <w:r w:rsidRPr="00091D6D">
        <w:rPr>
          <w:rFonts w:ascii="Sakkal Majalla" w:eastAsia="Times New Roman" w:hAnsi="Sakkal Majalla" w:cs="Sakkal Majalla"/>
          <w:color w:val="000000" w:themeColor="text1"/>
          <w:sz w:val="36"/>
          <w:szCs w:val="36"/>
          <w:rtl/>
        </w:rPr>
        <w:t xml:space="preserve"> ومن أجل ترجيح المصلحة العامة على المصلحة الخاصة وجب على المشرع </w:t>
      </w:r>
      <w:r w:rsidRPr="00091D6D">
        <w:rPr>
          <w:rFonts w:ascii="Sakkal Majalla" w:eastAsia="Times New Roman" w:hAnsi="Sakkal Majalla" w:cs="Sakkal Majalla" w:hint="cs"/>
          <w:color w:val="000000" w:themeColor="text1"/>
          <w:sz w:val="36"/>
          <w:szCs w:val="36"/>
          <w:rtl/>
        </w:rPr>
        <w:t xml:space="preserve">إلزام </w:t>
      </w:r>
      <w:r w:rsidRPr="00091D6D">
        <w:rPr>
          <w:rFonts w:ascii="Sakkal Majalla" w:eastAsia="Times New Roman" w:hAnsi="Sakkal Majalla" w:cs="Sakkal Majalla"/>
          <w:color w:val="000000" w:themeColor="text1"/>
          <w:sz w:val="36"/>
          <w:szCs w:val="36"/>
          <w:rtl/>
        </w:rPr>
        <w:t xml:space="preserve">تسبيب قرارات فسخ الصفقات </w:t>
      </w:r>
      <w:r w:rsidRPr="00091D6D">
        <w:rPr>
          <w:rFonts w:ascii="Sakkal Majalla" w:eastAsia="Times New Roman" w:hAnsi="Sakkal Majalla" w:cs="Sakkal Majalla" w:hint="cs"/>
          <w:color w:val="000000" w:themeColor="text1"/>
          <w:sz w:val="36"/>
          <w:szCs w:val="36"/>
          <w:rtl/>
        </w:rPr>
        <w:t>العمومية</w:t>
      </w:r>
      <w:r w:rsidRPr="00091D6D">
        <w:rPr>
          <w:rFonts w:ascii="Sakkal Majalla" w:eastAsia="Times New Roman" w:hAnsi="Sakkal Majalla" w:cs="Sakkal Majalla"/>
          <w:color w:val="000000" w:themeColor="text1"/>
          <w:sz w:val="36"/>
          <w:szCs w:val="36"/>
          <w:rtl/>
        </w:rPr>
        <w:t xml:space="preserve"> الصادرة عن المصلحة المتعاقدة في جميع صورها ذلك لتبرير اتخاذ هذا القرار </w:t>
      </w:r>
      <w:r w:rsidRPr="00091D6D">
        <w:rPr>
          <w:rFonts w:ascii="Sakkal Majalla" w:eastAsia="Times New Roman" w:hAnsi="Sakkal Majalla" w:cs="Sakkal Majalla" w:hint="cs"/>
          <w:color w:val="000000" w:themeColor="text1"/>
          <w:sz w:val="36"/>
          <w:szCs w:val="36"/>
          <w:rtl/>
        </w:rPr>
        <w:t>ل</w:t>
      </w:r>
      <w:r w:rsidRPr="00091D6D">
        <w:rPr>
          <w:rFonts w:ascii="Sakkal Majalla" w:eastAsia="Times New Roman" w:hAnsi="Sakkal Majalla" w:cs="Sakkal Majalla"/>
          <w:color w:val="000000" w:themeColor="text1"/>
          <w:sz w:val="36"/>
          <w:szCs w:val="36"/>
          <w:rtl/>
        </w:rPr>
        <w:t xml:space="preserve">تقدير صلاحيته </w:t>
      </w:r>
      <w:r w:rsidRPr="00091D6D">
        <w:rPr>
          <w:rFonts w:ascii="Sakkal Majalla" w:eastAsia="Times New Roman" w:hAnsi="Sakkal Majalla" w:cs="Sakkal Majalla" w:hint="cs"/>
          <w:color w:val="000000" w:themeColor="text1"/>
          <w:sz w:val="36"/>
          <w:szCs w:val="36"/>
          <w:rtl/>
        </w:rPr>
        <w:t>وتجنبا</w:t>
      </w:r>
      <w:r w:rsidRPr="00091D6D">
        <w:rPr>
          <w:rFonts w:ascii="Sakkal Majalla" w:eastAsia="Times New Roman" w:hAnsi="Sakkal Majalla" w:cs="Sakkal Majalla"/>
          <w:color w:val="000000" w:themeColor="text1"/>
          <w:sz w:val="36"/>
          <w:szCs w:val="36"/>
          <w:rtl/>
        </w:rPr>
        <w:t xml:space="preserve"> لسوء استعمال سلطتها الواسعة في هذا المجال</w:t>
      </w:r>
      <w:r w:rsidRPr="00091D6D">
        <w:rPr>
          <w:rFonts w:ascii="Sakkal Majalla" w:eastAsia="Times New Roman" w:hAnsi="Sakkal Majalla" w:cs="Sakkal Majalla"/>
          <w:color w:val="000000" w:themeColor="text1"/>
          <w:sz w:val="36"/>
          <w:szCs w:val="36"/>
        </w:rPr>
        <w:t>.</w:t>
      </w:r>
      <w:r w:rsidRPr="00091D6D">
        <w:rPr>
          <w:rFonts w:ascii="Sakkal Majalla" w:eastAsia="Times New Roman" w:hAnsi="Sakkal Majalla" w:cs="Sakkal Majalla"/>
          <w:color w:val="000000" w:themeColor="text1"/>
          <w:sz w:val="36"/>
          <w:szCs w:val="36"/>
          <w:vertAlign w:val="superscript"/>
        </w:rPr>
        <w:footnoteReference w:id="174"/>
      </w:r>
      <w:r w:rsidRPr="00091D6D">
        <w:rPr>
          <w:rFonts w:ascii="Sakkal Majalla" w:eastAsia="Times New Roman" w:hAnsi="Sakkal Majalla" w:cs="Sakkal Majalla" w:hint="cs"/>
          <w:color w:val="000000" w:themeColor="text1"/>
          <w:sz w:val="36"/>
          <w:szCs w:val="36"/>
          <w:rtl/>
        </w:rPr>
        <w:t xml:space="preserve"> </w:t>
      </w:r>
    </w:p>
    <w:p w14:paraId="472C3B86" w14:textId="77777777" w:rsidR="00B65258" w:rsidRPr="00091D6D" w:rsidRDefault="00121927" w:rsidP="00121927">
      <w:pPr>
        <w:shd w:val="clear" w:color="auto" w:fill="FFFFFF"/>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Pr>
        <w:t xml:space="preserve"> </w:t>
      </w:r>
      <w:r w:rsidRPr="00091D6D">
        <w:rPr>
          <w:rFonts w:ascii="Sakkal Majalla" w:eastAsia="Times New Roman" w:hAnsi="Sakkal Majalla" w:cs="Sakkal Majalla" w:hint="cs"/>
          <w:color w:val="000000" w:themeColor="text1"/>
          <w:sz w:val="36"/>
          <w:szCs w:val="36"/>
          <w:rtl/>
        </w:rPr>
        <w:t>فالمصلحة</w:t>
      </w:r>
      <w:r w:rsidRPr="00091D6D">
        <w:rPr>
          <w:rFonts w:ascii="Sakkal Majalla" w:eastAsia="Times New Roman" w:hAnsi="Sakkal Majalla" w:cs="Sakkal Majalla"/>
          <w:color w:val="000000" w:themeColor="text1"/>
          <w:sz w:val="36"/>
          <w:szCs w:val="36"/>
          <w:rtl/>
        </w:rPr>
        <w:t xml:space="preserve"> المتعاقدة ينبغي عليها أن تتقيد </w:t>
      </w:r>
      <w:r w:rsidRPr="00091D6D">
        <w:rPr>
          <w:rFonts w:ascii="Sakkal Majalla" w:eastAsia="Times New Roman" w:hAnsi="Sakkal Majalla" w:cs="Sakkal Majalla" w:hint="cs"/>
          <w:color w:val="000000" w:themeColor="text1"/>
          <w:sz w:val="36"/>
          <w:szCs w:val="36"/>
          <w:rtl/>
        </w:rPr>
        <w:t>بمبدأ</w:t>
      </w:r>
      <w:r w:rsidRPr="00091D6D">
        <w:rPr>
          <w:rFonts w:ascii="Sakkal Majalla" w:eastAsia="Times New Roman" w:hAnsi="Sakkal Majalla" w:cs="Sakkal Majalla"/>
          <w:color w:val="000000" w:themeColor="text1"/>
          <w:sz w:val="36"/>
          <w:szCs w:val="36"/>
          <w:rtl/>
        </w:rPr>
        <w:t xml:space="preserve"> المشروعية وعدم التعسف عند استعمالها لسلطتها في الفسخ والاخذ بعين الاعتبار ان المتعامل المتعاقد معاون وشريك لها في تنفيذ الصفقة لذلك يستلزم قرار الفسخ حتى لا يكون الفسخ اداة للتخلص من صاحب الصفقة ومجالا لتحقيق الاطماع وممارسة </w:t>
      </w:r>
      <w:r w:rsidRPr="00091D6D">
        <w:rPr>
          <w:rFonts w:ascii="Sakkal Majalla" w:eastAsia="Times New Roman" w:hAnsi="Sakkal Majalla" w:cs="Sakkal Majalla" w:hint="cs"/>
          <w:color w:val="000000" w:themeColor="text1"/>
          <w:sz w:val="36"/>
          <w:szCs w:val="36"/>
          <w:rtl/>
        </w:rPr>
        <w:t>المحاباة</w:t>
      </w:r>
      <w:r w:rsidRPr="00091D6D">
        <w:rPr>
          <w:rFonts w:ascii="Sakkal Majalla" w:eastAsia="Times New Roman" w:hAnsi="Sakkal Majalla" w:cs="Sakkal Majalla"/>
          <w:color w:val="000000" w:themeColor="text1"/>
          <w:sz w:val="36"/>
          <w:szCs w:val="36"/>
        </w:rPr>
        <w:t>.</w:t>
      </w:r>
      <w:r w:rsidRPr="00091D6D">
        <w:rPr>
          <w:rFonts w:ascii="Sakkal Majalla" w:eastAsia="Times New Roman" w:hAnsi="Sakkal Majalla" w:cs="Sakkal Majalla"/>
          <w:color w:val="000000" w:themeColor="text1"/>
          <w:sz w:val="36"/>
          <w:szCs w:val="36"/>
          <w:vertAlign w:val="superscript"/>
        </w:rPr>
        <w:footnoteReference w:id="175"/>
      </w:r>
      <w:r w:rsidRPr="00091D6D">
        <w:rPr>
          <w:rFonts w:ascii="Sakkal Majalla" w:eastAsia="Times New Roman" w:hAnsi="Sakkal Majalla" w:cs="Sakkal Majalla"/>
          <w:color w:val="000000" w:themeColor="text1"/>
          <w:sz w:val="36"/>
          <w:szCs w:val="36"/>
        </w:rPr>
        <w:t xml:space="preserve"> </w:t>
      </w:r>
      <w:r w:rsidRPr="00091D6D">
        <w:rPr>
          <w:rFonts w:ascii="Sakkal Majalla" w:eastAsia="Times New Roman" w:hAnsi="Sakkal Majalla" w:cs="Sakkal Majalla" w:hint="cs"/>
          <w:color w:val="000000" w:themeColor="text1"/>
          <w:sz w:val="36"/>
          <w:szCs w:val="36"/>
          <w:rtl/>
        </w:rPr>
        <w:t xml:space="preserve"> </w:t>
      </w:r>
    </w:p>
    <w:p w14:paraId="06F46B16" w14:textId="77777777" w:rsidR="00B65258" w:rsidRPr="00091D6D" w:rsidRDefault="00B65258">
      <w:pPr>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br w:type="page"/>
      </w:r>
    </w:p>
    <w:p w14:paraId="69BCD194" w14:textId="77777777" w:rsidR="00B65258" w:rsidRPr="00091D6D" w:rsidRDefault="00121927" w:rsidP="00B65258">
      <w:pPr>
        <w:pStyle w:val="Titre2"/>
        <w:rPr>
          <w:color w:val="000000" w:themeColor="text1"/>
          <w:rtl/>
        </w:rPr>
      </w:pPr>
      <w:bookmarkStart w:id="203" w:name="_Toc109119720"/>
      <w:r w:rsidRPr="00091D6D">
        <w:rPr>
          <w:color w:val="000000" w:themeColor="text1"/>
          <w:rtl/>
        </w:rPr>
        <w:lastRenderedPageBreak/>
        <w:t>الفرع الثاني:</w:t>
      </w:r>
      <w:bookmarkEnd w:id="203"/>
    </w:p>
    <w:p w14:paraId="0BC10983" w14:textId="77777777" w:rsidR="00121927" w:rsidRPr="00091D6D" w:rsidRDefault="00121927" w:rsidP="00B65258">
      <w:pPr>
        <w:pStyle w:val="Titre2"/>
        <w:rPr>
          <w:color w:val="000000" w:themeColor="text1"/>
          <w:rtl/>
        </w:rPr>
      </w:pPr>
      <w:r w:rsidRPr="00091D6D">
        <w:rPr>
          <w:color w:val="000000" w:themeColor="text1"/>
          <w:rtl/>
        </w:rPr>
        <w:t xml:space="preserve"> </w:t>
      </w:r>
      <w:bookmarkStart w:id="204" w:name="_Toc107477091"/>
      <w:bookmarkStart w:id="205" w:name="_Toc109119721"/>
      <w:r w:rsidRPr="00091D6D">
        <w:rPr>
          <w:color w:val="000000" w:themeColor="text1"/>
          <w:rtl/>
        </w:rPr>
        <w:t>افراد القضاء الإداري بسلطة توقيع الجزاء او لأجهزة مستقلة عن سلطة الوصاية – مجلس المحاسبة كنموذج</w:t>
      </w:r>
      <w:bookmarkEnd w:id="204"/>
      <w:bookmarkEnd w:id="205"/>
    </w:p>
    <w:p w14:paraId="0796ABE7" w14:textId="77777777" w:rsidR="00121927" w:rsidRPr="00091D6D" w:rsidRDefault="00121927" w:rsidP="00121927">
      <w:pPr>
        <w:bidi/>
        <w:spacing w:before="24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اوجب على المشرع بإعادة النظر في اليات الرقابة التي تمارس على اعمال الإدارة خاصة الرقابة القضائية كأن تقوم بتوجيه الأوامر للإدارة في حالة الاخلال بمبدأ المشروعية وتوقيف تنفيذ هذه القرارات حيث يجب منح السلطة القضائية صلاحية توقيع الجزاء في حالة الاخلال بتنظيم الصفقات العمومية (اولا) او تفعيل دور هيئة أخرى مستقلة في هذا المجال كمجلس المحاسبة (ثانيا).</w:t>
      </w:r>
    </w:p>
    <w:p w14:paraId="3A4D7112" w14:textId="77777777" w:rsidR="00121927" w:rsidRPr="00091D6D" w:rsidRDefault="00121927" w:rsidP="00B65258">
      <w:pPr>
        <w:pStyle w:val="Titre3"/>
        <w:rPr>
          <w:color w:val="000000" w:themeColor="text1"/>
          <w:rtl/>
        </w:rPr>
      </w:pPr>
      <w:bookmarkStart w:id="206" w:name="_Toc109119722"/>
      <w:r w:rsidRPr="00091D6D">
        <w:rPr>
          <w:rFonts w:hint="cs"/>
          <w:color w:val="000000" w:themeColor="text1"/>
          <w:rtl/>
        </w:rPr>
        <w:t>أولا: تخصيص السلطة القضائية بتوقيع الجزاء</w:t>
      </w:r>
      <w:bookmarkEnd w:id="206"/>
    </w:p>
    <w:p w14:paraId="47F78333" w14:textId="77777777" w:rsidR="00121927" w:rsidRPr="00091D6D" w:rsidRDefault="00121927" w:rsidP="00121927">
      <w:pPr>
        <w:bidi/>
        <w:spacing w:before="24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rPr>
        <w:t>لقد منحت ل</w:t>
      </w:r>
      <w:r w:rsidRPr="00091D6D">
        <w:rPr>
          <w:rFonts w:ascii="Sakkal Majalla" w:hAnsi="Sakkal Majalla" w:cs="Sakkal Majalla"/>
          <w:color w:val="000000" w:themeColor="text1"/>
          <w:sz w:val="36"/>
          <w:szCs w:val="36"/>
          <w:rtl/>
        </w:rPr>
        <w:t>لمصلحة المتعاقدة سلطة توقيع الجزاءات</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على المتعامل المتعاقد معها في حالة تقصيره في تنفيذ </w:t>
      </w:r>
      <w:r w:rsidRPr="00091D6D">
        <w:rPr>
          <w:rFonts w:ascii="Sakkal Majalla" w:hAnsi="Sakkal Majalla" w:cs="Sakkal Majalla" w:hint="cs"/>
          <w:color w:val="000000" w:themeColor="text1"/>
          <w:sz w:val="36"/>
          <w:szCs w:val="36"/>
          <w:rtl/>
        </w:rPr>
        <w:t>التزاماته بحيث تتمثل في الجزاءات المالية</w:t>
      </w:r>
      <w:r w:rsidRPr="00091D6D">
        <w:rPr>
          <w:rFonts w:ascii="Sakkal Majalla" w:hAnsi="Sakkal Majalla" w:cs="Sakkal Majalla"/>
          <w:color w:val="000000" w:themeColor="text1"/>
          <w:sz w:val="36"/>
          <w:szCs w:val="36"/>
          <w:rtl/>
        </w:rPr>
        <w:t xml:space="preserve"> و</w:t>
      </w:r>
      <w:r w:rsidRPr="00091D6D">
        <w:rPr>
          <w:rFonts w:ascii="Sakkal Majalla" w:hAnsi="Sakkal Majalla" w:cs="Sakkal Majalla" w:hint="cs"/>
          <w:color w:val="000000" w:themeColor="text1"/>
          <w:sz w:val="36"/>
          <w:szCs w:val="36"/>
          <w:rtl/>
        </w:rPr>
        <w:t>هي تكمن في فرض الغرامات، مطالبة الإدارة بالتعويضا</w:t>
      </w:r>
      <w:r w:rsidRPr="00091D6D">
        <w:rPr>
          <w:rFonts w:ascii="Sakkal Majalla" w:hAnsi="Sakkal Majalla" w:cs="Sakkal Majalla" w:hint="eastAsia"/>
          <w:color w:val="000000" w:themeColor="text1"/>
          <w:sz w:val="36"/>
          <w:szCs w:val="36"/>
          <w:rtl/>
        </w:rPr>
        <w:t>ت</w:t>
      </w:r>
      <w:r w:rsidRPr="00091D6D">
        <w:rPr>
          <w:rFonts w:ascii="Sakkal Majalla" w:hAnsi="Sakkal Majalla" w:cs="Sakkal Majalla" w:hint="cs"/>
          <w:color w:val="000000" w:themeColor="text1"/>
          <w:sz w:val="36"/>
          <w:szCs w:val="36"/>
          <w:rtl/>
        </w:rPr>
        <w:t xml:space="preserve"> المالية ومصادرة الكفالات</w:t>
      </w:r>
      <w:r w:rsidRPr="00091D6D">
        <w:rPr>
          <w:rFonts w:ascii="Sakkal Majalla" w:hAnsi="Sakkal Majalla" w:cs="Sakkal Majalla"/>
          <w:color w:val="000000" w:themeColor="text1"/>
          <w:sz w:val="36"/>
          <w:szCs w:val="36"/>
          <w:vertAlign w:val="superscript"/>
          <w:rtl/>
        </w:rPr>
        <w:footnoteReference w:id="176"/>
      </w:r>
      <w:r w:rsidRPr="00091D6D">
        <w:rPr>
          <w:rFonts w:ascii="Sakkal Majalla" w:hAnsi="Sakkal Majalla" w:cs="Sakkal Majalla" w:hint="cs"/>
          <w:color w:val="000000" w:themeColor="text1"/>
          <w:sz w:val="36"/>
          <w:szCs w:val="36"/>
          <w:rtl/>
        </w:rPr>
        <w:t>،</w:t>
      </w:r>
      <w:r w:rsidRPr="00091D6D">
        <w:rPr>
          <w:rFonts w:ascii="Sakkal Majalla" w:hAnsi="Sakkal Majalla" w:cs="Sakkal Majalla" w:hint="cs"/>
          <w:color w:val="000000" w:themeColor="text1"/>
          <w:sz w:val="36"/>
          <w:szCs w:val="36"/>
          <w:rtl/>
          <w:lang w:bidi="ar-DZ"/>
        </w:rPr>
        <w:t xml:space="preserve"> والجزاءات الضاغطة  التي تهدف الى الضغط على المتعاقد معها لإجباره على التنفيذ ويشيع هذا الجزاء في صفقات الاشغال واقتناء اللوازم بحيث يأخذ صورتين هما سحب العمل من المقاول في صفقات الإنجاز والشراء على حساب ومسؤولية المورد في صفقات التوريد</w:t>
      </w:r>
      <w:r w:rsidRPr="00091D6D">
        <w:rPr>
          <w:rFonts w:ascii="Sakkal Majalla" w:hAnsi="Sakkal Majalla" w:cs="Sakkal Majalla"/>
          <w:color w:val="000000" w:themeColor="text1"/>
          <w:sz w:val="32"/>
          <w:szCs w:val="32"/>
          <w:vertAlign w:val="superscript"/>
          <w:rtl/>
          <w:lang w:bidi="ar-DZ"/>
        </w:rPr>
        <w:footnoteReference w:id="177"/>
      </w:r>
      <w:r w:rsidRPr="00091D6D">
        <w:rPr>
          <w:rFonts w:ascii="Sakkal Majalla" w:hAnsi="Sakkal Majalla" w:cs="Sakkal Majalla" w:hint="cs"/>
          <w:color w:val="000000" w:themeColor="text1"/>
          <w:sz w:val="32"/>
          <w:szCs w:val="32"/>
          <w:rtl/>
          <w:lang w:bidi="ar-DZ"/>
        </w:rPr>
        <w:t>، و</w:t>
      </w:r>
      <w:r w:rsidRPr="00091D6D">
        <w:rPr>
          <w:rFonts w:ascii="Sakkal Majalla" w:hAnsi="Sakkal Majalla" w:cs="Sakkal Majalla"/>
          <w:color w:val="000000" w:themeColor="text1"/>
          <w:sz w:val="36"/>
          <w:szCs w:val="36"/>
          <w:rtl/>
          <w:lang w:bidi="ar-DZ"/>
        </w:rPr>
        <w:t>كذا</w:t>
      </w:r>
      <w:r w:rsidRPr="00091D6D">
        <w:rPr>
          <w:rFonts w:ascii="Sakkal Majalla" w:hAnsi="Sakkal Majalla" w:cs="Sakkal Majalla" w:hint="cs"/>
          <w:color w:val="000000" w:themeColor="text1"/>
          <w:sz w:val="36"/>
          <w:szCs w:val="36"/>
          <w:rtl/>
          <w:lang w:bidi="ar-DZ"/>
        </w:rPr>
        <w:t xml:space="preserve"> جزاء</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color w:val="000000" w:themeColor="text1"/>
          <w:sz w:val="36"/>
          <w:szCs w:val="36"/>
          <w:rtl/>
        </w:rPr>
        <w:t>الفسخ بالإرادة المنفردة للإدارة</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 وقد ادرجت المادة 149 من المرسوم الرئاسي 15/247 حق الادارة في الفسخ الكلي او الجزئي لعقد الصفقة العمومية بداعي اخلال المتعاقد بالتزاماته ولا تحتاج الإدارة لفسخ العقد الى ضرورة الحصول على الصيغة التنفيذية من القضاء ليكون قرارها بالفسخ قابل للنفاذ ،لكن يتعين عليها مراعاة واجب الإعذار</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36"/>
          <w:szCs w:val="36"/>
          <w:rtl/>
        </w:rPr>
        <w:t xml:space="preserve"> </w:t>
      </w:r>
    </w:p>
    <w:p w14:paraId="7D711630" w14:textId="77777777" w:rsidR="00121927" w:rsidRPr="00091D6D" w:rsidRDefault="00121927" w:rsidP="00121927">
      <w:pPr>
        <w:bidi/>
        <w:spacing w:before="24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rPr>
        <w:lastRenderedPageBreak/>
        <w:t xml:space="preserve">وفي المقابل نجد </w:t>
      </w:r>
      <w:r w:rsidRPr="00091D6D">
        <w:rPr>
          <w:rFonts w:ascii="Sakkal Majalla" w:hAnsi="Sakkal Majalla" w:cs="Sakkal Majalla"/>
          <w:color w:val="000000" w:themeColor="text1"/>
          <w:sz w:val="36"/>
          <w:szCs w:val="36"/>
          <w:rtl/>
        </w:rPr>
        <w:t xml:space="preserve">ان دور </w:t>
      </w:r>
      <w:r w:rsidRPr="00091D6D">
        <w:rPr>
          <w:rFonts w:ascii="Sakkal Majalla" w:hAnsi="Sakkal Majalla" w:cs="Sakkal Majalla" w:hint="cs"/>
          <w:color w:val="000000" w:themeColor="text1"/>
          <w:sz w:val="36"/>
          <w:szCs w:val="36"/>
          <w:rtl/>
        </w:rPr>
        <w:t xml:space="preserve">القضاء الإداري في مجال الصفقات العمومية </w:t>
      </w:r>
      <w:r w:rsidRPr="00091D6D">
        <w:rPr>
          <w:rFonts w:ascii="Sakkal Majalla" w:hAnsi="Sakkal Majalla" w:cs="Sakkal Majalla"/>
          <w:color w:val="000000" w:themeColor="text1"/>
          <w:sz w:val="36"/>
          <w:szCs w:val="36"/>
          <w:rtl/>
        </w:rPr>
        <w:t xml:space="preserve">يقتصر على فحص مشروعية القرارات </w:t>
      </w:r>
      <w:r w:rsidRPr="00091D6D">
        <w:rPr>
          <w:rFonts w:ascii="Sakkal Majalla" w:hAnsi="Sakkal Majalla" w:cs="Sakkal Majalla" w:hint="cs"/>
          <w:color w:val="000000" w:themeColor="text1"/>
          <w:sz w:val="36"/>
          <w:szCs w:val="36"/>
          <w:rtl/>
          <w:lang w:bidi="ar-DZ"/>
        </w:rPr>
        <w:t xml:space="preserve">الإدارية التي تتخذها المصلحة المتعاقدة خلال مرحلة ابرام الصفقات العمومية ( قرارات الإعلان عن الصفقة العمومية، قرارات الغاء الصفقة العمومية، قرار الغاء الصفقة قبل ابرامها وقرار ابرام الصفقة بحد ذاته، </w:t>
      </w:r>
      <w:r w:rsidRPr="00091D6D">
        <w:rPr>
          <w:rFonts w:ascii="Sakkal Majalla" w:hAnsi="Sakkal Majalla" w:cs="Sakkal Majalla"/>
          <w:color w:val="000000" w:themeColor="text1"/>
          <w:sz w:val="36"/>
          <w:szCs w:val="36"/>
          <w:lang w:bidi="ar-DZ"/>
        </w:rPr>
        <w:t>(</w:t>
      </w:r>
      <w:r w:rsidRPr="00091D6D">
        <w:rPr>
          <w:rFonts w:ascii="Sakkal Majalla" w:hAnsi="Sakkal Majalla" w:cs="Sakkal Majalla" w:hint="cs"/>
          <w:color w:val="000000" w:themeColor="text1"/>
          <w:sz w:val="36"/>
          <w:szCs w:val="36"/>
          <w:rtl/>
          <w:lang w:bidi="ar-DZ"/>
        </w:rPr>
        <w:t xml:space="preserve"> ، و التي تعد قرارات إدارية منفصلة يتم الطعن فيها استقلالا امام قضاء الاستعجال القانوني</w:t>
      </w:r>
      <w:r w:rsidRPr="00091D6D">
        <w:rPr>
          <w:rFonts w:ascii="Sakkal Majalla" w:hAnsi="Sakkal Majalla" w:cs="Sakkal Majalla"/>
          <w:color w:val="000000" w:themeColor="text1"/>
          <w:sz w:val="36"/>
          <w:szCs w:val="36"/>
          <w:vertAlign w:val="superscript"/>
          <w:rtl/>
          <w:lang w:bidi="ar-DZ"/>
        </w:rPr>
        <w:footnoteReference w:id="178"/>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color w:val="000000" w:themeColor="text1"/>
          <w:sz w:val="36"/>
          <w:szCs w:val="36"/>
          <w:rtl/>
        </w:rPr>
        <w:t>من اجل إقرار استحقاق المتعاقد للتعويض من عدمه ، دون أن يمتد هذا الأثر إلى إلغاء القرارات المطعون فيها ،</w:t>
      </w:r>
      <w:r w:rsidRPr="00091D6D">
        <w:rPr>
          <w:rFonts w:ascii="Sakkal Majalla" w:hAnsi="Sakkal Majalla" w:cs="Sakkal Majalla" w:hint="cs"/>
          <w:color w:val="000000" w:themeColor="text1"/>
          <w:sz w:val="36"/>
          <w:szCs w:val="36"/>
          <w:rtl/>
        </w:rPr>
        <w:t xml:space="preserve"> بحيث يقتصر دور القاضي الإداري في رقابة اعمال الإدارة فيما يخص  مدى مشروعيتها.</w:t>
      </w:r>
    </w:p>
    <w:p w14:paraId="766D2765" w14:textId="77777777" w:rsidR="00121927" w:rsidRPr="00091D6D" w:rsidRDefault="00121927" w:rsidP="00121927">
      <w:pPr>
        <w:bidi/>
        <w:spacing w:before="24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كما </w:t>
      </w:r>
      <w:r w:rsidRPr="00091D6D">
        <w:rPr>
          <w:rFonts w:ascii="Sakkal Majalla" w:hAnsi="Sakkal Majalla" w:cs="Sakkal Majalla"/>
          <w:color w:val="000000" w:themeColor="text1"/>
          <w:sz w:val="36"/>
          <w:szCs w:val="36"/>
          <w:rtl/>
          <w:lang w:bidi="ar-DZ"/>
        </w:rPr>
        <w:t xml:space="preserve">حددت المادة 946 صنف منازعات الصفقات الذي في اختصاص قاضي الاستعجال حيث </w:t>
      </w:r>
      <w:r w:rsidRPr="00091D6D">
        <w:rPr>
          <w:rFonts w:ascii="Sakkal Majalla" w:hAnsi="Sakkal Majalla" w:cs="Sakkal Majalla" w:hint="cs"/>
          <w:color w:val="000000" w:themeColor="text1"/>
          <w:sz w:val="36"/>
          <w:szCs w:val="36"/>
          <w:rtl/>
          <w:lang w:bidi="ar-DZ"/>
        </w:rPr>
        <w:t>تنص انه يجوز</w:t>
      </w:r>
      <w:r w:rsidRPr="00091D6D">
        <w:rPr>
          <w:rFonts w:ascii="Sakkal Majalla" w:hAnsi="Sakkal Majalla" w:cs="Sakkal Majalla"/>
          <w:color w:val="000000" w:themeColor="text1"/>
          <w:sz w:val="36"/>
          <w:szCs w:val="36"/>
          <w:rtl/>
          <w:lang w:bidi="ar-DZ"/>
        </w:rPr>
        <w:t xml:space="preserve"> اخطار المحكمة الإدارية بعريضة، وذلك في حالة الاخلال بالالتزامات الاشهار او المنافسة التي تخضع لها عمليات ابرام العقود الإدارية </w:t>
      </w:r>
      <w:r w:rsidRPr="00091D6D">
        <w:rPr>
          <w:rFonts w:ascii="Sakkal Majalla" w:hAnsi="Sakkal Majalla" w:cs="Sakkal Majalla" w:hint="cs"/>
          <w:color w:val="000000" w:themeColor="text1"/>
          <w:sz w:val="36"/>
          <w:szCs w:val="36"/>
          <w:rtl/>
          <w:lang w:bidi="ar-DZ"/>
        </w:rPr>
        <w:t>والصفقات</w:t>
      </w:r>
      <w:r w:rsidRPr="00091D6D">
        <w:rPr>
          <w:rFonts w:ascii="Sakkal Majalla" w:hAnsi="Sakkal Majalla" w:cs="Sakkal Majalla"/>
          <w:color w:val="000000" w:themeColor="text1"/>
          <w:sz w:val="36"/>
          <w:szCs w:val="36"/>
          <w:rtl/>
          <w:lang w:bidi="ar-DZ"/>
        </w:rPr>
        <w:t xml:space="preserve"> العمومية</w:t>
      </w:r>
      <w:r w:rsidRPr="00091D6D">
        <w:rPr>
          <w:rFonts w:ascii="Sakkal Majalla" w:hAnsi="Sakkal Majalla" w:cs="Sakkal Majalla" w:hint="cs"/>
          <w:color w:val="000000" w:themeColor="text1"/>
          <w:sz w:val="36"/>
          <w:szCs w:val="36"/>
          <w:rtl/>
          <w:lang w:bidi="ar-DZ"/>
        </w:rPr>
        <w:t xml:space="preserve">. </w:t>
      </w:r>
    </w:p>
    <w:p w14:paraId="548D468D"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لذلك </w:t>
      </w:r>
      <w:r w:rsidRPr="00091D6D">
        <w:rPr>
          <w:rFonts w:ascii="Sakkal Majalla" w:hAnsi="Sakkal Majalla" w:cs="Sakkal Majalla"/>
          <w:color w:val="000000" w:themeColor="text1"/>
          <w:sz w:val="36"/>
          <w:szCs w:val="36"/>
          <w:rtl/>
        </w:rPr>
        <w:t xml:space="preserve">فان سلطة </w:t>
      </w:r>
      <w:r w:rsidRPr="00091D6D">
        <w:rPr>
          <w:rFonts w:ascii="Sakkal Majalla" w:hAnsi="Sakkal Majalla" w:cs="Sakkal Majalla" w:hint="cs"/>
          <w:color w:val="000000" w:themeColor="text1"/>
          <w:sz w:val="36"/>
          <w:szCs w:val="36"/>
          <w:rtl/>
        </w:rPr>
        <w:t>ال</w:t>
      </w:r>
      <w:r w:rsidRPr="00091D6D">
        <w:rPr>
          <w:rFonts w:ascii="Sakkal Majalla" w:hAnsi="Sakkal Majalla" w:cs="Sakkal Majalla"/>
          <w:color w:val="000000" w:themeColor="text1"/>
          <w:sz w:val="36"/>
          <w:szCs w:val="36"/>
          <w:rtl/>
        </w:rPr>
        <w:t xml:space="preserve">قاضي في نظر موضوع النزاع تثير مسألة هامة في الواقع </w:t>
      </w:r>
      <w:r w:rsidRPr="00091D6D">
        <w:rPr>
          <w:rFonts w:ascii="Sakkal Majalla" w:hAnsi="Sakkal Majalla" w:cs="Sakkal Majalla" w:hint="cs"/>
          <w:color w:val="000000" w:themeColor="text1"/>
          <w:sz w:val="36"/>
          <w:szCs w:val="36"/>
          <w:rtl/>
        </w:rPr>
        <w:t xml:space="preserve">وهي </w:t>
      </w:r>
      <w:r w:rsidRPr="00091D6D">
        <w:rPr>
          <w:rFonts w:ascii="Sakkal Majalla" w:hAnsi="Sakkal Majalla" w:cs="Sakkal Majalla"/>
          <w:color w:val="000000" w:themeColor="text1"/>
          <w:sz w:val="36"/>
          <w:szCs w:val="36"/>
          <w:rtl/>
        </w:rPr>
        <w:t>مدى اعتبار عمل القاضي في إطار الرقابة ضمانة كافية لحماية حقوق المتعاقد ليس فقط من الناحية النظرية بل حتى من حيث الأحكام التي أوردها المرسوم 15</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36"/>
          <w:szCs w:val="36"/>
          <w:rtl/>
        </w:rPr>
        <w:t xml:space="preserve">247 ، </w:t>
      </w:r>
      <w:r w:rsidRPr="00091D6D">
        <w:rPr>
          <w:rFonts w:ascii="Sakkal Majalla" w:hAnsi="Sakkal Majalla" w:cs="Sakkal Majalla" w:hint="cs"/>
          <w:color w:val="000000" w:themeColor="text1"/>
          <w:sz w:val="36"/>
          <w:szCs w:val="36"/>
          <w:rtl/>
        </w:rPr>
        <w:t>فان</w:t>
      </w:r>
      <w:r w:rsidRPr="00091D6D">
        <w:rPr>
          <w:rFonts w:ascii="Sakkal Majalla" w:hAnsi="Sakkal Majalla" w:cs="Sakkal Majalla"/>
          <w:color w:val="000000" w:themeColor="text1"/>
          <w:sz w:val="36"/>
          <w:szCs w:val="36"/>
          <w:rtl/>
        </w:rPr>
        <w:t xml:space="preserve"> سكوت المشرع عن الجزاء المترتب على عدم قيام الإدارة بالإعذار المسبق قبل توقيع الجزاء ، </w:t>
      </w:r>
      <w:r w:rsidRPr="00091D6D">
        <w:rPr>
          <w:rFonts w:ascii="Sakkal Majalla" w:hAnsi="Sakkal Majalla" w:cs="Sakkal Majalla" w:hint="cs"/>
          <w:color w:val="000000" w:themeColor="text1"/>
          <w:sz w:val="36"/>
          <w:szCs w:val="36"/>
          <w:rtl/>
        </w:rPr>
        <w:t>ي</w:t>
      </w:r>
      <w:r w:rsidRPr="00091D6D">
        <w:rPr>
          <w:rFonts w:ascii="Sakkal Majalla" w:hAnsi="Sakkal Majalla" w:cs="Sakkal Majalla"/>
          <w:color w:val="000000" w:themeColor="text1"/>
          <w:sz w:val="36"/>
          <w:szCs w:val="36"/>
          <w:rtl/>
        </w:rPr>
        <w:t>فتح الباب أمام القضاء لتحديد مدى مشروعية الجزاء من عدمه ومدى اعتبار القاضي ( للإعذار المسبق ) خطأ من جانب الإدارة يؤدي إلى قيام مسؤوليتها ، وبالنتيجة اعفاء المتعاقد من عواقب الفسخ تطبيقا لرقابة المشروعية ، اما رقابة الملائمة فان القاضي يراقب فيها ملائمة الجزاء لحجم وجسامة الخطأ المرتكب من قبل المتعاقد</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vertAlign w:val="superscript"/>
        </w:rPr>
        <w:footnoteReference w:id="179"/>
      </w:r>
      <w:r w:rsidRPr="00091D6D">
        <w:rPr>
          <w:rFonts w:ascii="Sakkal Majalla" w:hAnsi="Sakkal Majalla" w:cs="Sakkal Majalla"/>
          <w:color w:val="000000" w:themeColor="text1"/>
          <w:sz w:val="36"/>
          <w:szCs w:val="36"/>
          <w:rtl/>
        </w:rPr>
        <w:t xml:space="preserve">و تتعدد سلطات القاضي في مواجهة الجزاءات غير </w:t>
      </w:r>
      <w:r w:rsidRPr="00091D6D">
        <w:rPr>
          <w:rFonts w:ascii="Sakkal Majalla" w:hAnsi="Sakkal Majalla" w:cs="Sakkal Majalla" w:hint="cs"/>
          <w:color w:val="000000" w:themeColor="text1"/>
          <w:sz w:val="36"/>
          <w:szCs w:val="36"/>
          <w:rtl/>
        </w:rPr>
        <w:t>المشروعة،</w:t>
      </w:r>
      <w:r w:rsidRPr="00091D6D">
        <w:rPr>
          <w:rFonts w:ascii="Sakkal Majalla" w:hAnsi="Sakkal Majalla" w:cs="Sakkal Majalla"/>
          <w:color w:val="000000" w:themeColor="text1"/>
          <w:sz w:val="36"/>
          <w:szCs w:val="36"/>
          <w:rtl/>
        </w:rPr>
        <w:t xml:space="preserve"> فيجوز له عندما يتعلق بالجزاءات المالية الأمر بردها أو الإعفاء منها </w:t>
      </w:r>
      <w:r w:rsidRPr="00091D6D">
        <w:rPr>
          <w:rFonts w:ascii="Sakkal Majalla" w:hAnsi="Sakkal Majalla" w:cs="Sakkal Majalla"/>
          <w:color w:val="000000" w:themeColor="text1"/>
          <w:sz w:val="36"/>
          <w:szCs w:val="36"/>
          <w:rtl/>
        </w:rPr>
        <w:lastRenderedPageBreak/>
        <w:t xml:space="preserve">أو </w:t>
      </w:r>
      <w:r w:rsidRPr="00091D6D">
        <w:rPr>
          <w:rFonts w:ascii="Sakkal Majalla" w:hAnsi="Sakkal Majalla" w:cs="Sakkal Majalla" w:hint="cs"/>
          <w:color w:val="000000" w:themeColor="text1"/>
          <w:sz w:val="36"/>
          <w:szCs w:val="36"/>
          <w:rtl/>
        </w:rPr>
        <w:t>تخفيضها،</w:t>
      </w:r>
      <w:r w:rsidRPr="00091D6D">
        <w:rPr>
          <w:rFonts w:ascii="Sakkal Majalla" w:hAnsi="Sakkal Majalla" w:cs="Sakkal Majalla"/>
          <w:color w:val="000000" w:themeColor="text1"/>
          <w:sz w:val="36"/>
          <w:szCs w:val="36"/>
          <w:rtl/>
        </w:rPr>
        <w:t xml:space="preserve"> ويمكنه أن يحكم فقط بالتعويض عن </w:t>
      </w:r>
      <w:r w:rsidRPr="00091D6D">
        <w:rPr>
          <w:rFonts w:ascii="Sakkal Majalla" w:hAnsi="Sakkal Majalla" w:cs="Sakkal Majalla" w:hint="cs"/>
          <w:color w:val="000000" w:themeColor="text1"/>
          <w:sz w:val="36"/>
          <w:szCs w:val="36"/>
          <w:rtl/>
        </w:rPr>
        <w:t>الاستعمال</w:t>
      </w:r>
      <w:r w:rsidRPr="00091D6D">
        <w:rPr>
          <w:rFonts w:ascii="Sakkal Majalla" w:hAnsi="Sakkal Majalla" w:cs="Sakkal Majalla"/>
          <w:color w:val="000000" w:themeColor="text1"/>
          <w:sz w:val="36"/>
          <w:szCs w:val="36"/>
          <w:rtl/>
        </w:rPr>
        <w:t xml:space="preserve"> غير المشروع للإدارة لوسائل الضغط دون إمكانية </w:t>
      </w:r>
      <w:r w:rsidRPr="00091D6D">
        <w:rPr>
          <w:rFonts w:ascii="Sakkal Majalla" w:hAnsi="Sakkal Majalla" w:cs="Sakkal Majalla" w:hint="cs"/>
          <w:color w:val="000000" w:themeColor="text1"/>
          <w:sz w:val="36"/>
          <w:szCs w:val="36"/>
          <w:rtl/>
        </w:rPr>
        <w:t>إلغائها.</w:t>
      </w:r>
    </w:p>
    <w:p w14:paraId="4AD8689D" w14:textId="77777777" w:rsidR="00121927" w:rsidRPr="00091D6D" w:rsidRDefault="00121927" w:rsidP="00121927">
      <w:pPr>
        <w:bidi/>
        <w:spacing w:before="24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rPr>
        <w:t xml:space="preserve">وعليه وانطلاقا من هذا الأساس وامام محدودية </w:t>
      </w:r>
      <w:r w:rsidRPr="00091D6D">
        <w:rPr>
          <w:rFonts w:ascii="Sakkal Majalla" w:hAnsi="Sakkal Majalla" w:cs="Sakkal Majalla" w:hint="cs"/>
          <w:color w:val="000000" w:themeColor="text1"/>
          <w:sz w:val="36"/>
          <w:szCs w:val="36"/>
          <w:rtl/>
          <w:lang w:bidi="ar-DZ"/>
        </w:rPr>
        <w:t xml:space="preserve">القاضي الإداري في تقريره الغاء او عدم الغاء القرارات الإدارية المتصلة بالصفقات العمومية فانه </w:t>
      </w:r>
      <w:r w:rsidRPr="00091D6D">
        <w:rPr>
          <w:rFonts w:ascii="Sakkal Majalla" w:hAnsi="Sakkal Majalla" w:cs="Sakkal Majalla" w:hint="cs"/>
          <w:color w:val="000000" w:themeColor="text1"/>
          <w:sz w:val="36"/>
          <w:szCs w:val="36"/>
          <w:rtl/>
        </w:rPr>
        <w:t xml:space="preserve">ينبغي على المشرع ان يقوم بمنح سلطة رقابة المشروعية وسلطة توقيع الجزاء للقاضي الإداري دون سواه كونه الأنسب والاجدر في مجال تنظيم الصفقات العمومية. </w:t>
      </w:r>
    </w:p>
    <w:p w14:paraId="6B321D42" w14:textId="77777777" w:rsidR="00121927" w:rsidRPr="00091D6D" w:rsidRDefault="00121927" w:rsidP="00B65258">
      <w:pPr>
        <w:pStyle w:val="Titre3"/>
        <w:rPr>
          <w:color w:val="000000" w:themeColor="text1"/>
          <w:rtl/>
        </w:rPr>
      </w:pPr>
      <w:bookmarkStart w:id="207" w:name="_Toc109119723"/>
      <w:r w:rsidRPr="00091D6D">
        <w:rPr>
          <w:rFonts w:hint="cs"/>
          <w:color w:val="000000" w:themeColor="text1"/>
          <w:rtl/>
        </w:rPr>
        <w:t xml:space="preserve">ثانيا: تفعيل دور مجلس المحاسبة </w:t>
      </w:r>
      <w:r w:rsidRPr="00091D6D">
        <w:rPr>
          <w:color w:val="000000" w:themeColor="text1"/>
          <w:rtl/>
        </w:rPr>
        <w:t>–</w:t>
      </w:r>
      <w:r w:rsidRPr="00091D6D">
        <w:rPr>
          <w:rFonts w:hint="cs"/>
          <w:color w:val="000000" w:themeColor="text1"/>
          <w:rtl/>
        </w:rPr>
        <w:t xml:space="preserve"> كنموذج</w:t>
      </w:r>
      <w:bookmarkEnd w:id="207"/>
    </w:p>
    <w:p w14:paraId="7C995F17" w14:textId="77777777" w:rsidR="00121927" w:rsidRPr="00091D6D" w:rsidRDefault="00121927" w:rsidP="00121927">
      <w:pPr>
        <w:bidi/>
        <w:spacing w:before="240"/>
        <w:jc w:val="both"/>
        <w:rPr>
          <w:rFonts w:ascii="Sakkal Majalla" w:hAnsi="Sakkal Majalla" w:cs="Sakkal Majalla"/>
          <w:b/>
          <w:bCs/>
          <w:color w:val="000000" w:themeColor="text1"/>
          <w:sz w:val="40"/>
          <w:szCs w:val="40"/>
          <w:rtl/>
          <w:lang w:bidi="ar-DZ"/>
        </w:rPr>
      </w:pPr>
      <w:r w:rsidRPr="00091D6D">
        <w:rPr>
          <w:rFonts w:ascii="Sakkal Majalla" w:hAnsi="Sakkal Majalla" w:cs="Sakkal Majalla" w:hint="cs"/>
          <w:color w:val="000000" w:themeColor="text1"/>
          <w:sz w:val="36"/>
          <w:szCs w:val="36"/>
          <w:rtl/>
          <w:lang w:bidi="ar-DZ"/>
        </w:rPr>
        <w:t>يعتب</w:t>
      </w:r>
      <w:r w:rsidRPr="00091D6D">
        <w:rPr>
          <w:rFonts w:ascii="Sakkal Majalla" w:hAnsi="Sakkal Majalla" w:cs="Sakkal Majalla" w:hint="eastAsia"/>
          <w:color w:val="000000" w:themeColor="text1"/>
          <w:sz w:val="36"/>
          <w:szCs w:val="36"/>
          <w:rtl/>
          <w:lang w:bidi="ar-DZ"/>
        </w:rPr>
        <w:t>ر</w:t>
      </w:r>
      <w:r w:rsidRPr="00091D6D">
        <w:rPr>
          <w:rFonts w:ascii="Sakkal Majalla" w:hAnsi="Sakkal Majalla" w:cs="Sakkal Majalla"/>
          <w:color w:val="000000" w:themeColor="text1"/>
          <w:sz w:val="36"/>
          <w:szCs w:val="36"/>
          <w:rtl/>
          <w:lang w:bidi="ar-DZ"/>
        </w:rPr>
        <w:t xml:space="preserve"> مجلس المنافسة هيئة رقابية بعدية للأموال العامة</w:t>
      </w:r>
      <w:r w:rsidRPr="00091D6D">
        <w:rPr>
          <w:rFonts w:ascii="Sakkal Majalla" w:hAnsi="Sakkal Majalla" w:cs="Sakkal Majalla"/>
          <w:color w:val="000000" w:themeColor="text1"/>
          <w:sz w:val="36"/>
          <w:szCs w:val="36"/>
          <w:vertAlign w:val="superscript"/>
          <w:rtl/>
          <w:lang w:bidi="ar-DZ"/>
        </w:rPr>
        <w:footnoteReference w:id="180"/>
      </w:r>
      <w:r w:rsidRPr="00091D6D">
        <w:rPr>
          <w:rFonts w:ascii="Sakkal Majalla" w:hAnsi="Sakkal Majalla" w:cs="Sakkal Majalla"/>
          <w:color w:val="000000" w:themeColor="text1"/>
          <w:sz w:val="36"/>
          <w:szCs w:val="36"/>
          <w:rtl/>
          <w:lang w:bidi="ar-DZ"/>
        </w:rPr>
        <w:t xml:space="preserve"> ، </w:t>
      </w:r>
      <w:r w:rsidRPr="00091D6D">
        <w:rPr>
          <w:rFonts w:ascii="Sakkal Majalla" w:hAnsi="Sakkal Majalla" w:cs="Sakkal Majalla" w:hint="cs"/>
          <w:color w:val="000000" w:themeColor="text1"/>
          <w:sz w:val="36"/>
          <w:szCs w:val="36"/>
          <w:rtl/>
          <w:lang w:bidi="ar-DZ"/>
        </w:rPr>
        <w:t xml:space="preserve">وهي هيئة عليا </w:t>
      </w:r>
      <w:r w:rsidRPr="00091D6D">
        <w:rPr>
          <w:rFonts w:ascii="Sakkal Majalla" w:hAnsi="Sakkal Majalla" w:cs="Sakkal Majalla"/>
          <w:color w:val="000000" w:themeColor="text1"/>
          <w:sz w:val="36"/>
          <w:szCs w:val="36"/>
          <w:rtl/>
          <w:lang w:bidi="ar-DZ"/>
        </w:rPr>
        <w:t xml:space="preserve">تخضع لرقابته مصالح الدولة والجماعات الإقليمية: الولايات، الولايات المنتدبة </w:t>
      </w:r>
      <w:r w:rsidRPr="00091D6D">
        <w:rPr>
          <w:rFonts w:ascii="Sakkal Majalla" w:hAnsi="Sakkal Majalla" w:cs="Sakkal Majalla" w:hint="cs"/>
          <w:color w:val="000000" w:themeColor="text1"/>
          <w:sz w:val="36"/>
          <w:szCs w:val="36"/>
          <w:rtl/>
          <w:lang w:bidi="ar-DZ"/>
        </w:rPr>
        <w:t>والبلديات</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والمؤسسات</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والهيئات</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والمرافق</w:t>
      </w:r>
      <w:r w:rsidRPr="00091D6D">
        <w:rPr>
          <w:rFonts w:ascii="Sakkal Majalla" w:hAnsi="Sakkal Majalla" w:cs="Sakkal Majalla"/>
          <w:color w:val="000000" w:themeColor="text1"/>
          <w:sz w:val="36"/>
          <w:szCs w:val="36"/>
          <w:rtl/>
          <w:lang w:bidi="ar-DZ"/>
        </w:rPr>
        <w:t xml:space="preserve"> العمومية</w:t>
      </w:r>
      <w:r w:rsidRPr="00091D6D">
        <w:rPr>
          <w:rFonts w:ascii="Sakkal Majalla" w:hAnsi="Sakkal Majalla" w:cs="Sakkal Majalla"/>
          <w:color w:val="000000" w:themeColor="text1"/>
          <w:sz w:val="36"/>
          <w:szCs w:val="36"/>
          <w:vertAlign w:val="superscript"/>
          <w:rtl/>
          <w:lang w:bidi="ar-DZ"/>
        </w:rPr>
        <w:footnoteReference w:id="181"/>
      </w:r>
      <w:r w:rsidRPr="00091D6D">
        <w:rPr>
          <w:rFonts w:ascii="Sakkal Majalla" w:hAnsi="Sakkal Majalla" w:cs="Sakkal Majalla" w:hint="cs"/>
          <w:color w:val="000000" w:themeColor="text1"/>
          <w:sz w:val="36"/>
          <w:szCs w:val="36"/>
          <w:rtl/>
          <w:lang w:bidi="ar-DZ"/>
        </w:rPr>
        <w:t>...الخ.</w:t>
      </w:r>
    </w:p>
    <w:p w14:paraId="22E1E7C6" w14:textId="77777777" w:rsidR="00121927" w:rsidRPr="00091D6D" w:rsidRDefault="00121927" w:rsidP="00121927">
      <w:pPr>
        <w:bidi/>
        <w:spacing w:before="240"/>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lang w:bidi="ar-DZ"/>
        </w:rPr>
        <w:t>ولقد</w:t>
      </w:r>
      <w:r w:rsidRPr="00091D6D">
        <w:rPr>
          <w:rFonts w:ascii="Sakkal Majalla" w:hAnsi="Sakkal Majalla" w:cs="Sakkal Majalla"/>
          <w:color w:val="000000" w:themeColor="text1"/>
          <w:sz w:val="36"/>
          <w:szCs w:val="36"/>
          <w:rtl/>
          <w:lang w:bidi="ar-DZ"/>
        </w:rPr>
        <w:t xml:space="preserve"> اكدت المادة 199 من الدستور الجزائري</w:t>
      </w:r>
      <w:r w:rsidRPr="00091D6D">
        <w:rPr>
          <w:rFonts w:ascii="Sakkal Majalla" w:hAnsi="Sakkal Majalla" w:cs="Sakkal Majalla"/>
          <w:color w:val="000000" w:themeColor="text1"/>
          <w:sz w:val="36"/>
          <w:szCs w:val="36"/>
          <w:vertAlign w:val="superscript"/>
          <w:rtl/>
          <w:lang w:bidi="ar-DZ"/>
        </w:rPr>
        <w:footnoteReference w:id="182"/>
      </w:r>
      <w:r w:rsidRPr="00091D6D">
        <w:rPr>
          <w:rFonts w:ascii="Sakkal Majalla" w:hAnsi="Sakkal Majalla" w:cs="Sakkal Majalla"/>
          <w:color w:val="000000" w:themeColor="text1"/>
          <w:sz w:val="36"/>
          <w:szCs w:val="36"/>
          <w:rtl/>
          <w:lang w:bidi="ar-DZ"/>
        </w:rPr>
        <w:t xml:space="preserve"> دور مجلس المحاسبة بحيث </w:t>
      </w:r>
      <w:r w:rsidRPr="00091D6D">
        <w:rPr>
          <w:rFonts w:ascii="Sakkal Majalla" w:hAnsi="Sakkal Majalla" w:cs="Sakkal Majalla"/>
          <w:color w:val="000000" w:themeColor="text1"/>
          <w:sz w:val="36"/>
          <w:szCs w:val="36"/>
          <w:rtl/>
        </w:rPr>
        <w:t>يساهم مجلس في ترقية الحكم الراشد والشفافية في تسيير الأموال العمومية وإيداع الحسابات</w:t>
      </w:r>
      <w:r w:rsidRPr="00091D6D">
        <w:rPr>
          <w:rFonts w:ascii="Sakkal Majalla" w:hAnsi="Sakkal Majalla" w:cs="Sakkal Majalla"/>
          <w:color w:val="000000" w:themeColor="text1"/>
          <w:sz w:val="36"/>
          <w:szCs w:val="36"/>
        </w:rPr>
        <w:t xml:space="preserve">. </w:t>
      </w:r>
    </w:p>
    <w:p w14:paraId="4F85587E" w14:textId="77777777" w:rsidR="00121927" w:rsidRPr="00091D6D" w:rsidRDefault="00121927" w:rsidP="00121927">
      <w:pPr>
        <w:bidi/>
        <w:spacing w:before="240"/>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 xml:space="preserve">يمارس مجلس المحاسبة نوعين من الرقابة على الصفقات العمومية وهما الرقابة الإدارية والرقابة </w:t>
      </w:r>
      <w:r w:rsidRPr="00091D6D">
        <w:rPr>
          <w:rFonts w:ascii="Sakkal Majalla" w:hAnsi="Sakkal Majalla" w:cs="Sakkal Majalla" w:hint="cs"/>
          <w:color w:val="000000" w:themeColor="text1"/>
          <w:sz w:val="36"/>
          <w:szCs w:val="36"/>
          <w:rtl/>
          <w:lang w:bidi="ar-DZ"/>
        </w:rPr>
        <w:t>القضائية.</w:t>
      </w:r>
    </w:p>
    <w:p w14:paraId="49A0B124" w14:textId="77777777" w:rsidR="00121927" w:rsidRPr="00091D6D" w:rsidRDefault="00121927" w:rsidP="00121927">
      <w:pPr>
        <w:bidi/>
        <w:spacing w:before="240"/>
        <w:jc w:val="both"/>
        <w:rPr>
          <w:rFonts w:ascii="Sakkal Majalla" w:hAnsi="Sakkal Majalla" w:cs="Sakkal Majalla"/>
          <w:color w:val="000000" w:themeColor="text1"/>
          <w:sz w:val="36"/>
          <w:szCs w:val="36"/>
          <w:rtl/>
          <w:lang w:bidi="ar-DZ"/>
        </w:rPr>
      </w:pPr>
      <w:r w:rsidRPr="00091D6D">
        <w:rPr>
          <w:rFonts w:ascii="Sakkal Majalla" w:hAnsi="Sakkal Majalla" w:cs="Sakkal Majalla"/>
          <w:b/>
          <w:bCs/>
          <w:color w:val="000000" w:themeColor="text1"/>
          <w:sz w:val="36"/>
          <w:szCs w:val="36"/>
          <w:rtl/>
          <w:lang w:bidi="ar-DZ"/>
        </w:rPr>
        <w:t xml:space="preserve">ففي الرقابة </w:t>
      </w:r>
      <w:r w:rsidRPr="00091D6D">
        <w:rPr>
          <w:rFonts w:ascii="Sakkal Majalla" w:hAnsi="Sakkal Majalla" w:cs="Sakkal Majalla" w:hint="cs"/>
          <w:b/>
          <w:bCs/>
          <w:color w:val="000000" w:themeColor="text1"/>
          <w:sz w:val="36"/>
          <w:szCs w:val="36"/>
          <w:rtl/>
          <w:lang w:bidi="ar-DZ"/>
        </w:rPr>
        <w:t>الإدارية</w:t>
      </w:r>
      <w:r w:rsidRPr="00091D6D">
        <w:rPr>
          <w:rFonts w:ascii="Sakkal Majalla" w:hAnsi="Sakkal Majalla" w:cs="Sakkal Majalla" w:hint="cs"/>
          <w:color w:val="000000" w:themeColor="text1"/>
          <w:sz w:val="36"/>
          <w:szCs w:val="36"/>
          <w:rtl/>
          <w:lang w:bidi="ar-DZ"/>
        </w:rPr>
        <w:t>: يقوم</w:t>
      </w:r>
      <w:r w:rsidRPr="00091D6D">
        <w:rPr>
          <w:rFonts w:ascii="Sakkal Majalla" w:hAnsi="Sakkal Majalla" w:cs="Sakkal Majalla"/>
          <w:color w:val="000000" w:themeColor="text1"/>
          <w:sz w:val="36"/>
          <w:szCs w:val="36"/>
          <w:rtl/>
          <w:lang w:bidi="ar-DZ"/>
        </w:rPr>
        <w:t xml:space="preserve"> برقابة نوعية التسيير او برقابة الأداء لمعرفة حسن استعمال الهيئات التابعة لرقابته للموارد والأموال المرصدة في شكل صفقات </w:t>
      </w:r>
      <w:r w:rsidRPr="00091D6D">
        <w:rPr>
          <w:rFonts w:ascii="Sakkal Majalla" w:hAnsi="Sakkal Majalla" w:cs="Sakkal Majalla" w:hint="cs"/>
          <w:color w:val="000000" w:themeColor="text1"/>
          <w:sz w:val="36"/>
          <w:szCs w:val="36"/>
          <w:rtl/>
          <w:lang w:bidi="ar-DZ"/>
        </w:rPr>
        <w:t>عمومية كم</w:t>
      </w:r>
      <w:r w:rsidRPr="00091D6D">
        <w:rPr>
          <w:rFonts w:ascii="Sakkal Majalla" w:hAnsi="Sakkal Majalla" w:cs="Sakkal Majalla" w:hint="eastAsia"/>
          <w:color w:val="000000" w:themeColor="text1"/>
          <w:sz w:val="36"/>
          <w:szCs w:val="36"/>
          <w:rtl/>
          <w:lang w:bidi="ar-DZ"/>
        </w:rPr>
        <w:t>ا</w:t>
      </w:r>
      <w:r w:rsidRPr="00091D6D">
        <w:rPr>
          <w:rFonts w:ascii="Sakkal Majalla" w:hAnsi="Sakkal Majalla" w:cs="Sakkal Majalla"/>
          <w:color w:val="000000" w:themeColor="text1"/>
          <w:sz w:val="36"/>
          <w:szCs w:val="36"/>
          <w:rtl/>
          <w:lang w:bidi="ar-DZ"/>
        </w:rPr>
        <w:t xml:space="preserve"> يقوم مجلس المحاسبة بتقديم التوصيات المناسبة لتحسين الفعالية</w:t>
      </w:r>
      <w:r w:rsidRPr="00091D6D">
        <w:rPr>
          <w:rFonts w:hint="cs"/>
          <w:color w:val="000000" w:themeColor="text1"/>
          <w:sz w:val="36"/>
          <w:szCs w:val="36"/>
          <w:rtl/>
          <w:lang w:bidi="ar-DZ"/>
        </w:rPr>
        <w:t xml:space="preserve"> بحيث </w:t>
      </w:r>
      <w:r w:rsidRPr="00091D6D">
        <w:rPr>
          <w:rFonts w:ascii="Sakkal Majalla" w:hAnsi="Sakkal Majalla" w:cs="Sakkal Majalla" w:hint="cs"/>
          <w:color w:val="000000" w:themeColor="text1"/>
          <w:sz w:val="36"/>
          <w:szCs w:val="36"/>
          <w:rtl/>
        </w:rPr>
        <w:t>يتتبع</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المشاريع</w:t>
      </w:r>
      <w:r w:rsidRPr="00091D6D">
        <w:rPr>
          <w:rFonts w:ascii="Sakkal Majalla" w:hAnsi="Sakkal Majalla" w:cs="Sakkal Majalla"/>
          <w:color w:val="000000" w:themeColor="text1"/>
          <w:sz w:val="36"/>
          <w:szCs w:val="36"/>
          <w:rtl/>
        </w:rPr>
        <w:t xml:space="preserve"> و</w:t>
      </w:r>
      <w:r w:rsidRPr="00091D6D">
        <w:rPr>
          <w:rFonts w:ascii="Sakkal Majalla" w:hAnsi="Sakkal Majalla" w:cs="Sakkal Majalla" w:hint="cs"/>
          <w:color w:val="000000" w:themeColor="text1"/>
          <w:sz w:val="36"/>
          <w:szCs w:val="36"/>
          <w:rtl/>
        </w:rPr>
        <w:t>الممارسات</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lastRenderedPageBreak/>
        <w:t>الغير</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شرعية</w:t>
      </w:r>
      <w:r w:rsidRPr="00091D6D">
        <w:rPr>
          <w:rFonts w:ascii="Sakkal Majalla" w:hAnsi="Sakkal Majalla" w:cs="Sakkal Majalla"/>
          <w:color w:val="000000" w:themeColor="text1"/>
          <w:sz w:val="36"/>
          <w:szCs w:val="36"/>
          <w:rtl/>
        </w:rPr>
        <w:t xml:space="preserve"> الت</w:t>
      </w:r>
      <w:r w:rsidRPr="00091D6D">
        <w:rPr>
          <w:rFonts w:ascii="Sakkal Majalla" w:hAnsi="Sakkal Majalla" w:cs="Sakkal Majalla" w:hint="cs"/>
          <w:color w:val="000000" w:themeColor="text1"/>
          <w:sz w:val="36"/>
          <w:szCs w:val="36"/>
          <w:rtl/>
        </w:rPr>
        <w:t>ي</w:t>
      </w:r>
      <w:r w:rsidRPr="00091D6D">
        <w:rPr>
          <w:rFonts w:ascii="Sakkal Majalla" w:hAnsi="Sakkal Majalla" w:cs="Sakkal Majalla"/>
          <w:color w:val="000000" w:themeColor="text1"/>
          <w:sz w:val="36"/>
          <w:szCs w:val="36"/>
          <w:rtl/>
        </w:rPr>
        <w:t xml:space="preserve"> تس</w:t>
      </w:r>
      <w:r w:rsidRPr="00091D6D">
        <w:rPr>
          <w:rFonts w:ascii="Sakkal Majalla" w:hAnsi="Sakkal Majalla" w:cs="Sakkal Majalla" w:hint="cs"/>
          <w:color w:val="000000" w:themeColor="text1"/>
          <w:sz w:val="36"/>
          <w:szCs w:val="36"/>
          <w:rtl/>
        </w:rPr>
        <w:t>و</w:t>
      </w:r>
      <w:r w:rsidRPr="00091D6D">
        <w:rPr>
          <w:rFonts w:ascii="Sakkal Majalla" w:hAnsi="Sakkal Majalla" w:cs="Sakkal Majalla"/>
          <w:color w:val="000000" w:themeColor="text1"/>
          <w:sz w:val="36"/>
          <w:szCs w:val="36"/>
          <w:rtl/>
        </w:rPr>
        <w:t>دها، و</w:t>
      </w:r>
      <w:r w:rsidRPr="00091D6D">
        <w:rPr>
          <w:rFonts w:ascii="Sakkal Majalla" w:hAnsi="Sakkal Majalla" w:cs="Sakkal Majalla" w:hint="cs"/>
          <w:color w:val="000000" w:themeColor="text1"/>
          <w:sz w:val="36"/>
          <w:szCs w:val="36"/>
          <w:rtl/>
        </w:rPr>
        <w:t>تحرير ملاحظات</w:t>
      </w:r>
      <w:r w:rsidRPr="00091D6D">
        <w:rPr>
          <w:rFonts w:ascii="Sakkal Majalla" w:hAnsi="Sakkal Majalla" w:cs="Sakkal Majalla"/>
          <w:color w:val="000000" w:themeColor="text1"/>
          <w:sz w:val="36"/>
          <w:szCs w:val="36"/>
          <w:rtl/>
        </w:rPr>
        <w:t xml:space="preserve"> عن </w:t>
      </w:r>
      <w:r w:rsidRPr="00091D6D">
        <w:rPr>
          <w:rFonts w:ascii="Sakkal Majalla" w:hAnsi="Sakkal Majalla" w:cs="Sakkal Majalla" w:hint="cs"/>
          <w:color w:val="000000" w:themeColor="text1"/>
          <w:sz w:val="36"/>
          <w:szCs w:val="36"/>
          <w:rtl/>
        </w:rPr>
        <w:t>تسييرها</w:t>
      </w:r>
      <w:r w:rsidRPr="00091D6D">
        <w:rPr>
          <w:rFonts w:ascii="Sakkal Majalla" w:hAnsi="Sakkal Majalla" w:cs="Sakkal Majalla"/>
          <w:color w:val="000000" w:themeColor="text1"/>
          <w:sz w:val="36"/>
          <w:szCs w:val="36"/>
          <w:rtl/>
        </w:rPr>
        <w:t xml:space="preserve"> و</w:t>
      </w:r>
      <w:r w:rsidRPr="00091D6D">
        <w:rPr>
          <w:rFonts w:ascii="Sakkal Majalla" w:hAnsi="Sakkal Majalla" w:cs="Sakkal Majalla" w:hint="cs"/>
          <w:color w:val="000000" w:themeColor="text1"/>
          <w:sz w:val="36"/>
          <w:szCs w:val="36"/>
          <w:rtl/>
        </w:rPr>
        <w:t>مدى</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احترام</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تنظيمات</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الصفقات</w:t>
      </w:r>
      <w:r w:rsidRPr="00091D6D">
        <w:rPr>
          <w:rFonts w:ascii="Sakkal Majalla" w:hAnsi="Sakkal Majalla" w:cs="Sakkal Majalla"/>
          <w:color w:val="000000" w:themeColor="text1"/>
          <w:sz w:val="36"/>
          <w:szCs w:val="36"/>
          <w:rtl/>
        </w:rPr>
        <w:t xml:space="preserve"> العمومية </w:t>
      </w:r>
      <w:r w:rsidRPr="00091D6D">
        <w:rPr>
          <w:rFonts w:ascii="Sakkal Majalla" w:hAnsi="Sakkal Majalla" w:cs="Sakkal Majalla" w:hint="cs"/>
          <w:color w:val="000000" w:themeColor="text1"/>
          <w:sz w:val="36"/>
          <w:szCs w:val="36"/>
          <w:rtl/>
        </w:rPr>
        <w:t xml:space="preserve">بما فيها </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 xml:space="preserve">سوء اختيار صيغة </w:t>
      </w:r>
      <w:r w:rsidRPr="00091D6D">
        <w:rPr>
          <w:rFonts w:ascii="Sakkal Majalla" w:hAnsi="Sakkal Majalla" w:cs="Sakkal Majalla" w:hint="cs"/>
          <w:color w:val="000000" w:themeColor="text1"/>
          <w:sz w:val="36"/>
          <w:szCs w:val="36"/>
          <w:rtl/>
        </w:rPr>
        <w:t>الا</w:t>
      </w:r>
      <w:r w:rsidRPr="00091D6D">
        <w:rPr>
          <w:rFonts w:ascii="Sakkal Majalla" w:hAnsi="Sakkal Majalla" w:cs="Sakkal Majalla"/>
          <w:color w:val="000000" w:themeColor="text1"/>
          <w:sz w:val="36"/>
          <w:szCs w:val="36"/>
          <w:rtl/>
        </w:rPr>
        <w:t>برام و</w:t>
      </w:r>
      <w:r w:rsidRPr="00091D6D">
        <w:rPr>
          <w:rFonts w:ascii="Sakkal Majalla" w:hAnsi="Sakkal Majalla" w:cs="Sakkal Majalla" w:hint="cs"/>
          <w:color w:val="000000" w:themeColor="text1"/>
          <w:sz w:val="36"/>
          <w:szCs w:val="36"/>
          <w:rtl/>
        </w:rPr>
        <w:t>غير ملائمتها</w:t>
      </w:r>
      <w:r w:rsidRPr="00091D6D">
        <w:rPr>
          <w:rFonts w:ascii="Sakkal Majalla" w:hAnsi="Sakkal Majalla" w:cs="Sakkal Majalla"/>
          <w:color w:val="000000" w:themeColor="text1"/>
          <w:sz w:val="36"/>
          <w:szCs w:val="36"/>
          <w:rtl/>
        </w:rPr>
        <w:t>، أو عدم تبرير الصيغة المختارة</w:t>
      </w:r>
      <w:r w:rsidRPr="00091D6D">
        <w:rPr>
          <w:rFonts w:ascii="Sakkal Majalla" w:hAnsi="Sakkal Majalla" w:cs="Sakkal Majalla" w:hint="cs"/>
          <w:color w:val="000000" w:themeColor="text1"/>
          <w:sz w:val="36"/>
          <w:szCs w:val="36"/>
          <w:rtl/>
        </w:rPr>
        <w:t>، عدم احترام المبادئ الأساسية التي تقوم عليها عمليات ابرام الصفقات العمومية ، اللجوء الى ابرام الملاحق او تضخيم الأسعار، التعسف في اعلان عدم جدوى العروض ومنحه القانون صلاحيات الكشف عن المخالفات المالية في مجال الصفقات العمومية من خلال التفتيش والتحري والتحقيق ورقابة نوعية التسيير.</w:t>
      </w:r>
    </w:p>
    <w:p w14:paraId="34B883FA" w14:textId="77777777" w:rsidR="00121927" w:rsidRPr="00091D6D" w:rsidRDefault="00121927" w:rsidP="00121927">
      <w:pPr>
        <w:bidi/>
        <w:spacing w:before="24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اما فيما يخص الرقابة القضائية</w:t>
      </w:r>
      <w:r w:rsidRPr="00091D6D">
        <w:rPr>
          <w:rFonts w:ascii="Sakkal Majalla" w:hAnsi="Sakkal Majalla" w:cs="Sakkal Majalla"/>
          <w:color w:val="000000" w:themeColor="text1"/>
          <w:sz w:val="36"/>
          <w:szCs w:val="36"/>
          <w:rtl/>
        </w:rPr>
        <w:t xml:space="preserve"> على الصفقات العمومية من طرف مجلس المحاسـبة تظهـر أساسـا من خلال السلطة الممنوحة لغرفة الانضباط في مجـال الميزانيـة والماليـة، فـإن رقابـة الانضـباط تنصب على تسيير النفقات محل الصفقات العمومية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حيث أنه وبعد معاينة غرفة الانضباط للمخالفات على مستوى الصـفقات العموميـة، تصدر غرامة مالية في حق كل مسؤول أو عون أو ممثل قائم بـالإدارة في هيئـة عموميـة خاضـعة لرقابة مجلس المحاسبة والذي يكون قد خـرق حكمـا مـن الأحكـام التشـريعية أو التنظيميـة أو تجاهل التزاماته لكسب امتياز مالي أو عيني غير مـبرر لصـالحه أو لغـيره علـى حسـاب الدولـة أو هيئة عمومية (المادة 91)</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وذلك دون الإخلال بالمتابعات الجزائية التي يتعرض لها مرتكب المخالفة طبقا لما جاءت بـه المادة 91 المعدلة والمتممة من الأمر 10-02، المتعلق بمجلس المحاسبة</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36"/>
          <w:szCs w:val="36"/>
          <w:vertAlign w:val="superscript"/>
        </w:rPr>
        <w:footnoteReference w:id="183"/>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 xml:space="preserve"> </w:t>
      </w:r>
    </w:p>
    <w:p w14:paraId="25ABD5C1"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ينتج عـن الرقابـة الممارسـة مـن طـرف مجلـس المحاسـبة مـن خـلال السـلطات الإداريـة والقضائية الممنوحة له، إصداره تقارير تعكس بصورة عامة مدى الاسـتعمال الأمثـل للنفقـات العمومية</w:t>
      </w:r>
      <w:r w:rsidRPr="00091D6D">
        <w:rPr>
          <w:rFonts w:ascii="Sakkal Majalla" w:hAnsi="Sakkal Majalla" w:cs="Sakkal Majalla" w:hint="cs"/>
          <w:color w:val="000000" w:themeColor="text1"/>
          <w:sz w:val="36"/>
          <w:szCs w:val="36"/>
          <w:rtl/>
        </w:rPr>
        <w:t xml:space="preserve"> و تتضمن تقييم لطرق وإجراءات ابرام الصفقات العمومية، الا انه ما يعاب على هذه القرارات هو عدم نشره في الجريدة الرسمية للجمهورية الجزائرية</w:t>
      </w:r>
      <w:r w:rsidRPr="00091D6D">
        <w:rPr>
          <w:rFonts w:ascii="Sakkal Majalla" w:hAnsi="Sakkal Majalla" w:cs="Sakkal Majalla" w:hint="cs"/>
          <w:color w:val="000000" w:themeColor="text1"/>
          <w:sz w:val="32"/>
          <w:szCs w:val="32"/>
          <w:rtl/>
        </w:rPr>
        <w:t xml:space="preserve"> </w:t>
      </w:r>
      <w:r w:rsidRPr="00091D6D">
        <w:rPr>
          <w:rFonts w:ascii="Sakkal Majalla" w:hAnsi="Sakkal Majalla" w:cs="Sakkal Majalla" w:hint="cs"/>
          <w:color w:val="000000" w:themeColor="text1"/>
          <w:sz w:val="36"/>
          <w:szCs w:val="36"/>
          <w:rtl/>
        </w:rPr>
        <w:t xml:space="preserve">ومن الناحية العملية فان مجلس المحاسبة </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hint="cs"/>
          <w:color w:val="000000" w:themeColor="text1"/>
          <w:sz w:val="36"/>
          <w:szCs w:val="36"/>
          <w:rtl/>
        </w:rPr>
        <w:t xml:space="preserve">يواجه صعوبات متعددة في تجسيد دوره المكرس في مختلف التنظيمات فلذلك ينبغي </w:t>
      </w:r>
      <w:r w:rsidRPr="00091D6D">
        <w:rPr>
          <w:rFonts w:ascii="Sakkal Majalla" w:hAnsi="Sakkal Majalla" w:cs="Sakkal Majalla"/>
          <w:color w:val="000000" w:themeColor="text1"/>
          <w:sz w:val="36"/>
          <w:szCs w:val="36"/>
          <w:rtl/>
        </w:rPr>
        <w:t xml:space="preserve">تفعيل أليات </w:t>
      </w:r>
      <w:r w:rsidRPr="00091D6D">
        <w:rPr>
          <w:rFonts w:ascii="Sakkal Majalla" w:hAnsi="Sakkal Majalla" w:cs="Sakkal Majalla" w:hint="cs"/>
          <w:color w:val="000000" w:themeColor="text1"/>
          <w:sz w:val="36"/>
          <w:szCs w:val="36"/>
          <w:rtl/>
        </w:rPr>
        <w:t xml:space="preserve">الرقابة التي يقوم عليها وكذا ضرورة نشر التقارير </w:t>
      </w:r>
      <w:r w:rsidRPr="00091D6D">
        <w:rPr>
          <w:rFonts w:ascii="Sakkal Majalla" w:hAnsi="Sakkal Majalla" w:cs="Sakkal Majalla" w:hint="cs"/>
          <w:color w:val="000000" w:themeColor="text1"/>
          <w:sz w:val="36"/>
          <w:szCs w:val="36"/>
          <w:rtl/>
        </w:rPr>
        <w:lastRenderedPageBreak/>
        <w:t xml:space="preserve">السنوية التي يعدها وذلك لبلوغ الشفافية وردع كل أنواع الممارسات المخلة بنظام الصفقات العمومية . </w:t>
      </w:r>
    </w:p>
    <w:p w14:paraId="4C340EFA" w14:textId="77777777" w:rsidR="00121927" w:rsidRPr="00091D6D" w:rsidRDefault="00121927" w:rsidP="00B65258">
      <w:pPr>
        <w:bidi/>
        <w:spacing w:before="240"/>
        <w:jc w:val="both"/>
        <w:rPr>
          <w:rFonts w:ascii="Sakkal Majalla" w:eastAsia="Times New Roman" w:hAnsi="Sakkal Majalla" w:cs="Sakkal Majalla"/>
          <w:b/>
          <w:bCs/>
          <w:color w:val="000000" w:themeColor="text1"/>
          <w:sz w:val="40"/>
          <w:szCs w:val="40"/>
          <w:rtl/>
        </w:rPr>
      </w:pPr>
      <w:r w:rsidRPr="00091D6D">
        <w:rPr>
          <w:rFonts w:ascii="Sakkal Majalla" w:hAnsi="Sakkal Majalla" w:cs="Sakkal Majalla" w:hint="cs"/>
          <w:color w:val="000000" w:themeColor="text1"/>
          <w:sz w:val="36"/>
          <w:szCs w:val="36"/>
          <w:rtl/>
          <w:lang w:bidi="ar-DZ"/>
        </w:rPr>
        <w:t xml:space="preserve">وبالنظر لأهمية دور مجلس المحاسبة  التقييمي والإصلاحي في  مجال حماية المال العام بصفة عامة وفي مجال الصفقات العمومة بصفة خاصة، </w:t>
      </w:r>
      <w:r w:rsidRPr="00091D6D">
        <w:rPr>
          <w:rFonts w:ascii="Sakkal Majalla" w:hAnsi="Sakkal Majalla" w:cs="Sakkal Majalla" w:hint="cs"/>
          <w:color w:val="000000" w:themeColor="text1"/>
          <w:sz w:val="36"/>
          <w:szCs w:val="36"/>
          <w:rtl/>
        </w:rPr>
        <w:t xml:space="preserve">فانه </w:t>
      </w:r>
      <w:r w:rsidRPr="00091D6D">
        <w:rPr>
          <w:rFonts w:ascii="Sakkal Majalla" w:hAnsi="Sakkal Majalla" w:cs="Sakkal Majalla"/>
          <w:color w:val="000000" w:themeColor="text1"/>
          <w:sz w:val="36"/>
          <w:szCs w:val="36"/>
          <w:rtl/>
        </w:rPr>
        <w:t xml:space="preserve">يبقى على عاتق </w:t>
      </w:r>
      <w:r w:rsidRPr="00091D6D">
        <w:rPr>
          <w:rFonts w:ascii="Sakkal Majalla" w:hAnsi="Sakkal Majalla" w:cs="Sakkal Majalla" w:hint="cs"/>
          <w:color w:val="000000" w:themeColor="text1"/>
          <w:sz w:val="36"/>
          <w:szCs w:val="36"/>
          <w:rtl/>
        </w:rPr>
        <w:t>الدولة</w:t>
      </w:r>
      <w:r w:rsidRPr="00091D6D">
        <w:rPr>
          <w:rFonts w:ascii="Sakkal Majalla" w:hAnsi="Sakkal Majalla" w:cs="Sakkal Majalla"/>
          <w:color w:val="000000" w:themeColor="text1"/>
          <w:sz w:val="36"/>
          <w:szCs w:val="36"/>
          <w:rtl/>
        </w:rPr>
        <w:t xml:space="preserve"> أن تبادر الى تفعيل الـدور الرقـابي</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hint="cs"/>
          <w:color w:val="000000" w:themeColor="text1"/>
          <w:sz w:val="36"/>
          <w:szCs w:val="36"/>
          <w:rtl/>
        </w:rPr>
        <w:t>له</w:t>
      </w:r>
      <w:r w:rsidRPr="00091D6D">
        <w:rPr>
          <w:rFonts w:ascii="Sakkal Majalla" w:hAnsi="Sakkal Majalla" w:cs="Sakkal Majalla"/>
          <w:color w:val="000000" w:themeColor="text1"/>
          <w:sz w:val="36"/>
          <w:szCs w:val="36"/>
          <w:rtl/>
        </w:rPr>
        <w:t xml:space="preserve"> بما يوافق طبيعت</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 xml:space="preserve"> كهيئة وطنية </w:t>
      </w:r>
      <w:r w:rsidRPr="00091D6D">
        <w:rPr>
          <w:rFonts w:ascii="Sakkal Majalla" w:hAnsi="Sakkal Majalla" w:cs="Sakkal Majalla" w:hint="cs"/>
          <w:color w:val="000000" w:themeColor="text1"/>
          <w:sz w:val="36"/>
          <w:szCs w:val="36"/>
          <w:rtl/>
        </w:rPr>
        <w:t>مستقلة، باعتبار</w:t>
      </w:r>
      <w:r w:rsidRPr="00091D6D">
        <w:rPr>
          <w:rFonts w:ascii="Sakkal Majalla" w:hAnsi="Sakkal Majalla" w:cs="Sakkal Majalla"/>
          <w:color w:val="000000" w:themeColor="text1"/>
          <w:sz w:val="36"/>
          <w:szCs w:val="36"/>
          <w:rtl/>
        </w:rPr>
        <w:t xml:space="preserve"> أن الصفقات العموميـة تعـد أهـم الوسائل القانونية لت</w:t>
      </w:r>
      <w:r w:rsidRPr="00091D6D">
        <w:rPr>
          <w:rFonts w:ascii="Sakkal Majalla" w:hAnsi="Sakkal Majalla" w:cs="Sakkal Majalla" w:hint="cs"/>
          <w:color w:val="000000" w:themeColor="text1"/>
          <w:sz w:val="36"/>
          <w:szCs w:val="36"/>
          <w:rtl/>
        </w:rPr>
        <w:t xml:space="preserve">لبية الخدمات العمومية </w:t>
      </w:r>
      <w:r w:rsidRPr="00091D6D">
        <w:rPr>
          <w:rFonts w:ascii="Sakkal Majalla" w:hAnsi="Sakkal Majalla" w:cs="Sakkal Majalla"/>
          <w:color w:val="000000" w:themeColor="text1"/>
          <w:sz w:val="36"/>
          <w:szCs w:val="36"/>
          <w:rtl/>
        </w:rPr>
        <w:t xml:space="preserve">ولهـذا فيجـب اعـادة النظـر في المنظومـة القانونيـة لتحديث وتدعيم الدور الرقابي لهذه الهيئة على نفقات الصفقات العمومية </w:t>
      </w:r>
      <w:r w:rsidRPr="00091D6D">
        <w:rPr>
          <w:rFonts w:ascii="Sakkal Majalla" w:hAnsi="Sakkal Majalla" w:cs="Sakkal Majalla" w:hint="cs"/>
          <w:color w:val="000000" w:themeColor="text1"/>
          <w:sz w:val="36"/>
          <w:szCs w:val="36"/>
          <w:rtl/>
        </w:rPr>
        <w:t xml:space="preserve">عن طريق </w:t>
      </w:r>
      <w:r w:rsidRPr="00091D6D">
        <w:rPr>
          <w:rFonts w:ascii="Sakkal Majalla" w:hAnsi="Sakkal Majalla" w:cs="Sakkal Majalla"/>
          <w:color w:val="000000" w:themeColor="text1"/>
          <w:sz w:val="36"/>
          <w:szCs w:val="36"/>
          <w:rtl/>
        </w:rPr>
        <w:t>اعادة تقييم سياسة رقابة تنفيذ العمليات المالية المرخص</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hint="cs"/>
          <w:color w:val="000000" w:themeColor="text1"/>
          <w:sz w:val="36"/>
          <w:szCs w:val="36"/>
          <w:rtl/>
        </w:rPr>
        <w:t xml:space="preserve">بها </w:t>
      </w:r>
      <w:r w:rsidRPr="00091D6D">
        <w:rPr>
          <w:rFonts w:ascii="Sakkal Majalla" w:hAnsi="Sakkal Majalla" w:cs="Sakkal Majalla"/>
          <w:color w:val="000000" w:themeColor="text1"/>
          <w:sz w:val="36"/>
          <w:szCs w:val="36"/>
          <w:rtl/>
        </w:rPr>
        <w:t>مـن خـلال التجسـيد الفعلـي للمبادئ الدستورية</w:t>
      </w:r>
      <w:r w:rsidRPr="00091D6D">
        <w:rPr>
          <w:rFonts w:ascii="Sakkal Majalla" w:hAnsi="Sakkal Majalla" w:cs="Sakkal Majalla" w:hint="cs"/>
          <w:color w:val="000000" w:themeColor="text1"/>
          <w:sz w:val="36"/>
          <w:szCs w:val="36"/>
          <w:rtl/>
        </w:rPr>
        <w:t xml:space="preserve"> و</w:t>
      </w:r>
      <w:r w:rsidRPr="00091D6D">
        <w:rPr>
          <w:rFonts w:ascii="Sakkal Majalla" w:hAnsi="Sakkal Majalla" w:cs="Sakkal Majalla"/>
          <w:color w:val="000000" w:themeColor="text1"/>
          <w:sz w:val="36"/>
          <w:szCs w:val="36"/>
          <w:rtl/>
        </w:rPr>
        <w:t xml:space="preserve">العمل </w:t>
      </w:r>
      <w:r w:rsidRPr="00091D6D">
        <w:rPr>
          <w:rFonts w:ascii="Sakkal Majalla" w:hAnsi="Sakkal Majalla" w:cs="Sakkal Majalla" w:hint="cs"/>
          <w:color w:val="000000" w:themeColor="text1"/>
          <w:sz w:val="36"/>
          <w:szCs w:val="36"/>
          <w:rtl/>
        </w:rPr>
        <w:t>وفق</w:t>
      </w:r>
      <w:r w:rsidRPr="00091D6D">
        <w:rPr>
          <w:rFonts w:ascii="Sakkal Majalla" w:hAnsi="Sakkal Majalla" w:cs="Sakkal Majalla"/>
          <w:color w:val="000000" w:themeColor="text1"/>
          <w:sz w:val="36"/>
          <w:szCs w:val="36"/>
          <w:rtl/>
        </w:rPr>
        <w:t xml:space="preserve"> برنامج سنوي موافق وملائم للتحقيق والتدقيق في ملفات الصـفقات العموميـة من حيث نوعية تسيير هذه العقود و</w:t>
      </w:r>
      <w:r w:rsidRPr="00091D6D">
        <w:rPr>
          <w:rFonts w:ascii="Sakkal Majalla" w:hAnsi="Sakkal Majalla" w:cs="Sakkal Majalla" w:hint="cs"/>
          <w:color w:val="000000" w:themeColor="text1"/>
          <w:sz w:val="36"/>
          <w:szCs w:val="36"/>
          <w:rtl/>
        </w:rPr>
        <w:t>التدقيق في مدى مطابقتها لمقتضيات القانون و</w:t>
      </w:r>
      <w:r w:rsidRPr="00091D6D">
        <w:rPr>
          <w:rFonts w:ascii="Sakkal Majalla" w:hAnsi="Sakkal Majalla" w:cs="Sakkal Majalla"/>
          <w:color w:val="000000" w:themeColor="text1"/>
          <w:sz w:val="36"/>
          <w:szCs w:val="36"/>
          <w:rtl/>
        </w:rPr>
        <w:t>لما يكتسي تسييرها من تعقيد</w:t>
      </w:r>
      <w:r w:rsidRPr="00091D6D">
        <w:rPr>
          <w:rFonts w:ascii="Sakkal Majalla" w:hAnsi="Sakkal Majalla" w:cs="Sakkal Majalla" w:hint="cs"/>
          <w:color w:val="000000" w:themeColor="text1"/>
          <w:sz w:val="36"/>
          <w:szCs w:val="36"/>
          <w:rtl/>
        </w:rPr>
        <w:t xml:space="preserve">  وكذلك</w:t>
      </w:r>
      <w:r w:rsidRPr="00091D6D">
        <w:rPr>
          <w:rFonts w:ascii="Sakkal Majalla" w:hAnsi="Sakkal Majalla" w:cs="Sakkal Majalla"/>
          <w:color w:val="000000" w:themeColor="text1"/>
          <w:sz w:val="36"/>
          <w:szCs w:val="36"/>
          <w:rtl/>
        </w:rPr>
        <w:t xml:space="preserve"> اضفاء صفة الالزامية على تنفيذ التقارير التي يصدرها مجلـس المحاسـبة بمـا تتضـمنها مـن توصيات واقتراحات</w:t>
      </w:r>
      <w:r w:rsidRPr="00091D6D">
        <w:rPr>
          <w:rFonts w:ascii="Sakkal Majalla" w:hAnsi="Sakkal Majalla" w:cs="Sakkal Majalla"/>
          <w:color w:val="000000" w:themeColor="text1"/>
          <w:sz w:val="36"/>
          <w:szCs w:val="36"/>
        </w:rPr>
        <w:t>.</w:t>
      </w:r>
    </w:p>
    <w:p w14:paraId="042F59B3" w14:textId="77777777" w:rsidR="00B65258" w:rsidRPr="00091D6D" w:rsidRDefault="00121927" w:rsidP="00B65258">
      <w:pPr>
        <w:pStyle w:val="Titre2"/>
        <w:rPr>
          <w:rFonts w:eastAsia="Times New Roman"/>
          <w:color w:val="000000" w:themeColor="text1"/>
          <w:rtl/>
        </w:rPr>
      </w:pPr>
      <w:bookmarkStart w:id="209" w:name="_Toc109119724"/>
      <w:r w:rsidRPr="00091D6D">
        <w:rPr>
          <w:rFonts w:eastAsia="Times New Roman" w:hint="cs"/>
          <w:color w:val="000000" w:themeColor="text1"/>
          <w:rtl/>
        </w:rPr>
        <w:t>المطلب الثاني:</w:t>
      </w:r>
      <w:bookmarkEnd w:id="209"/>
      <w:r w:rsidR="00B65258" w:rsidRPr="00091D6D">
        <w:rPr>
          <w:rFonts w:eastAsia="Times New Roman" w:hint="cs"/>
          <w:color w:val="000000" w:themeColor="text1"/>
          <w:rtl/>
        </w:rPr>
        <w:t xml:space="preserve"> </w:t>
      </w:r>
    </w:p>
    <w:p w14:paraId="2790E971" w14:textId="77777777" w:rsidR="00121927" w:rsidRPr="00091D6D" w:rsidRDefault="00121927" w:rsidP="00B65258">
      <w:pPr>
        <w:pStyle w:val="Titre2"/>
        <w:rPr>
          <w:rFonts w:eastAsia="Times New Roman"/>
          <w:color w:val="000000" w:themeColor="text1"/>
          <w:rtl/>
        </w:rPr>
      </w:pPr>
      <w:bookmarkStart w:id="210" w:name="_Toc107477095"/>
      <w:bookmarkStart w:id="211" w:name="_Toc109119725"/>
      <w:r w:rsidRPr="00091D6D">
        <w:rPr>
          <w:rFonts w:eastAsia="Times New Roman" w:hint="cs"/>
          <w:color w:val="000000" w:themeColor="text1"/>
          <w:rtl/>
        </w:rPr>
        <w:t>تكييف نظام الصفقات العمومية</w:t>
      </w:r>
      <w:r w:rsidR="00B65258" w:rsidRPr="00091D6D">
        <w:rPr>
          <w:rFonts w:eastAsia="Times New Roman" w:hint="cs"/>
          <w:color w:val="000000" w:themeColor="text1"/>
          <w:rtl/>
        </w:rPr>
        <w:t xml:space="preserve"> </w:t>
      </w:r>
      <w:r w:rsidRPr="00091D6D">
        <w:rPr>
          <w:rFonts w:eastAsia="Times New Roman" w:hint="cs"/>
          <w:color w:val="000000" w:themeColor="text1"/>
          <w:rtl/>
        </w:rPr>
        <w:t>مع متطلبات الوضع الجديد</w:t>
      </w:r>
      <w:bookmarkEnd w:id="210"/>
      <w:bookmarkEnd w:id="211"/>
    </w:p>
    <w:p w14:paraId="7D585D7A"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تسعى السلطات العمومية الى محاولة التوفيق بين اهداف المنفعة العامة ومتطلبات تحرير الاقتصاد</w:t>
      </w:r>
      <w:r w:rsidRPr="00091D6D">
        <w:rPr>
          <w:rFonts w:ascii="Sakkal Majalla" w:hAnsi="Sakkal Majalla" w:cs="Sakkal Majalla"/>
          <w:color w:val="000000" w:themeColor="text1"/>
          <w:sz w:val="36"/>
          <w:szCs w:val="36"/>
          <w:vertAlign w:val="superscript"/>
          <w:rtl/>
        </w:rPr>
        <w:footnoteReference w:id="184"/>
      </w:r>
      <w:r w:rsidRPr="00091D6D">
        <w:rPr>
          <w:rFonts w:ascii="Sakkal Majalla" w:hAnsi="Sakkal Majalla" w:cs="Sakkal Majalla" w:hint="cs"/>
          <w:color w:val="000000" w:themeColor="text1"/>
          <w:sz w:val="36"/>
          <w:szCs w:val="36"/>
          <w:rtl/>
        </w:rPr>
        <w:t xml:space="preserve">، ذلك بإصلاح وتحسين الخدمات العمومية عن طريق الاستخدام الاوسع لتكنولوجيا الاعلام والاتصال، فإدخال هذه الأخيرة يعتبر ثورة حقيقية للانتقال من الإدارة التقليدية الى الإدارة الالكترونية، لإرساء الشفافية والنزاهة والديمقراطية في كل تعاملاتها </w:t>
      </w:r>
      <w:r w:rsidRPr="00091D6D">
        <w:rPr>
          <w:rFonts w:ascii="Sakkal Majalla" w:hAnsi="Sakkal Majalla" w:cs="Sakkal Majalla" w:hint="cs"/>
          <w:color w:val="000000" w:themeColor="text1"/>
          <w:sz w:val="36"/>
          <w:szCs w:val="36"/>
          <w:rtl/>
        </w:rPr>
        <w:lastRenderedPageBreak/>
        <w:t>عموما وفي مجال الصفقات العمومية خاصة التي يعتبر من اهم التعاملات بين الإدارة العمومية وبين المتعاملين الاقتصاديين</w:t>
      </w:r>
      <w:r w:rsidRPr="00091D6D">
        <w:rPr>
          <w:rFonts w:ascii="Sakkal Majalla" w:hAnsi="Sakkal Majalla" w:cs="Sakkal Majalla"/>
          <w:color w:val="000000" w:themeColor="text1"/>
          <w:sz w:val="36"/>
          <w:szCs w:val="36"/>
          <w:vertAlign w:val="superscript"/>
          <w:rtl/>
        </w:rPr>
        <w:footnoteReference w:id="185"/>
      </w:r>
      <w:r w:rsidRPr="00091D6D">
        <w:rPr>
          <w:rFonts w:ascii="Sakkal Majalla" w:hAnsi="Sakkal Majalla" w:cs="Sakkal Majalla" w:hint="cs"/>
          <w:color w:val="000000" w:themeColor="text1"/>
          <w:sz w:val="36"/>
          <w:szCs w:val="36"/>
          <w:rtl/>
        </w:rPr>
        <w:t xml:space="preserve">.  </w:t>
      </w:r>
    </w:p>
    <w:p w14:paraId="420711D3"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لذلك استوجب اتخاذ قواعد مرنة خالية من الجمود والقيود (</w:t>
      </w:r>
      <w:r w:rsidRPr="00091D6D">
        <w:rPr>
          <w:rFonts w:ascii="Sakkal Majalla" w:hAnsi="Sakkal Majalla" w:cs="Sakkal Majalla" w:hint="cs"/>
          <w:b/>
          <w:bCs/>
          <w:color w:val="000000" w:themeColor="text1"/>
          <w:sz w:val="36"/>
          <w:szCs w:val="36"/>
          <w:rtl/>
        </w:rPr>
        <w:t>الفرع الاول</w:t>
      </w:r>
      <w:r w:rsidRPr="00091D6D">
        <w:rPr>
          <w:rFonts w:ascii="Sakkal Majalla" w:hAnsi="Sakkal Majalla" w:cs="Sakkal Majalla" w:hint="cs"/>
          <w:color w:val="000000" w:themeColor="text1"/>
          <w:sz w:val="36"/>
          <w:szCs w:val="36"/>
          <w:rtl/>
        </w:rPr>
        <w:t>)، مع مواكبتها لتطورات ومتطلبات الوضع الجديد (</w:t>
      </w:r>
      <w:r w:rsidRPr="00091D6D">
        <w:rPr>
          <w:rFonts w:ascii="Sakkal Majalla" w:hAnsi="Sakkal Majalla" w:cs="Sakkal Majalla" w:hint="cs"/>
          <w:b/>
          <w:bCs/>
          <w:color w:val="000000" w:themeColor="text1"/>
          <w:sz w:val="36"/>
          <w:szCs w:val="36"/>
          <w:rtl/>
        </w:rPr>
        <w:t>الفرع الثاني</w:t>
      </w:r>
      <w:r w:rsidRPr="00091D6D">
        <w:rPr>
          <w:rFonts w:ascii="Sakkal Majalla" w:hAnsi="Sakkal Majalla" w:cs="Sakkal Majalla" w:hint="cs"/>
          <w:color w:val="000000" w:themeColor="text1"/>
          <w:sz w:val="36"/>
          <w:szCs w:val="36"/>
          <w:rtl/>
        </w:rPr>
        <w:t xml:space="preserve">).  </w:t>
      </w:r>
    </w:p>
    <w:p w14:paraId="244392E9" w14:textId="77777777" w:rsidR="00B65258" w:rsidRPr="00091D6D" w:rsidRDefault="00121927" w:rsidP="00B65258">
      <w:pPr>
        <w:pStyle w:val="Titre2"/>
        <w:rPr>
          <w:color w:val="000000" w:themeColor="text1"/>
          <w:rtl/>
        </w:rPr>
      </w:pPr>
      <w:bookmarkStart w:id="212" w:name="_Toc109119726"/>
      <w:r w:rsidRPr="00091D6D">
        <w:rPr>
          <w:color w:val="000000" w:themeColor="text1"/>
          <w:rtl/>
        </w:rPr>
        <w:t xml:space="preserve">الفرع </w:t>
      </w:r>
      <w:r w:rsidRPr="00091D6D">
        <w:rPr>
          <w:rFonts w:hint="cs"/>
          <w:color w:val="000000" w:themeColor="text1"/>
          <w:rtl/>
        </w:rPr>
        <w:t>الاول:</w:t>
      </w:r>
      <w:bookmarkEnd w:id="212"/>
    </w:p>
    <w:p w14:paraId="4F67C484" w14:textId="77777777" w:rsidR="00121927" w:rsidRPr="00091D6D" w:rsidRDefault="00121927" w:rsidP="00B65258">
      <w:pPr>
        <w:pStyle w:val="Titre2"/>
        <w:rPr>
          <w:color w:val="000000" w:themeColor="text1"/>
          <w:rtl/>
        </w:rPr>
      </w:pPr>
      <w:r w:rsidRPr="00091D6D">
        <w:rPr>
          <w:rFonts w:hint="cs"/>
          <w:color w:val="000000" w:themeColor="text1"/>
          <w:rtl/>
        </w:rPr>
        <w:t xml:space="preserve"> </w:t>
      </w:r>
      <w:bookmarkStart w:id="213" w:name="_Toc107477097"/>
      <w:bookmarkStart w:id="214" w:name="_Toc109119727"/>
      <w:r w:rsidRPr="00091D6D">
        <w:rPr>
          <w:color w:val="000000" w:themeColor="text1"/>
          <w:rtl/>
        </w:rPr>
        <w:t xml:space="preserve">اتخاذ قواعد </w:t>
      </w:r>
      <w:r w:rsidRPr="00091D6D">
        <w:rPr>
          <w:rFonts w:hint="cs"/>
          <w:color w:val="000000" w:themeColor="text1"/>
          <w:rtl/>
        </w:rPr>
        <w:t xml:space="preserve">مرنة </w:t>
      </w:r>
      <w:r w:rsidRPr="00091D6D">
        <w:rPr>
          <w:color w:val="000000" w:themeColor="text1"/>
          <w:rtl/>
        </w:rPr>
        <w:t xml:space="preserve">خالية </w:t>
      </w:r>
      <w:r w:rsidRPr="00091D6D">
        <w:rPr>
          <w:rFonts w:hint="cs"/>
          <w:color w:val="000000" w:themeColor="text1"/>
          <w:rtl/>
        </w:rPr>
        <w:t>ولابتعاد عن</w:t>
      </w:r>
      <w:r w:rsidRPr="00091D6D">
        <w:rPr>
          <w:color w:val="000000" w:themeColor="text1"/>
          <w:rtl/>
        </w:rPr>
        <w:t xml:space="preserve"> الج</w:t>
      </w:r>
      <w:r w:rsidRPr="00091D6D">
        <w:rPr>
          <w:rFonts w:hint="cs"/>
          <w:color w:val="000000" w:themeColor="text1"/>
          <w:rtl/>
        </w:rPr>
        <w:t>م</w:t>
      </w:r>
      <w:r w:rsidRPr="00091D6D">
        <w:rPr>
          <w:color w:val="000000" w:themeColor="text1"/>
          <w:rtl/>
        </w:rPr>
        <w:t>ود</w:t>
      </w:r>
      <w:bookmarkEnd w:id="213"/>
      <w:bookmarkEnd w:id="214"/>
    </w:p>
    <w:p w14:paraId="5AEAEDEB" w14:textId="1A798528"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تعتبر القاعدة القانونية المرنة بصفة عامة هي  تلك التي تمنح الإدارة العمومية و القاضي سلطة تقديرية لوضع حلول مناسبة للقضية التي تعرض عندهما و ذلك بالأخذ بعين الاعتبار الظروف المحيطة بها ، اما فيما يخص مجال الصفقات العمومية  و </w:t>
      </w:r>
      <w:r w:rsidRPr="00091D6D">
        <w:rPr>
          <w:rFonts w:ascii="Sakkal Majalla" w:hAnsi="Sakkal Majalla" w:cs="Sakkal Majalla"/>
          <w:color w:val="000000" w:themeColor="text1"/>
          <w:sz w:val="36"/>
          <w:szCs w:val="36"/>
          <w:rtl/>
        </w:rPr>
        <w:t xml:space="preserve">حتى يتسنى لنظام الصفقات العمومية مواكبة </w:t>
      </w:r>
      <w:r w:rsidRPr="00091D6D">
        <w:rPr>
          <w:rFonts w:ascii="Sakkal Majalla" w:hAnsi="Sakkal Majalla" w:cs="Sakkal Majalla" w:hint="cs"/>
          <w:color w:val="000000" w:themeColor="text1"/>
          <w:sz w:val="36"/>
          <w:szCs w:val="36"/>
          <w:rtl/>
        </w:rPr>
        <w:t>وملاءمة</w:t>
      </w:r>
      <w:r w:rsidRPr="00091D6D">
        <w:rPr>
          <w:rFonts w:ascii="Sakkal Majalla" w:hAnsi="Sakkal Majalla" w:cs="Sakkal Majalla"/>
          <w:color w:val="000000" w:themeColor="text1"/>
          <w:sz w:val="36"/>
          <w:szCs w:val="36"/>
          <w:rtl/>
        </w:rPr>
        <w:t xml:space="preserve"> مختلف الظروف التي قد تواج</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 xml:space="preserve"> ابرام صفقات العمومية</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فان</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 xml:space="preserve"> من الضروري اتخاذ قواعد قانونية مر</w:t>
      </w:r>
      <w:r w:rsidRPr="00091D6D">
        <w:rPr>
          <w:rFonts w:ascii="Sakkal Majalla" w:hAnsi="Sakkal Majalla" w:cs="Sakkal Majalla" w:hint="cs"/>
          <w:color w:val="000000" w:themeColor="text1"/>
          <w:sz w:val="36"/>
          <w:szCs w:val="36"/>
          <w:rtl/>
        </w:rPr>
        <w:t>نة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 تتماشى مع تغيرات الوضع الاقتصادي و الاجتماعي </w:t>
      </w:r>
      <w:r w:rsidR="0005033A" w:rsidRPr="00091D6D">
        <w:rPr>
          <w:rFonts w:ascii="Sakkal Majalla" w:hAnsi="Sakkal Majalla" w:cs="Sakkal Majalla" w:hint="cs"/>
          <w:color w:val="000000" w:themeColor="text1"/>
          <w:sz w:val="36"/>
          <w:szCs w:val="36"/>
          <w:rtl/>
        </w:rPr>
        <w:t>و</w:t>
      </w:r>
      <w:r w:rsidRPr="00091D6D">
        <w:rPr>
          <w:rFonts w:ascii="Sakkal Majalla" w:hAnsi="Sakkal Majalla" w:cs="Sakkal Majalla" w:hint="cs"/>
          <w:color w:val="000000" w:themeColor="text1"/>
          <w:sz w:val="36"/>
          <w:szCs w:val="36"/>
          <w:rtl/>
        </w:rPr>
        <w:t>السياسي للدولة</w:t>
      </w:r>
      <w:r w:rsidRPr="00091D6D">
        <w:rPr>
          <w:rFonts w:ascii="Sakkal Majalla" w:hAnsi="Sakkal Majalla" w:cs="Sakkal Majalla"/>
          <w:color w:val="000000" w:themeColor="text1"/>
          <w:sz w:val="36"/>
          <w:szCs w:val="36"/>
          <w:rtl/>
        </w:rPr>
        <w:t xml:space="preserve"> حتى يتسنى </w:t>
      </w:r>
      <w:r w:rsidRPr="00091D6D">
        <w:rPr>
          <w:rFonts w:ascii="Sakkal Majalla" w:hAnsi="Sakkal Majalla" w:cs="Sakkal Majalla" w:hint="cs"/>
          <w:color w:val="000000" w:themeColor="text1"/>
          <w:sz w:val="36"/>
          <w:szCs w:val="36"/>
          <w:rtl/>
        </w:rPr>
        <w:t>للإدارة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بإيجاد</w:t>
      </w:r>
      <w:r w:rsidRPr="00091D6D">
        <w:rPr>
          <w:rFonts w:ascii="Sakkal Majalla" w:hAnsi="Sakkal Majalla" w:cs="Sakkal Majalla"/>
          <w:color w:val="000000" w:themeColor="text1"/>
          <w:sz w:val="36"/>
          <w:szCs w:val="36"/>
          <w:rtl/>
        </w:rPr>
        <w:t xml:space="preserve"> حلول </w:t>
      </w:r>
      <w:r w:rsidRPr="00091D6D">
        <w:rPr>
          <w:rFonts w:ascii="Sakkal Majalla" w:hAnsi="Sakkal Majalla" w:cs="Sakkal Majalla" w:hint="cs"/>
          <w:color w:val="000000" w:themeColor="text1"/>
          <w:sz w:val="36"/>
          <w:szCs w:val="36"/>
          <w:rtl/>
        </w:rPr>
        <w:t>تتلاءم</w:t>
      </w:r>
      <w:r w:rsidRPr="00091D6D">
        <w:rPr>
          <w:rFonts w:ascii="Sakkal Majalla" w:hAnsi="Sakkal Majalla" w:cs="Sakkal Majalla"/>
          <w:color w:val="000000" w:themeColor="text1"/>
          <w:sz w:val="36"/>
          <w:szCs w:val="36"/>
          <w:rtl/>
        </w:rPr>
        <w:t xml:space="preserve"> مع الحالات الاستعجالية والملحمة وذلك عن طريق منح سلطة تقديرية للمصلحة المتعاقدة في مواجهة تلك الظروف الاستثنائية</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سعيا منها للحفاظ على النظام العام وضمان الاستمرارية للمرفق العام بانتظام </w:t>
      </w:r>
      <w:r w:rsidRPr="00091D6D">
        <w:rPr>
          <w:rFonts w:ascii="Sakkal Majalla" w:hAnsi="Sakkal Majalla" w:cs="Sakkal Majalla" w:hint="cs"/>
          <w:color w:val="000000" w:themeColor="text1"/>
          <w:sz w:val="36"/>
          <w:szCs w:val="36"/>
          <w:rtl/>
        </w:rPr>
        <w:t xml:space="preserve">واطراد. </w:t>
      </w:r>
    </w:p>
    <w:p w14:paraId="01B634C7"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 كما ان صيا</w:t>
      </w:r>
      <w:r w:rsidRPr="00091D6D">
        <w:rPr>
          <w:rFonts w:ascii="Sakkal Majalla" w:hAnsi="Sakkal Majalla" w:cs="Sakkal Majalla" w:hint="cs"/>
          <w:color w:val="000000" w:themeColor="text1"/>
          <w:sz w:val="36"/>
          <w:szCs w:val="36"/>
          <w:rtl/>
        </w:rPr>
        <w:t>غ</w:t>
      </w:r>
      <w:r w:rsidRPr="00091D6D">
        <w:rPr>
          <w:rFonts w:ascii="Sakkal Majalla" w:hAnsi="Sakkal Majalla" w:cs="Sakkal Majalla"/>
          <w:color w:val="000000" w:themeColor="text1"/>
          <w:sz w:val="36"/>
          <w:szCs w:val="36"/>
          <w:rtl/>
        </w:rPr>
        <w:t>ة القواعد القانونية لنظم الصفقات العمومية على النحو الذي يساير التغيرات الاقتصادية والاجتماعية للدولة مما يؤثر بصفه ايجابية على اداء المصلحة المتعاقدة كما ونوعا</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ويساهم على تطوير الاقتصاد من خلال نوعية الخدمة المقدمة وتلبية حاجات المواطن.</w:t>
      </w:r>
      <w:r w:rsidRPr="00091D6D">
        <w:rPr>
          <w:rFonts w:ascii="Sakkal Majalla" w:hAnsi="Sakkal Majalla" w:cs="Sakkal Majalla" w:hint="cs"/>
          <w:color w:val="000000" w:themeColor="text1"/>
          <w:sz w:val="36"/>
          <w:szCs w:val="36"/>
          <w:rtl/>
        </w:rPr>
        <w:t xml:space="preserve"> </w:t>
      </w:r>
    </w:p>
    <w:p w14:paraId="4613790E" w14:textId="77777777" w:rsidR="00121927" w:rsidRPr="00091D6D" w:rsidRDefault="00121927" w:rsidP="00121927">
      <w:pPr>
        <w:bidi/>
        <w:spacing w:before="240"/>
        <w:jc w:val="both"/>
        <w:rPr>
          <w:rFonts w:ascii="Sakkal Majalla" w:hAnsi="Sakkal Majalla" w:cs="Sakkal Majalla"/>
          <w:color w:val="000000" w:themeColor="text1"/>
          <w:sz w:val="36"/>
          <w:szCs w:val="36"/>
        </w:rPr>
      </w:pPr>
      <w:r w:rsidRPr="00091D6D">
        <w:rPr>
          <w:rFonts w:ascii="Sakkal Majalla" w:hAnsi="Sakkal Majalla" w:cs="Sakkal Majalla"/>
          <w:color w:val="000000" w:themeColor="text1"/>
          <w:sz w:val="36"/>
          <w:szCs w:val="36"/>
          <w:rtl/>
        </w:rPr>
        <w:lastRenderedPageBreak/>
        <w:t xml:space="preserve"> كما ينبغي احداث منظومة قانونية منسجمة والقضاء على التناقضات الموجودة بين مختلف النصوص القانونية</w:t>
      </w:r>
      <w:r w:rsidRPr="00091D6D">
        <w:rPr>
          <w:rFonts w:ascii="Sakkal Majalla" w:hAnsi="Sakkal Majalla" w:cs="Sakkal Majalla"/>
          <w:color w:val="000000" w:themeColor="text1"/>
          <w:sz w:val="36"/>
          <w:szCs w:val="36"/>
        </w:rPr>
        <w:t>.</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Pr>
        <w:t xml:space="preserve"> </w:t>
      </w:r>
    </w:p>
    <w:p w14:paraId="7417E1DB" w14:textId="77777777" w:rsidR="00B65258" w:rsidRPr="00091D6D" w:rsidRDefault="00121927" w:rsidP="00B65258">
      <w:pPr>
        <w:pStyle w:val="Titre2"/>
        <w:rPr>
          <w:color w:val="000000" w:themeColor="text1"/>
          <w:rtl/>
        </w:rPr>
      </w:pPr>
      <w:bookmarkStart w:id="215" w:name="_Toc109119728"/>
      <w:r w:rsidRPr="00091D6D">
        <w:rPr>
          <w:rFonts w:hint="cs"/>
          <w:color w:val="000000" w:themeColor="text1"/>
          <w:rtl/>
        </w:rPr>
        <w:t>الفرع الثاني:</w:t>
      </w:r>
      <w:bookmarkEnd w:id="215"/>
    </w:p>
    <w:p w14:paraId="5340823F" w14:textId="5CCDC312" w:rsidR="00121927" w:rsidRPr="00091D6D" w:rsidRDefault="00121927" w:rsidP="00B65258">
      <w:pPr>
        <w:pStyle w:val="Titre2"/>
        <w:rPr>
          <w:color w:val="000000" w:themeColor="text1"/>
          <w:rtl/>
        </w:rPr>
      </w:pPr>
      <w:r w:rsidRPr="00091D6D">
        <w:rPr>
          <w:rFonts w:hint="cs"/>
          <w:color w:val="000000" w:themeColor="text1"/>
          <w:rtl/>
        </w:rPr>
        <w:t xml:space="preserve"> </w:t>
      </w:r>
      <w:bookmarkStart w:id="216" w:name="_Toc107477099"/>
      <w:bookmarkStart w:id="217" w:name="_Toc109119729"/>
      <w:r w:rsidRPr="00091D6D">
        <w:rPr>
          <w:rFonts w:hint="cs"/>
          <w:color w:val="000000" w:themeColor="text1"/>
          <w:rtl/>
        </w:rPr>
        <w:t xml:space="preserve">استجابة نظام الصفقات </w:t>
      </w:r>
      <w:r w:rsidR="000D182A" w:rsidRPr="00091D6D">
        <w:rPr>
          <w:rFonts w:hint="cs"/>
          <w:color w:val="000000" w:themeColor="text1"/>
          <w:rtl/>
        </w:rPr>
        <w:t>العمومية للتغيرات</w:t>
      </w:r>
      <w:r w:rsidRPr="00091D6D">
        <w:rPr>
          <w:rFonts w:hint="cs"/>
          <w:color w:val="000000" w:themeColor="text1"/>
          <w:rtl/>
        </w:rPr>
        <w:t xml:space="preserve"> الحاصلة</w:t>
      </w:r>
      <w:bookmarkEnd w:id="216"/>
      <w:bookmarkEnd w:id="217"/>
    </w:p>
    <w:p w14:paraId="6CD1961B" w14:textId="47992B8E"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ا</w:t>
      </w:r>
      <w:r w:rsidRPr="00091D6D">
        <w:rPr>
          <w:rFonts w:ascii="Sakkal Majalla" w:hAnsi="Sakkal Majalla" w:cs="Sakkal Majalla"/>
          <w:color w:val="000000" w:themeColor="text1"/>
          <w:sz w:val="36"/>
          <w:szCs w:val="36"/>
          <w:rtl/>
        </w:rPr>
        <w:t>ن استجابة نظام ا</w:t>
      </w:r>
      <w:r w:rsidRPr="00091D6D">
        <w:rPr>
          <w:rFonts w:ascii="Sakkal Majalla" w:hAnsi="Sakkal Majalla" w:cs="Sakkal Majalla" w:hint="cs"/>
          <w:color w:val="000000" w:themeColor="text1"/>
          <w:sz w:val="36"/>
          <w:szCs w:val="36"/>
          <w:rtl/>
        </w:rPr>
        <w:t>لصفقات العمومية</w:t>
      </w:r>
      <w:r w:rsidRPr="00091D6D">
        <w:rPr>
          <w:rFonts w:ascii="Sakkal Majalla" w:hAnsi="Sakkal Majalla" w:cs="Sakkal Majalla"/>
          <w:color w:val="000000" w:themeColor="text1"/>
          <w:sz w:val="36"/>
          <w:szCs w:val="36"/>
          <w:rtl/>
        </w:rPr>
        <w:t xml:space="preserve"> للتغيرات التي تواجه المصلحة المتعاقد تتوقف </w:t>
      </w:r>
      <w:r w:rsidR="000D182A" w:rsidRPr="00091D6D">
        <w:rPr>
          <w:rFonts w:ascii="Sakkal Majalla" w:hAnsi="Sakkal Majalla" w:cs="Sakkal Majalla" w:hint="cs"/>
          <w:color w:val="000000" w:themeColor="text1"/>
          <w:sz w:val="36"/>
          <w:szCs w:val="36"/>
          <w:rtl/>
        </w:rPr>
        <w:t>أ</w:t>
      </w:r>
      <w:r w:rsidRPr="00091D6D">
        <w:rPr>
          <w:rFonts w:ascii="Sakkal Majalla" w:hAnsi="Sakkal Majalla" w:cs="Sakkal Majalla" w:hint="cs"/>
          <w:color w:val="000000" w:themeColor="text1"/>
          <w:sz w:val="36"/>
          <w:szCs w:val="36"/>
          <w:rtl/>
        </w:rPr>
        <w:t xml:space="preserve">ساسا على </w:t>
      </w:r>
      <w:r w:rsidRPr="00091D6D">
        <w:rPr>
          <w:rFonts w:ascii="Sakkal Majalla" w:hAnsi="Sakkal Majalla" w:cs="Sakkal Majalla"/>
          <w:color w:val="000000" w:themeColor="text1"/>
          <w:sz w:val="36"/>
          <w:szCs w:val="36"/>
          <w:rtl/>
        </w:rPr>
        <w:t xml:space="preserve">عدة عوامل ينبغي تداركها في </w:t>
      </w:r>
      <w:r w:rsidRPr="00091D6D">
        <w:rPr>
          <w:rFonts w:ascii="Sakkal Majalla" w:hAnsi="Sakkal Majalla" w:cs="Sakkal Majalla" w:hint="cs"/>
          <w:color w:val="000000" w:themeColor="text1"/>
          <w:sz w:val="36"/>
          <w:szCs w:val="36"/>
          <w:rtl/>
        </w:rPr>
        <w:t>أقرب</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الآجال</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والمتمثلة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أساسا في</w:t>
      </w:r>
      <w:r w:rsidRPr="00091D6D">
        <w:rPr>
          <w:rFonts w:ascii="Sakkal Majalla" w:hAnsi="Sakkal Majalla" w:cs="Sakkal Majalla"/>
          <w:color w:val="000000" w:themeColor="text1"/>
          <w:sz w:val="36"/>
          <w:szCs w:val="36"/>
          <w:rtl/>
        </w:rPr>
        <w:t xml:space="preserve"> القضاء على البيروقراطية عن طريق وضع معايير واضحة وموضوعية تفاديا </w:t>
      </w:r>
      <w:r w:rsidRPr="00091D6D">
        <w:rPr>
          <w:rFonts w:ascii="Sakkal Majalla" w:hAnsi="Sakkal Majalla" w:cs="Sakkal Majalla" w:hint="cs"/>
          <w:color w:val="000000" w:themeColor="text1"/>
          <w:sz w:val="36"/>
          <w:szCs w:val="36"/>
          <w:rtl/>
        </w:rPr>
        <w:t>لإشكالية</w:t>
      </w:r>
      <w:r w:rsidRPr="00091D6D">
        <w:rPr>
          <w:rFonts w:ascii="Sakkal Majalla" w:hAnsi="Sakkal Majalla" w:cs="Sakkal Majalla"/>
          <w:color w:val="000000" w:themeColor="text1"/>
          <w:sz w:val="36"/>
          <w:szCs w:val="36"/>
          <w:rtl/>
        </w:rPr>
        <w:t xml:space="preserve"> تقييم العروض والسرعة في اتخاذ </w:t>
      </w:r>
      <w:r w:rsidRPr="00091D6D">
        <w:rPr>
          <w:rFonts w:ascii="Sakkal Majalla" w:hAnsi="Sakkal Majalla" w:cs="Sakkal Majalla" w:hint="cs"/>
          <w:color w:val="000000" w:themeColor="text1"/>
          <w:sz w:val="36"/>
          <w:szCs w:val="36"/>
          <w:rtl/>
        </w:rPr>
        <w:t>القرار، تكريسا</w:t>
      </w:r>
      <w:r w:rsidRPr="00091D6D">
        <w:rPr>
          <w:rFonts w:ascii="Sakkal Majalla" w:hAnsi="Sakkal Majalla" w:cs="Sakkal Majalla"/>
          <w:color w:val="000000" w:themeColor="text1"/>
          <w:sz w:val="36"/>
          <w:szCs w:val="36"/>
          <w:rtl/>
        </w:rPr>
        <w:t xml:space="preserve"> للمبادئ الكبرى المنصوص عليها في المرسوم الرئاسي 15-247 من شفافية ونزاهة ومساواة</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مع الزامية السرعة في </w:t>
      </w:r>
      <w:r w:rsidRPr="00091D6D">
        <w:rPr>
          <w:rFonts w:ascii="Sakkal Majalla" w:hAnsi="Sakkal Majalla" w:cs="Sakkal Majalla" w:hint="cs"/>
          <w:color w:val="000000" w:themeColor="text1"/>
          <w:sz w:val="36"/>
          <w:szCs w:val="36"/>
          <w:rtl/>
        </w:rPr>
        <w:t>تجسيد</w:t>
      </w:r>
      <w:r w:rsidRPr="00091D6D">
        <w:rPr>
          <w:rFonts w:ascii="Sakkal Majalla" w:hAnsi="Sakkal Majalla" w:cs="Sakkal Majalla"/>
          <w:color w:val="000000" w:themeColor="text1"/>
          <w:sz w:val="36"/>
          <w:szCs w:val="36"/>
          <w:rtl/>
        </w:rPr>
        <w:t xml:space="preserve"> التعاملات الالكترونية في مجال الصفقات العمومية. </w:t>
      </w:r>
    </w:p>
    <w:p w14:paraId="3F78873D"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اضافة لما سبق ينبغي على المشرع الجزائري ان يقوم بتفعيل الديمقراطية التشاركية في اتخاذ القرارات المحلية ك</w:t>
      </w:r>
      <w:r w:rsidRPr="00091D6D">
        <w:rPr>
          <w:rFonts w:ascii="Sakkal Majalla" w:hAnsi="Sakkal Majalla" w:cs="Sakkal Majalla" w:hint="cs"/>
          <w:color w:val="000000" w:themeColor="text1"/>
          <w:sz w:val="36"/>
          <w:szCs w:val="36"/>
          <w:rtl/>
        </w:rPr>
        <w:t>أ</w:t>
      </w:r>
      <w:r w:rsidRPr="00091D6D">
        <w:rPr>
          <w:rFonts w:ascii="Sakkal Majalla" w:hAnsi="Sakkal Majalla" w:cs="Sakkal Majalla"/>
          <w:color w:val="000000" w:themeColor="text1"/>
          <w:sz w:val="36"/>
          <w:szCs w:val="36"/>
          <w:rtl/>
        </w:rPr>
        <w:t xml:space="preserve">ن يقوم المواطن او المتعامل الاقتصادي بالمشاركة في اتخاذ القرارات </w:t>
      </w:r>
      <w:r w:rsidRPr="00091D6D">
        <w:rPr>
          <w:rFonts w:ascii="Sakkal Majalla" w:hAnsi="Sakkal Majalla" w:cs="Sakkal Majalla" w:hint="cs"/>
          <w:color w:val="000000" w:themeColor="text1"/>
          <w:sz w:val="36"/>
          <w:szCs w:val="36"/>
          <w:rtl/>
        </w:rPr>
        <w:t>المحلية و</w:t>
      </w:r>
      <w:r w:rsidRPr="00091D6D">
        <w:rPr>
          <w:rFonts w:ascii="Sakkal Majalla" w:hAnsi="Sakkal Majalla" w:cs="Sakkal Majalla"/>
          <w:color w:val="000000" w:themeColor="text1"/>
          <w:sz w:val="36"/>
          <w:szCs w:val="36"/>
          <w:rtl/>
        </w:rPr>
        <w:t xml:space="preserve">في ترتيب الحاجيات حسب اولوياتها عن طريق التفاوض وابداء رايهم في الاجراء الانسب الذي تتخذه الادارة باللجوء الى التصويت او عن طريق النقاش العمومي كما هو الحل في الدول المقارنة كهولندا </w:t>
      </w:r>
      <w:r w:rsidRPr="00091D6D">
        <w:rPr>
          <w:rFonts w:ascii="Sakkal Majalla" w:hAnsi="Sakkal Majalla" w:cs="Sakkal Majalla" w:hint="cs"/>
          <w:color w:val="000000" w:themeColor="text1"/>
          <w:sz w:val="36"/>
          <w:szCs w:val="36"/>
          <w:rtl/>
        </w:rPr>
        <w:t>مثلا،</w:t>
      </w:r>
      <w:r w:rsidRPr="00091D6D">
        <w:rPr>
          <w:rFonts w:ascii="Sakkal Majalla" w:hAnsi="Sakkal Majalla" w:cs="Sakkal Majalla"/>
          <w:color w:val="000000" w:themeColor="text1"/>
          <w:sz w:val="36"/>
          <w:szCs w:val="36"/>
          <w:rtl/>
        </w:rPr>
        <w:t xml:space="preserve"> حيث نجد البلديات عند الاعلان على رغبتها بقيام مشروع معين تلجا الى طلب الر</w:t>
      </w:r>
      <w:r w:rsidRPr="00091D6D">
        <w:rPr>
          <w:rFonts w:ascii="Sakkal Majalla" w:hAnsi="Sakkal Majalla" w:cs="Sakkal Majalla" w:hint="cs"/>
          <w:color w:val="000000" w:themeColor="text1"/>
          <w:sz w:val="36"/>
          <w:szCs w:val="36"/>
          <w:rtl/>
        </w:rPr>
        <w:t>أ</w:t>
      </w:r>
      <w:r w:rsidRPr="00091D6D">
        <w:rPr>
          <w:rFonts w:ascii="Sakkal Majalla" w:hAnsi="Sakkal Majalla" w:cs="Sakkal Majalla"/>
          <w:color w:val="000000" w:themeColor="text1"/>
          <w:sz w:val="36"/>
          <w:szCs w:val="36"/>
          <w:rtl/>
        </w:rPr>
        <w:t xml:space="preserve">ي العمومي والنقاش العمومي </w:t>
      </w:r>
      <w:r w:rsidRPr="00091D6D">
        <w:rPr>
          <w:rFonts w:ascii="Sakkal Majalla" w:hAnsi="Sakkal Majalla" w:cs="Sakkal Majalla" w:hint="cs"/>
          <w:color w:val="000000" w:themeColor="text1"/>
          <w:sz w:val="36"/>
          <w:szCs w:val="36"/>
          <w:rtl/>
        </w:rPr>
        <w:t>وتكريسا</w:t>
      </w:r>
      <w:r w:rsidRPr="00091D6D">
        <w:rPr>
          <w:rFonts w:ascii="Sakkal Majalla" w:hAnsi="Sakkal Majalla" w:cs="Sakkal Majalla"/>
          <w:color w:val="000000" w:themeColor="text1"/>
          <w:sz w:val="36"/>
          <w:szCs w:val="36"/>
          <w:rtl/>
        </w:rPr>
        <w:t xml:space="preserve"> لمبدا </w:t>
      </w:r>
      <w:r w:rsidRPr="00091D6D">
        <w:rPr>
          <w:rFonts w:ascii="Sakkal Majalla" w:hAnsi="Sakkal Majalla" w:cs="Sakkal Majalla" w:hint="cs"/>
          <w:color w:val="000000" w:themeColor="text1"/>
          <w:sz w:val="36"/>
          <w:szCs w:val="36"/>
          <w:rtl/>
        </w:rPr>
        <w:t>الديمقراطية</w:t>
      </w:r>
      <w:r w:rsidRPr="00091D6D">
        <w:rPr>
          <w:rFonts w:ascii="Sakkal Majalla" w:hAnsi="Sakkal Majalla" w:cs="Sakkal Majalla"/>
          <w:color w:val="000000" w:themeColor="text1"/>
          <w:sz w:val="36"/>
          <w:szCs w:val="36"/>
          <w:rtl/>
        </w:rPr>
        <w:t xml:space="preserve"> التشاركي</w:t>
      </w:r>
      <w:r w:rsidRPr="00091D6D">
        <w:rPr>
          <w:rFonts w:ascii="Sakkal Majalla" w:hAnsi="Sakkal Majalla" w:cs="Sakkal Majalla" w:hint="cs"/>
          <w:color w:val="000000" w:themeColor="text1"/>
          <w:sz w:val="36"/>
          <w:szCs w:val="36"/>
          <w:rtl/>
        </w:rPr>
        <w:t xml:space="preserve">ة. </w:t>
      </w:r>
    </w:p>
    <w:p w14:paraId="0DE90BB3" w14:textId="77777777" w:rsidR="00B65258" w:rsidRPr="00091D6D" w:rsidRDefault="00121927" w:rsidP="00121927">
      <w:pPr>
        <w:bidi/>
        <w:spacing w:before="24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hint="cs"/>
          <w:color w:val="000000" w:themeColor="text1"/>
          <w:sz w:val="36"/>
          <w:szCs w:val="36"/>
          <w:rtl/>
        </w:rPr>
        <w:t xml:space="preserve">ولمواكبة </w:t>
      </w:r>
      <w:r w:rsidRPr="00091D6D">
        <w:rPr>
          <w:rFonts w:ascii="Sakkal Majalla" w:eastAsia="Times New Roman" w:hAnsi="Sakkal Majalla" w:cs="Sakkal Majalla"/>
          <w:color w:val="000000" w:themeColor="text1"/>
          <w:sz w:val="36"/>
          <w:szCs w:val="36"/>
          <w:rtl/>
        </w:rPr>
        <w:t>الوضع الراهن وكل ما تفرزه مخاطر وازمات يجب على كل ادار</w:t>
      </w:r>
      <w:r w:rsidRPr="00091D6D">
        <w:rPr>
          <w:rFonts w:ascii="Sakkal Majalla" w:eastAsia="Times New Roman" w:hAnsi="Sakkal Majalla" w:cs="Sakkal Majalla" w:hint="cs"/>
          <w:color w:val="000000" w:themeColor="text1"/>
          <w:sz w:val="36"/>
          <w:szCs w:val="36"/>
          <w:rtl/>
        </w:rPr>
        <w:t>ة</w:t>
      </w:r>
      <w:r w:rsidRPr="00091D6D">
        <w:rPr>
          <w:rFonts w:ascii="Sakkal Majalla" w:eastAsia="Times New Roman" w:hAnsi="Sakkal Majalla" w:cs="Sakkal Majalla"/>
          <w:color w:val="000000" w:themeColor="text1"/>
          <w:sz w:val="36"/>
          <w:szCs w:val="36"/>
          <w:rtl/>
        </w:rPr>
        <w:t xml:space="preserve"> عمومية ان </w:t>
      </w:r>
      <w:r w:rsidRPr="00091D6D">
        <w:rPr>
          <w:rFonts w:ascii="Sakkal Majalla" w:eastAsia="Times New Roman" w:hAnsi="Sakkal Majalla" w:cs="Sakkal Majalla" w:hint="cs"/>
          <w:color w:val="000000" w:themeColor="text1"/>
          <w:sz w:val="36"/>
          <w:szCs w:val="36"/>
          <w:rtl/>
        </w:rPr>
        <w:t>تضع</w:t>
      </w:r>
      <w:r w:rsidRPr="00091D6D">
        <w:rPr>
          <w:rFonts w:ascii="Sakkal Majalla" w:eastAsia="Times New Roman" w:hAnsi="Sakkal Majalla" w:cs="Sakkal Majalla"/>
          <w:color w:val="000000" w:themeColor="text1"/>
          <w:sz w:val="36"/>
          <w:szCs w:val="36"/>
          <w:rtl/>
        </w:rPr>
        <w:t xml:space="preserve"> نظام </w:t>
      </w:r>
      <w:r w:rsidRPr="00091D6D">
        <w:rPr>
          <w:rFonts w:ascii="Sakkal Majalla" w:eastAsia="Times New Roman" w:hAnsi="Sakkal Majalla" w:cs="Sakkal Majalla" w:hint="cs"/>
          <w:color w:val="000000" w:themeColor="text1"/>
          <w:sz w:val="36"/>
          <w:szCs w:val="36"/>
          <w:rtl/>
        </w:rPr>
        <w:t>لإدارة</w:t>
      </w:r>
      <w:r w:rsidRPr="00091D6D">
        <w:rPr>
          <w:rFonts w:ascii="Sakkal Majalla" w:eastAsia="Times New Roman" w:hAnsi="Sakkal Majalla" w:cs="Sakkal Majalla"/>
          <w:color w:val="000000" w:themeColor="text1"/>
          <w:sz w:val="36"/>
          <w:szCs w:val="36"/>
          <w:rtl/>
        </w:rPr>
        <w:t xml:space="preserve"> هذه المخاطر خاصة المتعلقة بعقود الصفقات العمومية مع وضع نظام للرقابة الداخلية الذاتية والا</w:t>
      </w:r>
      <w:r w:rsidRPr="00091D6D">
        <w:rPr>
          <w:rFonts w:ascii="Sakkal Majalla" w:eastAsia="Times New Roman" w:hAnsi="Sakkal Majalla" w:cs="Sakkal Majalla" w:hint="cs"/>
          <w:color w:val="000000" w:themeColor="text1"/>
          <w:sz w:val="36"/>
          <w:szCs w:val="36"/>
          <w:rtl/>
        </w:rPr>
        <w:t>نية.</w:t>
      </w:r>
    </w:p>
    <w:p w14:paraId="40729204" w14:textId="77777777" w:rsidR="00B65258" w:rsidRPr="00091D6D" w:rsidRDefault="00B65258">
      <w:pPr>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br w:type="page"/>
      </w:r>
    </w:p>
    <w:p w14:paraId="065881F1" w14:textId="77777777" w:rsidR="00B65258" w:rsidRPr="00091D6D" w:rsidRDefault="00121927" w:rsidP="00B65258">
      <w:pPr>
        <w:pStyle w:val="Titre2"/>
        <w:rPr>
          <w:color w:val="000000" w:themeColor="text1"/>
          <w:rtl/>
        </w:rPr>
      </w:pPr>
      <w:bookmarkStart w:id="218" w:name="_Toc109119730"/>
      <w:r w:rsidRPr="00091D6D">
        <w:rPr>
          <w:rFonts w:hint="cs"/>
          <w:color w:val="000000" w:themeColor="text1"/>
          <w:rtl/>
        </w:rPr>
        <w:lastRenderedPageBreak/>
        <w:t>المطلب الثالث:</w:t>
      </w:r>
      <w:bookmarkEnd w:id="218"/>
    </w:p>
    <w:p w14:paraId="0C7DAFE7" w14:textId="77777777" w:rsidR="00121927" w:rsidRPr="00091D6D" w:rsidRDefault="00121927" w:rsidP="00B65258">
      <w:pPr>
        <w:pStyle w:val="Titre2"/>
        <w:rPr>
          <w:color w:val="000000" w:themeColor="text1"/>
          <w:rtl/>
        </w:rPr>
      </w:pPr>
      <w:r w:rsidRPr="00091D6D">
        <w:rPr>
          <w:rFonts w:hint="cs"/>
          <w:color w:val="000000" w:themeColor="text1"/>
          <w:rtl/>
        </w:rPr>
        <w:t xml:space="preserve"> </w:t>
      </w:r>
      <w:bookmarkStart w:id="219" w:name="_Toc107477101"/>
      <w:bookmarkStart w:id="220" w:name="_Toc109119731"/>
      <w:r w:rsidRPr="00091D6D">
        <w:rPr>
          <w:rFonts w:hint="cs"/>
          <w:color w:val="000000" w:themeColor="text1"/>
          <w:rtl/>
        </w:rPr>
        <w:t>تقليص إجراءات الابرام والتنفيذ وتبسيطها</w:t>
      </w:r>
      <w:bookmarkEnd w:id="219"/>
      <w:bookmarkEnd w:id="220"/>
    </w:p>
    <w:p w14:paraId="4CD1F0FB" w14:textId="77777777" w:rsidR="00121927" w:rsidRPr="00091D6D" w:rsidRDefault="00121927" w:rsidP="00121927">
      <w:pPr>
        <w:shd w:val="clear" w:color="auto" w:fill="FFFFFF"/>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t xml:space="preserve">من خلال التطرق الى دراسة الاجراءات السابقة للتعاقد والمرحلة </w:t>
      </w:r>
      <w:r w:rsidRPr="00091D6D">
        <w:rPr>
          <w:rFonts w:ascii="Sakkal Majalla" w:eastAsia="Times New Roman" w:hAnsi="Sakkal Majalla" w:cs="Sakkal Majalla" w:hint="cs"/>
          <w:color w:val="000000" w:themeColor="text1"/>
          <w:sz w:val="36"/>
          <w:szCs w:val="36"/>
          <w:rtl/>
        </w:rPr>
        <w:t>الإجرائية</w:t>
      </w:r>
      <w:r w:rsidRPr="00091D6D">
        <w:rPr>
          <w:rFonts w:ascii="Sakkal Majalla" w:eastAsia="Times New Roman" w:hAnsi="Sakkal Majalla" w:cs="Sakkal Majalla"/>
          <w:color w:val="000000" w:themeColor="text1"/>
          <w:sz w:val="36"/>
          <w:szCs w:val="36"/>
          <w:rtl/>
        </w:rPr>
        <w:t xml:space="preserve"> للصفقات العمومية يتبين لنا ان هذه الاجراءات تتميز بالتعقيد والاطالة التي تزيد من حدة البيروقراطية مما يؤدي الى نتائج عكسية لذلك وجب على المشرع تقليص اجراءات ابرام وتنفيذ الصفقات العمومية بغرض تحقيق نوع من السرعة والمرونة (</w:t>
      </w:r>
      <w:r w:rsidRPr="00091D6D">
        <w:rPr>
          <w:rFonts w:ascii="Sakkal Majalla" w:eastAsia="Times New Roman" w:hAnsi="Sakkal Majalla" w:cs="Sakkal Majalla"/>
          <w:b/>
          <w:bCs/>
          <w:color w:val="000000" w:themeColor="text1"/>
          <w:sz w:val="36"/>
          <w:szCs w:val="36"/>
          <w:rtl/>
        </w:rPr>
        <w:t>الفرع الاول</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وضرورة</w:t>
      </w:r>
      <w:r w:rsidRPr="00091D6D">
        <w:rPr>
          <w:rFonts w:ascii="Sakkal Majalla" w:eastAsia="Times New Roman" w:hAnsi="Sakkal Majalla" w:cs="Sakkal Majalla"/>
          <w:color w:val="000000" w:themeColor="text1"/>
          <w:sz w:val="36"/>
          <w:szCs w:val="36"/>
          <w:rtl/>
        </w:rPr>
        <w:t xml:space="preserve"> تبسيط هذه الاجراءات (</w:t>
      </w:r>
      <w:r w:rsidRPr="00091D6D">
        <w:rPr>
          <w:rFonts w:ascii="Sakkal Majalla" w:eastAsia="Times New Roman" w:hAnsi="Sakkal Majalla" w:cs="Sakkal Majalla"/>
          <w:b/>
          <w:bCs/>
          <w:color w:val="000000" w:themeColor="text1"/>
          <w:sz w:val="36"/>
          <w:szCs w:val="36"/>
          <w:rtl/>
        </w:rPr>
        <w:t>الفرع الثاني</w:t>
      </w:r>
      <w:r w:rsidRPr="00091D6D">
        <w:rPr>
          <w:rFonts w:ascii="Sakkal Majalla" w:eastAsia="Times New Roman" w:hAnsi="Sakkal Majalla" w:cs="Sakkal Majalla" w:hint="cs"/>
          <w:color w:val="000000" w:themeColor="text1"/>
          <w:sz w:val="36"/>
          <w:szCs w:val="36"/>
          <w:rtl/>
        </w:rPr>
        <w:t xml:space="preserve">). </w:t>
      </w:r>
    </w:p>
    <w:p w14:paraId="2D16B2A3" w14:textId="77777777" w:rsidR="00B65258" w:rsidRPr="00091D6D" w:rsidRDefault="00121927" w:rsidP="00B65258">
      <w:pPr>
        <w:pStyle w:val="Titre2"/>
        <w:rPr>
          <w:rFonts w:eastAsia="Times New Roman"/>
          <w:color w:val="000000" w:themeColor="text1"/>
          <w:rtl/>
        </w:rPr>
      </w:pPr>
      <w:bookmarkStart w:id="221" w:name="_Toc109119732"/>
      <w:r w:rsidRPr="00091D6D">
        <w:rPr>
          <w:rFonts w:eastAsia="Times New Roman"/>
          <w:color w:val="000000" w:themeColor="text1"/>
          <w:rtl/>
        </w:rPr>
        <w:t>الفرع الاول:</w:t>
      </w:r>
      <w:bookmarkEnd w:id="221"/>
    </w:p>
    <w:p w14:paraId="5ACFEECE" w14:textId="77777777" w:rsidR="00121927" w:rsidRPr="00091D6D" w:rsidRDefault="00121927" w:rsidP="00B65258">
      <w:pPr>
        <w:pStyle w:val="Titre2"/>
        <w:rPr>
          <w:rFonts w:eastAsia="Times New Roman"/>
          <w:color w:val="000000" w:themeColor="text1"/>
          <w:sz w:val="36"/>
          <w:szCs w:val="36"/>
          <w:rtl/>
        </w:rPr>
      </w:pPr>
      <w:r w:rsidRPr="00091D6D">
        <w:rPr>
          <w:rFonts w:eastAsia="Times New Roman"/>
          <w:color w:val="000000" w:themeColor="text1"/>
          <w:rtl/>
        </w:rPr>
        <w:t xml:space="preserve"> </w:t>
      </w:r>
      <w:bookmarkStart w:id="222" w:name="_Toc107477103"/>
      <w:bookmarkStart w:id="223" w:name="_Toc109119733"/>
      <w:r w:rsidRPr="00091D6D">
        <w:rPr>
          <w:rFonts w:eastAsia="Times New Roman"/>
          <w:color w:val="000000" w:themeColor="text1"/>
          <w:rtl/>
        </w:rPr>
        <w:t xml:space="preserve">تقليص اجراءات ابرام </w:t>
      </w:r>
      <w:r w:rsidRPr="00091D6D">
        <w:rPr>
          <w:rFonts w:eastAsia="Times New Roman" w:hint="cs"/>
          <w:color w:val="000000" w:themeColor="text1"/>
          <w:rtl/>
        </w:rPr>
        <w:t>وتنفيذ</w:t>
      </w:r>
      <w:r w:rsidRPr="00091D6D">
        <w:rPr>
          <w:rFonts w:eastAsia="Times New Roman"/>
          <w:color w:val="000000" w:themeColor="text1"/>
          <w:rtl/>
        </w:rPr>
        <w:t xml:space="preserve"> الصفقات العمومية</w:t>
      </w:r>
      <w:bookmarkEnd w:id="222"/>
      <w:bookmarkEnd w:id="223"/>
    </w:p>
    <w:p w14:paraId="76093BA2" w14:textId="77777777" w:rsidR="00121927" w:rsidRPr="00091D6D" w:rsidRDefault="00121927" w:rsidP="00121927">
      <w:pPr>
        <w:shd w:val="clear" w:color="auto" w:fill="FFFFFF"/>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Pr>
        <w:t xml:space="preserve"> </w:t>
      </w:r>
      <w:r w:rsidRPr="00091D6D">
        <w:rPr>
          <w:rFonts w:ascii="Sakkal Majalla" w:eastAsia="Times New Roman" w:hAnsi="Sakkal Majalla" w:cs="Sakkal Majalla"/>
          <w:color w:val="000000" w:themeColor="text1"/>
          <w:sz w:val="36"/>
          <w:szCs w:val="36"/>
          <w:rtl/>
        </w:rPr>
        <w:t xml:space="preserve">نظرا </w:t>
      </w:r>
      <w:r w:rsidRPr="00091D6D">
        <w:rPr>
          <w:rFonts w:ascii="Sakkal Majalla" w:eastAsia="Times New Roman" w:hAnsi="Sakkal Majalla" w:cs="Sakkal Majalla" w:hint="cs"/>
          <w:color w:val="000000" w:themeColor="text1"/>
          <w:sz w:val="36"/>
          <w:szCs w:val="36"/>
          <w:rtl/>
        </w:rPr>
        <w:t>لأهمية</w:t>
      </w:r>
      <w:r w:rsidRPr="00091D6D">
        <w:rPr>
          <w:rFonts w:ascii="Sakkal Majalla" w:eastAsia="Times New Roman" w:hAnsi="Sakkal Majalla" w:cs="Sakkal Majalla"/>
          <w:color w:val="000000" w:themeColor="text1"/>
          <w:sz w:val="36"/>
          <w:szCs w:val="36"/>
          <w:rtl/>
        </w:rPr>
        <w:t xml:space="preserve"> الا</w:t>
      </w:r>
      <w:r w:rsidRPr="00091D6D">
        <w:rPr>
          <w:rFonts w:ascii="Sakkal Majalla" w:eastAsia="Times New Roman" w:hAnsi="Sakkal Majalla" w:cs="Sakkal Majalla" w:hint="cs"/>
          <w:color w:val="000000" w:themeColor="text1"/>
          <w:sz w:val="36"/>
          <w:szCs w:val="36"/>
          <w:rtl/>
        </w:rPr>
        <w:t>ن</w:t>
      </w:r>
      <w:r w:rsidRPr="00091D6D">
        <w:rPr>
          <w:rFonts w:ascii="Sakkal Majalla" w:eastAsia="Times New Roman" w:hAnsi="Sakkal Majalla" w:cs="Sakkal Majalla"/>
          <w:color w:val="000000" w:themeColor="text1"/>
          <w:sz w:val="36"/>
          <w:szCs w:val="36"/>
          <w:rtl/>
        </w:rPr>
        <w:t>فاق العمومي خاصة في ظل المستجدات الحديثة الحاصلة في الاقتصاد الوطني</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 فقد استدعى الامر </w:t>
      </w:r>
      <w:r w:rsidRPr="00091D6D">
        <w:rPr>
          <w:rFonts w:ascii="Sakkal Majalla" w:eastAsia="Times New Roman" w:hAnsi="Sakkal Majalla" w:cs="Sakkal Majalla" w:hint="cs"/>
          <w:color w:val="000000" w:themeColor="text1"/>
          <w:sz w:val="36"/>
          <w:szCs w:val="36"/>
          <w:rtl/>
        </w:rPr>
        <w:t>ا</w:t>
      </w:r>
      <w:r w:rsidRPr="00091D6D">
        <w:rPr>
          <w:rFonts w:ascii="Sakkal Majalla" w:eastAsia="Times New Roman" w:hAnsi="Sakkal Majalla" w:cs="Sakkal Majalla"/>
          <w:color w:val="000000" w:themeColor="text1"/>
          <w:sz w:val="36"/>
          <w:szCs w:val="36"/>
          <w:rtl/>
        </w:rPr>
        <w:t>لبحث عن اساليب قانونية وعملية بهدف تسريع وتيرة تنفيذ الطلبات العمومية وتلبية الحاجيات</w:t>
      </w:r>
      <w:r w:rsidRPr="00091D6D">
        <w:rPr>
          <w:rFonts w:ascii="Sakkal Majalla" w:eastAsia="Times New Roman" w:hAnsi="Sakkal Majalla" w:cs="Sakkal Majalla"/>
          <w:color w:val="000000" w:themeColor="text1"/>
          <w:sz w:val="36"/>
          <w:szCs w:val="36"/>
          <w:vertAlign w:val="superscript"/>
          <w:rtl/>
        </w:rPr>
        <w:footnoteReference w:id="186"/>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فرغم اتخاذ الاجراءات </w:t>
      </w:r>
      <w:r w:rsidRPr="00091D6D">
        <w:rPr>
          <w:rFonts w:ascii="Sakkal Majalla" w:eastAsia="Times New Roman" w:hAnsi="Sakkal Majalla" w:cs="Sakkal Majalla" w:hint="cs"/>
          <w:color w:val="000000" w:themeColor="text1"/>
          <w:sz w:val="36"/>
          <w:szCs w:val="36"/>
          <w:rtl/>
        </w:rPr>
        <w:t>المكيفة</w:t>
      </w:r>
      <w:r w:rsidRPr="00091D6D">
        <w:rPr>
          <w:rFonts w:ascii="Sakkal Majalla" w:eastAsia="Times New Roman" w:hAnsi="Sakkal Majalla" w:cs="Sakkal Majalla"/>
          <w:color w:val="000000" w:themeColor="text1"/>
          <w:sz w:val="36"/>
          <w:szCs w:val="36"/>
          <w:rtl/>
        </w:rPr>
        <w:t xml:space="preserve"> التي جاء بها المرسوم 15-247 لتبسيط اجراءات ابرام الصفقات العمومية بالنسبة للصفقات التي تقل فيها المبالغ عن الحدود المذكورة في </w:t>
      </w:r>
      <w:r w:rsidRPr="00091D6D">
        <w:rPr>
          <w:rFonts w:ascii="Sakkal Majalla" w:eastAsia="Times New Roman" w:hAnsi="Sakkal Majalla" w:cs="Sakkal Majalla" w:hint="cs"/>
          <w:color w:val="000000" w:themeColor="text1"/>
          <w:sz w:val="36"/>
          <w:szCs w:val="36"/>
          <w:rtl/>
        </w:rPr>
        <w:t>المادة</w:t>
      </w:r>
      <w:r w:rsidRPr="00091D6D">
        <w:rPr>
          <w:rFonts w:ascii="Sakkal Majalla" w:eastAsia="Times New Roman" w:hAnsi="Sakkal Majalla" w:cs="Sakkal Majalla"/>
          <w:color w:val="000000" w:themeColor="text1"/>
          <w:sz w:val="36"/>
          <w:szCs w:val="36"/>
          <w:rtl/>
        </w:rPr>
        <w:t xml:space="preserve"> 13 من المرسوم السابق السكر </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الا أن هذه الاجراءات لا تزال طويلة علما انه تم الاستغناء عن الاعلان في الجرائد الرسمية وكذا الرقابة الخارجية للجنة الصفقات المختصة</w:t>
      </w:r>
      <w:r w:rsidRPr="00091D6D">
        <w:rPr>
          <w:rFonts w:ascii="Sakkal Majalla" w:eastAsia="Times New Roman" w:hAnsi="Sakkal Majalla" w:cs="Sakkal Majalla"/>
          <w:color w:val="000000" w:themeColor="text1"/>
          <w:sz w:val="36"/>
          <w:szCs w:val="36"/>
        </w:rPr>
        <w:t xml:space="preserve">. </w:t>
      </w:r>
    </w:p>
    <w:p w14:paraId="5B41BE25" w14:textId="77777777" w:rsidR="00121927" w:rsidRPr="00091D6D" w:rsidRDefault="00121927" w:rsidP="00121927">
      <w:pPr>
        <w:shd w:val="clear" w:color="auto" w:fill="FFFFFF"/>
        <w:bidi/>
        <w:spacing w:before="240" w:after="0"/>
        <w:jc w:val="both"/>
        <w:rPr>
          <w:rFonts w:ascii="inherit" w:eastAsia="Times New Roman" w:hAnsi="inherit" w:cs="Times New Roman"/>
          <w:color w:val="000000" w:themeColor="text1"/>
          <w:sz w:val="23"/>
          <w:szCs w:val="23"/>
          <w:rtl/>
        </w:rPr>
      </w:pPr>
      <w:r w:rsidRPr="00091D6D">
        <w:rPr>
          <w:rFonts w:ascii="Sakkal Majalla" w:eastAsia="Times New Roman" w:hAnsi="Sakkal Majalla" w:cs="Sakkal Majalla" w:hint="cs"/>
          <w:color w:val="000000" w:themeColor="text1"/>
          <w:sz w:val="36"/>
          <w:szCs w:val="36"/>
          <w:rtl/>
        </w:rPr>
        <w:t>ولتدارك</w:t>
      </w:r>
      <w:r w:rsidRPr="00091D6D">
        <w:rPr>
          <w:rFonts w:ascii="Sakkal Majalla" w:eastAsia="Times New Roman" w:hAnsi="Sakkal Majalla" w:cs="Sakkal Majalla"/>
          <w:color w:val="000000" w:themeColor="text1"/>
          <w:sz w:val="36"/>
          <w:szCs w:val="36"/>
          <w:rtl/>
        </w:rPr>
        <w:t xml:space="preserve"> هذه النقائص يجب اعادة النظر في نظامها القانوني عن طريق صياغته في قالب قانون</w:t>
      </w:r>
      <w:r w:rsidRPr="00091D6D">
        <w:rPr>
          <w:rFonts w:ascii="Sakkal Majalla" w:eastAsia="Times New Roman" w:hAnsi="Sakkal Majalla" w:cs="Sakkal Majalla" w:hint="cs"/>
          <w:color w:val="000000" w:themeColor="text1"/>
          <w:sz w:val="36"/>
          <w:szCs w:val="36"/>
          <w:rtl/>
        </w:rPr>
        <w:t>ي</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مدروس ومناقض </w:t>
      </w:r>
      <w:r w:rsidRPr="00091D6D">
        <w:rPr>
          <w:rFonts w:ascii="Sakkal Majalla" w:eastAsia="Times New Roman" w:hAnsi="Sakkal Majalla" w:cs="Sakkal Majalla"/>
          <w:color w:val="000000" w:themeColor="text1"/>
          <w:sz w:val="36"/>
          <w:szCs w:val="36"/>
          <w:rtl/>
        </w:rPr>
        <w:t>صادر عن السلطة التشريعية</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يعالج مشكلة طو</w:t>
      </w:r>
      <w:r w:rsidRPr="00091D6D">
        <w:rPr>
          <w:rFonts w:ascii="Sakkal Majalla" w:eastAsia="Times New Roman" w:hAnsi="Sakkal Majalla" w:cs="Sakkal Majalla" w:hint="cs"/>
          <w:color w:val="000000" w:themeColor="text1"/>
          <w:sz w:val="36"/>
          <w:szCs w:val="36"/>
          <w:rtl/>
        </w:rPr>
        <w:t>ل</w:t>
      </w:r>
      <w:r w:rsidRPr="00091D6D">
        <w:rPr>
          <w:rFonts w:ascii="Sakkal Majalla" w:eastAsia="Times New Roman" w:hAnsi="Sakkal Majalla" w:cs="Sakkal Majalla"/>
          <w:color w:val="000000" w:themeColor="text1"/>
          <w:sz w:val="36"/>
          <w:szCs w:val="36"/>
          <w:rtl/>
        </w:rPr>
        <w:t xml:space="preserve"> الاجراءات ربحا للوقت واقتصادا في النفقات</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وذلك من خلال اشراك الهيئات المعنية بإبرام الصفقات </w:t>
      </w:r>
      <w:r w:rsidRPr="00091D6D">
        <w:rPr>
          <w:rFonts w:ascii="Sakkal Majalla" w:eastAsia="Times New Roman" w:hAnsi="Sakkal Majalla" w:cs="Sakkal Majalla" w:hint="cs"/>
          <w:color w:val="000000" w:themeColor="text1"/>
          <w:sz w:val="36"/>
          <w:szCs w:val="36"/>
          <w:rtl/>
        </w:rPr>
        <w:lastRenderedPageBreak/>
        <w:t>العمومية أثناء اعداد مشروع القانون، و</w:t>
      </w:r>
      <w:r w:rsidRPr="00091D6D">
        <w:rPr>
          <w:rFonts w:ascii="Sakkal Majalla" w:eastAsia="Times New Roman" w:hAnsi="Sakkal Majalla" w:cs="Sakkal Majalla"/>
          <w:color w:val="000000" w:themeColor="text1"/>
          <w:sz w:val="36"/>
          <w:szCs w:val="36"/>
          <w:rtl/>
        </w:rPr>
        <w:t>باللجوء الى ابرام الصفقة العمومية ا</w:t>
      </w:r>
      <w:r w:rsidRPr="00091D6D">
        <w:rPr>
          <w:rFonts w:ascii="Sakkal Majalla" w:eastAsia="Times New Roman" w:hAnsi="Sakkal Majalla" w:cs="Sakkal Majalla" w:hint="cs"/>
          <w:color w:val="000000" w:themeColor="text1"/>
          <w:sz w:val="36"/>
          <w:szCs w:val="36"/>
          <w:rtl/>
        </w:rPr>
        <w:t>ل</w:t>
      </w:r>
      <w:r w:rsidRPr="00091D6D">
        <w:rPr>
          <w:rFonts w:ascii="Sakkal Majalla" w:eastAsia="Times New Roman" w:hAnsi="Sakkal Majalla" w:cs="Sakkal Majalla"/>
          <w:color w:val="000000" w:themeColor="text1"/>
          <w:sz w:val="36"/>
          <w:szCs w:val="36"/>
          <w:rtl/>
        </w:rPr>
        <w:t>كترونيا وازالة الطابع المادي للعروض والوثائق المطلوبة</w:t>
      </w:r>
      <w:r w:rsidRPr="00091D6D">
        <w:rPr>
          <w:rFonts w:ascii="Sakkal Majalla" w:eastAsia="Times New Roman" w:hAnsi="Sakkal Majalla" w:cs="Sakkal Majalla"/>
          <w:color w:val="000000" w:themeColor="text1"/>
          <w:sz w:val="36"/>
          <w:szCs w:val="36"/>
        </w:rPr>
        <w:t>.</w:t>
      </w:r>
      <w:r w:rsidRPr="00091D6D">
        <w:rPr>
          <w:rFonts w:ascii="Sakkal Majalla" w:eastAsia="Times New Roman" w:hAnsi="Sakkal Majalla" w:cs="Sakkal Majalla" w:hint="cs"/>
          <w:color w:val="000000" w:themeColor="text1"/>
          <w:sz w:val="36"/>
          <w:szCs w:val="36"/>
          <w:rtl/>
        </w:rPr>
        <w:t xml:space="preserve"> </w:t>
      </w:r>
    </w:p>
    <w:p w14:paraId="04287ADF" w14:textId="77777777" w:rsidR="00B65258" w:rsidRPr="00091D6D" w:rsidRDefault="00121927" w:rsidP="00B65258">
      <w:pPr>
        <w:pStyle w:val="Titre2"/>
        <w:rPr>
          <w:rFonts w:eastAsia="Times New Roman"/>
          <w:color w:val="000000" w:themeColor="text1"/>
          <w:rtl/>
        </w:rPr>
      </w:pPr>
      <w:bookmarkStart w:id="224" w:name="_Toc109119734"/>
      <w:r w:rsidRPr="00091D6D">
        <w:rPr>
          <w:rFonts w:eastAsia="Times New Roman"/>
          <w:color w:val="000000" w:themeColor="text1"/>
          <w:rtl/>
        </w:rPr>
        <w:t>الفرع الثاني:</w:t>
      </w:r>
      <w:bookmarkEnd w:id="224"/>
    </w:p>
    <w:p w14:paraId="1FFE5FEE" w14:textId="77777777" w:rsidR="00121927" w:rsidRPr="00091D6D" w:rsidRDefault="00121927" w:rsidP="00B65258">
      <w:pPr>
        <w:pStyle w:val="Titre2"/>
        <w:rPr>
          <w:rFonts w:eastAsia="Times New Roman"/>
          <w:color w:val="000000" w:themeColor="text1"/>
          <w:rtl/>
        </w:rPr>
      </w:pPr>
      <w:r w:rsidRPr="00091D6D">
        <w:rPr>
          <w:rFonts w:eastAsia="Times New Roman"/>
          <w:color w:val="000000" w:themeColor="text1"/>
          <w:rtl/>
        </w:rPr>
        <w:t xml:space="preserve"> </w:t>
      </w:r>
      <w:bookmarkStart w:id="225" w:name="_Toc107477105"/>
      <w:bookmarkStart w:id="226" w:name="_Toc109119735"/>
      <w:r w:rsidRPr="00091D6D">
        <w:rPr>
          <w:rFonts w:eastAsia="Times New Roman"/>
          <w:color w:val="000000" w:themeColor="text1"/>
          <w:rtl/>
        </w:rPr>
        <w:t>تبسيط اجراءات ابرام وتنفيذ الصفقات العمومية</w:t>
      </w:r>
      <w:bookmarkEnd w:id="225"/>
      <w:bookmarkEnd w:id="226"/>
    </w:p>
    <w:p w14:paraId="7CB2F9A9" w14:textId="4C263BAF" w:rsidR="00121927" w:rsidRPr="00091D6D" w:rsidRDefault="003434D1" w:rsidP="00121927">
      <w:pPr>
        <w:shd w:val="clear" w:color="auto" w:fill="FFFFFF"/>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hint="cs"/>
          <w:color w:val="000000" w:themeColor="text1"/>
          <w:sz w:val="36"/>
          <w:szCs w:val="36"/>
          <w:rtl/>
        </w:rPr>
        <w:t xml:space="preserve">إن </w:t>
      </w:r>
      <w:r w:rsidR="00121927" w:rsidRPr="00091D6D">
        <w:rPr>
          <w:rFonts w:ascii="Sakkal Majalla" w:eastAsia="Times New Roman" w:hAnsi="Sakkal Majalla" w:cs="Sakkal Majalla"/>
          <w:color w:val="000000" w:themeColor="text1"/>
          <w:sz w:val="36"/>
          <w:szCs w:val="36"/>
          <w:rtl/>
        </w:rPr>
        <w:t xml:space="preserve">تعدد </w:t>
      </w:r>
      <w:r w:rsidRPr="00091D6D">
        <w:rPr>
          <w:rFonts w:ascii="Sakkal Majalla" w:eastAsia="Times New Roman" w:hAnsi="Sakkal Majalla" w:cs="Sakkal Majalla" w:hint="cs"/>
          <w:color w:val="000000" w:themeColor="text1"/>
          <w:sz w:val="36"/>
          <w:szCs w:val="36"/>
          <w:rtl/>
        </w:rPr>
        <w:t>أ</w:t>
      </w:r>
      <w:r w:rsidR="00121927" w:rsidRPr="00091D6D">
        <w:rPr>
          <w:rFonts w:ascii="Sakkal Majalla" w:eastAsia="Times New Roman" w:hAnsi="Sakkal Majalla" w:cs="Sakkal Majalla"/>
          <w:color w:val="000000" w:themeColor="text1"/>
          <w:sz w:val="36"/>
          <w:szCs w:val="36"/>
          <w:rtl/>
        </w:rPr>
        <w:t xml:space="preserve">سباب تعقيد نظام الصفقات العمومية في الجزائر </w:t>
      </w:r>
      <w:r w:rsidR="00121927" w:rsidRPr="00091D6D">
        <w:rPr>
          <w:rFonts w:ascii="Sakkal Majalla" w:eastAsia="Times New Roman" w:hAnsi="Sakkal Majalla" w:cs="Sakkal Majalla" w:hint="cs"/>
          <w:color w:val="000000" w:themeColor="text1"/>
          <w:sz w:val="36"/>
          <w:szCs w:val="36"/>
          <w:rtl/>
        </w:rPr>
        <w:t xml:space="preserve">هو ما </w:t>
      </w:r>
      <w:r w:rsidRPr="00091D6D">
        <w:rPr>
          <w:rFonts w:ascii="Sakkal Majalla" w:eastAsia="Times New Roman" w:hAnsi="Sakkal Majalla" w:cs="Sakkal Majalla" w:hint="cs"/>
          <w:color w:val="000000" w:themeColor="text1"/>
          <w:sz w:val="36"/>
          <w:szCs w:val="36"/>
          <w:rtl/>
        </w:rPr>
        <w:t>أدى</w:t>
      </w:r>
      <w:r w:rsidR="00121927" w:rsidRPr="00091D6D">
        <w:rPr>
          <w:rFonts w:ascii="Sakkal Majalla" w:eastAsia="Times New Roman" w:hAnsi="Sakkal Majalla" w:cs="Sakkal Majalla" w:hint="cs"/>
          <w:color w:val="000000" w:themeColor="text1"/>
          <w:sz w:val="36"/>
          <w:szCs w:val="36"/>
          <w:rtl/>
        </w:rPr>
        <w:t xml:space="preserve"> عادة</w:t>
      </w:r>
      <w:r w:rsidR="00121927" w:rsidRPr="00091D6D">
        <w:rPr>
          <w:rFonts w:ascii="Sakkal Majalla" w:eastAsia="Times New Roman" w:hAnsi="Sakkal Majalla" w:cs="Sakkal Majalla"/>
          <w:color w:val="000000" w:themeColor="text1"/>
          <w:sz w:val="36"/>
          <w:szCs w:val="36"/>
          <w:rtl/>
        </w:rPr>
        <w:t xml:space="preserve"> الى </w:t>
      </w:r>
      <w:r w:rsidRPr="00091D6D">
        <w:rPr>
          <w:rFonts w:ascii="Sakkal Majalla" w:eastAsia="Times New Roman" w:hAnsi="Sakkal Majalla" w:cs="Sakkal Majalla" w:hint="cs"/>
          <w:color w:val="000000" w:themeColor="text1"/>
          <w:sz w:val="36"/>
          <w:szCs w:val="36"/>
          <w:rtl/>
        </w:rPr>
        <w:t>ال</w:t>
      </w:r>
      <w:r w:rsidR="00121927" w:rsidRPr="00091D6D">
        <w:rPr>
          <w:rFonts w:ascii="Sakkal Majalla" w:eastAsia="Times New Roman" w:hAnsi="Sakkal Majalla" w:cs="Sakkal Majalla" w:hint="cs"/>
          <w:color w:val="000000" w:themeColor="text1"/>
          <w:sz w:val="36"/>
          <w:szCs w:val="36"/>
          <w:rtl/>
        </w:rPr>
        <w:t>تأخر</w:t>
      </w:r>
      <w:r w:rsidR="00121927" w:rsidRPr="00091D6D">
        <w:rPr>
          <w:rFonts w:ascii="Sakkal Majalla" w:eastAsia="Times New Roman" w:hAnsi="Sakkal Majalla" w:cs="Sakkal Majalla"/>
          <w:color w:val="000000" w:themeColor="text1"/>
          <w:sz w:val="36"/>
          <w:szCs w:val="36"/>
          <w:rtl/>
        </w:rPr>
        <w:t xml:space="preserve"> في </w:t>
      </w:r>
      <w:r w:rsidRPr="00091D6D">
        <w:rPr>
          <w:rFonts w:ascii="Sakkal Majalla" w:eastAsia="Times New Roman" w:hAnsi="Sakkal Majalla" w:cs="Sakkal Majalla" w:hint="cs"/>
          <w:color w:val="000000" w:themeColor="text1"/>
          <w:sz w:val="36"/>
          <w:szCs w:val="36"/>
          <w:rtl/>
        </w:rPr>
        <w:t>إ</w:t>
      </w:r>
      <w:r w:rsidR="00121927" w:rsidRPr="00091D6D">
        <w:rPr>
          <w:rFonts w:ascii="Sakkal Majalla" w:eastAsia="Times New Roman" w:hAnsi="Sakkal Majalla" w:cs="Sakkal Majalla"/>
          <w:color w:val="000000" w:themeColor="text1"/>
          <w:sz w:val="36"/>
          <w:szCs w:val="36"/>
          <w:rtl/>
        </w:rPr>
        <w:t>نجاز و</w:t>
      </w:r>
      <w:r w:rsidR="00121927" w:rsidRPr="00091D6D">
        <w:rPr>
          <w:rFonts w:ascii="Sakkal Majalla" w:eastAsia="Times New Roman" w:hAnsi="Sakkal Majalla" w:cs="Sakkal Majalla" w:hint="cs"/>
          <w:color w:val="000000" w:themeColor="text1"/>
          <w:sz w:val="36"/>
          <w:szCs w:val="36"/>
          <w:rtl/>
        </w:rPr>
        <w:t>ت</w:t>
      </w:r>
      <w:r w:rsidR="00121927" w:rsidRPr="00091D6D">
        <w:rPr>
          <w:rFonts w:ascii="Sakkal Majalla" w:eastAsia="Times New Roman" w:hAnsi="Sakkal Majalla" w:cs="Sakkal Majalla"/>
          <w:color w:val="000000" w:themeColor="text1"/>
          <w:sz w:val="36"/>
          <w:szCs w:val="36"/>
          <w:rtl/>
        </w:rPr>
        <w:t>وقف المشاريع</w:t>
      </w:r>
      <w:r w:rsidR="00121927"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و</w:t>
      </w:r>
      <w:r w:rsidR="00121927" w:rsidRPr="00091D6D">
        <w:rPr>
          <w:rFonts w:ascii="Sakkal Majalla" w:eastAsia="Times New Roman" w:hAnsi="Sakkal Majalla" w:cs="Sakkal Majalla"/>
          <w:color w:val="000000" w:themeColor="text1"/>
          <w:sz w:val="36"/>
          <w:szCs w:val="36"/>
          <w:rtl/>
        </w:rPr>
        <w:t xml:space="preserve"> بطبيعة الحال </w:t>
      </w:r>
      <w:r w:rsidR="00121927" w:rsidRPr="00091D6D">
        <w:rPr>
          <w:rFonts w:ascii="Sakkal Majalla" w:eastAsia="Times New Roman" w:hAnsi="Sakkal Majalla" w:cs="Sakkal Majalla" w:hint="cs"/>
          <w:color w:val="000000" w:themeColor="text1"/>
          <w:sz w:val="36"/>
          <w:szCs w:val="36"/>
          <w:rtl/>
        </w:rPr>
        <w:t xml:space="preserve">كان أثر ذلك هو </w:t>
      </w:r>
      <w:r w:rsidRPr="00091D6D">
        <w:rPr>
          <w:rFonts w:ascii="Sakkal Majalla" w:eastAsia="Times New Roman" w:hAnsi="Sakkal Majalla" w:cs="Sakkal Majalla" w:hint="cs"/>
          <w:color w:val="000000" w:themeColor="text1"/>
          <w:sz w:val="36"/>
          <w:szCs w:val="36"/>
          <w:rtl/>
        </w:rPr>
        <w:t>إهدا</w:t>
      </w:r>
      <w:r w:rsidRPr="00091D6D">
        <w:rPr>
          <w:rFonts w:ascii="Sakkal Majalla" w:eastAsia="Times New Roman" w:hAnsi="Sakkal Majalla" w:cs="Sakkal Majalla" w:hint="eastAsia"/>
          <w:color w:val="000000" w:themeColor="text1"/>
          <w:sz w:val="36"/>
          <w:szCs w:val="36"/>
          <w:rtl/>
        </w:rPr>
        <w:t>ر</w:t>
      </w:r>
      <w:r w:rsidR="00121927" w:rsidRPr="00091D6D">
        <w:rPr>
          <w:rFonts w:ascii="Sakkal Majalla" w:eastAsia="Times New Roman" w:hAnsi="Sakkal Majalla" w:cs="Sakkal Majalla"/>
          <w:color w:val="000000" w:themeColor="text1"/>
          <w:sz w:val="36"/>
          <w:szCs w:val="36"/>
          <w:rtl/>
        </w:rPr>
        <w:t xml:space="preserve"> المال العام دون تحقيق الهدف المرجو وبالتالي تفاديا لهذه المخاطر وجب العمل على تخفيف وتبسيط اجراء ابرام الصفقات العمومية لتقليل عدد المتدخلين في عمليه الابرام وتقليص مستويات الرقابة</w:t>
      </w:r>
      <w:r w:rsidR="00121927" w:rsidRPr="00091D6D">
        <w:rPr>
          <w:rFonts w:ascii="Sakkal Majalla" w:eastAsia="Times New Roman" w:hAnsi="Sakkal Majalla" w:cs="Sakkal Majalla" w:hint="cs"/>
          <w:color w:val="000000" w:themeColor="text1"/>
          <w:sz w:val="36"/>
          <w:szCs w:val="36"/>
          <w:rtl/>
        </w:rPr>
        <w:t>،</w:t>
      </w:r>
      <w:r w:rsidR="00121927" w:rsidRPr="00091D6D">
        <w:rPr>
          <w:rFonts w:ascii="Sakkal Majalla" w:eastAsia="Times New Roman" w:hAnsi="Sakkal Majalla" w:cs="Sakkal Majalla"/>
          <w:color w:val="000000" w:themeColor="text1"/>
          <w:sz w:val="36"/>
          <w:szCs w:val="36"/>
          <w:rtl/>
        </w:rPr>
        <w:t xml:space="preserve"> والتقليل من الوثائق وذلك عن طريق اعضاء عدد من المقاولات التنافسية من بعض الوثائق كالسجل التجاري</w:t>
      </w:r>
      <w:r w:rsidR="00121927" w:rsidRPr="00091D6D">
        <w:rPr>
          <w:rFonts w:ascii="Sakkal Majalla" w:eastAsia="Times New Roman" w:hAnsi="Sakkal Majalla" w:cs="Sakkal Majalla" w:hint="cs"/>
          <w:color w:val="000000" w:themeColor="text1"/>
          <w:sz w:val="36"/>
          <w:szCs w:val="36"/>
          <w:rtl/>
        </w:rPr>
        <w:t>،</w:t>
      </w:r>
      <w:r w:rsidR="00121927" w:rsidRPr="00091D6D">
        <w:rPr>
          <w:rFonts w:ascii="Sakkal Majalla" w:eastAsia="Times New Roman" w:hAnsi="Sakkal Majalla" w:cs="Sakkal Majalla"/>
          <w:color w:val="000000" w:themeColor="text1"/>
          <w:sz w:val="36"/>
          <w:szCs w:val="36"/>
          <w:rtl/>
        </w:rPr>
        <w:t xml:space="preserve"> شهادة الانخراط في الضمان الاجتماعي الابرام </w:t>
      </w:r>
      <w:r w:rsidR="00121927" w:rsidRPr="00091D6D">
        <w:rPr>
          <w:rFonts w:ascii="Sakkal Majalla" w:eastAsia="Times New Roman" w:hAnsi="Sakkal Majalla" w:cs="Sakkal Majalla" w:hint="cs"/>
          <w:color w:val="000000" w:themeColor="text1"/>
          <w:sz w:val="36"/>
          <w:szCs w:val="36"/>
          <w:rtl/>
        </w:rPr>
        <w:t>الضريبي.</w:t>
      </w:r>
      <w:r w:rsidR="00121927" w:rsidRPr="00091D6D">
        <w:rPr>
          <w:rFonts w:ascii="Sakkal Majalla" w:eastAsia="Times New Roman" w:hAnsi="Sakkal Majalla" w:cs="Sakkal Majalla"/>
          <w:color w:val="000000" w:themeColor="text1"/>
          <w:sz w:val="36"/>
          <w:szCs w:val="36"/>
          <w:rtl/>
        </w:rPr>
        <w:t>..الخ حيث أن هذه الوثائق يمكن الحصول عليها عبر الانظمة الالية الالكترونية لكل مصلحه</w:t>
      </w:r>
      <w:r w:rsidR="00121927" w:rsidRPr="00091D6D">
        <w:rPr>
          <w:rFonts w:ascii="Sakkal Majalla" w:eastAsia="Times New Roman" w:hAnsi="Sakkal Majalla" w:cs="Sakkal Majalla" w:hint="cs"/>
          <w:color w:val="000000" w:themeColor="text1"/>
          <w:sz w:val="36"/>
          <w:szCs w:val="36"/>
          <w:rtl/>
        </w:rPr>
        <w:t xml:space="preserve"> .</w:t>
      </w:r>
    </w:p>
    <w:p w14:paraId="7920BE2E" w14:textId="77777777" w:rsidR="00121927" w:rsidRPr="00091D6D" w:rsidRDefault="00121927" w:rsidP="00121927">
      <w:pPr>
        <w:shd w:val="clear" w:color="auto" w:fill="FFFFFF"/>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t xml:space="preserve">بالإضافة الى تفعيل </w:t>
      </w:r>
      <w:r w:rsidRPr="00091D6D">
        <w:rPr>
          <w:rFonts w:ascii="Sakkal Majalla" w:eastAsia="Times New Roman" w:hAnsi="Sakkal Majalla" w:cs="Sakkal Majalla" w:hint="cs"/>
          <w:color w:val="000000" w:themeColor="text1"/>
          <w:sz w:val="36"/>
          <w:szCs w:val="36"/>
          <w:rtl/>
        </w:rPr>
        <w:t>ال</w:t>
      </w:r>
      <w:r w:rsidRPr="00091D6D">
        <w:rPr>
          <w:rFonts w:ascii="Sakkal Majalla" w:eastAsia="Times New Roman" w:hAnsi="Sakkal Majalla" w:cs="Sakkal Majalla"/>
          <w:color w:val="000000" w:themeColor="text1"/>
          <w:sz w:val="36"/>
          <w:szCs w:val="36"/>
          <w:rtl/>
        </w:rPr>
        <w:t xml:space="preserve">نظام الالكتروني الآلي </w:t>
      </w:r>
      <w:r w:rsidRPr="00091D6D">
        <w:rPr>
          <w:rFonts w:ascii="Sakkal Majalla" w:eastAsia="Times New Roman" w:hAnsi="Sakkal Majalla" w:cs="Sakkal Majalla" w:hint="cs"/>
          <w:color w:val="000000" w:themeColor="text1"/>
          <w:sz w:val="36"/>
          <w:szCs w:val="36"/>
          <w:rtl/>
        </w:rPr>
        <w:t>لإبرام</w:t>
      </w:r>
      <w:r w:rsidRPr="00091D6D">
        <w:rPr>
          <w:rFonts w:ascii="Sakkal Majalla" w:eastAsia="Times New Roman" w:hAnsi="Sakkal Majalla" w:cs="Sakkal Majalla"/>
          <w:color w:val="000000" w:themeColor="text1"/>
          <w:sz w:val="36"/>
          <w:szCs w:val="36"/>
          <w:rtl/>
        </w:rPr>
        <w:t xml:space="preserve"> الصفقة العمومية نجد ضرورة الاختيار الصحيح والموضوعي لمعاير الانتقاء </w:t>
      </w:r>
      <w:r w:rsidRPr="00091D6D">
        <w:rPr>
          <w:rFonts w:ascii="Sakkal Majalla" w:eastAsia="Times New Roman" w:hAnsi="Sakkal Majalla" w:cs="Sakkal Majalla" w:hint="cs"/>
          <w:color w:val="000000" w:themeColor="text1"/>
          <w:sz w:val="36"/>
          <w:szCs w:val="36"/>
          <w:rtl/>
        </w:rPr>
        <w:t>واستعمال</w:t>
      </w:r>
      <w:r w:rsidRPr="00091D6D">
        <w:rPr>
          <w:rFonts w:ascii="Sakkal Majalla" w:eastAsia="Times New Roman" w:hAnsi="Sakkal Majalla" w:cs="Sakkal Majalla"/>
          <w:color w:val="000000" w:themeColor="text1"/>
          <w:sz w:val="36"/>
          <w:szCs w:val="36"/>
          <w:rtl/>
        </w:rPr>
        <w:t xml:space="preserve"> مصطلحات واضحة </w:t>
      </w:r>
      <w:r w:rsidRPr="00091D6D">
        <w:rPr>
          <w:rFonts w:ascii="Sakkal Majalla" w:eastAsia="Times New Roman" w:hAnsi="Sakkal Majalla" w:cs="Sakkal Majalla" w:hint="cs"/>
          <w:color w:val="000000" w:themeColor="text1"/>
          <w:sz w:val="36"/>
          <w:szCs w:val="36"/>
          <w:rtl/>
        </w:rPr>
        <w:t>ودقيقة، إلى</w:t>
      </w:r>
      <w:r w:rsidRPr="00091D6D">
        <w:rPr>
          <w:rFonts w:ascii="Sakkal Majalla" w:eastAsia="Times New Roman" w:hAnsi="Sakkal Majalla" w:cs="Sakkal Majalla"/>
          <w:color w:val="000000" w:themeColor="text1"/>
          <w:sz w:val="36"/>
          <w:szCs w:val="36"/>
          <w:rtl/>
        </w:rPr>
        <w:t xml:space="preserve"> جانب ذلك ضرورة تفعيل دور مجلس الدولة في تغيير القوانين واقتراح الحلول عند جمود المصلحة المتعاقدة في تفسير القاعدة القانونية أو في حالة وجود فراغ قانوني</w:t>
      </w:r>
      <w:r w:rsidRPr="00091D6D">
        <w:rPr>
          <w:rFonts w:ascii="Sakkal Majalla" w:eastAsia="Times New Roman" w:hAnsi="Sakkal Majalla" w:cs="Sakkal Majalla" w:hint="cs"/>
          <w:color w:val="000000" w:themeColor="text1"/>
          <w:sz w:val="36"/>
          <w:szCs w:val="36"/>
          <w:rtl/>
        </w:rPr>
        <w:t xml:space="preserve">.  </w:t>
      </w:r>
    </w:p>
    <w:p w14:paraId="782CD93A" w14:textId="77777777" w:rsidR="00B65258" w:rsidRPr="00091D6D" w:rsidRDefault="00121927" w:rsidP="00B65258">
      <w:pPr>
        <w:pStyle w:val="Titre2"/>
        <w:rPr>
          <w:color w:val="000000" w:themeColor="text1"/>
          <w:rtl/>
        </w:rPr>
      </w:pPr>
      <w:bookmarkStart w:id="227" w:name="_Toc109119736"/>
      <w:r w:rsidRPr="00091D6D">
        <w:rPr>
          <w:rFonts w:hint="cs"/>
          <w:color w:val="000000" w:themeColor="text1"/>
          <w:rtl/>
        </w:rPr>
        <w:t>المطلب الرابع:</w:t>
      </w:r>
      <w:bookmarkEnd w:id="227"/>
    </w:p>
    <w:p w14:paraId="6B968346" w14:textId="77777777" w:rsidR="00121927" w:rsidRPr="00091D6D" w:rsidRDefault="00121927" w:rsidP="00B65258">
      <w:pPr>
        <w:pStyle w:val="Titre2"/>
        <w:rPr>
          <w:color w:val="000000" w:themeColor="text1"/>
          <w:rtl/>
        </w:rPr>
      </w:pPr>
      <w:r w:rsidRPr="00091D6D">
        <w:rPr>
          <w:rFonts w:hint="cs"/>
          <w:color w:val="000000" w:themeColor="text1"/>
          <w:rtl/>
        </w:rPr>
        <w:t xml:space="preserve"> </w:t>
      </w:r>
      <w:bookmarkStart w:id="228" w:name="_Toc107477107"/>
      <w:bookmarkStart w:id="229" w:name="_Toc109119737"/>
      <w:r w:rsidRPr="00091D6D">
        <w:rPr>
          <w:color w:val="000000" w:themeColor="text1"/>
          <w:rtl/>
        </w:rPr>
        <w:t>تفعيل رقابة خرق المبادئ المنظمة للصفقات العمومية</w:t>
      </w:r>
      <w:bookmarkEnd w:id="228"/>
      <w:bookmarkEnd w:id="229"/>
    </w:p>
    <w:p w14:paraId="0837025A" w14:textId="57873AC5"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Pr>
        <w:t xml:space="preserve"> </w:t>
      </w:r>
      <w:r w:rsidRPr="00091D6D">
        <w:rPr>
          <w:rFonts w:ascii="Sakkal Majalla" w:hAnsi="Sakkal Majalla" w:cs="Sakkal Majalla" w:hint="cs"/>
          <w:color w:val="000000" w:themeColor="text1"/>
          <w:sz w:val="36"/>
          <w:szCs w:val="36"/>
          <w:rtl/>
        </w:rPr>
        <w:t>تجسيدا</w:t>
      </w:r>
      <w:r w:rsidRPr="00091D6D">
        <w:rPr>
          <w:rFonts w:ascii="Sakkal Majalla" w:hAnsi="Sakkal Majalla" w:cs="Sakkal Majalla"/>
          <w:color w:val="000000" w:themeColor="text1"/>
          <w:sz w:val="36"/>
          <w:szCs w:val="36"/>
          <w:rtl/>
        </w:rPr>
        <w:t xml:space="preserve"> للمبادئ المنصوص عليها في </w:t>
      </w:r>
      <w:r w:rsidRPr="00091D6D">
        <w:rPr>
          <w:rFonts w:ascii="Sakkal Majalla" w:hAnsi="Sakkal Majalla" w:cs="Sakkal Majalla" w:hint="cs"/>
          <w:color w:val="000000" w:themeColor="text1"/>
          <w:sz w:val="36"/>
          <w:szCs w:val="36"/>
          <w:rtl/>
        </w:rPr>
        <w:t>المادة</w:t>
      </w:r>
      <w:r w:rsidRPr="00091D6D">
        <w:rPr>
          <w:rFonts w:ascii="Sakkal Majalla" w:hAnsi="Sakkal Majalla" w:cs="Sakkal Majalla"/>
          <w:color w:val="000000" w:themeColor="text1"/>
          <w:sz w:val="36"/>
          <w:szCs w:val="36"/>
          <w:rtl/>
        </w:rPr>
        <w:t xml:space="preserve"> 5 من المرسوم الرئاسي 15-247 السالف الذكر وجب اخضاع عملية ابرام وتنفيذ الصفقات العمومية ل</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 xml:space="preserve">رقابة نظرا لارتباط الصفقات العمومية بالفساد وعليه ينبغي على المشرع اعادة النظر في كيفيه الرقابة عن طريق منح المترشحين الذين شاركوا في الطلبات العمومية حق التنديد عند وجود خرق المبادئ الاساسية </w:t>
      </w:r>
      <w:r w:rsidRPr="00091D6D">
        <w:rPr>
          <w:rFonts w:ascii="Sakkal Majalla" w:hAnsi="Sakkal Majalla" w:cs="Sakkal Majalla"/>
          <w:color w:val="000000" w:themeColor="text1"/>
          <w:sz w:val="36"/>
          <w:szCs w:val="36"/>
          <w:rtl/>
        </w:rPr>
        <w:lastRenderedPageBreak/>
        <w:t>الصفقات العمومية (</w:t>
      </w:r>
      <w:r w:rsidRPr="00091D6D">
        <w:rPr>
          <w:rFonts w:ascii="Sakkal Majalla" w:hAnsi="Sakkal Majalla" w:cs="Sakkal Majalla"/>
          <w:b/>
          <w:bCs/>
          <w:color w:val="000000" w:themeColor="text1"/>
          <w:sz w:val="36"/>
          <w:szCs w:val="36"/>
          <w:rtl/>
        </w:rPr>
        <w:t>الفرع الاول</w:t>
      </w:r>
      <w:r w:rsidRPr="00091D6D">
        <w:rPr>
          <w:rFonts w:ascii="Sakkal Majalla" w:hAnsi="Sakkal Majalla" w:cs="Sakkal Majalla"/>
          <w:color w:val="000000" w:themeColor="text1"/>
          <w:sz w:val="36"/>
          <w:szCs w:val="36"/>
          <w:rtl/>
        </w:rPr>
        <w:t xml:space="preserve">) وكذا تفعيل دور سلطه ضبط الصفقات العمومية بمنحها استقلالية </w:t>
      </w:r>
      <w:r w:rsidRPr="00091D6D">
        <w:rPr>
          <w:rFonts w:ascii="Sakkal Majalla" w:hAnsi="Sakkal Majalla" w:cs="Sakkal Majalla" w:hint="cs"/>
          <w:color w:val="000000" w:themeColor="text1"/>
          <w:sz w:val="36"/>
          <w:szCs w:val="36"/>
          <w:rtl/>
        </w:rPr>
        <w:t xml:space="preserve">تامة </w:t>
      </w:r>
      <w:r w:rsidRPr="00091D6D">
        <w:rPr>
          <w:rFonts w:ascii="Sakkal Majalla" w:hAnsi="Sakkal Majalla" w:cs="Sakkal Majalla"/>
          <w:color w:val="000000" w:themeColor="text1"/>
          <w:sz w:val="36"/>
          <w:szCs w:val="36"/>
          <w:rtl/>
        </w:rPr>
        <w:t>(</w:t>
      </w:r>
      <w:r w:rsidRPr="00091D6D">
        <w:rPr>
          <w:rFonts w:ascii="Sakkal Majalla" w:hAnsi="Sakkal Majalla" w:cs="Sakkal Majalla"/>
          <w:b/>
          <w:bCs/>
          <w:color w:val="000000" w:themeColor="text1"/>
          <w:sz w:val="36"/>
          <w:szCs w:val="36"/>
          <w:rtl/>
        </w:rPr>
        <w:t>الفرع</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b/>
          <w:bCs/>
          <w:color w:val="000000" w:themeColor="text1"/>
          <w:sz w:val="36"/>
          <w:szCs w:val="36"/>
          <w:rtl/>
        </w:rPr>
        <w:t>ال</w:t>
      </w:r>
      <w:r w:rsidRPr="00091D6D">
        <w:rPr>
          <w:rFonts w:ascii="Sakkal Majalla" w:hAnsi="Sakkal Majalla" w:cs="Sakkal Majalla" w:hint="cs"/>
          <w:b/>
          <w:bCs/>
          <w:color w:val="000000" w:themeColor="text1"/>
          <w:sz w:val="36"/>
          <w:szCs w:val="36"/>
          <w:rtl/>
        </w:rPr>
        <w:t>ثاني</w:t>
      </w:r>
      <w:r w:rsidR="00206AAE" w:rsidRPr="00091D6D">
        <w:rPr>
          <w:rFonts w:ascii="Sakkal Majalla" w:hAnsi="Sakkal Majalla" w:cs="Sakkal Majalla" w:hint="cs"/>
          <w:color w:val="000000" w:themeColor="text1"/>
          <w:sz w:val="36"/>
          <w:szCs w:val="36"/>
          <w:rtl/>
        </w:rPr>
        <w:t>).</w:t>
      </w:r>
    </w:p>
    <w:p w14:paraId="4161FC27" w14:textId="77777777" w:rsidR="00B65258" w:rsidRPr="00091D6D" w:rsidRDefault="00121927" w:rsidP="00B65258">
      <w:pPr>
        <w:pStyle w:val="Titre2"/>
        <w:rPr>
          <w:color w:val="000000" w:themeColor="text1"/>
          <w:rtl/>
        </w:rPr>
      </w:pPr>
      <w:bookmarkStart w:id="230" w:name="_Toc109119738"/>
      <w:r w:rsidRPr="00091D6D">
        <w:rPr>
          <w:rFonts w:hint="cs"/>
          <w:color w:val="000000" w:themeColor="text1"/>
          <w:rtl/>
        </w:rPr>
        <w:t>الفرع الأول:</w:t>
      </w:r>
      <w:bookmarkEnd w:id="230"/>
    </w:p>
    <w:p w14:paraId="67134C9E" w14:textId="77777777" w:rsidR="00121927" w:rsidRPr="00091D6D" w:rsidRDefault="00121927" w:rsidP="00B65258">
      <w:pPr>
        <w:pStyle w:val="Titre2"/>
        <w:rPr>
          <w:color w:val="000000" w:themeColor="text1"/>
          <w:rtl/>
        </w:rPr>
      </w:pPr>
      <w:r w:rsidRPr="00091D6D">
        <w:rPr>
          <w:color w:val="000000" w:themeColor="text1"/>
          <w:rtl/>
        </w:rPr>
        <w:t xml:space="preserve"> </w:t>
      </w:r>
      <w:bookmarkStart w:id="231" w:name="_Toc107477109"/>
      <w:bookmarkStart w:id="232" w:name="_Toc109119739"/>
      <w:r w:rsidRPr="00091D6D">
        <w:rPr>
          <w:color w:val="000000" w:themeColor="text1"/>
          <w:rtl/>
        </w:rPr>
        <w:t>ممارسة حق التنديد المترشحين بالممارسات المناقضة</w:t>
      </w:r>
      <w:r w:rsidRPr="00091D6D">
        <w:rPr>
          <w:rFonts w:hint="cs"/>
          <w:color w:val="000000" w:themeColor="text1"/>
          <w:rtl/>
        </w:rPr>
        <w:t xml:space="preserve"> لمبادئ الصفقات العمومية</w:t>
      </w:r>
      <w:bookmarkEnd w:id="231"/>
      <w:bookmarkEnd w:id="232"/>
    </w:p>
    <w:p w14:paraId="6A6F2B2D" w14:textId="78879799"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 في حالة ثبوت حالة اخلال بمبادئ الشفافية والنزاهة والمساواة والمنافسة فكان من الضروري </w:t>
      </w:r>
      <w:r w:rsidR="00AD6A11" w:rsidRPr="00091D6D">
        <w:rPr>
          <w:rFonts w:ascii="Sakkal Majalla" w:hAnsi="Sakkal Majalla" w:cs="Sakkal Majalla" w:hint="cs"/>
          <w:color w:val="000000" w:themeColor="text1"/>
          <w:sz w:val="36"/>
          <w:szCs w:val="36"/>
          <w:rtl/>
        </w:rPr>
        <w:t>إ</w:t>
      </w:r>
      <w:r w:rsidRPr="00091D6D">
        <w:rPr>
          <w:rFonts w:ascii="Sakkal Majalla" w:hAnsi="Sakkal Majalla" w:cs="Sakkal Majalla"/>
          <w:color w:val="000000" w:themeColor="text1"/>
          <w:sz w:val="36"/>
          <w:szCs w:val="36"/>
          <w:rtl/>
        </w:rPr>
        <w:t xml:space="preserve">عادة النظر في طرق </w:t>
      </w:r>
      <w:r w:rsidRPr="00091D6D">
        <w:rPr>
          <w:rFonts w:ascii="Sakkal Majalla" w:hAnsi="Sakkal Majalla" w:cs="Sakkal Majalla" w:hint="cs"/>
          <w:color w:val="000000" w:themeColor="text1"/>
          <w:sz w:val="36"/>
          <w:szCs w:val="36"/>
          <w:rtl/>
        </w:rPr>
        <w:t>رقابة</w:t>
      </w:r>
      <w:r w:rsidRPr="00091D6D">
        <w:rPr>
          <w:rFonts w:ascii="Sakkal Majalla" w:hAnsi="Sakkal Majalla" w:cs="Sakkal Majalla"/>
          <w:color w:val="000000" w:themeColor="text1"/>
          <w:sz w:val="36"/>
          <w:szCs w:val="36"/>
          <w:rtl/>
        </w:rPr>
        <w:t xml:space="preserve"> عملية ابرام الصفقات العمومية</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وذلك </w:t>
      </w:r>
      <w:r w:rsidRPr="00091D6D">
        <w:rPr>
          <w:rFonts w:ascii="Sakkal Majalla" w:hAnsi="Sakkal Majalla" w:cs="Sakkal Majalla" w:hint="cs"/>
          <w:color w:val="000000" w:themeColor="text1"/>
          <w:sz w:val="36"/>
          <w:szCs w:val="36"/>
          <w:rtl/>
        </w:rPr>
        <w:t>بإمكان</w:t>
      </w:r>
      <w:r w:rsidRPr="00091D6D">
        <w:rPr>
          <w:rFonts w:ascii="Sakkal Majalla" w:hAnsi="Sakkal Majalla" w:cs="Sakkal Majalla"/>
          <w:color w:val="000000" w:themeColor="text1"/>
          <w:sz w:val="36"/>
          <w:szCs w:val="36"/>
          <w:rtl/>
        </w:rPr>
        <w:t xml:space="preserve"> المترشحين اللجوء الى القضاء الاداري لرفع دعوى </w:t>
      </w:r>
      <w:r w:rsidRPr="00091D6D">
        <w:rPr>
          <w:rFonts w:ascii="Sakkal Majalla" w:hAnsi="Sakkal Majalla" w:cs="Sakkal Majalla" w:hint="cs"/>
          <w:color w:val="000000" w:themeColor="text1"/>
          <w:sz w:val="36"/>
          <w:szCs w:val="36"/>
          <w:rtl/>
        </w:rPr>
        <w:t>ق</w:t>
      </w:r>
      <w:r w:rsidRPr="00091D6D">
        <w:rPr>
          <w:rFonts w:ascii="Sakkal Majalla" w:hAnsi="Sakkal Majalla" w:cs="Sakkal Majalla"/>
          <w:color w:val="000000" w:themeColor="text1"/>
          <w:sz w:val="36"/>
          <w:szCs w:val="36"/>
          <w:rtl/>
        </w:rPr>
        <w:t>ضائية كلما ثبت تجاوزات او عدم احترام تلك المبادئ</w:t>
      </w:r>
      <w:r w:rsidRPr="00091D6D">
        <w:rPr>
          <w:rFonts w:ascii="Sakkal Majalla" w:hAnsi="Sakkal Majalla" w:cs="Sakkal Majalla" w:hint="cs"/>
          <w:color w:val="000000" w:themeColor="text1"/>
          <w:sz w:val="36"/>
          <w:szCs w:val="36"/>
          <w:rtl/>
        </w:rPr>
        <w:t xml:space="preserve">، </w:t>
      </w:r>
    </w:p>
    <w:p w14:paraId="45D85F20"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 او باللجوء إلى السلطة الوصية ورفع إلى علمها كل الممارسات </w:t>
      </w:r>
      <w:r w:rsidRPr="00091D6D">
        <w:rPr>
          <w:rFonts w:ascii="Sakkal Majalla" w:hAnsi="Sakkal Majalla" w:cs="Sakkal Majalla" w:hint="cs"/>
          <w:color w:val="000000" w:themeColor="text1"/>
          <w:sz w:val="36"/>
          <w:szCs w:val="36"/>
          <w:rtl/>
        </w:rPr>
        <w:t>كالتواطؤ</w:t>
      </w:r>
      <w:r w:rsidRPr="00091D6D">
        <w:rPr>
          <w:rFonts w:ascii="Sakkal Majalla" w:hAnsi="Sakkal Majalla" w:cs="Sakkal Majalla"/>
          <w:color w:val="000000" w:themeColor="text1"/>
          <w:sz w:val="36"/>
          <w:szCs w:val="36"/>
          <w:rtl/>
        </w:rPr>
        <w:t xml:space="preserve"> والمحابا</w:t>
      </w:r>
      <w:r w:rsidRPr="00091D6D">
        <w:rPr>
          <w:rFonts w:ascii="Sakkal Majalla" w:hAnsi="Sakkal Majalla" w:cs="Sakkal Majalla" w:hint="cs"/>
          <w:color w:val="000000" w:themeColor="text1"/>
          <w:sz w:val="36"/>
          <w:szCs w:val="36"/>
          <w:rtl/>
        </w:rPr>
        <w:t xml:space="preserve">ة </w:t>
      </w:r>
      <w:r w:rsidRPr="00091D6D">
        <w:rPr>
          <w:rFonts w:ascii="Sakkal Majalla" w:hAnsi="Sakkal Majalla" w:cs="Sakkal Majalla"/>
          <w:color w:val="000000" w:themeColor="text1"/>
          <w:sz w:val="36"/>
          <w:szCs w:val="36"/>
          <w:rtl/>
        </w:rPr>
        <w:t>... إلخ عن طريق رفع تظلم ل</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تنديد بتلك الم</w:t>
      </w:r>
      <w:r w:rsidRPr="00091D6D">
        <w:rPr>
          <w:rFonts w:ascii="Sakkal Majalla" w:hAnsi="Sakkal Majalla" w:cs="Sakkal Majalla" w:hint="cs"/>
          <w:color w:val="000000" w:themeColor="text1"/>
          <w:sz w:val="36"/>
          <w:szCs w:val="36"/>
          <w:rtl/>
        </w:rPr>
        <w:t xml:space="preserve">مارسات، </w:t>
      </w:r>
      <w:r w:rsidRPr="00091D6D">
        <w:rPr>
          <w:rFonts w:ascii="Sakkal Majalla" w:hAnsi="Sakkal Majalla" w:cs="Sakkal Majalla"/>
          <w:color w:val="000000" w:themeColor="text1"/>
          <w:sz w:val="36"/>
          <w:szCs w:val="36"/>
          <w:rtl/>
        </w:rPr>
        <w:t>مثلا في حالة ثبوت تو</w:t>
      </w:r>
      <w:r w:rsidRPr="00091D6D">
        <w:rPr>
          <w:rFonts w:ascii="Sakkal Majalla" w:hAnsi="Sakkal Majalla" w:cs="Sakkal Majalla" w:hint="cs"/>
          <w:color w:val="000000" w:themeColor="text1"/>
          <w:sz w:val="36"/>
          <w:szCs w:val="36"/>
          <w:rtl/>
        </w:rPr>
        <w:t>ج</w:t>
      </w:r>
      <w:r w:rsidRPr="00091D6D">
        <w:rPr>
          <w:rFonts w:ascii="Sakkal Majalla" w:hAnsi="Sakkal Majalla" w:cs="Sakkal Majalla"/>
          <w:color w:val="000000" w:themeColor="text1"/>
          <w:sz w:val="36"/>
          <w:szCs w:val="36"/>
          <w:rtl/>
        </w:rPr>
        <w:t>ي</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 xml:space="preserve"> دفتر الشروط نحو منتوج معين او مؤسسة معينة أو وضع معايير انتقاء </w:t>
      </w:r>
      <w:r w:rsidRPr="00091D6D">
        <w:rPr>
          <w:rFonts w:ascii="Sakkal Majalla" w:hAnsi="Sakkal Majalla" w:cs="Sakkal Majalla" w:hint="cs"/>
          <w:color w:val="000000" w:themeColor="text1"/>
          <w:sz w:val="36"/>
          <w:szCs w:val="36"/>
          <w:rtl/>
        </w:rPr>
        <w:t>تعجيزية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لحد من المنافس</w:t>
      </w:r>
      <w:r w:rsidRPr="00091D6D">
        <w:rPr>
          <w:rFonts w:ascii="Sakkal Majalla" w:hAnsi="Sakkal Majalla" w:cs="Sakkal Majalla" w:hint="cs"/>
          <w:color w:val="000000" w:themeColor="text1"/>
          <w:sz w:val="36"/>
          <w:szCs w:val="36"/>
          <w:rtl/>
        </w:rPr>
        <w:t xml:space="preserve">ة. </w:t>
      </w:r>
    </w:p>
    <w:p w14:paraId="18C6192E" w14:textId="77777777" w:rsidR="00B65258"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ab/>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 xml:space="preserve">وعلى هذا الاساس نجد المشرع الجزائري </w:t>
      </w:r>
      <w:r w:rsidRPr="00091D6D">
        <w:rPr>
          <w:rFonts w:ascii="Sakkal Majalla" w:hAnsi="Sakkal Majalla" w:cs="Sakkal Majalla" w:hint="cs"/>
          <w:color w:val="000000" w:themeColor="text1"/>
          <w:sz w:val="36"/>
          <w:szCs w:val="36"/>
          <w:rtl/>
        </w:rPr>
        <w:t>أحدث</w:t>
      </w:r>
      <w:r w:rsidRPr="00091D6D">
        <w:rPr>
          <w:rFonts w:ascii="Sakkal Majalla" w:hAnsi="Sakkal Majalla" w:cs="Sakkal Majalla"/>
          <w:color w:val="000000" w:themeColor="text1"/>
          <w:sz w:val="36"/>
          <w:szCs w:val="36"/>
          <w:rtl/>
        </w:rPr>
        <w:t xml:space="preserve"> قفزة نوعية للتصدي لخروقات مبد</w:t>
      </w:r>
      <w:r w:rsidRPr="00091D6D">
        <w:rPr>
          <w:rFonts w:ascii="Sakkal Majalla" w:hAnsi="Sakkal Majalla" w:cs="Sakkal Majalla" w:hint="cs"/>
          <w:color w:val="000000" w:themeColor="text1"/>
          <w:sz w:val="36"/>
          <w:szCs w:val="36"/>
          <w:rtl/>
        </w:rPr>
        <w:t>أ</w:t>
      </w:r>
      <w:r w:rsidRPr="00091D6D">
        <w:rPr>
          <w:rFonts w:ascii="Sakkal Majalla" w:hAnsi="Sakkal Majalla" w:cs="Sakkal Majalla"/>
          <w:color w:val="000000" w:themeColor="text1"/>
          <w:sz w:val="36"/>
          <w:szCs w:val="36"/>
          <w:rtl/>
        </w:rPr>
        <w:t xml:space="preserve"> الشفافية وذلك </w:t>
      </w:r>
      <w:r w:rsidRPr="00091D6D">
        <w:rPr>
          <w:rFonts w:ascii="Sakkal Majalla" w:hAnsi="Sakkal Majalla" w:cs="Sakkal Majalla" w:hint="cs"/>
          <w:color w:val="000000" w:themeColor="text1"/>
          <w:sz w:val="36"/>
          <w:szCs w:val="36"/>
          <w:rtl/>
        </w:rPr>
        <w:t>بإحداثه</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لأول</w:t>
      </w:r>
      <w:r w:rsidRPr="00091D6D">
        <w:rPr>
          <w:rFonts w:ascii="Sakkal Majalla" w:hAnsi="Sakkal Majalla" w:cs="Sakkal Majalla"/>
          <w:color w:val="000000" w:themeColor="text1"/>
          <w:sz w:val="36"/>
          <w:szCs w:val="36"/>
          <w:rtl/>
        </w:rPr>
        <w:t xml:space="preserve"> مرة سلطة عليا للشفافية والوقاية من الفساد في القانون رقم 22-</w:t>
      </w:r>
      <w:r w:rsidRPr="00091D6D">
        <w:rPr>
          <w:rFonts w:ascii="Sakkal Majalla" w:hAnsi="Sakkal Majalla" w:cs="Sakkal Majalla" w:hint="cs"/>
          <w:color w:val="000000" w:themeColor="text1"/>
          <w:sz w:val="36"/>
          <w:szCs w:val="36"/>
          <w:rtl/>
        </w:rPr>
        <w:t>08، أين</w:t>
      </w:r>
      <w:r w:rsidRPr="00091D6D">
        <w:rPr>
          <w:rFonts w:ascii="Sakkal Majalla" w:hAnsi="Sakkal Majalla" w:cs="Sakkal Majalla"/>
          <w:color w:val="000000" w:themeColor="text1"/>
          <w:sz w:val="36"/>
          <w:szCs w:val="36"/>
          <w:rtl/>
        </w:rPr>
        <w:t xml:space="preserve"> نص على جواز تبليغ السلطة العليا من قبل شخص طبيعي أو معنوي لديه معلومات لها صلة </w:t>
      </w:r>
      <w:r w:rsidRPr="00091D6D">
        <w:rPr>
          <w:rFonts w:ascii="Sakkal Majalla" w:hAnsi="Sakkal Majalla" w:cs="Sakkal Majalla" w:hint="cs"/>
          <w:color w:val="000000" w:themeColor="text1"/>
          <w:sz w:val="36"/>
          <w:szCs w:val="36"/>
          <w:rtl/>
        </w:rPr>
        <w:t>بأفعال</w:t>
      </w:r>
      <w:r w:rsidRPr="00091D6D">
        <w:rPr>
          <w:rFonts w:ascii="Sakkal Majalla" w:hAnsi="Sakkal Majalla" w:cs="Sakkal Majalla"/>
          <w:color w:val="000000" w:themeColor="text1"/>
          <w:sz w:val="36"/>
          <w:szCs w:val="36"/>
          <w:rtl/>
        </w:rPr>
        <w:t xml:space="preserve"> الفسا</w:t>
      </w:r>
      <w:r w:rsidRPr="00091D6D">
        <w:rPr>
          <w:rFonts w:ascii="Sakkal Majalla" w:hAnsi="Sakkal Majalla" w:cs="Sakkal Majalla" w:hint="cs"/>
          <w:color w:val="000000" w:themeColor="text1"/>
          <w:sz w:val="36"/>
          <w:szCs w:val="36"/>
          <w:rtl/>
        </w:rPr>
        <w:t>د</w:t>
      </w:r>
      <w:r w:rsidRPr="00091D6D">
        <w:rPr>
          <w:rFonts w:ascii="Sakkal Majalla" w:hAnsi="Sakkal Majalla" w:cs="Sakkal Majalla"/>
          <w:color w:val="000000" w:themeColor="text1"/>
          <w:sz w:val="36"/>
          <w:szCs w:val="36"/>
          <w:vertAlign w:val="superscript"/>
          <w:rtl/>
        </w:rPr>
        <w:footnoteReference w:id="187"/>
      </w:r>
      <w:r w:rsidRPr="00091D6D">
        <w:rPr>
          <w:rFonts w:ascii="Sakkal Majalla" w:hAnsi="Sakkal Majalla" w:cs="Sakkal Majalla" w:hint="cs"/>
          <w:color w:val="000000" w:themeColor="text1"/>
          <w:sz w:val="36"/>
          <w:szCs w:val="36"/>
          <w:rtl/>
        </w:rPr>
        <w:t xml:space="preserve">. </w:t>
      </w:r>
    </w:p>
    <w:p w14:paraId="02C0C94A" w14:textId="77777777" w:rsidR="00B65258" w:rsidRPr="00091D6D" w:rsidRDefault="00B65258">
      <w:pPr>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br w:type="page"/>
      </w:r>
    </w:p>
    <w:p w14:paraId="38F6CB9D" w14:textId="77777777" w:rsidR="00B65258" w:rsidRPr="00091D6D" w:rsidRDefault="00121927" w:rsidP="00B65258">
      <w:pPr>
        <w:pStyle w:val="Titre2"/>
        <w:rPr>
          <w:color w:val="000000" w:themeColor="text1"/>
          <w:rtl/>
        </w:rPr>
      </w:pPr>
      <w:bookmarkStart w:id="233" w:name="_Toc109119740"/>
      <w:r w:rsidRPr="00091D6D">
        <w:rPr>
          <w:color w:val="000000" w:themeColor="text1"/>
          <w:rtl/>
        </w:rPr>
        <w:lastRenderedPageBreak/>
        <w:t xml:space="preserve">الفرع </w:t>
      </w:r>
      <w:r w:rsidRPr="00091D6D">
        <w:rPr>
          <w:rFonts w:hint="cs"/>
          <w:color w:val="000000" w:themeColor="text1"/>
          <w:rtl/>
        </w:rPr>
        <w:t>الثاني:</w:t>
      </w:r>
      <w:bookmarkEnd w:id="233"/>
    </w:p>
    <w:p w14:paraId="6EEE148F" w14:textId="5D82F798" w:rsidR="00121927" w:rsidRPr="00091D6D" w:rsidRDefault="00121927" w:rsidP="00B65258">
      <w:pPr>
        <w:pStyle w:val="Titre2"/>
        <w:rPr>
          <w:rFonts w:ascii="Segoe UI Historic" w:hAnsi="Segoe UI Historic" w:cs="Times New Roman"/>
          <w:color w:val="000000" w:themeColor="text1"/>
          <w:sz w:val="28"/>
          <w:szCs w:val="28"/>
          <w:rtl/>
        </w:rPr>
      </w:pPr>
      <w:r w:rsidRPr="00091D6D">
        <w:rPr>
          <w:rFonts w:hint="cs"/>
          <w:color w:val="000000" w:themeColor="text1"/>
          <w:rtl/>
        </w:rPr>
        <w:t xml:space="preserve"> </w:t>
      </w:r>
      <w:bookmarkStart w:id="234" w:name="_Toc107477111"/>
      <w:bookmarkStart w:id="235" w:name="_Toc109119741"/>
      <w:r w:rsidRPr="00091D6D">
        <w:rPr>
          <w:rFonts w:hint="cs"/>
          <w:color w:val="000000" w:themeColor="text1"/>
          <w:rtl/>
        </w:rPr>
        <w:t>منح</w:t>
      </w:r>
      <w:r w:rsidRPr="00091D6D">
        <w:rPr>
          <w:color w:val="000000" w:themeColor="text1"/>
          <w:rtl/>
        </w:rPr>
        <w:t xml:space="preserve"> استقلالية </w:t>
      </w:r>
      <w:r w:rsidR="00E17F1D" w:rsidRPr="00091D6D">
        <w:rPr>
          <w:rFonts w:hint="cs"/>
          <w:color w:val="000000" w:themeColor="text1"/>
          <w:rtl/>
        </w:rPr>
        <w:t>أ</w:t>
      </w:r>
      <w:r w:rsidRPr="00091D6D">
        <w:rPr>
          <w:color w:val="000000" w:themeColor="text1"/>
          <w:rtl/>
        </w:rPr>
        <w:t>وسع لسلط</w:t>
      </w:r>
      <w:r w:rsidRPr="00091D6D">
        <w:rPr>
          <w:rFonts w:hint="cs"/>
          <w:color w:val="000000" w:themeColor="text1"/>
          <w:rtl/>
        </w:rPr>
        <w:t>ة</w:t>
      </w:r>
      <w:r w:rsidRPr="00091D6D">
        <w:rPr>
          <w:color w:val="000000" w:themeColor="text1"/>
          <w:rtl/>
        </w:rPr>
        <w:t xml:space="preserve"> ضبط الصفقات العمومية</w:t>
      </w:r>
      <w:bookmarkEnd w:id="234"/>
      <w:bookmarkEnd w:id="235"/>
    </w:p>
    <w:p w14:paraId="3E97B094"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egoe UI Historic" w:hAnsi="Segoe UI Historic" w:cs="Segoe UI Historic"/>
          <w:color w:val="000000" w:themeColor="text1"/>
          <w:sz w:val="23"/>
          <w:szCs w:val="23"/>
        </w:rPr>
        <w:t xml:space="preserve"> </w:t>
      </w:r>
      <w:r w:rsidRPr="00091D6D">
        <w:rPr>
          <w:rFonts w:ascii="Segoe UI Historic" w:hAnsi="Segoe UI Historic" w:cs="Segoe UI Historic"/>
          <w:color w:val="000000" w:themeColor="text1"/>
          <w:sz w:val="23"/>
          <w:szCs w:val="23"/>
          <w:rtl/>
        </w:rPr>
        <w:tab/>
      </w:r>
      <w:r w:rsidRPr="00091D6D">
        <w:rPr>
          <w:rFonts w:ascii="Sakkal Majalla" w:hAnsi="Sakkal Majalla" w:cs="Sakkal Majalla"/>
          <w:color w:val="000000" w:themeColor="text1"/>
          <w:sz w:val="36"/>
          <w:szCs w:val="36"/>
          <w:rtl/>
        </w:rPr>
        <w:t xml:space="preserve">سلطة ضبط الصفقات العمومية تعد </w:t>
      </w:r>
      <w:r w:rsidRPr="00091D6D">
        <w:rPr>
          <w:rFonts w:ascii="Sakkal Majalla" w:hAnsi="Sakkal Majalla" w:cs="Sakkal Majalla" w:hint="cs"/>
          <w:color w:val="000000" w:themeColor="text1"/>
          <w:sz w:val="36"/>
          <w:szCs w:val="36"/>
          <w:rtl/>
        </w:rPr>
        <w:t>بمثابة</w:t>
      </w:r>
      <w:r w:rsidRPr="00091D6D">
        <w:rPr>
          <w:rFonts w:ascii="Sakkal Majalla" w:hAnsi="Sakkal Majalla" w:cs="Sakkal Majalla"/>
          <w:color w:val="000000" w:themeColor="text1"/>
          <w:sz w:val="36"/>
          <w:szCs w:val="36"/>
          <w:rtl/>
        </w:rPr>
        <w:t xml:space="preserve"> الية حديثة للرقابة وحماية المال </w:t>
      </w:r>
      <w:r w:rsidRPr="00091D6D">
        <w:rPr>
          <w:rFonts w:ascii="Sakkal Majalla" w:hAnsi="Sakkal Majalla" w:cs="Sakkal Majalla" w:hint="cs"/>
          <w:color w:val="000000" w:themeColor="text1"/>
          <w:sz w:val="36"/>
          <w:szCs w:val="36"/>
          <w:rtl/>
        </w:rPr>
        <w:t>العام، وتسهيل</w:t>
      </w:r>
      <w:r w:rsidRPr="00091D6D">
        <w:rPr>
          <w:rFonts w:ascii="Sakkal Majalla" w:hAnsi="Sakkal Majalla" w:cs="Sakkal Majalla"/>
          <w:color w:val="000000" w:themeColor="text1"/>
          <w:sz w:val="36"/>
          <w:szCs w:val="36"/>
          <w:rtl/>
        </w:rPr>
        <w:t xml:space="preserve"> اجراءات الصفقات العمومية وتشجيع الاستثمار والخطط </w:t>
      </w:r>
      <w:r w:rsidRPr="00091D6D">
        <w:rPr>
          <w:rFonts w:ascii="Sakkal Majalla" w:hAnsi="Sakkal Majalla" w:cs="Sakkal Majalla" w:hint="cs"/>
          <w:color w:val="000000" w:themeColor="text1"/>
          <w:sz w:val="36"/>
          <w:szCs w:val="36"/>
          <w:rtl/>
        </w:rPr>
        <w:t>التنموية، الا</w:t>
      </w:r>
      <w:r w:rsidRPr="00091D6D">
        <w:rPr>
          <w:rFonts w:ascii="Sakkal Majalla" w:hAnsi="Sakkal Majalla" w:cs="Sakkal Majalla"/>
          <w:color w:val="000000" w:themeColor="text1"/>
          <w:sz w:val="36"/>
          <w:szCs w:val="36"/>
          <w:rtl/>
        </w:rPr>
        <w:t xml:space="preserve"> أنه من الناحية الواقعية تبين لنا أن هذه السلطة غير مفعل</w:t>
      </w:r>
      <w:r w:rsidRPr="00091D6D">
        <w:rPr>
          <w:rFonts w:ascii="Sakkal Majalla" w:hAnsi="Sakkal Majalla" w:cs="Sakkal Majalla" w:hint="cs"/>
          <w:color w:val="000000" w:themeColor="text1"/>
          <w:sz w:val="36"/>
          <w:szCs w:val="36"/>
          <w:rtl/>
        </w:rPr>
        <w:t>ة</w:t>
      </w:r>
      <w:r w:rsidRPr="00091D6D">
        <w:rPr>
          <w:rFonts w:ascii="Sakkal Majalla" w:hAnsi="Sakkal Majalla" w:cs="Sakkal Majalla"/>
          <w:color w:val="000000" w:themeColor="text1"/>
          <w:sz w:val="36"/>
          <w:szCs w:val="36"/>
          <w:rtl/>
        </w:rPr>
        <w:t xml:space="preserve"> الى يومنا هذا</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وذلك راجع إلى غياب الصيغة التنفيذية لبعض احكام مواد المرسوم الرئاسي 15-</w:t>
      </w:r>
      <w:r w:rsidRPr="00091D6D">
        <w:rPr>
          <w:rFonts w:ascii="Sakkal Majalla" w:hAnsi="Sakkal Majalla" w:cs="Sakkal Majalla" w:hint="cs"/>
          <w:color w:val="000000" w:themeColor="text1"/>
          <w:sz w:val="36"/>
          <w:szCs w:val="36"/>
          <w:rtl/>
        </w:rPr>
        <w:t>247، ولعل</w:t>
      </w:r>
      <w:r w:rsidRPr="00091D6D">
        <w:rPr>
          <w:rFonts w:ascii="Sakkal Majalla" w:hAnsi="Sakkal Majalla" w:cs="Sakkal Majalla"/>
          <w:color w:val="000000" w:themeColor="text1"/>
          <w:sz w:val="36"/>
          <w:szCs w:val="36"/>
          <w:rtl/>
        </w:rPr>
        <w:t xml:space="preserve"> ما يتبين ذلك تخصيص هذه السلطة في مادة واحدة دون اصدار نص تنظيمي يحدد شروط وكيفية تنظيمها</w:t>
      </w:r>
      <w:r w:rsidRPr="00091D6D">
        <w:rPr>
          <w:rFonts w:ascii="Sakkal Majalla" w:hAnsi="Sakkal Majalla" w:cs="Sakkal Majalla"/>
          <w:color w:val="000000" w:themeColor="text1"/>
          <w:sz w:val="36"/>
          <w:szCs w:val="36"/>
          <w:vertAlign w:val="superscript"/>
          <w:rtl/>
        </w:rPr>
        <w:footnoteReference w:id="188"/>
      </w:r>
      <w:r w:rsidRPr="00091D6D">
        <w:rPr>
          <w:rFonts w:ascii="Sakkal Majalla" w:hAnsi="Sakkal Majalla" w:cs="Sakkal Majalla" w:hint="cs"/>
          <w:color w:val="000000" w:themeColor="text1"/>
          <w:sz w:val="36"/>
          <w:szCs w:val="36"/>
          <w:rtl/>
        </w:rPr>
        <w:t xml:space="preserve"> .</w:t>
      </w:r>
    </w:p>
    <w:p w14:paraId="5C5DF6B4"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وحتى تكون سلطة الضبط فعالة ينبغي على المشرع أن يمنح لها صلاحيات واستقلالية حيث نتصور وحتى تكون رقابة هذه السلطة فعالة لابد أن تفرض من مرحلة الإعلان إلى مرحلة منح الصفقة الذي هو م</w:t>
      </w:r>
      <w:r w:rsidRPr="00091D6D">
        <w:rPr>
          <w:rFonts w:ascii="Sakkal Majalla" w:hAnsi="Sakkal Majalla" w:cs="Sakkal Majalla" w:hint="cs"/>
          <w:color w:val="000000" w:themeColor="text1"/>
          <w:sz w:val="36"/>
          <w:szCs w:val="36"/>
          <w:rtl/>
        </w:rPr>
        <w:t>خ</w:t>
      </w:r>
      <w:r w:rsidRPr="00091D6D">
        <w:rPr>
          <w:rFonts w:ascii="Sakkal Majalla" w:hAnsi="Sakkal Majalla" w:cs="Sakkal Majalla"/>
          <w:color w:val="000000" w:themeColor="text1"/>
          <w:sz w:val="36"/>
          <w:szCs w:val="36"/>
          <w:rtl/>
        </w:rPr>
        <w:t>ول لمجلس المنافسة</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لكن يفضل أن يمنح من لسلطه الضبط لضمان مبد</w:t>
      </w:r>
      <w:r w:rsidRPr="00091D6D">
        <w:rPr>
          <w:rFonts w:ascii="Sakkal Majalla" w:hAnsi="Sakkal Majalla" w:cs="Sakkal Majalla" w:hint="cs"/>
          <w:color w:val="000000" w:themeColor="text1"/>
          <w:sz w:val="36"/>
          <w:szCs w:val="36"/>
          <w:rtl/>
        </w:rPr>
        <w:t>أ</w:t>
      </w:r>
      <w:r w:rsidRPr="00091D6D">
        <w:rPr>
          <w:rFonts w:ascii="Sakkal Majalla" w:hAnsi="Sakkal Majalla" w:cs="Sakkal Majalla"/>
          <w:color w:val="000000" w:themeColor="text1"/>
          <w:sz w:val="36"/>
          <w:szCs w:val="36"/>
          <w:rtl/>
        </w:rPr>
        <w:t xml:space="preserve"> للشفافية والنزاهة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vertAlign w:val="superscript"/>
        </w:rPr>
        <w:footnoteReference w:id="189"/>
      </w:r>
      <w:r w:rsidRPr="00091D6D">
        <w:rPr>
          <w:rFonts w:ascii="Sakkal Majalla" w:hAnsi="Sakkal Majalla" w:cs="Sakkal Majalla" w:hint="cs"/>
          <w:color w:val="000000" w:themeColor="text1"/>
          <w:sz w:val="36"/>
          <w:szCs w:val="36"/>
          <w:rtl/>
        </w:rPr>
        <w:t xml:space="preserve"> </w:t>
      </w:r>
    </w:p>
    <w:p w14:paraId="1BCE4889" w14:textId="08F8AEEC" w:rsidR="00B65258" w:rsidRPr="00091D6D" w:rsidRDefault="00121927" w:rsidP="00B65258">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كما</w:t>
      </w:r>
      <w:r w:rsidRPr="00091D6D">
        <w:rPr>
          <w:rFonts w:ascii="Sakkal Majalla" w:hAnsi="Sakkal Majalla" w:cs="Sakkal Majalla"/>
          <w:color w:val="000000" w:themeColor="text1"/>
          <w:sz w:val="36"/>
          <w:szCs w:val="36"/>
          <w:rtl/>
        </w:rPr>
        <w:t xml:space="preserve"> تظهر استقلالية سلطة الضبط في منحها اختصاص قمعي من خلال اصدار العقوبات الادارية على كل من تثبيت مخالفته </w:t>
      </w:r>
      <w:r w:rsidRPr="00091D6D">
        <w:rPr>
          <w:rFonts w:ascii="Sakkal Majalla" w:hAnsi="Sakkal Majalla" w:cs="Sakkal Majalla" w:hint="cs"/>
          <w:color w:val="000000" w:themeColor="text1"/>
          <w:sz w:val="36"/>
          <w:szCs w:val="36"/>
          <w:rtl/>
        </w:rPr>
        <w:t>لأحكام</w:t>
      </w:r>
      <w:r w:rsidRPr="00091D6D">
        <w:rPr>
          <w:rFonts w:ascii="Sakkal Majalla" w:hAnsi="Sakkal Majalla" w:cs="Sakkal Majalla"/>
          <w:color w:val="000000" w:themeColor="text1"/>
          <w:sz w:val="36"/>
          <w:szCs w:val="36"/>
          <w:rtl/>
        </w:rPr>
        <w:t xml:space="preserve"> تنظيم الصفقات العمومية والتفويضات المرفق العام </w:t>
      </w:r>
      <w:r w:rsidRPr="00091D6D">
        <w:rPr>
          <w:rFonts w:ascii="Sakkal Majalla" w:hAnsi="Sakkal Majalla" w:cs="Sakkal Majalla" w:hint="cs"/>
          <w:color w:val="000000" w:themeColor="text1"/>
          <w:sz w:val="36"/>
          <w:szCs w:val="36"/>
          <w:rtl/>
        </w:rPr>
        <w:t>ولا</w:t>
      </w:r>
      <w:r w:rsidRPr="00091D6D">
        <w:rPr>
          <w:rFonts w:ascii="Sakkal Majalla" w:hAnsi="Sakkal Majalla" w:cs="Sakkal Majalla"/>
          <w:color w:val="000000" w:themeColor="text1"/>
          <w:sz w:val="36"/>
          <w:szCs w:val="36"/>
          <w:rtl/>
        </w:rPr>
        <w:t xml:space="preserve"> سيما في عملية الابرام والتنفيذ</w:t>
      </w:r>
      <w:r w:rsidRPr="00091D6D">
        <w:rPr>
          <w:rFonts w:ascii="Sakkal Majalla" w:hAnsi="Sakkal Majalla" w:cs="Sakkal Majalla" w:hint="cs"/>
          <w:color w:val="000000" w:themeColor="text1"/>
          <w:sz w:val="36"/>
          <w:szCs w:val="36"/>
          <w:rtl/>
        </w:rPr>
        <w:t>، او تسيير و</w:t>
      </w:r>
      <w:r w:rsidRPr="00091D6D">
        <w:rPr>
          <w:rFonts w:ascii="Sakkal Majalla" w:hAnsi="Sakkal Majalla" w:cs="Sakkal Majalla"/>
          <w:color w:val="000000" w:themeColor="text1"/>
          <w:sz w:val="36"/>
          <w:szCs w:val="36"/>
          <w:rtl/>
        </w:rPr>
        <w:t xml:space="preserve">تسيير المرافق العامة عن طريق عقود الامتياز </w:t>
      </w:r>
      <w:r w:rsidR="00E17F1D" w:rsidRPr="00091D6D">
        <w:rPr>
          <w:rFonts w:ascii="Sakkal Majalla" w:hAnsi="Sakkal Majalla" w:cs="Sakkal Majalla" w:hint="cs"/>
          <w:color w:val="000000" w:themeColor="text1"/>
          <w:sz w:val="36"/>
          <w:szCs w:val="36"/>
          <w:rtl/>
        </w:rPr>
        <w:t xml:space="preserve">مثلا،  </w:t>
      </w:r>
      <w:r w:rsidRPr="00091D6D">
        <w:rPr>
          <w:rFonts w:ascii="Sakkal Majalla" w:hAnsi="Sakkal Majalla" w:cs="Sakkal Majalla"/>
          <w:color w:val="000000" w:themeColor="text1"/>
          <w:sz w:val="36"/>
          <w:szCs w:val="36"/>
          <w:rtl/>
        </w:rPr>
        <w:t>وهذه العقوبات التي تفرضها سلطة الضبط يمكن من خلالها تمويل نشاطها</w:t>
      </w:r>
      <w:r w:rsidRPr="00091D6D">
        <w:rPr>
          <w:rFonts w:ascii="Sakkal Majalla" w:hAnsi="Sakkal Majalla" w:cs="Sakkal Majalla"/>
          <w:color w:val="000000" w:themeColor="text1"/>
          <w:sz w:val="36"/>
          <w:szCs w:val="36"/>
          <w:vertAlign w:val="superscript"/>
          <w:rtl/>
        </w:rPr>
        <w:footnoteReference w:id="190"/>
      </w:r>
      <w:r w:rsidRPr="00091D6D">
        <w:rPr>
          <w:rFonts w:ascii="Sakkal Majalla" w:hAnsi="Sakkal Majalla" w:cs="Sakkal Majalla"/>
          <w:color w:val="000000" w:themeColor="text1"/>
          <w:sz w:val="36"/>
          <w:szCs w:val="36"/>
          <w:rtl/>
        </w:rPr>
        <w:t xml:space="preserve"> </w:t>
      </w:r>
    </w:p>
    <w:p w14:paraId="53C16DE2" w14:textId="77777777" w:rsidR="00B65258" w:rsidRPr="00091D6D" w:rsidRDefault="00121927" w:rsidP="00B65258">
      <w:pPr>
        <w:pStyle w:val="Titre2"/>
        <w:rPr>
          <w:color w:val="000000" w:themeColor="text1"/>
          <w:rtl/>
        </w:rPr>
      </w:pPr>
      <w:r w:rsidRPr="00091D6D">
        <w:rPr>
          <w:rFonts w:hint="cs"/>
          <w:color w:val="000000" w:themeColor="text1"/>
          <w:sz w:val="36"/>
          <w:szCs w:val="36"/>
          <w:rtl/>
        </w:rPr>
        <w:lastRenderedPageBreak/>
        <w:t xml:space="preserve"> </w:t>
      </w:r>
      <w:bookmarkStart w:id="236" w:name="_Toc109119742"/>
      <w:r w:rsidRPr="00091D6D">
        <w:rPr>
          <w:color w:val="000000" w:themeColor="text1"/>
          <w:rtl/>
        </w:rPr>
        <w:t xml:space="preserve">المبحث </w:t>
      </w:r>
      <w:r w:rsidRPr="00091D6D">
        <w:rPr>
          <w:rFonts w:hint="cs"/>
          <w:color w:val="000000" w:themeColor="text1"/>
          <w:rtl/>
        </w:rPr>
        <w:t>الثاني:</w:t>
      </w:r>
      <w:bookmarkEnd w:id="236"/>
    </w:p>
    <w:p w14:paraId="3EA16732" w14:textId="77777777" w:rsidR="00121927" w:rsidRPr="00091D6D" w:rsidRDefault="00121927" w:rsidP="00B65258">
      <w:pPr>
        <w:pStyle w:val="Titre2"/>
        <w:rPr>
          <w:color w:val="000000" w:themeColor="text1"/>
          <w:rtl/>
        </w:rPr>
      </w:pPr>
      <w:r w:rsidRPr="00091D6D">
        <w:rPr>
          <w:color w:val="000000" w:themeColor="text1"/>
          <w:rtl/>
        </w:rPr>
        <w:t xml:space="preserve"> </w:t>
      </w:r>
      <w:bookmarkStart w:id="237" w:name="_Toc107477113"/>
      <w:bookmarkStart w:id="238" w:name="_Toc109119743"/>
      <w:r w:rsidRPr="00091D6D">
        <w:rPr>
          <w:rFonts w:hint="cs"/>
          <w:color w:val="000000" w:themeColor="text1"/>
          <w:rtl/>
        </w:rPr>
        <w:t>تقليص مجال الصفقات العمومية</w:t>
      </w:r>
      <w:bookmarkEnd w:id="237"/>
      <w:bookmarkEnd w:id="238"/>
    </w:p>
    <w:p w14:paraId="5100B8D0"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اقتراح اصلاح نظام الصفقات العمومية لا يعني أن ذلك سيعالج كل الأمور، ذلك أن بعض الاختلالات يسببها هذا النوع من العقود في حد ذاته، الذي قد لا يتلاءم مع بعض المشاريع أو على الأقل قد تكون هناك آليات تعاقدية أخرى مفضلة عليه، وإذا لم نستطع ابتكار هذه الاليات فعلى الأقل يمكن نقل بعض التجارب من دول أخرى حققت النجاح، قد تفيدنا هذه التقنيات كثير وفي أعقد الحالات يمكن إضفاء تعديلات عليها بما يتوافق مع حاجياتنا. ان تلبية الحاجيات العامة في ادارة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وتسيير</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الم</w:t>
      </w:r>
      <w:r w:rsidRPr="00091D6D">
        <w:rPr>
          <w:rFonts w:ascii="Sakkal Majalla" w:hAnsi="Sakkal Majalla" w:cs="Sakkal Majalla"/>
          <w:color w:val="000000" w:themeColor="text1"/>
          <w:sz w:val="36"/>
          <w:szCs w:val="36"/>
          <w:rtl/>
        </w:rPr>
        <w:t xml:space="preserve">رافق </w:t>
      </w:r>
      <w:r w:rsidRPr="00091D6D">
        <w:rPr>
          <w:rFonts w:ascii="Sakkal Majalla" w:hAnsi="Sakkal Majalla" w:cs="Sakkal Majalla" w:hint="cs"/>
          <w:color w:val="000000" w:themeColor="text1"/>
          <w:sz w:val="36"/>
          <w:szCs w:val="36"/>
          <w:rtl/>
        </w:rPr>
        <w:t>العامة يعد أحد التحديات التي تواجه الدولة الجزائرية على غرار الدول الأخرى في العصر الحديث، خاصة مع التطورات الحاصلة في الاقتصاد العالمي، اصبحت عب</w:t>
      </w:r>
      <w:r w:rsidRPr="00091D6D">
        <w:rPr>
          <w:rFonts w:ascii="Sakkal Majalla" w:hAnsi="Sakkal Majalla" w:cs="Sakkal Majalla" w:hint="cs"/>
          <w:color w:val="000000" w:themeColor="text1"/>
          <w:sz w:val="36"/>
          <w:szCs w:val="36"/>
          <w:rtl/>
          <w:lang w:bidi="ar-DZ"/>
        </w:rPr>
        <w:t xml:space="preserve">ء </w:t>
      </w:r>
      <w:r w:rsidRPr="00091D6D">
        <w:rPr>
          <w:rFonts w:ascii="Sakkal Majalla" w:hAnsi="Sakkal Majalla" w:cs="Sakkal Majalla" w:hint="cs"/>
          <w:color w:val="000000" w:themeColor="text1"/>
          <w:sz w:val="36"/>
          <w:szCs w:val="36"/>
          <w:rtl/>
        </w:rPr>
        <w:t>على ميزانيتها وتفشي من خلالها ظاهرة الفساد والبيروقراطية، الامر الذي دفع بها الى تراجعها في مجال تسيير المراف</w:t>
      </w:r>
      <w:r w:rsidRPr="00091D6D">
        <w:rPr>
          <w:rFonts w:ascii="Sakkal Majalla" w:hAnsi="Sakkal Majalla" w:cs="Sakkal Majalla" w:hint="eastAsia"/>
          <w:color w:val="000000" w:themeColor="text1"/>
          <w:sz w:val="36"/>
          <w:szCs w:val="36"/>
          <w:rtl/>
        </w:rPr>
        <w:t>ق</w:t>
      </w:r>
      <w:r w:rsidRPr="00091D6D">
        <w:rPr>
          <w:rFonts w:ascii="Sakkal Majalla" w:hAnsi="Sakkal Majalla" w:cs="Sakkal Majalla" w:hint="cs"/>
          <w:color w:val="000000" w:themeColor="text1"/>
          <w:sz w:val="36"/>
          <w:szCs w:val="36"/>
          <w:rtl/>
        </w:rPr>
        <w:t xml:space="preserve"> العامة والى اشراك القطاع الخاص عن طريق تفويضات المرفق العام في تقديم </w:t>
      </w:r>
      <w:r w:rsidRPr="00091D6D">
        <w:rPr>
          <w:rFonts w:ascii="Sakkal Majalla" w:hAnsi="Sakkal Majalla" w:cs="Sakkal Majalla" w:hint="cs"/>
          <w:color w:val="000000" w:themeColor="text1"/>
          <w:sz w:val="36"/>
          <w:szCs w:val="36"/>
          <w:rtl/>
          <w:lang w:bidi="ar-DZ"/>
        </w:rPr>
        <w:t xml:space="preserve">بعض </w:t>
      </w:r>
      <w:r w:rsidRPr="00091D6D">
        <w:rPr>
          <w:rFonts w:ascii="Sakkal Majalla" w:hAnsi="Sakkal Majalla" w:cs="Sakkal Majalla" w:hint="cs"/>
          <w:color w:val="000000" w:themeColor="text1"/>
          <w:sz w:val="36"/>
          <w:szCs w:val="36"/>
          <w:rtl/>
        </w:rPr>
        <w:t>الخدمات العمومية كبديل عن الصفقات العمومية (</w:t>
      </w:r>
      <w:r w:rsidRPr="00091D6D">
        <w:rPr>
          <w:rFonts w:ascii="Sakkal Majalla" w:hAnsi="Sakkal Majalla" w:cs="Sakkal Majalla" w:hint="cs"/>
          <w:b/>
          <w:bCs/>
          <w:color w:val="000000" w:themeColor="text1"/>
          <w:sz w:val="36"/>
          <w:szCs w:val="36"/>
          <w:rtl/>
        </w:rPr>
        <w:t>المطلب الأول</w:t>
      </w:r>
      <w:r w:rsidRPr="00091D6D">
        <w:rPr>
          <w:rFonts w:ascii="Sakkal Majalla" w:hAnsi="Sakkal Majalla" w:cs="Sakkal Majalla" w:hint="cs"/>
          <w:color w:val="000000" w:themeColor="text1"/>
          <w:sz w:val="36"/>
          <w:szCs w:val="36"/>
          <w:rtl/>
        </w:rPr>
        <w:t>)، نظرا لأهمية هذا النوع من العقود  في مساعدة الإدارة في القيام بكافة اعبائها  وتسيير مرافقها (</w:t>
      </w:r>
      <w:r w:rsidRPr="00091D6D">
        <w:rPr>
          <w:rFonts w:ascii="Sakkal Majalla" w:hAnsi="Sakkal Majalla" w:cs="Sakkal Majalla" w:hint="cs"/>
          <w:b/>
          <w:bCs/>
          <w:color w:val="000000" w:themeColor="text1"/>
          <w:sz w:val="36"/>
          <w:szCs w:val="36"/>
          <w:rtl/>
        </w:rPr>
        <w:t>المطلب الثاني</w:t>
      </w:r>
      <w:r w:rsidRPr="00091D6D">
        <w:rPr>
          <w:rFonts w:ascii="Sakkal Majalla" w:hAnsi="Sakkal Majalla" w:cs="Sakkal Majalla" w:hint="cs"/>
          <w:color w:val="000000" w:themeColor="text1"/>
          <w:sz w:val="36"/>
          <w:szCs w:val="36"/>
          <w:rtl/>
        </w:rPr>
        <w:t xml:space="preserve">). </w:t>
      </w:r>
    </w:p>
    <w:p w14:paraId="23BEE0A0" w14:textId="77777777" w:rsidR="00B65258" w:rsidRPr="00091D6D" w:rsidRDefault="00121927" w:rsidP="00B65258">
      <w:pPr>
        <w:pStyle w:val="Titre2"/>
        <w:rPr>
          <w:color w:val="000000" w:themeColor="text1"/>
          <w:rtl/>
        </w:rPr>
      </w:pPr>
      <w:bookmarkStart w:id="239" w:name="_Toc109119744"/>
      <w:r w:rsidRPr="00091D6D">
        <w:rPr>
          <w:rFonts w:hint="cs"/>
          <w:color w:val="000000" w:themeColor="text1"/>
          <w:rtl/>
        </w:rPr>
        <w:t>المطلب الأول:</w:t>
      </w:r>
      <w:bookmarkEnd w:id="239"/>
    </w:p>
    <w:p w14:paraId="6CBC2487" w14:textId="77777777" w:rsidR="00121927" w:rsidRPr="00091D6D" w:rsidRDefault="00121927" w:rsidP="00B65258">
      <w:pPr>
        <w:pStyle w:val="Titre2"/>
        <w:rPr>
          <w:color w:val="000000" w:themeColor="text1"/>
          <w:rtl/>
        </w:rPr>
      </w:pPr>
      <w:r w:rsidRPr="00091D6D">
        <w:rPr>
          <w:rFonts w:hint="cs"/>
          <w:color w:val="000000" w:themeColor="text1"/>
          <w:rtl/>
        </w:rPr>
        <w:t xml:space="preserve"> </w:t>
      </w:r>
      <w:bookmarkStart w:id="240" w:name="_Toc107477115"/>
      <w:bookmarkStart w:id="241" w:name="_Toc109119745"/>
      <w:r w:rsidRPr="00091D6D">
        <w:rPr>
          <w:rFonts w:hint="cs"/>
          <w:color w:val="000000" w:themeColor="text1"/>
          <w:rtl/>
        </w:rPr>
        <w:t>تفويضات المرفق العام كبديل عن الصفقات العمومية</w:t>
      </w:r>
      <w:bookmarkEnd w:id="240"/>
      <w:bookmarkEnd w:id="241"/>
    </w:p>
    <w:p w14:paraId="08D2370C"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نظم المشرع الجزائري </w:t>
      </w:r>
      <w:r w:rsidRPr="00091D6D">
        <w:rPr>
          <w:rFonts w:ascii="Sakkal Majalla" w:hAnsi="Sakkal Majalla" w:cs="Sakkal Majalla"/>
          <w:color w:val="000000" w:themeColor="text1"/>
          <w:sz w:val="36"/>
          <w:szCs w:val="36"/>
          <w:rtl/>
        </w:rPr>
        <w:t xml:space="preserve">عقود تفويضات المرفق العام </w:t>
      </w:r>
      <w:r w:rsidRPr="00091D6D">
        <w:rPr>
          <w:rFonts w:ascii="Sakkal Majalla" w:hAnsi="Sakkal Majalla" w:cs="Sakkal Majalla" w:hint="cs"/>
          <w:color w:val="000000" w:themeColor="text1"/>
          <w:sz w:val="36"/>
          <w:szCs w:val="36"/>
          <w:rtl/>
        </w:rPr>
        <w:t xml:space="preserve">لأول مرة </w:t>
      </w:r>
      <w:r w:rsidRPr="00091D6D">
        <w:rPr>
          <w:rFonts w:ascii="Sakkal Majalla" w:hAnsi="Sakkal Majalla" w:cs="Sakkal Majalla"/>
          <w:color w:val="000000" w:themeColor="text1"/>
          <w:sz w:val="36"/>
          <w:szCs w:val="36"/>
          <w:rtl/>
        </w:rPr>
        <w:t>في قانون واحد</w:t>
      </w:r>
      <w:r w:rsidRPr="00091D6D">
        <w:rPr>
          <w:rFonts w:ascii="Sakkal Majalla" w:hAnsi="Sakkal Majalla" w:cs="Sakkal Majalla" w:hint="cs"/>
          <w:color w:val="000000" w:themeColor="text1"/>
          <w:sz w:val="36"/>
          <w:szCs w:val="36"/>
          <w:rtl/>
        </w:rPr>
        <w:t>، حيث جمعها مع الصفقات العمومية</w:t>
      </w:r>
      <w:r w:rsidRPr="00091D6D">
        <w:rPr>
          <w:rFonts w:ascii="Sakkal Majalla" w:hAnsi="Sakkal Majalla" w:cs="Sakkal Majalla"/>
          <w:color w:val="000000" w:themeColor="text1"/>
          <w:sz w:val="36"/>
          <w:szCs w:val="36"/>
          <w:rtl/>
        </w:rPr>
        <w:t xml:space="preserve"> في المرسوم الرئاسي رقم 15/247 المنظم للصفقات العامة وتفويضات المرفق العام</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بسبب تشابههما الكبير من حيث تعلقهما بنشاط مرفق عام وبصرف أموال الخزينة العامة وخضوعها لنفس المبادئ الحاكمة </w:t>
      </w:r>
      <w:r w:rsidRPr="00091D6D">
        <w:rPr>
          <w:rFonts w:ascii="Sakkal Majalla" w:hAnsi="Sakkal Majalla" w:cs="Sakkal Majalla" w:hint="cs"/>
          <w:color w:val="000000" w:themeColor="text1"/>
          <w:sz w:val="36"/>
          <w:szCs w:val="36"/>
          <w:rtl/>
        </w:rPr>
        <w:t>لإبرامهما</w:t>
      </w:r>
      <w:r w:rsidRPr="00091D6D">
        <w:rPr>
          <w:rFonts w:ascii="Sakkal Majalla" w:hAnsi="Sakkal Majalla" w:cs="Sakkal Majalla"/>
          <w:color w:val="000000" w:themeColor="text1"/>
          <w:sz w:val="36"/>
          <w:szCs w:val="36"/>
          <w:rtl/>
        </w:rPr>
        <w:t xml:space="preserve"> من حرية التنافس والمساواة وشفافية </w:t>
      </w:r>
      <w:r w:rsidRPr="00091D6D">
        <w:rPr>
          <w:rFonts w:ascii="Sakkal Majalla" w:hAnsi="Sakkal Majalla" w:cs="Sakkal Majalla" w:hint="cs"/>
          <w:color w:val="000000" w:themeColor="text1"/>
          <w:sz w:val="36"/>
          <w:szCs w:val="36"/>
          <w:rtl/>
        </w:rPr>
        <w:t>الإجراءات</w:t>
      </w:r>
      <w:r w:rsidRPr="00091D6D">
        <w:rPr>
          <w:rFonts w:ascii="Sakkal Majalla" w:hAnsi="Sakkal Majalla" w:cs="Sakkal Majalla"/>
          <w:color w:val="000000" w:themeColor="text1"/>
          <w:sz w:val="36"/>
          <w:szCs w:val="36"/>
          <w:rtl/>
        </w:rPr>
        <w:t xml:space="preserve"> ومرورهما بنفس مراحل وإجراءات </w:t>
      </w:r>
      <w:r w:rsidRPr="00091D6D">
        <w:rPr>
          <w:rFonts w:ascii="Sakkal Majalla" w:hAnsi="Sakkal Majalla" w:cs="Sakkal Majalla" w:hint="cs"/>
          <w:color w:val="000000" w:themeColor="text1"/>
          <w:sz w:val="36"/>
          <w:szCs w:val="36"/>
          <w:rtl/>
        </w:rPr>
        <w:t>الإبرام</w:t>
      </w:r>
      <w:r w:rsidRPr="00091D6D">
        <w:rPr>
          <w:rFonts w:ascii="Sakkal Majalla" w:hAnsi="Sakkal Majalla" w:cs="Sakkal Majalla"/>
          <w:color w:val="000000" w:themeColor="text1"/>
          <w:sz w:val="36"/>
          <w:szCs w:val="36"/>
          <w:rtl/>
        </w:rPr>
        <w:t xml:space="preserve"> والتنفيذ والرقابة، من أجل الوصول إلى تحقيق نفس الغاية المتمثلة في ضمان جودة الخدمة في المرافق العمومية </w:t>
      </w:r>
      <w:r w:rsidRPr="00091D6D">
        <w:rPr>
          <w:rFonts w:ascii="Sakkal Majalla" w:hAnsi="Sakkal Majalla" w:cs="Sakkal Majalla"/>
          <w:color w:val="000000" w:themeColor="text1"/>
          <w:sz w:val="36"/>
          <w:szCs w:val="36"/>
          <w:rtl/>
        </w:rPr>
        <w:lastRenderedPageBreak/>
        <w:t>وتحقيق المصلحة العا</w:t>
      </w:r>
      <w:r w:rsidRPr="00091D6D">
        <w:rPr>
          <w:rFonts w:ascii="Sakkal Majalla" w:hAnsi="Sakkal Majalla" w:cs="Sakkal Majalla" w:hint="cs"/>
          <w:color w:val="000000" w:themeColor="text1"/>
          <w:sz w:val="36"/>
          <w:szCs w:val="36"/>
          <w:rtl/>
        </w:rPr>
        <w:t>مة</w:t>
      </w:r>
      <w:r w:rsidRPr="00091D6D">
        <w:rPr>
          <w:rFonts w:ascii="Sakkal Majalla" w:hAnsi="Sakkal Majalla" w:cs="Sakkal Majalla"/>
          <w:color w:val="000000" w:themeColor="text1"/>
          <w:sz w:val="36"/>
          <w:szCs w:val="36"/>
          <w:vertAlign w:val="superscript"/>
          <w:rtl/>
        </w:rPr>
        <w:footnoteReference w:id="191"/>
      </w:r>
      <w:r w:rsidRPr="00091D6D">
        <w:rPr>
          <w:rFonts w:ascii="Sakkal Majalla" w:hAnsi="Sakkal Majalla" w:cs="Sakkal Majalla" w:hint="cs"/>
          <w:color w:val="000000" w:themeColor="text1"/>
          <w:sz w:val="36"/>
          <w:szCs w:val="36"/>
          <w:rtl/>
        </w:rPr>
        <w:t xml:space="preserve"> ونظرا لأهميتها في تسيير المرافق العمومية (</w:t>
      </w:r>
      <w:r w:rsidRPr="00091D6D">
        <w:rPr>
          <w:rFonts w:ascii="Sakkal Majalla" w:hAnsi="Sakkal Majalla" w:cs="Sakkal Majalla" w:hint="cs"/>
          <w:b/>
          <w:bCs/>
          <w:color w:val="000000" w:themeColor="text1"/>
          <w:sz w:val="36"/>
          <w:szCs w:val="36"/>
          <w:rtl/>
        </w:rPr>
        <w:t>الفرع الاول</w:t>
      </w:r>
      <w:r w:rsidRPr="00091D6D">
        <w:rPr>
          <w:rFonts w:ascii="Sakkal Majalla" w:hAnsi="Sakkal Majalla" w:cs="Sakkal Majalla" w:hint="cs"/>
          <w:color w:val="000000" w:themeColor="text1"/>
          <w:sz w:val="36"/>
          <w:szCs w:val="36"/>
          <w:rtl/>
        </w:rPr>
        <w:t>)، وكذا لارتباطها  ببعض مجالات الإنجاز(عقد الامتياز) و/او التسيير</w:t>
      </w:r>
      <w:r w:rsidRPr="00091D6D">
        <w:rPr>
          <w:rFonts w:ascii="Sakkal Majalla" w:hAnsi="Sakkal Majalla" w:cs="Sakkal Majalla"/>
          <w:color w:val="000000" w:themeColor="text1"/>
          <w:sz w:val="36"/>
          <w:szCs w:val="36"/>
          <w:vertAlign w:val="superscript"/>
          <w:rtl/>
        </w:rPr>
        <w:footnoteReference w:id="192"/>
      </w:r>
      <w:r w:rsidRPr="00091D6D">
        <w:rPr>
          <w:rFonts w:ascii="Sakkal Majalla" w:hAnsi="Sakkal Majalla" w:cs="Sakkal Majalla" w:hint="cs"/>
          <w:color w:val="000000" w:themeColor="text1"/>
          <w:sz w:val="36"/>
          <w:szCs w:val="36"/>
          <w:rtl/>
        </w:rPr>
        <w:t xml:space="preserve"> للمرفق العام حيث اخضعها المشرع  لنظام قانوني موحد ومستقل يظم صور عقد تفويضات المرفق العام  (</w:t>
      </w:r>
      <w:r w:rsidRPr="00091D6D">
        <w:rPr>
          <w:rFonts w:ascii="Sakkal Majalla" w:hAnsi="Sakkal Majalla" w:cs="Sakkal Majalla" w:hint="cs"/>
          <w:b/>
          <w:bCs/>
          <w:color w:val="000000" w:themeColor="text1"/>
          <w:sz w:val="36"/>
          <w:szCs w:val="36"/>
          <w:rtl/>
        </w:rPr>
        <w:t>الفرع الثاني</w:t>
      </w:r>
      <w:r w:rsidRPr="00091D6D">
        <w:rPr>
          <w:rFonts w:ascii="Sakkal Majalla" w:hAnsi="Sakkal Majalla" w:cs="Sakkal Majalla" w:hint="cs"/>
          <w:color w:val="000000" w:themeColor="text1"/>
          <w:sz w:val="36"/>
          <w:szCs w:val="36"/>
          <w:rtl/>
        </w:rPr>
        <w:t xml:space="preserve">).  </w:t>
      </w:r>
    </w:p>
    <w:p w14:paraId="03967F56" w14:textId="77777777" w:rsidR="00B65258" w:rsidRPr="00091D6D" w:rsidRDefault="00121927" w:rsidP="00B65258">
      <w:pPr>
        <w:pStyle w:val="Titre2"/>
        <w:rPr>
          <w:color w:val="000000" w:themeColor="text1"/>
          <w:rtl/>
        </w:rPr>
      </w:pPr>
      <w:bookmarkStart w:id="243" w:name="_Toc109119746"/>
      <w:r w:rsidRPr="00091D6D">
        <w:rPr>
          <w:rFonts w:hint="cs"/>
          <w:color w:val="000000" w:themeColor="text1"/>
          <w:rtl/>
        </w:rPr>
        <w:t>الفرع الأول:</w:t>
      </w:r>
      <w:bookmarkEnd w:id="243"/>
    </w:p>
    <w:p w14:paraId="3F9FADA8" w14:textId="77777777" w:rsidR="00121927" w:rsidRPr="00091D6D" w:rsidRDefault="00121927" w:rsidP="00B65258">
      <w:pPr>
        <w:pStyle w:val="Titre2"/>
        <w:rPr>
          <w:color w:val="000000" w:themeColor="text1"/>
          <w:rtl/>
        </w:rPr>
      </w:pPr>
      <w:r w:rsidRPr="00091D6D">
        <w:rPr>
          <w:rFonts w:hint="cs"/>
          <w:color w:val="000000" w:themeColor="text1"/>
          <w:rtl/>
        </w:rPr>
        <w:t xml:space="preserve"> </w:t>
      </w:r>
      <w:bookmarkStart w:id="244" w:name="_Toc107477117"/>
      <w:bookmarkStart w:id="245" w:name="_Toc109119747"/>
      <w:r w:rsidRPr="00091D6D">
        <w:rPr>
          <w:rFonts w:hint="cs"/>
          <w:color w:val="000000" w:themeColor="text1"/>
          <w:rtl/>
        </w:rPr>
        <w:t>أهمية تفويضات المرفق العام</w:t>
      </w:r>
      <w:bookmarkEnd w:id="244"/>
      <w:bookmarkEnd w:id="245"/>
    </w:p>
    <w:p w14:paraId="6BD5CE56" w14:textId="77777777" w:rsidR="00121927" w:rsidRPr="00091D6D" w:rsidRDefault="00121927" w:rsidP="00121927">
      <w:pPr>
        <w:bidi/>
        <w:spacing w:before="24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تعتبر عقود تفويض المرفق العام من أهم العقود الإدارية المسماة، المنظمة بقواعد وإجراءات محددة لتعلقها بالمال العام والأملاك العمومية والتي سمحت بإدخال الخواص في تنفيذها من اجل التقليص من الانفاق الحكومي وترشيده وكذا تحقيق التنمية المحلية والوطنية وإنجاح الاستثمار العمومي وبالتالي الوصول الى تسيير إدارة المرافق العمومية بشكل صحيح وفعال</w:t>
      </w:r>
      <w:r w:rsidRPr="00091D6D">
        <w:rPr>
          <w:rFonts w:ascii="Sakkal Majalla" w:hAnsi="Sakkal Majalla" w:cs="Sakkal Majalla"/>
          <w:color w:val="000000" w:themeColor="text1"/>
          <w:sz w:val="36"/>
          <w:szCs w:val="36"/>
          <w:vertAlign w:val="superscript"/>
          <w:rtl/>
          <w:lang w:bidi="ar-DZ"/>
        </w:rPr>
        <w:footnoteReference w:id="193"/>
      </w:r>
      <w:r w:rsidRPr="00091D6D">
        <w:rPr>
          <w:rFonts w:ascii="Sakkal Majalla" w:hAnsi="Sakkal Majalla" w:cs="Sakkal Majalla" w:hint="cs"/>
          <w:color w:val="000000" w:themeColor="text1"/>
          <w:sz w:val="36"/>
          <w:szCs w:val="36"/>
          <w:rtl/>
          <w:lang w:bidi="ar-DZ"/>
        </w:rPr>
        <w:t xml:space="preserve">.   </w:t>
      </w:r>
    </w:p>
    <w:p w14:paraId="04599DF3" w14:textId="77777777" w:rsidR="00121927" w:rsidRPr="00091D6D" w:rsidRDefault="00121927" w:rsidP="00B65258">
      <w:pPr>
        <w:pStyle w:val="Titre3"/>
        <w:rPr>
          <w:color w:val="000000" w:themeColor="text1"/>
          <w:rtl/>
        </w:rPr>
      </w:pPr>
      <w:bookmarkStart w:id="246" w:name="_Toc109119748"/>
      <w:r w:rsidRPr="00091D6D">
        <w:rPr>
          <w:rFonts w:hint="cs"/>
          <w:color w:val="000000" w:themeColor="text1"/>
          <w:rtl/>
        </w:rPr>
        <w:t>أولا:</w:t>
      </w:r>
      <w:r w:rsidRPr="00091D6D">
        <w:rPr>
          <w:color w:val="000000" w:themeColor="text1"/>
          <w:rtl/>
        </w:rPr>
        <w:t xml:space="preserve"> </w:t>
      </w:r>
      <w:r w:rsidRPr="00091D6D">
        <w:rPr>
          <w:rFonts w:hint="cs"/>
          <w:color w:val="000000" w:themeColor="text1"/>
          <w:rtl/>
        </w:rPr>
        <w:t xml:space="preserve">تعريف </w:t>
      </w:r>
      <w:r w:rsidRPr="00091D6D">
        <w:rPr>
          <w:color w:val="000000" w:themeColor="text1"/>
          <w:rtl/>
        </w:rPr>
        <w:t xml:space="preserve">تفويض تسيير المرفق </w:t>
      </w:r>
      <w:r w:rsidRPr="00091D6D">
        <w:rPr>
          <w:rFonts w:hint="cs"/>
          <w:color w:val="000000" w:themeColor="text1"/>
          <w:rtl/>
        </w:rPr>
        <w:t>العام</w:t>
      </w:r>
      <w:bookmarkEnd w:id="246"/>
    </w:p>
    <w:p w14:paraId="7D0D2B8C" w14:textId="77777777" w:rsidR="00121927" w:rsidRPr="00091D6D" w:rsidRDefault="00121927" w:rsidP="00121927">
      <w:pPr>
        <w:bidi/>
        <w:spacing w:before="240" w:after="0"/>
        <w:jc w:val="both"/>
        <w:rPr>
          <w:rFonts w:ascii="Sakkal Majalla" w:hAnsi="Sakkal Majalla" w:cs="Sakkal Majalla"/>
          <w:b/>
          <w:bCs/>
          <w:color w:val="000000" w:themeColor="text1"/>
          <w:sz w:val="36"/>
          <w:szCs w:val="36"/>
          <w:rtl/>
        </w:rPr>
      </w:pPr>
      <w:r w:rsidRPr="00091D6D">
        <w:rPr>
          <w:rFonts w:ascii="Sakkal Majalla" w:hAnsi="Sakkal Majalla" w:cs="Sakkal Majalla" w:hint="cs"/>
          <w:color w:val="000000" w:themeColor="text1"/>
          <w:sz w:val="36"/>
          <w:szCs w:val="36"/>
          <w:rtl/>
        </w:rPr>
        <w:t xml:space="preserve">انتشر استخدام هذا المفهوم عبر عديد من الدول، كفرنسا، كندا، إسبانيا منها العربية كمصر وتونس والمغرب والجزائر، والتي حاولت الاستفادة من عديد العقود التي يتيحها وفي عديد </w:t>
      </w:r>
      <w:r w:rsidRPr="00091D6D">
        <w:rPr>
          <w:rFonts w:ascii="Sakkal Majalla" w:hAnsi="Sakkal Majalla" w:cs="Sakkal Majalla" w:hint="cs"/>
          <w:color w:val="000000" w:themeColor="text1"/>
          <w:sz w:val="36"/>
          <w:szCs w:val="36"/>
          <w:rtl/>
        </w:rPr>
        <w:lastRenderedPageBreak/>
        <w:t>من المجالات، لما له من إيجابيات خاصة من ناحية إعادة توزيع المهام بين القطاع العام والخاص، والتخفيف من الأعباء عن القطاع العام</w:t>
      </w:r>
      <w:r w:rsidRPr="00091D6D">
        <w:rPr>
          <w:rFonts w:ascii="Sakkal Majalla" w:hAnsi="Sakkal Majalla" w:cs="Sakkal Majalla"/>
          <w:color w:val="000000" w:themeColor="text1"/>
          <w:sz w:val="36"/>
          <w:szCs w:val="36"/>
          <w:vertAlign w:val="superscript"/>
          <w:rtl/>
        </w:rPr>
        <w:footnoteReference w:id="194"/>
      </w:r>
      <w:r w:rsidRPr="00091D6D">
        <w:rPr>
          <w:rFonts w:ascii="Sakkal Majalla" w:hAnsi="Sakkal Majalla" w:cs="Sakkal Majalla" w:hint="cs"/>
          <w:b/>
          <w:bCs/>
          <w:color w:val="000000" w:themeColor="text1"/>
          <w:sz w:val="36"/>
          <w:szCs w:val="36"/>
          <w:rtl/>
        </w:rPr>
        <w:t xml:space="preserve">.    </w:t>
      </w:r>
    </w:p>
    <w:p w14:paraId="7D4C8381" w14:textId="77777777" w:rsidR="00121927" w:rsidRPr="00091D6D" w:rsidRDefault="00121927" w:rsidP="00121927">
      <w:pPr>
        <w:bidi/>
        <w:spacing w:before="240" w:after="0"/>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rPr>
        <w:t xml:space="preserve">وقد ظهر مصطلح تفويض المرفق العام في فرنسا ليؤطر </w:t>
      </w:r>
      <w:r w:rsidRPr="00091D6D">
        <w:rPr>
          <w:rFonts w:ascii="Sakkal Majalla" w:hAnsi="Sakkal Majalla" w:cs="Sakkal Majalla" w:hint="cs"/>
          <w:color w:val="000000" w:themeColor="text1"/>
          <w:sz w:val="36"/>
          <w:szCs w:val="36"/>
          <w:rtl/>
        </w:rPr>
        <w:t>كا</w:t>
      </w:r>
      <w:r w:rsidRPr="00091D6D">
        <w:rPr>
          <w:rFonts w:ascii="Sakkal Majalla" w:hAnsi="Sakkal Majalla" w:cs="Sakkal Majalla"/>
          <w:color w:val="000000" w:themeColor="text1"/>
          <w:sz w:val="36"/>
          <w:szCs w:val="36"/>
          <w:rtl/>
        </w:rPr>
        <w:t>فة تدخلات القطاع الخاص في مجال تسيير المرفق العام وتقديم خدمة عمومية والتي تتجسد أساسا في: الامتياز، الإيجار، عقد التسيير، مشاطرة الاستغلال، والامتياز يعتبر محور</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hint="cs"/>
          <w:color w:val="000000" w:themeColor="text1"/>
          <w:sz w:val="36"/>
          <w:szCs w:val="36"/>
          <w:rtl/>
          <w:lang w:bidi="ar-DZ"/>
        </w:rPr>
        <w:t xml:space="preserve">عقود التفويض مع شرط احترام </w:t>
      </w:r>
      <w:r w:rsidRPr="00091D6D">
        <w:rPr>
          <w:rFonts w:ascii="Sakkal Majalla" w:hAnsi="Sakkal Majalla" w:cs="Sakkal Majalla"/>
          <w:color w:val="000000" w:themeColor="text1"/>
          <w:sz w:val="36"/>
          <w:szCs w:val="36"/>
          <w:rtl/>
        </w:rPr>
        <w:t>الشفافية، الإشهار، والمنافسة</w:t>
      </w:r>
      <w:r w:rsidRPr="00091D6D">
        <w:rPr>
          <w:rFonts w:ascii="Sakkal Majalla" w:hAnsi="Sakkal Majalla" w:cs="Sakkal Majalla"/>
          <w:color w:val="000000" w:themeColor="text1"/>
          <w:sz w:val="36"/>
          <w:szCs w:val="36"/>
          <w:vertAlign w:val="superscript"/>
          <w:rtl/>
        </w:rPr>
        <w:footnoteReference w:id="195"/>
      </w:r>
      <w:r w:rsidRPr="00091D6D">
        <w:rPr>
          <w:rFonts w:ascii="Sakkal Majalla" w:hAnsi="Sakkal Majalla" w:cs="Sakkal Majalla" w:hint="cs"/>
          <w:color w:val="000000" w:themeColor="text1"/>
          <w:sz w:val="36"/>
          <w:szCs w:val="36"/>
          <w:rtl/>
        </w:rPr>
        <w:t xml:space="preserve">  كما </w:t>
      </w:r>
      <w:r w:rsidRPr="00091D6D">
        <w:rPr>
          <w:rFonts w:ascii="Sakkal Majalla" w:hAnsi="Sakkal Majalla" w:cs="Sakkal Majalla"/>
          <w:color w:val="000000" w:themeColor="text1"/>
          <w:sz w:val="36"/>
          <w:szCs w:val="36"/>
          <w:rtl/>
        </w:rPr>
        <w:t>أطرها القانون</w:t>
      </w:r>
      <w:r w:rsidRPr="00091D6D">
        <w:rPr>
          <w:rFonts w:ascii="Sakkal Majalla" w:hAnsi="Sakkal Majalla" w:cs="Sakkal Majalla" w:hint="cs"/>
          <w:color w:val="000000" w:themeColor="text1"/>
          <w:sz w:val="36"/>
          <w:szCs w:val="36"/>
          <w:rtl/>
        </w:rPr>
        <w:t xml:space="preserve"> رقم</w:t>
      </w:r>
      <w:r w:rsidRPr="00091D6D">
        <w:rPr>
          <w:rFonts w:ascii="Sakkal Majalla" w:hAnsi="Sakkal Majalla" w:cs="Sakkal Majalla"/>
          <w:color w:val="000000" w:themeColor="text1"/>
          <w:sz w:val="36"/>
          <w:szCs w:val="36"/>
          <w:rtl/>
        </w:rPr>
        <w:t xml:space="preserve"> 93</w:t>
      </w:r>
      <w:r w:rsidRPr="00091D6D">
        <w:rPr>
          <w:rFonts w:ascii="Sakkal Majalla" w:hAnsi="Sakkal Majalla" w:cs="Sakkal Majalla"/>
          <w:color w:val="000000" w:themeColor="text1"/>
          <w:sz w:val="36"/>
          <w:szCs w:val="36"/>
          <w:vertAlign w:val="superscript"/>
          <w:rtl/>
        </w:rPr>
        <w:footnoteReference w:id="196"/>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122</w:t>
      </w:r>
      <w:r w:rsidRPr="00091D6D">
        <w:rPr>
          <w:rFonts w:ascii="Sakkal Majalla" w:hAnsi="Sakkal Majalla" w:cs="Sakkal Majalla"/>
          <w:color w:val="000000" w:themeColor="text1"/>
          <w:sz w:val="36"/>
          <w:szCs w:val="36"/>
        </w:rPr>
        <w:t xml:space="preserve">la loi Sapin </w:t>
      </w:r>
      <w:r w:rsidRPr="00091D6D">
        <w:rPr>
          <w:rFonts w:ascii="Sakkal Majalla" w:hAnsi="Sakkal Majalla" w:cs="Sakkal Majalla" w:hint="cs"/>
          <w:color w:val="000000" w:themeColor="text1"/>
          <w:sz w:val="36"/>
          <w:szCs w:val="36"/>
          <w:rtl/>
        </w:rPr>
        <w:t>.</w:t>
      </w:r>
    </w:p>
    <w:p w14:paraId="7B5DF08F" w14:textId="77777777" w:rsidR="00121927" w:rsidRPr="00091D6D" w:rsidRDefault="00121927" w:rsidP="00121927">
      <w:pPr>
        <w:bidi/>
        <w:spacing w:before="240" w:after="0"/>
        <w:jc w:val="both"/>
        <w:rPr>
          <w:rFonts w:ascii="Sakkal Majalla" w:hAnsi="Sakkal Majalla" w:cs="Sakkal Majalla"/>
          <w:color w:val="000000" w:themeColor="text1"/>
          <w:sz w:val="52"/>
          <w:szCs w:val="52"/>
          <w:rtl/>
        </w:rPr>
      </w:pP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أما الدول الانجلوسكسونية فاستعملت عقود الـ</w:t>
      </w:r>
      <w:r w:rsidRPr="00091D6D">
        <w:rPr>
          <w:rFonts w:ascii="Sakkal Majalla" w:hAnsi="Sakkal Majalla" w:cs="Sakkal Majalla"/>
          <w:color w:val="000000" w:themeColor="text1"/>
          <w:sz w:val="36"/>
          <w:szCs w:val="36"/>
        </w:rPr>
        <w:t xml:space="preserve"> BOT </w:t>
      </w:r>
      <w:r w:rsidRPr="00091D6D">
        <w:rPr>
          <w:rFonts w:ascii="Sakkal Majalla" w:hAnsi="Sakkal Majalla" w:cs="Sakkal Majalla"/>
          <w:color w:val="000000" w:themeColor="text1"/>
          <w:sz w:val="36"/>
          <w:szCs w:val="36"/>
          <w:rtl/>
        </w:rPr>
        <w:t>التي هي أحدث عقود الامتياز، حيث تكلف المؤسسة صاحبة الامتياز بإقامة الاستثمار (المرفق العام) واستغلاله وتقديم خدمة عمومية، فهي تقلل من عبء الدولة، وتساعد في إنشاء قاعدة ضخمة بدون أن تتحمل الدولة أعباء</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إضافية، ونجحت هذه الطريقة في عدة دول</w:t>
      </w:r>
      <w:r w:rsidRPr="00091D6D">
        <w:rPr>
          <w:rFonts w:ascii="Sakkal Majalla" w:hAnsi="Sakkal Majalla" w:cs="Sakkal Majalla" w:hint="cs"/>
          <w:color w:val="000000" w:themeColor="text1"/>
          <w:sz w:val="36"/>
          <w:szCs w:val="36"/>
          <w:rtl/>
        </w:rPr>
        <w:t xml:space="preserve"> اخرى</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36"/>
          <w:szCs w:val="36"/>
          <w:vertAlign w:val="superscript"/>
        </w:rPr>
        <w:footnoteReference w:id="197"/>
      </w:r>
      <w:r w:rsidRPr="00091D6D">
        <w:rPr>
          <w:rFonts w:ascii="Sakkal Majalla" w:hAnsi="Sakkal Majalla" w:cs="Sakkal Majalla"/>
          <w:color w:val="000000" w:themeColor="text1"/>
          <w:sz w:val="52"/>
          <w:szCs w:val="52"/>
          <w:rtl/>
        </w:rPr>
        <w:t xml:space="preserve"> </w:t>
      </w:r>
      <w:r w:rsidRPr="00091D6D">
        <w:rPr>
          <w:rFonts w:ascii="Sakkal Majalla" w:hAnsi="Sakkal Majalla" w:cs="Sakkal Majalla" w:hint="cs"/>
          <w:color w:val="000000" w:themeColor="text1"/>
          <w:sz w:val="52"/>
          <w:szCs w:val="52"/>
          <w:rtl/>
        </w:rPr>
        <w:t xml:space="preserve"> </w:t>
      </w:r>
    </w:p>
    <w:p w14:paraId="5DE29229" w14:textId="77777777" w:rsidR="00121927" w:rsidRPr="00091D6D" w:rsidRDefault="00121927" w:rsidP="00121927">
      <w:pPr>
        <w:bidi/>
        <w:spacing w:before="240" w:after="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في الجزائر تم تعريف تفويض المرفق العام في</w:t>
      </w:r>
      <w:r w:rsidRPr="00091D6D">
        <w:rPr>
          <w:rFonts w:ascii="Sakkal Majalla" w:hAnsi="Sakkal Majalla" w:cs="Sakkal Majalla"/>
          <w:color w:val="000000" w:themeColor="text1"/>
          <w:sz w:val="36"/>
          <w:szCs w:val="36"/>
          <w:rtl/>
        </w:rPr>
        <w:t xml:space="preserve"> المادة 02 من المرسوم التنفيذي 18</w:t>
      </w:r>
      <w:r w:rsidRPr="00091D6D">
        <w:rPr>
          <w:rFonts w:ascii="Sakkal Majalla" w:hAnsi="Sakkal Majalla" w:cs="Sakkal Majalla" w:hint="cs"/>
          <w:color w:val="000000" w:themeColor="text1"/>
          <w:sz w:val="36"/>
          <w:szCs w:val="36"/>
          <w:rtl/>
        </w:rPr>
        <w:t>-199</w:t>
      </w:r>
      <w:r w:rsidRPr="00091D6D">
        <w:rPr>
          <w:rFonts w:ascii="Sakkal Majalla" w:hAnsi="Sakkal Majalla" w:cs="Sakkal Majalla"/>
          <w:color w:val="000000" w:themeColor="text1"/>
          <w:sz w:val="36"/>
          <w:szCs w:val="36"/>
          <w:vertAlign w:val="superscript"/>
          <w:rtl/>
        </w:rPr>
        <w:footnoteReference w:id="198"/>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 كالاتي: </w:t>
      </w:r>
      <w:r w:rsidRPr="00091D6D">
        <w:rPr>
          <w:rFonts w:ascii="Sakkal Majalla" w:hAnsi="Sakkal Majalla" w:cs="Sakkal Majalla"/>
          <w:color w:val="000000" w:themeColor="text1"/>
          <w:sz w:val="36"/>
          <w:szCs w:val="36"/>
          <w:rtl/>
        </w:rPr>
        <w:t xml:space="preserve">" هو تحويل بعض المهام غير السيادية التابعة للسلطات العمومية لمدة محددة الى المفوض له </w:t>
      </w:r>
      <w:r w:rsidRPr="00091D6D">
        <w:rPr>
          <w:rFonts w:ascii="Sakkal Majalla" w:hAnsi="Sakkal Majalla" w:cs="Sakkal Majalla" w:hint="cs"/>
          <w:color w:val="000000" w:themeColor="text1"/>
          <w:sz w:val="36"/>
          <w:szCs w:val="36"/>
          <w:rtl/>
        </w:rPr>
        <w:t>(سواء</w:t>
      </w:r>
      <w:r w:rsidRPr="00091D6D">
        <w:rPr>
          <w:rFonts w:ascii="Sakkal Majalla" w:hAnsi="Sakkal Majalla" w:cs="Sakkal Majalla"/>
          <w:color w:val="000000" w:themeColor="text1"/>
          <w:sz w:val="36"/>
          <w:szCs w:val="36"/>
          <w:rtl/>
        </w:rPr>
        <w:t xml:space="preserve"> كان شخص عام أو خاص</w:t>
      </w:r>
      <w:r w:rsidRPr="00091D6D">
        <w:rPr>
          <w:rFonts w:ascii="Sakkal Majalla" w:hAnsi="Sakkal Majalla" w:cs="Sakkal Majalla" w:hint="cs"/>
          <w:color w:val="000000" w:themeColor="text1"/>
          <w:sz w:val="36"/>
          <w:szCs w:val="36"/>
          <w:rtl/>
        </w:rPr>
        <w:t xml:space="preserve">).. “، بمعنى </w:t>
      </w:r>
      <w:r w:rsidRPr="00091D6D">
        <w:rPr>
          <w:rFonts w:ascii="Sakkal Majalla" w:hAnsi="Sakkal Majalla" w:cs="Sakkal Majalla"/>
          <w:color w:val="000000" w:themeColor="text1"/>
          <w:sz w:val="36"/>
          <w:szCs w:val="36"/>
          <w:rtl/>
        </w:rPr>
        <w:t xml:space="preserve">التعاقد مع شخص خاص أو عام لتسيير مرفق عام حسب العقود والأشكال المنصوص عليها في القانون، مع احتفاظ الدولة او الجماعات المحلية بملكية هذا المرفق، ودون التخلي على المنفعة </w:t>
      </w:r>
      <w:r w:rsidRPr="00091D6D">
        <w:rPr>
          <w:rFonts w:ascii="Sakkal Majalla" w:hAnsi="Sakkal Majalla" w:cs="Sakkal Majalla" w:hint="cs"/>
          <w:color w:val="000000" w:themeColor="text1"/>
          <w:sz w:val="36"/>
          <w:szCs w:val="36"/>
          <w:rtl/>
        </w:rPr>
        <w:t>العمومية واختيار</w:t>
      </w:r>
      <w:r w:rsidRPr="00091D6D">
        <w:rPr>
          <w:rFonts w:ascii="Sakkal Majalla" w:hAnsi="Sakkal Majalla" w:cs="Sakkal Majalla"/>
          <w:color w:val="000000" w:themeColor="text1"/>
          <w:sz w:val="36"/>
          <w:szCs w:val="36"/>
          <w:rtl/>
        </w:rPr>
        <w:t xml:space="preserve"> المفوض </w:t>
      </w:r>
      <w:r w:rsidRPr="00091D6D">
        <w:rPr>
          <w:rFonts w:ascii="Sakkal Majalla" w:hAnsi="Sakkal Majalla" w:cs="Sakkal Majalla"/>
          <w:color w:val="000000" w:themeColor="text1"/>
          <w:sz w:val="36"/>
          <w:szCs w:val="36"/>
          <w:rtl/>
        </w:rPr>
        <w:lastRenderedPageBreak/>
        <w:t xml:space="preserve">له </w:t>
      </w:r>
      <w:r w:rsidRPr="00091D6D">
        <w:rPr>
          <w:rFonts w:ascii="Sakkal Majalla" w:hAnsi="Sakkal Majalla" w:cs="Sakkal Majalla" w:hint="cs"/>
          <w:color w:val="000000" w:themeColor="text1"/>
          <w:sz w:val="36"/>
          <w:szCs w:val="36"/>
          <w:rtl/>
        </w:rPr>
        <w:t>يكون</w:t>
      </w:r>
      <w:r w:rsidRPr="00091D6D">
        <w:rPr>
          <w:rFonts w:ascii="Sakkal Majalla" w:hAnsi="Sakkal Majalla" w:cs="Sakkal Majalla"/>
          <w:color w:val="000000" w:themeColor="text1"/>
          <w:sz w:val="36"/>
          <w:szCs w:val="36"/>
          <w:rtl/>
        </w:rPr>
        <w:t xml:space="preserve"> وفق أحكام القوانين السارية </w:t>
      </w:r>
      <w:r w:rsidRPr="00091D6D">
        <w:rPr>
          <w:rFonts w:ascii="Sakkal Majalla" w:hAnsi="Sakkal Majalla" w:cs="Sakkal Majalla" w:hint="cs"/>
          <w:color w:val="000000" w:themeColor="text1"/>
          <w:sz w:val="36"/>
          <w:szCs w:val="36"/>
          <w:rtl/>
        </w:rPr>
        <w:t>المفعول،</w:t>
      </w:r>
      <w:r w:rsidRPr="00091D6D">
        <w:rPr>
          <w:rFonts w:ascii="Sakkal Majalla" w:hAnsi="Sakkal Majalla" w:cs="Sakkal Majalla"/>
          <w:color w:val="000000" w:themeColor="text1"/>
          <w:sz w:val="36"/>
          <w:szCs w:val="36"/>
          <w:rtl/>
        </w:rPr>
        <w:t xml:space="preserve"> مع الأخذ بعين </w:t>
      </w:r>
      <w:r w:rsidRPr="00091D6D">
        <w:rPr>
          <w:rFonts w:ascii="Sakkal Majalla" w:hAnsi="Sakkal Majalla" w:cs="Sakkal Majalla" w:hint="cs"/>
          <w:color w:val="000000" w:themeColor="text1"/>
          <w:sz w:val="36"/>
          <w:szCs w:val="36"/>
          <w:rtl/>
        </w:rPr>
        <w:t>الاعتبار</w:t>
      </w:r>
      <w:r w:rsidRPr="00091D6D">
        <w:rPr>
          <w:rFonts w:ascii="Sakkal Majalla" w:hAnsi="Sakkal Majalla" w:cs="Sakkal Majalla"/>
          <w:color w:val="000000" w:themeColor="text1"/>
          <w:sz w:val="36"/>
          <w:szCs w:val="36"/>
          <w:rtl/>
        </w:rPr>
        <w:t xml:space="preserve"> الأهمية وطبيعة ومردودية المرفق العام المراد تفويض </w:t>
      </w:r>
      <w:r w:rsidRPr="00091D6D">
        <w:rPr>
          <w:rFonts w:ascii="Sakkal Majalla" w:hAnsi="Sakkal Majalla" w:cs="Sakkal Majalla" w:hint="cs"/>
          <w:color w:val="000000" w:themeColor="text1"/>
          <w:sz w:val="36"/>
          <w:szCs w:val="36"/>
          <w:rtl/>
        </w:rPr>
        <w:t>تسييره</w:t>
      </w:r>
      <w:r w:rsidRPr="00091D6D">
        <w:rPr>
          <w:rFonts w:ascii="Sakkal Majalla" w:hAnsi="Sakkal Majalla" w:cs="Sakkal Majalla"/>
          <w:color w:val="000000" w:themeColor="text1"/>
          <w:sz w:val="36"/>
          <w:szCs w:val="36"/>
          <w:vertAlign w:val="superscript"/>
          <w:rtl/>
        </w:rPr>
        <w:footnoteReference w:id="199"/>
      </w:r>
      <w:r w:rsidRPr="00091D6D">
        <w:rPr>
          <w:rFonts w:ascii="Sakkal Majalla" w:hAnsi="Sakkal Majalla" w:cs="Sakkal Majalla" w:hint="cs"/>
          <w:color w:val="000000" w:themeColor="text1"/>
          <w:sz w:val="36"/>
          <w:szCs w:val="36"/>
          <w:rtl/>
        </w:rPr>
        <w:t xml:space="preserve">.      </w:t>
      </w:r>
    </w:p>
    <w:p w14:paraId="580E249B" w14:textId="77777777" w:rsidR="00121927" w:rsidRPr="00091D6D" w:rsidRDefault="00121927" w:rsidP="00B65258">
      <w:pPr>
        <w:pStyle w:val="Titre3"/>
        <w:rPr>
          <w:color w:val="000000" w:themeColor="text1"/>
        </w:rPr>
      </w:pPr>
      <w:bookmarkStart w:id="248" w:name="_Toc109119749"/>
      <w:r w:rsidRPr="00091D6D">
        <w:rPr>
          <w:rFonts w:hint="cs"/>
          <w:color w:val="000000" w:themeColor="text1"/>
          <w:rtl/>
        </w:rPr>
        <w:t>ثانيا: أسباب اللجوء الى طريقة تفويض تسيير المرفق العام</w:t>
      </w:r>
      <w:bookmarkEnd w:id="248"/>
    </w:p>
    <w:p w14:paraId="319F35DC"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lang w:bidi="ar-DZ"/>
        </w:rPr>
        <w:t>إ</w:t>
      </w:r>
      <w:r w:rsidRPr="00091D6D">
        <w:rPr>
          <w:rFonts w:ascii="Sakkal Majalla" w:hAnsi="Sakkal Majalla" w:cs="Sakkal Majalla"/>
          <w:color w:val="000000" w:themeColor="text1"/>
          <w:sz w:val="36"/>
          <w:szCs w:val="36"/>
          <w:rtl/>
          <w:lang w:bidi="ar-DZ"/>
        </w:rPr>
        <w:t xml:space="preserve">ن التوجه الى طريقة التفويض بالجزائر ليس حديث العهد، بل </w:t>
      </w:r>
      <w:r w:rsidRPr="00091D6D">
        <w:rPr>
          <w:rFonts w:ascii="Sakkal Majalla" w:hAnsi="Sakkal Majalla" w:cs="Sakkal Majalla"/>
          <w:color w:val="000000" w:themeColor="text1"/>
          <w:sz w:val="36"/>
          <w:szCs w:val="36"/>
          <w:rtl/>
        </w:rPr>
        <w:t>تم الاهتمام بهذه الطريقة في التسيير من خلال مختلف الاصلاحــات التي عرفها النظام الاقتصادي الجزائري</w:t>
      </w:r>
      <w:bookmarkStart w:id="249" w:name="_Hlk106961164"/>
      <w:r w:rsidRPr="00091D6D">
        <w:rPr>
          <w:rFonts w:ascii="Sakkal Majalla" w:hAnsi="Sakkal Majalla" w:cs="Sakkal Majalla"/>
          <w:color w:val="000000" w:themeColor="text1"/>
          <w:sz w:val="28"/>
          <w:szCs w:val="28"/>
          <w:rtl/>
        </w:rPr>
        <w:t xml:space="preserve">، </w:t>
      </w:r>
      <w:bookmarkEnd w:id="249"/>
      <w:r w:rsidRPr="00091D6D">
        <w:rPr>
          <w:rFonts w:ascii="Sakkal Majalla" w:hAnsi="Sakkal Majalla" w:cs="Sakkal Majalla"/>
          <w:color w:val="000000" w:themeColor="text1"/>
          <w:sz w:val="36"/>
          <w:szCs w:val="36"/>
          <w:rtl/>
        </w:rPr>
        <w:t>وتم تأكيد هذا التوجه</w:t>
      </w:r>
      <w:r w:rsidRPr="00091D6D">
        <w:rPr>
          <w:rFonts w:ascii="Sakkal Majalla" w:hAnsi="Sakkal Majalla" w:cs="Sakkal Majalla"/>
          <w:b/>
          <w:bCs/>
          <w:color w:val="000000" w:themeColor="text1"/>
          <w:sz w:val="36"/>
          <w:szCs w:val="36"/>
          <w:rtl/>
        </w:rPr>
        <w:t xml:space="preserve"> </w:t>
      </w:r>
      <w:r w:rsidRPr="00091D6D">
        <w:rPr>
          <w:rFonts w:ascii="Sakkal Majalla" w:hAnsi="Sakkal Majalla" w:cs="Sakkal Majalla"/>
          <w:color w:val="000000" w:themeColor="text1"/>
          <w:sz w:val="36"/>
          <w:szCs w:val="36"/>
          <w:rtl/>
        </w:rPr>
        <w:t xml:space="preserve">بموجب أحكام المرسوم رقم 247-15، وذلك تماشيا مع التطورات والتحولات الاقتصادية التي تعرفها البلاد، لتكرس بعده آليات تنفيذه وتنظيمه بموجب أحكــام المرسوم التنفيذي رقم 18-199 المؤرخ في 02 أوت 2018 المتعلق بتفويض المرفق </w:t>
      </w:r>
      <w:r w:rsidRPr="00091D6D">
        <w:rPr>
          <w:rFonts w:ascii="Sakkal Majalla" w:hAnsi="Sakkal Majalla" w:cs="Sakkal Majalla" w:hint="cs"/>
          <w:color w:val="000000" w:themeColor="text1"/>
          <w:sz w:val="36"/>
          <w:szCs w:val="36"/>
          <w:rtl/>
        </w:rPr>
        <w:t>العام.</w:t>
      </w:r>
      <w:r w:rsidRPr="00091D6D">
        <w:rPr>
          <w:rFonts w:ascii="Sakkal Majalla" w:hAnsi="Sakkal Majalla" w:cs="Sakkal Majalla"/>
          <w:color w:val="000000" w:themeColor="text1"/>
          <w:sz w:val="36"/>
          <w:szCs w:val="36"/>
          <w:rtl/>
        </w:rPr>
        <w:t xml:space="preserve"> </w:t>
      </w:r>
    </w:p>
    <w:p w14:paraId="43E213CF" w14:textId="77777777" w:rsidR="00121927" w:rsidRPr="00091D6D" w:rsidRDefault="00121927" w:rsidP="00121927">
      <w:pPr>
        <w:bidi/>
        <w:spacing w:before="240" w:after="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ان هذا التوجه يؤكد إرادة الدولة الجزائرية </w:t>
      </w:r>
      <w:r w:rsidRPr="00091D6D">
        <w:rPr>
          <w:rFonts w:ascii="Sakkal Majalla" w:hAnsi="Sakkal Majalla" w:cs="Sakkal Majalla" w:hint="cs"/>
          <w:color w:val="000000" w:themeColor="text1"/>
          <w:sz w:val="36"/>
          <w:szCs w:val="36"/>
          <w:rtl/>
        </w:rPr>
        <w:t xml:space="preserve">في </w:t>
      </w:r>
      <w:r w:rsidRPr="00091D6D">
        <w:rPr>
          <w:rFonts w:ascii="Sakkal Majalla" w:hAnsi="Sakkal Majalla" w:cs="Sakkal Majalla"/>
          <w:color w:val="000000" w:themeColor="text1"/>
          <w:sz w:val="36"/>
          <w:szCs w:val="36"/>
          <w:rtl/>
        </w:rPr>
        <w:t xml:space="preserve">تعزيز الشراكة مع القطاع الخاص للاستفادة من إمكانياته البشرية والتقنية والمالية في تسير المرافق العامة، تطوير الخدمة العمومية، </w:t>
      </w:r>
      <w:r w:rsidRPr="00091D6D">
        <w:rPr>
          <w:rFonts w:ascii="Sakkal Majalla" w:hAnsi="Sakkal Majalla" w:cs="Sakkal Majalla" w:hint="cs"/>
          <w:color w:val="000000" w:themeColor="text1"/>
          <w:sz w:val="36"/>
          <w:szCs w:val="36"/>
          <w:rtl/>
        </w:rPr>
        <w:t>والبحث</w:t>
      </w:r>
      <w:r w:rsidRPr="00091D6D">
        <w:rPr>
          <w:rFonts w:ascii="Sakkal Majalla" w:hAnsi="Sakkal Majalla" w:cs="Sakkal Majalla"/>
          <w:color w:val="000000" w:themeColor="text1"/>
          <w:sz w:val="36"/>
          <w:szCs w:val="36"/>
          <w:rtl/>
        </w:rPr>
        <w:t xml:space="preserve"> عن بدائل جديدة لتمويل بنيتها التحتية وتحسين الإطار المعيشي </w:t>
      </w:r>
      <w:r w:rsidRPr="00091D6D">
        <w:rPr>
          <w:rFonts w:ascii="Sakkal Majalla" w:hAnsi="Sakkal Majalla" w:cs="Sakkal Majalla" w:hint="cs"/>
          <w:color w:val="000000" w:themeColor="text1"/>
          <w:sz w:val="36"/>
          <w:szCs w:val="36"/>
          <w:rtl/>
        </w:rPr>
        <w:t xml:space="preserve">للمواطن. </w:t>
      </w:r>
    </w:p>
    <w:p w14:paraId="3D102647" w14:textId="77777777" w:rsidR="00DC5CFD" w:rsidRDefault="00121927" w:rsidP="00121927">
      <w:pPr>
        <w:bidi/>
        <w:spacing w:before="240" w:after="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ف</w:t>
      </w:r>
      <w:r w:rsidRPr="00091D6D">
        <w:rPr>
          <w:rFonts w:ascii="Sakkal Majalla" w:hAnsi="Sakkal Majalla" w:cs="Sakkal Majalla"/>
          <w:color w:val="000000" w:themeColor="text1"/>
          <w:sz w:val="36"/>
          <w:szCs w:val="36"/>
          <w:rtl/>
        </w:rPr>
        <w:t xml:space="preserve">يرجع السبب الرئيسي لهـذا الانتقـال </w:t>
      </w:r>
      <w:r w:rsidRPr="00091D6D">
        <w:rPr>
          <w:rFonts w:ascii="Sakkal Majalla" w:hAnsi="Sakkal Majalla" w:cs="Sakkal Majalla" w:hint="cs"/>
          <w:color w:val="000000" w:themeColor="text1"/>
          <w:sz w:val="36"/>
          <w:szCs w:val="36"/>
          <w:rtl/>
        </w:rPr>
        <w:t xml:space="preserve">الى </w:t>
      </w:r>
      <w:r w:rsidRPr="00091D6D">
        <w:rPr>
          <w:rFonts w:ascii="Sakkal Majalla" w:hAnsi="Sakkal Majalla" w:cs="Sakkal Majalla"/>
          <w:color w:val="000000" w:themeColor="text1"/>
          <w:sz w:val="36"/>
          <w:szCs w:val="36"/>
          <w:rtl/>
        </w:rPr>
        <w:t>زيادة الطلب على الخدمة العمومية من طرف المواطنين كما ونوعا</w:t>
      </w:r>
      <w:r w:rsidRPr="00091D6D">
        <w:rPr>
          <w:rFonts w:ascii="Sakkal Majalla" w:hAnsi="Sakkal Majalla" w:cs="Sakkal Majalla" w:hint="cs"/>
          <w:color w:val="000000" w:themeColor="text1"/>
          <w:sz w:val="36"/>
          <w:szCs w:val="36"/>
          <w:rtl/>
        </w:rPr>
        <w:t xml:space="preserve">، ما قد لا تقوى الدولة على الاستمرار في تحمله، كما ولّدت الحاجة الى </w:t>
      </w:r>
      <w:r w:rsidRPr="00091D6D">
        <w:rPr>
          <w:rFonts w:ascii="Sakkal Majalla" w:hAnsi="Sakkal Majalla" w:cs="Sakkal Majalla"/>
          <w:color w:val="000000" w:themeColor="text1"/>
          <w:sz w:val="36"/>
          <w:szCs w:val="36"/>
          <w:rtl/>
        </w:rPr>
        <w:t xml:space="preserve">تقلـيص العـبء المـالي للتسيير المباشر على ميزانية الدولة والجماعات المحلية عن طريق خفض النفقات المتعلقة بإنجاز هذه المرافق وتسييرها والعناية </w:t>
      </w:r>
      <w:r w:rsidRPr="00091D6D">
        <w:rPr>
          <w:rFonts w:ascii="Sakkal Majalla" w:hAnsi="Sakkal Majalla" w:cs="Sakkal Majalla" w:hint="cs"/>
          <w:color w:val="000000" w:themeColor="text1"/>
          <w:sz w:val="36"/>
          <w:szCs w:val="36"/>
          <w:rtl/>
        </w:rPr>
        <w:t xml:space="preserve">بها، وكذا </w:t>
      </w:r>
      <w:r w:rsidRPr="00091D6D">
        <w:rPr>
          <w:rFonts w:ascii="Sakkal Majalla" w:hAnsi="Sakkal Majalla" w:cs="Sakkal Majalla"/>
          <w:color w:val="000000" w:themeColor="text1"/>
          <w:sz w:val="36"/>
          <w:szCs w:val="36"/>
          <w:rtl/>
        </w:rPr>
        <w:t xml:space="preserve">تطوير القطاع الخاص وإدماجه في مجال الخدمة </w:t>
      </w:r>
      <w:r w:rsidRPr="00091D6D">
        <w:rPr>
          <w:rFonts w:ascii="Sakkal Majalla" w:hAnsi="Sakkal Majalla" w:cs="Sakkal Majalla" w:hint="cs"/>
          <w:color w:val="000000" w:themeColor="text1"/>
          <w:sz w:val="36"/>
          <w:szCs w:val="36"/>
          <w:rtl/>
        </w:rPr>
        <w:t>العمومية وتعزيز الشراكة بينهما  (الدور الفعال للشريك الاقتصاد</w:t>
      </w:r>
      <w:r w:rsidRPr="00091D6D">
        <w:rPr>
          <w:rFonts w:ascii="Sakkal Majalla" w:hAnsi="Sakkal Majalla" w:cs="Sakkal Majalla" w:hint="eastAsia"/>
          <w:color w:val="000000" w:themeColor="text1"/>
          <w:sz w:val="36"/>
          <w:szCs w:val="36"/>
          <w:rtl/>
        </w:rPr>
        <w:t>ي</w:t>
      </w:r>
      <w:r w:rsidRPr="00091D6D">
        <w:rPr>
          <w:rFonts w:ascii="Sakkal Majalla" w:hAnsi="Sakkal Majalla" w:cs="Sakkal Majalla" w:hint="cs"/>
          <w:color w:val="000000" w:themeColor="text1"/>
          <w:sz w:val="36"/>
          <w:szCs w:val="36"/>
          <w:rtl/>
        </w:rPr>
        <w:t xml:space="preserve">) حيث في المقابل تحصل الدولة إيرادات جديدة للخزينة العمومية، </w:t>
      </w:r>
      <w:r w:rsidRPr="00091D6D">
        <w:rPr>
          <w:rFonts w:ascii="Sakkal Majalla" w:hAnsi="Sakkal Majalla" w:cs="Sakkal Majalla"/>
          <w:color w:val="000000" w:themeColor="text1"/>
          <w:sz w:val="36"/>
          <w:szCs w:val="36"/>
          <w:rtl/>
        </w:rPr>
        <w:t xml:space="preserve">تطوير </w:t>
      </w:r>
      <w:r w:rsidRPr="00091D6D">
        <w:rPr>
          <w:rFonts w:ascii="Sakkal Majalla" w:hAnsi="Sakkal Majalla" w:cs="Sakkal Majalla" w:hint="cs"/>
          <w:color w:val="000000" w:themeColor="text1"/>
          <w:sz w:val="36"/>
          <w:szCs w:val="36"/>
          <w:rtl/>
        </w:rPr>
        <w:t>وتحسين</w:t>
      </w:r>
      <w:r w:rsidRPr="00091D6D">
        <w:rPr>
          <w:rFonts w:ascii="Sakkal Majalla" w:hAnsi="Sakkal Majalla" w:cs="Sakkal Majalla"/>
          <w:color w:val="000000" w:themeColor="text1"/>
          <w:sz w:val="36"/>
          <w:szCs w:val="36"/>
          <w:rtl/>
        </w:rPr>
        <w:t xml:space="preserve"> نوعية الخدمات العمومية</w:t>
      </w:r>
      <w:r w:rsidRPr="00091D6D">
        <w:rPr>
          <w:rFonts w:ascii="Sakkal Majalla" w:hAnsi="Sakkal Majalla" w:cs="Sakkal Majalla" w:hint="cs"/>
          <w:color w:val="000000" w:themeColor="text1"/>
          <w:sz w:val="36"/>
          <w:szCs w:val="36"/>
          <w:rtl/>
        </w:rPr>
        <w:t>.</w:t>
      </w:r>
    </w:p>
    <w:p w14:paraId="26B25AA1" w14:textId="77777777" w:rsidR="00DC5CFD" w:rsidRDefault="00DC5CFD">
      <w:pPr>
        <w:rPr>
          <w:rFonts w:ascii="Sakkal Majalla" w:hAnsi="Sakkal Majalla" w:cs="Sakkal Majalla"/>
          <w:color w:val="000000" w:themeColor="text1"/>
          <w:sz w:val="36"/>
          <w:szCs w:val="36"/>
          <w:rtl/>
        </w:rPr>
      </w:pPr>
      <w:r>
        <w:rPr>
          <w:rFonts w:ascii="Sakkal Majalla" w:hAnsi="Sakkal Majalla" w:cs="Sakkal Majalla"/>
          <w:color w:val="000000" w:themeColor="text1"/>
          <w:sz w:val="36"/>
          <w:szCs w:val="36"/>
          <w:rtl/>
        </w:rPr>
        <w:br w:type="page"/>
      </w:r>
    </w:p>
    <w:p w14:paraId="60860972" w14:textId="77777777" w:rsidR="00121927" w:rsidRPr="00091D6D" w:rsidRDefault="00121927" w:rsidP="00B65258">
      <w:pPr>
        <w:pStyle w:val="Titre3"/>
        <w:rPr>
          <w:color w:val="000000" w:themeColor="text1"/>
          <w:rtl/>
        </w:rPr>
      </w:pPr>
      <w:bookmarkStart w:id="250" w:name="_Toc109119750"/>
      <w:r w:rsidRPr="00091D6D">
        <w:rPr>
          <w:rFonts w:hint="cs"/>
          <w:color w:val="000000" w:themeColor="text1"/>
          <w:rtl/>
        </w:rPr>
        <w:lastRenderedPageBreak/>
        <w:t>ثالثا: اهداف عقود تفويض المرفق العام</w:t>
      </w:r>
      <w:bookmarkEnd w:id="250"/>
    </w:p>
    <w:p w14:paraId="11255440"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تقنية تفويض المرفق العام هي من اهم الوسائل لدى الدولة من خلال جهازها التنفيذي للتقليص من الانفاق الحكومي والحكامة في تسيير المرفق العام وتكمن ان الأهداف الأساسية التي يحققها تفويض المرفق فيما يلي: </w:t>
      </w:r>
    </w:p>
    <w:p w14:paraId="601DDC10" w14:textId="77777777" w:rsidR="00121927" w:rsidRPr="00091D6D" w:rsidRDefault="00121927" w:rsidP="00964156">
      <w:pPr>
        <w:numPr>
          <w:ilvl w:val="0"/>
          <w:numId w:val="15"/>
        </w:numPr>
        <w:bidi/>
        <w:spacing w:before="240"/>
        <w:contextualSpacing/>
        <w:jc w:val="both"/>
        <w:rPr>
          <w:rFonts w:ascii="Sakkal Majalla" w:hAnsi="Sakkal Majalla" w:cs="Sakkal Majalla"/>
          <w:color w:val="000000" w:themeColor="text1"/>
          <w:sz w:val="52"/>
          <w:szCs w:val="52"/>
        </w:rPr>
      </w:pPr>
      <w:r w:rsidRPr="00091D6D">
        <w:rPr>
          <w:rFonts w:ascii="Sakkal Majalla" w:hAnsi="Sakkal Majalla" w:cs="Sakkal Majalla" w:hint="cs"/>
          <w:color w:val="000000" w:themeColor="text1"/>
          <w:sz w:val="36"/>
          <w:szCs w:val="36"/>
          <w:rtl/>
        </w:rPr>
        <w:t>عمل القطاع العام جنبا الى جنب القطاع الخاص يشكل قوة لا يستهان بها خاصة على الصعيد الدولي</w:t>
      </w:r>
      <w:r w:rsidRPr="00091D6D">
        <w:rPr>
          <w:rFonts w:ascii="Sakkal Majalla" w:hAnsi="Sakkal Majalla" w:cs="Sakkal Majalla"/>
          <w:color w:val="000000" w:themeColor="text1"/>
          <w:sz w:val="36"/>
          <w:szCs w:val="36"/>
          <w:vertAlign w:val="superscript"/>
          <w:rtl/>
        </w:rPr>
        <w:footnoteReference w:id="200"/>
      </w:r>
      <w:r w:rsidRPr="00091D6D">
        <w:rPr>
          <w:rFonts w:ascii="Sakkal Majalla" w:hAnsi="Sakkal Majalla" w:cs="Sakkal Majalla" w:hint="cs"/>
          <w:color w:val="000000" w:themeColor="text1"/>
          <w:sz w:val="36"/>
          <w:szCs w:val="36"/>
          <w:rtl/>
        </w:rPr>
        <w:t xml:space="preserve">  وخاصة لإيجاد بدائل لتموي</w:t>
      </w:r>
      <w:r w:rsidRPr="00091D6D">
        <w:rPr>
          <w:rFonts w:ascii="Sakkal Majalla" w:hAnsi="Sakkal Majalla" w:cs="Sakkal Majalla" w:hint="eastAsia"/>
          <w:color w:val="000000" w:themeColor="text1"/>
          <w:sz w:val="36"/>
          <w:szCs w:val="36"/>
          <w:rtl/>
        </w:rPr>
        <w:t>ل</w:t>
      </w:r>
      <w:r w:rsidRPr="00091D6D">
        <w:rPr>
          <w:rFonts w:ascii="Sakkal Majalla" w:hAnsi="Sakkal Majalla" w:cs="Sakkal Majalla" w:hint="cs"/>
          <w:color w:val="000000" w:themeColor="text1"/>
          <w:sz w:val="36"/>
          <w:szCs w:val="36"/>
          <w:rtl/>
        </w:rPr>
        <w:t xml:space="preserve"> المرافق العمومية</w:t>
      </w:r>
      <w:r w:rsidRPr="00091D6D">
        <w:rPr>
          <w:color w:val="000000" w:themeColor="text1"/>
          <w:rtl/>
        </w:rPr>
        <w:t xml:space="preserve"> </w:t>
      </w:r>
      <w:r w:rsidRPr="00091D6D">
        <w:rPr>
          <w:rFonts w:ascii="Sakkal Majalla" w:hAnsi="Sakkal Majalla" w:cs="Sakkal Majalla"/>
          <w:color w:val="000000" w:themeColor="text1"/>
          <w:sz w:val="36"/>
          <w:szCs w:val="36"/>
          <w:rtl/>
        </w:rPr>
        <w:t>كون توف</w:t>
      </w:r>
      <w:r w:rsidRPr="00091D6D">
        <w:rPr>
          <w:rFonts w:ascii="Sakkal Majalla" w:hAnsi="Sakkal Majalla" w:cs="Sakkal Majalla" w:hint="cs"/>
          <w:color w:val="000000" w:themeColor="text1"/>
          <w:sz w:val="36"/>
          <w:szCs w:val="36"/>
          <w:rtl/>
        </w:rPr>
        <w:t>ي</w:t>
      </w:r>
      <w:r w:rsidRPr="00091D6D">
        <w:rPr>
          <w:rFonts w:ascii="Sakkal Majalla" w:hAnsi="Sakkal Majalla" w:cs="Sakkal Majalla"/>
          <w:color w:val="000000" w:themeColor="text1"/>
          <w:sz w:val="36"/>
          <w:szCs w:val="36"/>
          <w:rtl/>
        </w:rPr>
        <w:t xml:space="preserve">ر الأموال </w:t>
      </w:r>
      <w:r w:rsidRPr="00091D6D">
        <w:rPr>
          <w:rFonts w:ascii="Sakkal Majalla" w:hAnsi="Sakkal Majalla" w:cs="Sakkal Majalla" w:hint="cs"/>
          <w:color w:val="000000" w:themeColor="text1"/>
          <w:sz w:val="36"/>
          <w:szCs w:val="36"/>
          <w:rtl/>
        </w:rPr>
        <w:t>يلبي</w:t>
      </w:r>
      <w:r w:rsidRPr="00091D6D">
        <w:rPr>
          <w:rFonts w:ascii="Sakkal Majalla" w:hAnsi="Sakkal Majalla" w:cs="Sakkal Majalla"/>
          <w:color w:val="000000" w:themeColor="text1"/>
          <w:sz w:val="36"/>
          <w:szCs w:val="36"/>
          <w:rtl/>
        </w:rPr>
        <w:t xml:space="preserve"> حاجات </w:t>
      </w:r>
      <w:r w:rsidRPr="00091D6D">
        <w:rPr>
          <w:rFonts w:ascii="Sakkal Majalla" w:hAnsi="Sakkal Majalla" w:cs="Sakkal Majalla" w:hint="cs"/>
          <w:color w:val="000000" w:themeColor="text1"/>
          <w:sz w:val="36"/>
          <w:szCs w:val="36"/>
          <w:rtl/>
        </w:rPr>
        <w:t>طالبيها</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ويحقق</w:t>
      </w:r>
      <w:r w:rsidRPr="00091D6D">
        <w:rPr>
          <w:rFonts w:ascii="Sakkal Majalla" w:hAnsi="Sakkal Majalla" w:cs="Sakkal Majalla"/>
          <w:color w:val="000000" w:themeColor="text1"/>
          <w:sz w:val="36"/>
          <w:szCs w:val="36"/>
          <w:rtl/>
        </w:rPr>
        <w:t xml:space="preserve"> نتائج </w:t>
      </w:r>
      <w:r w:rsidRPr="00091D6D">
        <w:rPr>
          <w:rFonts w:ascii="Sakkal Majalla" w:hAnsi="Sakkal Majalla" w:cs="Sakkal Majalla" w:hint="cs"/>
          <w:color w:val="000000" w:themeColor="text1"/>
          <w:sz w:val="36"/>
          <w:szCs w:val="36"/>
          <w:rtl/>
        </w:rPr>
        <w:t>مهمة</w:t>
      </w:r>
      <w:r w:rsidRPr="00091D6D">
        <w:rPr>
          <w:rFonts w:ascii="Sakkal Majalla" w:hAnsi="Sakkal Majalla" w:cs="Sakkal Majalla"/>
          <w:color w:val="000000" w:themeColor="text1"/>
          <w:sz w:val="36"/>
          <w:szCs w:val="36"/>
          <w:rtl/>
        </w:rPr>
        <w:t xml:space="preserve"> تعود بالفائدة على اقتصاد الدولة</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52"/>
          <w:szCs w:val="52"/>
        </w:rPr>
        <w:t xml:space="preserve"> </w:t>
      </w:r>
    </w:p>
    <w:p w14:paraId="74903038" w14:textId="77777777" w:rsidR="00121927" w:rsidRPr="00091D6D" w:rsidRDefault="00121927" w:rsidP="00964156">
      <w:pPr>
        <w:numPr>
          <w:ilvl w:val="0"/>
          <w:numId w:val="15"/>
        </w:numPr>
        <w:bidi/>
        <w:spacing w:before="240"/>
        <w:contextualSpacing/>
        <w:jc w:val="both"/>
        <w:rPr>
          <w:rFonts w:ascii="Sakkal Majalla" w:hAnsi="Sakkal Majalla" w:cs="Sakkal Majalla"/>
          <w:color w:val="000000" w:themeColor="text1"/>
          <w:sz w:val="36"/>
          <w:szCs w:val="36"/>
        </w:rPr>
      </w:pPr>
      <w:r w:rsidRPr="00091D6D">
        <w:rPr>
          <w:rFonts w:ascii="Sakkal Majalla" w:hAnsi="Sakkal Majalla" w:cs="Sakkal Majalla"/>
          <w:color w:val="000000" w:themeColor="text1"/>
          <w:sz w:val="36"/>
          <w:szCs w:val="36"/>
          <w:rtl/>
        </w:rPr>
        <w:t xml:space="preserve">تحسين أداء المرافق العامة باستخدام اليات عالية الجودة </w:t>
      </w:r>
      <w:r w:rsidRPr="00091D6D">
        <w:rPr>
          <w:rFonts w:ascii="Sakkal Majalla" w:hAnsi="Sakkal Majalla" w:cs="Sakkal Majalla" w:hint="cs"/>
          <w:color w:val="000000" w:themeColor="text1"/>
          <w:sz w:val="36"/>
          <w:szCs w:val="36"/>
          <w:rtl/>
        </w:rPr>
        <w:t>لتحقيق</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المردودية</w:t>
      </w:r>
      <w:r w:rsidRPr="00091D6D">
        <w:rPr>
          <w:rFonts w:ascii="Sakkal Majalla" w:hAnsi="Sakkal Majalla" w:cs="Sakkal Majalla"/>
          <w:color w:val="000000" w:themeColor="text1"/>
          <w:sz w:val="36"/>
          <w:szCs w:val="36"/>
          <w:rtl/>
        </w:rPr>
        <w:t xml:space="preserve"> من جهة، وجعل </w:t>
      </w:r>
      <w:r w:rsidRPr="00091D6D">
        <w:rPr>
          <w:rFonts w:ascii="Sakkal Majalla" w:hAnsi="Sakkal Majalla" w:cs="Sakkal Majalla" w:hint="cs"/>
          <w:color w:val="000000" w:themeColor="text1"/>
          <w:sz w:val="36"/>
          <w:szCs w:val="36"/>
          <w:rtl/>
        </w:rPr>
        <w:t>المواطنين</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يستفيدون</w:t>
      </w:r>
      <w:r w:rsidRPr="00091D6D">
        <w:rPr>
          <w:rFonts w:ascii="Sakkal Majalla" w:hAnsi="Sakkal Majalla" w:cs="Sakkal Majalla"/>
          <w:color w:val="000000" w:themeColor="text1"/>
          <w:sz w:val="36"/>
          <w:szCs w:val="36"/>
          <w:rtl/>
        </w:rPr>
        <w:t xml:space="preserve"> من تلك الم</w:t>
      </w:r>
      <w:r w:rsidRPr="00091D6D">
        <w:rPr>
          <w:rFonts w:ascii="Sakkal Majalla" w:hAnsi="Sakkal Majalla" w:cs="Sakkal Majalla" w:hint="cs"/>
          <w:color w:val="000000" w:themeColor="text1"/>
          <w:sz w:val="36"/>
          <w:szCs w:val="36"/>
          <w:rtl/>
        </w:rPr>
        <w:t>ر</w:t>
      </w:r>
      <w:r w:rsidRPr="00091D6D">
        <w:rPr>
          <w:rFonts w:ascii="Sakkal Majalla" w:hAnsi="Sakkal Majalla" w:cs="Sakkal Majalla"/>
          <w:color w:val="000000" w:themeColor="text1"/>
          <w:sz w:val="36"/>
          <w:szCs w:val="36"/>
          <w:rtl/>
        </w:rPr>
        <w:t>افق</w:t>
      </w:r>
      <w:r w:rsidRPr="00091D6D">
        <w:rPr>
          <w:rFonts w:ascii="Sakkal Majalla" w:hAnsi="Sakkal Majalla" w:cs="Sakkal Majalla" w:hint="cs"/>
          <w:color w:val="000000" w:themeColor="text1"/>
          <w:sz w:val="36"/>
          <w:szCs w:val="36"/>
          <w:rtl/>
        </w:rPr>
        <w:t xml:space="preserve"> وتحسين العلاقة بينهما من</w:t>
      </w:r>
      <w:r w:rsidRPr="00091D6D">
        <w:rPr>
          <w:rFonts w:ascii="Sakkal Majalla" w:hAnsi="Sakkal Majalla" w:cs="Sakkal Majalla"/>
          <w:color w:val="000000" w:themeColor="text1"/>
          <w:sz w:val="36"/>
          <w:szCs w:val="36"/>
          <w:rtl/>
        </w:rPr>
        <w:t xml:space="preserve"> جهة أخرى</w:t>
      </w:r>
      <w:r w:rsidRPr="00091D6D">
        <w:rPr>
          <w:rFonts w:ascii="Sakkal Majalla" w:hAnsi="Sakkal Majalla" w:cs="Sakkal Majalla" w:hint="cs"/>
          <w:color w:val="000000" w:themeColor="text1"/>
          <w:sz w:val="36"/>
          <w:szCs w:val="36"/>
          <w:rtl/>
        </w:rPr>
        <w:t>.</w:t>
      </w:r>
    </w:p>
    <w:p w14:paraId="5A96CF73" w14:textId="77777777" w:rsidR="00C91CBC"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وكذا يكمن </w:t>
      </w:r>
      <w:r w:rsidRPr="00091D6D">
        <w:rPr>
          <w:rFonts w:ascii="Sakkal Majalla" w:hAnsi="Sakkal Majalla" w:cs="Sakkal Majalla"/>
          <w:color w:val="000000" w:themeColor="text1"/>
          <w:sz w:val="36"/>
          <w:szCs w:val="36"/>
          <w:rtl/>
        </w:rPr>
        <w:t xml:space="preserve">الهدف </w:t>
      </w:r>
      <w:r w:rsidRPr="00091D6D">
        <w:rPr>
          <w:rFonts w:ascii="Sakkal Majalla" w:hAnsi="Sakkal Majalla" w:cs="Sakkal Majalla" w:hint="cs"/>
          <w:color w:val="000000" w:themeColor="text1"/>
          <w:sz w:val="36"/>
          <w:szCs w:val="36"/>
          <w:rtl/>
        </w:rPr>
        <w:t xml:space="preserve">الرئيسي </w:t>
      </w:r>
      <w:r w:rsidRPr="00091D6D">
        <w:rPr>
          <w:rFonts w:ascii="Sakkal Majalla" w:hAnsi="Sakkal Majalla" w:cs="Sakkal Majalla"/>
          <w:color w:val="000000" w:themeColor="text1"/>
          <w:sz w:val="36"/>
          <w:szCs w:val="36"/>
          <w:rtl/>
        </w:rPr>
        <w:t xml:space="preserve">من </w:t>
      </w:r>
      <w:r w:rsidRPr="00091D6D">
        <w:rPr>
          <w:rFonts w:ascii="Sakkal Majalla" w:hAnsi="Sakkal Majalla" w:cs="Sakkal Majalla" w:hint="cs"/>
          <w:color w:val="000000" w:themeColor="text1"/>
          <w:sz w:val="36"/>
          <w:szCs w:val="36"/>
          <w:rtl/>
        </w:rPr>
        <w:t>التفويض سواء</w:t>
      </w:r>
      <w:r w:rsidRPr="00091D6D">
        <w:rPr>
          <w:rFonts w:ascii="Sakkal Majalla" w:hAnsi="Sakkal Majalla" w:cs="Sakkal Majalla"/>
          <w:color w:val="000000" w:themeColor="text1"/>
          <w:sz w:val="36"/>
          <w:szCs w:val="36"/>
          <w:rtl/>
        </w:rPr>
        <w:t xml:space="preserve"> لهيئات خاصة أو عامة</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هو الوصول إلى </w:t>
      </w:r>
      <w:r w:rsidRPr="00091D6D">
        <w:rPr>
          <w:rFonts w:ascii="Sakkal Majalla" w:hAnsi="Sakkal Majalla" w:cs="Sakkal Majalla" w:hint="cs"/>
          <w:color w:val="000000" w:themeColor="text1"/>
          <w:sz w:val="36"/>
          <w:szCs w:val="36"/>
          <w:rtl/>
        </w:rPr>
        <w:t>الإدارة</w:t>
      </w:r>
      <w:r w:rsidRPr="00091D6D">
        <w:rPr>
          <w:rFonts w:ascii="Sakkal Majalla" w:hAnsi="Sakkal Majalla" w:cs="Sakkal Majalla"/>
          <w:color w:val="000000" w:themeColor="text1"/>
          <w:sz w:val="36"/>
          <w:szCs w:val="36"/>
          <w:rtl/>
        </w:rPr>
        <w:t xml:space="preserve"> الفعالة للمرافق العامة </w:t>
      </w:r>
      <w:r w:rsidRPr="00091D6D">
        <w:rPr>
          <w:rFonts w:ascii="Sakkal Majalla" w:hAnsi="Sakkal Majalla" w:cs="Sakkal Majalla" w:hint="cs"/>
          <w:color w:val="000000" w:themeColor="text1"/>
          <w:sz w:val="36"/>
          <w:szCs w:val="36"/>
          <w:rtl/>
        </w:rPr>
        <w:t>الاقتصادية</w:t>
      </w:r>
      <w:r w:rsidRPr="00091D6D">
        <w:rPr>
          <w:rFonts w:ascii="Sakkal Majalla" w:hAnsi="Sakkal Majalla" w:cs="Sakkal Majalla"/>
          <w:color w:val="000000" w:themeColor="text1"/>
          <w:sz w:val="36"/>
          <w:szCs w:val="36"/>
          <w:rtl/>
        </w:rPr>
        <w:t xml:space="preserve">، وهذا لتحرر هاته الهيئات </w:t>
      </w:r>
      <w:r w:rsidRPr="00091D6D">
        <w:rPr>
          <w:rFonts w:ascii="Sakkal Majalla" w:hAnsi="Sakkal Majalla" w:cs="Sakkal Majalla" w:hint="cs"/>
          <w:color w:val="000000" w:themeColor="text1"/>
          <w:sz w:val="36"/>
          <w:szCs w:val="36"/>
          <w:rtl/>
        </w:rPr>
        <w:t>والأفراد</w:t>
      </w:r>
      <w:r w:rsidRPr="00091D6D">
        <w:rPr>
          <w:rFonts w:ascii="Sakkal Majalla" w:hAnsi="Sakkal Majalla" w:cs="Sakkal Majalla"/>
          <w:color w:val="000000" w:themeColor="text1"/>
          <w:sz w:val="36"/>
          <w:szCs w:val="36"/>
          <w:rtl/>
        </w:rPr>
        <w:t xml:space="preserve"> من القيود الإدارية والمالية التي تعيق نشاط </w:t>
      </w:r>
      <w:r w:rsidRPr="00091D6D">
        <w:rPr>
          <w:rFonts w:ascii="Sakkal Majalla" w:hAnsi="Sakkal Majalla" w:cs="Sakkal Majalla" w:hint="cs"/>
          <w:color w:val="000000" w:themeColor="text1"/>
          <w:sz w:val="36"/>
          <w:szCs w:val="36"/>
          <w:rtl/>
        </w:rPr>
        <w:t>الأشخاص</w:t>
      </w:r>
      <w:r w:rsidRPr="00091D6D">
        <w:rPr>
          <w:rFonts w:ascii="Sakkal Majalla" w:hAnsi="Sakkal Majalla" w:cs="Sakkal Majalla"/>
          <w:color w:val="000000" w:themeColor="text1"/>
          <w:sz w:val="36"/>
          <w:szCs w:val="36"/>
          <w:rtl/>
        </w:rPr>
        <w:t xml:space="preserve"> العامة، كما أن المفوض له يستعمل أساليب مرنة في إدارة المرفق العام تتناسب مع طبيعة النشاط </w:t>
      </w:r>
      <w:r w:rsidRPr="00091D6D">
        <w:rPr>
          <w:rFonts w:ascii="Sakkal Majalla" w:hAnsi="Sakkal Majalla" w:cs="Sakkal Majalla" w:hint="cs"/>
          <w:color w:val="000000" w:themeColor="text1"/>
          <w:sz w:val="36"/>
          <w:szCs w:val="36"/>
          <w:rtl/>
        </w:rPr>
        <w:t>الاقتصادي</w:t>
      </w:r>
      <w:r w:rsidRPr="00091D6D">
        <w:rPr>
          <w:rFonts w:ascii="Sakkal Majalla" w:hAnsi="Sakkal Majalla" w:cs="Sakkal Majalla"/>
          <w:color w:val="000000" w:themeColor="text1"/>
          <w:sz w:val="36"/>
          <w:szCs w:val="36"/>
          <w:rtl/>
        </w:rPr>
        <w:t xml:space="preserve"> والصناعي والتجاري</w:t>
      </w:r>
      <w:r w:rsidRPr="00091D6D">
        <w:rPr>
          <w:rFonts w:ascii="Sakkal Majalla" w:hAnsi="Sakkal Majalla" w:cs="Sakkal Majalla"/>
          <w:color w:val="000000" w:themeColor="text1"/>
          <w:sz w:val="36"/>
          <w:szCs w:val="36"/>
          <w:vertAlign w:val="superscript"/>
          <w:rtl/>
        </w:rPr>
        <w:footnoteReference w:id="201"/>
      </w:r>
      <w:r w:rsidRPr="00091D6D">
        <w:rPr>
          <w:rFonts w:ascii="Sakkal Majalla" w:hAnsi="Sakkal Majalla" w:cs="Sakkal Majalla" w:hint="cs"/>
          <w:color w:val="000000" w:themeColor="text1"/>
          <w:sz w:val="36"/>
          <w:szCs w:val="36"/>
          <w:rtl/>
        </w:rPr>
        <w:t>.</w:t>
      </w:r>
    </w:p>
    <w:p w14:paraId="66A15966" w14:textId="77777777" w:rsidR="00C91CBC" w:rsidRPr="00091D6D" w:rsidRDefault="00C91CBC">
      <w:pPr>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br w:type="page"/>
      </w:r>
    </w:p>
    <w:p w14:paraId="56EF8A1A" w14:textId="77777777" w:rsidR="00C91CBC" w:rsidRPr="00091D6D" w:rsidRDefault="00121927" w:rsidP="00C91CBC">
      <w:pPr>
        <w:pStyle w:val="Titre2"/>
        <w:rPr>
          <w:color w:val="000000" w:themeColor="text1"/>
          <w:rtl/>
        </w:rPr>
      </w:pPr>
      <w:bookmarkStart w:id="251" w:name="_Toc109119751"/>
      <w:r w:rsidRPr="00091D6D">
        <w:rPr>
          <w:rFonts w:hint="cs"/>
          <w:color w:val="000000" w:themeColor="text1"/>
          <w:rtl/>
        </w:rPr>
        <w:lastRenderedPageBreak/>
        <w:t>الفرع الثاني:</w:t>
      </w:r>
      <w:bookmarkEnd w:id="251"/>
    </w:p>
    <w:p w14:paraId="3E91DE70" w14:textId="77777777" w:rsidR="00121927" w:rsidRPr="00091D6D" w:rsidRDefault="00121927" w:rsidP="00C91CBC">
      <w:pPr>
        <w:pStyle w:val="Titre2"/>
        <w:rPr>
          <w:color w:val="000000" w:themeColor="text1"/>
          <w:rtl/>
        </w:rPr>
      </w:pPr>
      <w:r w:rsidRPr="00091D6D">
        <w:rPr>
          <w:rFonts w:hint="cs"/>
          <w:color w:val="000000" w:themeColor="text1"/>
          <w:rtl/>
        </w:rPr>
        <w:t xml:space="preserve"> </w:t>
      </w:r>
      <w:bookmarkStart w:id="252" w:name="_Toc107477122"/>
      <w:bookmarkStart w:id="253" w:name="_Toc109119752"/>
      <w:r w:rsidRPr="00091D6D">
        <w:rPr>
          <w:rFonts w:hint="cs"/>
          <w:color w:val="000000" w:themeColor="text1"/>
          <w:rtl/>
        </w:rPr>
        <w:t>تحديد مجالات تفويضات المرفق العام</w:t>
      </w:r>
      <w:bookmarkEnd w:id="252"/>
      <w:bookmarkEnd w:id="253"/>
    </w:p>
    <w:p w14:paraId="7D0F441A"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لم يتناول القانون الجزائري</w:t>
      </w:r>
      <w:r w:rsidRPr="00091D6D">
        <w:rPr>
          <w:rFonts w:ascii="Sakkal Majalla" w:hAnsi="Sakkal Majalla" w:cs="Sakkal Majalla" w:hint="cs"/>
          <w:color w:val="000000" w:themeColor="text1"/>
          <w:sz w:val="36"/>
          <w:szCs w:val="36"/>
          <w:rtl/>
        </w:rPr>
        <w:t xml:space="preserve"> مجالات التفويض</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إلا</w:t>
      </w:r>
      <w:r w:rsidRPr="00091D6D">
        <w:rPr>
          <w:rFonts w:ascii="Sakkal Majalla" w:hAnsi="Sakkal Majalla" w:cs="Sakkal Majalla"/>
          <w:color w:val="000000" w:themeColor="text1"/>
          <w:sz w:val="36"/>
          <w:szCs w:val="36"/>
          <w:rtl/>
        </w:rPr>
        <w:t xml:space="preserve"> مؤخرا من </w:t>
      </w:r>
      <w:r w:rsidRPr="00091D6D">
        <w:rPr>
          <w:rFonts w:ascii="Sakkal Majalla" w:hAnsi="Sakkal Majalla" w:cs="Sakkal Majalla" w:hint="cs"/>
          <w:color w:val="000000" w:themeColor="text1"/>
          <w:sz w:val="36"/>
          <w:szCs w:val="36"/>
          <w:rtl/>
        </w:rPr>
        <w:t>خلال</w:t>
      </w:r>
      <w:r w:rsidRPr="00091D6D">
        <w:rPr>
          <w:rFonts w:ascii="Sakkal Majalla" w:hAnsi="Sakkal Majalla" w:cs="Sakkal Majalla"/>
          <w:color w:val="000000" w:themeColor="text1"/>
          <w:sz w:val="36"/>
          <w:szCs w:val="36"/>
          <w:rtl/>
        </w:rPr>
        <w:t xml:space="preserve"> المرسوم الرئاسي رقم 15/247 الذي عرفه</w:t>
      </w:r>
      <w:r w:rsidRPr="00091D6D">
        <w:rPr>
          <w:rFonts w:ascii="Sakkal Majalla" w:hAnsi="Sakkal Majalla" w:cs="Sakkal Majalla" w:hint="cs"/>
          <w:color w:val="000000" w:themeColor="text1"/>
          <w:sz w:val="36"/>
          <w:szCs w:val="36"/>
          <w:rtl/>
        </w:rPr>
        <w:t xml:space="preserve"> وحدد</w:t>
      </w:r>
      <w:r w:rsidRPr="00091D6D">
        <w:rPr>
          <w:rFonts w:ascii="Sakkal Majalla" w:hAnsi="Sakkal Majalla" w:cs="Sakkal Majalla"/>
          <w:color w:val="000000" w:themeColor="text1"/>
          <w:sz w:val="36"/>
          <w:szCs w:val="36"/>
          <w:rtl/>
        </w:rPr>
        <w:t xml:space="preserve"> أشكاله </w:t>
      </w:r>
      <w:r w:rsidRPr="00091D6D">
        <w:rPr>
          <w:rFonts w:ascii="Sakkal Majalla" w:hAnsi="Sakkal Majalla" w:cs="Sakkal Majalla"/>
          <w:color w:val="000000" w:themeColor="text1"/>
          <w:sz w:val="36"/>
          <w:szCs w:val="36"/>
          <w:vertAlign w:val="superscript"/>
          <w:rtl/>
        </w:rPr>
        <w:footnoteReference w:id="202"/>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وأشار</w:t>
      </w:r>
      <w:r w:rsidRPr="00091D6D">
        <w:rPr>
          <w:rFonts w:ascii="Sakkal Majalla" w:hAnsi="Sakkal Majalla" w:cs="Sakkal Majalla"/>
          <w:color w:val="000000" w:themeColor="text1"/>
          <w:sz w:val="36"/>
          <w:szCs w:val="36"/>
          <w:rtl/>
        </w:rPr>
        <w:t xml:space="preserve"> إلى تناول تفاصيله </w:t>
      </w:r>
      <w:r w:rsidRPr="00091D6D">
        <w:rPr>
          <w:rFonts w:ascii="Sakkal Majalla" w:hAnsi="Sakkal Majalla" w:cs="Sakkal Majalla" w:hint="cs"/>
          <w:color w:val="000000" w:themeColor="text1"/>
          <w:sz w:val="36"/>
          <w:szCs w:val="36"/>
          <w:rtl/>
        </w:rPr>
        <w:t>انطلاقا</w:t>
      </w:r>
      <w:r w:rsidRPr="00091D6D">
        <w:rPr>
          <w:rFonts w:ascii="Sakkal Majalla" w:hAnsi="Sakkal Majalla" w:cs="Sakkal Majalla"/>
          <w:color w:val="000000" w:themeColor="text1"/>
          <w:sz w:val="36"/>
          <w:szCs w:val="36"/>
          <w:rtl/>
        </w:rPr>
        <w:t xml:space="preserve"> من النصوص التنظيمية مثل المرسوم التنفيذي رقم </w:t>
      </w:r>
      <w:r w:rsidRPr="00091D6D">
        <w:rPr>
          <w:rFonts w:ascii="Sakkal Majalla" w:hAnsi="Sakkal Majalla" w:cs="Sakkal Majalla" w:hint="cs"/>
          <w:color w:val="000000" w:themeColor="text1"/>
          <w:sz w:val="36"/>
          <w:szCs w:val="36"/>
          <w:rtl/>
        </w:rPr>
        <w:t>19/188</w:t>
      </w:r>
      <w:r w:rsidRPr="00091D6D">
        <w:rPr>
          <w:rFonts w:ascii="Sakkal Majalla" w:hAnsi="Sakkal Majalla" w:cs="Sakkal Majalla"/>
          <w:color w:val="000000" w:themeColor="text1"/>
          <w:sz w:val="36"/>
          <w:szCs w:val="36"/>
          <w:vertAlign w:val="superscript"/>
          <w:rtl/>
        </w:rPr>
        <w:footnoteReference w:id="203"/>
      </w:r>
      <w:r w:rsidRPr="00091D6D">
        <w:rPr>
          <w:rFonts w:ascii="Sakkal Majalla" w:hAnsi="Sakkal Majalla" w:cs="Sakkal Majalla" w:hint="cs"/>
          <w:color w:val="000000" w:themeColor="text1"/>
          <w:sz w:val="36"/>
          <w:szCs w:val="36"/>
          <w:rtl/>
        </w:rPr>
        <w:t xml:space="preserve">  بحيث فصل اشكاله في 04 مواضيع (</w:t>
      </w:r>
      <w:r w:rsidRPr="00091D6D">
        <w:rPr>
          <w:rFonts w:ascii="Sakkal Majalla" w:hAnsi="Sakkal Majalla" w:cs="Sakkal Majalla" w:hint="cs"/>
          <w:b/>
          <w:bCs/>
          <w:color w:val="000000" w:themeColor="text1"/>
          <w:sz w:val="36"/>
          <w:szCs w:val="36"/>
          <w:rtl/>
        </w:rPr>
        <w:t>اولا</w:t>
      </w:r>
      <w:r w:rsidRPr="00091D6D">
        <w:rPr>
          <w:rFonts w:ascii="Sakkal Majalla" w:hAnsi="Sakkal Majalla" w:cs="Sakkal Majalla" w:hint="cs"/>
          <w:color w:val="000000" w:themeColor="text1"/>
          <w:sz w:val="36"/>
          <w:szCs w:val="36"/>
          <w:rtl/>
        </w:rPr>
        <w:t>) وكل شكل من اشكال تفويضات المرفق العام تتعلق بمجال معين (</w:t>
      </w:r>
      <w:r w:rsidRPr="00091D6D">
        <w:rPr>
          <w:rFonts w:ascii="Sakkal Majalla" w:hAnsi="Sakkal Majalla" w:cs="Sakkal Majalla" w:hint="cs"/>
          <w:b/>
          <w:bCs/>
          <w:color w:val="000000" w:themeColor="text1"/>
          <w:sz w:val="36"/>
          <w:szCs w:val="36"/>
          <w:rtl/>
        </w:rPr>
        <w:t>ثانيا</w:t>
      </w:r>
      <w:r w:rsidRPr="00091D6D">
        <w:rPr>
          <w:rFonts w:ascii="Sakkal Majalla" w:hAnsi="Sakkal Majalla" w:cs="Sakkal Majalla" w:hint="cs"/>
          <w:color w:val="000000" w:themeColor="text1"/>
          <w:sz w:val="36"/>
          <w:szCs w:val="36"/>
          <w:rtl/>
        </w:rPr>
        <w:t xml:space="preserve">). </w:t>
      </w:r>
    </w:p>
    <w:p w14:paraId="4DB49C58" w14:textId="77777777" w:rsidR="00121927" w:rsidRPr="00091D6D" w:rsidRDefault="00121927" w:rsidP="00C91CBC">
      <w:pPr>
        <w:pStyle w:val="Titre3"/>
        <w:rPr>
          <w:color w:val="000000" w:themeColor="text1"/>
        </w:rPr>
      </w:pPr>
      <w:bookmarkStart w:id="254" w:name="_Toc109119753"/>
      <w:r w:rsidRPr="00091D6D">
        <w:rPr>
          <w:color w:val="000000" w:themeColor="text1"/>
          <w:rtl/>
        </w:rPr>
        <w:t>أولا: أشكال تفويض المرفق العام</w:t>
      </w:r>
      <w:bookmarkEnd w:id="254"/>
    </w:p>
    <w:p w14:paraId="24DEC266" w14:textId="77777777" w:rsidR="00121927" w:rsidRPr="00091D6D" w:rsidRDefault="00121927" w:rsidP="00121927">
      <w:pPr>
        <w:bidi/>
        <w:spacing w:before="240" w:after="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lang w:bidi="ar-DZ"/>
        </w:rPr>
        <w:t xml:space="preserve">جاءت اشكال </w:t>
      </w:r>
      <w:r w:rsidRPr="00091D6D">
        <w:rPr>
          <w:rFonts w:ascii="Sakkal Majalla" w:hAnsi="Sakkal Majalla" w:cs="Sakkal Majalla"/>
          <w:color w:val="000000" w:themeColor="text1"/>
          <w:sz w:val="36"/>
          <w:szCs w:val="36"/>
          <w:rtl/>
        </w:rPr>
        <w:t xml:space="preserve">عقود تفويض المرفق العام </w:t>
      </w:r>
      <w:r w:rsidRPr="00091D6D">
        <w:rPr>
          <w:rFonts w:ascii="Sakkal Majalla" w:hAnsi="Sakkal Majalla" w:cs="Sakkal Majalla" w:hint="cs"/>
          <w:color w:val="000000" w:themeColor="text1"/>
          <w:sz w:val="36"/>
          <w:szCs w:val="36"/>
          <w:rtl/>
        </w:rPr>
        <w:t>في نص</w:t>
      </w:r>
      <w:r w:rsidRPr="00091D6D">
        <w:rPr>
          <w:rFonts w:ascii="Sakkal Majalla" w:hAnsi="Sakkal Majalla" w:cs="Sakkal Majalla"/>
          <w:color w:val="000000" w:themeColor="text1"/>
          <w:sz w:val="36"/>
          <w:szCs w:val="36"/>
          <w:rtl/>
        </w:rPr>
        <w:t xml:space="preserve"> المادة 210 من المرسوم الرئاسي 247-</w:t>
      </w:r>
      <w:r w:rsidRPr="00091D6D">
        <w:rPr>
          <w:rFonts w:ascii="Sakkal Majalla" w:hAnsi="Sakkal Majalla" w:cs="Sakkal Majalla"/>
          <w:color w:val="000000" w:themeColor="text1"/>
          <w:sz w:val="36"/>
          <w:szCs w:val="36"/>
          <w:vertAlign w:val="superscript"/>
          <w:rtl/>
        </w:rPr>
        <w:footnoteReference w:id="204"/>
      </w:r>
      <w:r w:rsidRPr="00091D6D">
        <w:rPr>
          <w:rFonts w:ascii="Sakkal Majalla" w:hAnsi="Sakkal Majalla" w:cs="Sakkal Majalla"/>
          <w:color w:val="000000" w:themeColor="text1"/>
          <w:sz w:val="36"/>
          <w:szCs w:val="36"/>
          <w:rtl/>
        </w:rPr>
        <w:t>15</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hint="cs"/>
          <w:color w:val="000000" w:themeColor="text1"/>
          <w:sz w:val="36"/>
          <w:szCs w:val="36"/>
          <w:rtl/>
        </w:rPr>
        <w:t>والمادة</w:t>
      </w:r>
      <w:r w:rsidRPr="00091D6D">
        <w:rPr>
          <w:rFonts w:ascii="Sakkal Majalla" w:hAnsi="Sakkal Majalla" w:cs="Sakkal Majalla"/>
          <w:color w:val="000000" w:themeColor="text1"/>
          <w:sz w:val="36"/>
          <w:szCs w:val="36"/>
          <w:rtl/>
        </w:rPr>
        <w:t xml:space="preserve"> 52 من المرسوم التنفيذي 18-199 على أربعة أشكال لتفويض المرفق العام</w:t>
      </w:r>
      <w:r w:rsidRPr="00091D6D">
        <w:rPr>
          <w:rFonts w:ascii="Sakkal Majalla" w:hAnsi="Sakkal Majalla" w:cs="Sakkal Majalla"/>
          <w:color w:val="000000" w:themeColor="text1"/>
          <w:sz w:val="36"/>
          <w:szCs w:val="36"/>
          <w:vertAlign w:val="superscript"/>
          <w:rtl/>
        </w:rPr>
        <w:footnoteReference w:id="205"/>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تمثلت أساسا </w:t>
      </w:r>
      <w:r w:rsidRPr="00091D6D">
        <w:rPr>
          <w:rFonts w:ascii="Sakkal Majalla" w:hAnsi="Sakkal Majalla" w:cs="Sakkal Majalla" w:hint="cs"/>
          <w:color w:val="000000" w:themeColor="text1"/>
          <w:sz w:val="36"/>
          <w:szCs w:val="36"/>
          <w:rtl/>
        </w:rPr>
        <w:t>في</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الامتياز، الإيجار</w:t>
      </w:r>
      <w:r w:rsidRPr="00091D6D">
        <w:rPr>
          <w:rFonts w:ascii="Sakkal Majalla" w:hAnsi="Sakkal Majalla" w:cs="Sakkal Majalla"/>
          <w:color w:val="000000" w:themeColor="text1"/>
          <w:sz w:val="36"/>
          <w:szCs w:val="36"/>
          <w:rtl/>
        </w:rPr>
        <w:t xml:space="preserve">، الوكالة المحفزة </w:t>
      </w:r>
      <w:r w:rsidRPr="00091D6D">
        <w:rPr>
          <w:rFonts w:ascii="Sakkal Majalla" w:hAnsi="Sakkal Majalla" w:cs="Sakkal Majalla" w:hint="cs"/>
          <w:color w:val="000000" w:themeColor="text1"/>
          <w:sz w:val="36"/>
          <w:szCs w:val="36"/>
          <w:rtl/>
        </w:rPr>
        <w:t xml:space="preserve">والتسيير.  </w:t>
      </w:r>
    </w:p>
    <w:p w14:paraId="10D48226" w14:textId="77777777" w:rsidR="00121927" w:rsidRPr="00091D6D" w:rsidRDefault="00121927" w:rsidP="00121927">
      <w:pPr>
        <w:bidi/>
        <w:spacing w:before="240" w:after="0"/>
        <w:jc w:val="both"/>
        <w:rPr>
          <w:color w:val="000000" w:themeColor="text1"/>
          <w:sz w:val="28"/>
          <w:szCs w:val="28"/>
        </w:rPr>
      </w:pPr>
      <w:r w:rsidRPr="00091D6D">
        <w:rPr>
          <w:rFonts w:ascii="Sakkal Majalla" w:hAnsi="Sakkal Majalla" w:cs="Sakkal Majalla" w:hint="cs"/>
          <w:color w:val="000000" w:themeColor="text1"/>
          <w:sz w:val="36"/>
          <w:szCs w:val="36"/>
          <w:rtl/>
        </w:rPr>
        <w:t xml:space="preserve">تأخذ عقود تفويضات المرفق العام 04 اشكال وتتمثل في: </w:t>
      </w:r>
    </w:p>
    <w:p w14:paraId="43919D08" w14:textId="77777777" w:rsidR="00121927" w:rsidRPr="00091D6D" w:rsidRDefault="00121927" w:rsidP="00964156">
      <w:pPr>
        <w:numPr>
          <w:ilvl w:val="0"/>
          <w:numId w:val="16"/>
        </w:numPr>
        <w:bidi/>
        <w:spacing w:before="240" w:after="0"/>
        <w:contextualSpacing/>
        <w:jc w:val="both"/>
        <w:rPr>
          <w:color w:val="000000" w:themeColor="text1"/>
          <w:sz w:val="36"/>
          <w:szCs w:val="36"/>
          <w:rtl/>
        </w:rPr>
      </w:pPr>
      <w:r w:rsidRPr="00091D6D">
        <w:rPr>
          <w:rFonts w:ascii="Sakkal Majalla" w:hAnsi="Sakkal Majalla" w:cs="Sakkal Majalla" w:hint="cs"/>
          <w:b/>
          <w:bCs/>
          <w:color w:val="000000" w:themeColor="text1"/>
          <w:sz w:val="36"/>
          <w:szCs w:val="36"/>
          <w:rtl/>
        </w:rPr>
        <w:t>الامتياز:</w:t>
      </w:r>
      <w:r w:rsidRPr="00091D6D">
        <w:rPr>
          <w:rFonts w:ascii="Sakkal Majalla" w:hAnsi="Sakkal Majalla" w:cs="Sakkal Majalla"/>
          <w:b/>
          <w:bCs/>
          <w:color w:val="000000" w:themeColor="text1"/>
          <w:sz w:val="36"/>
          <w:szCs w:val="36"/>
          <w:rtl/>
        </w:rPr>
        <w:t xml:space="preserve"> </w:t>
      </w:r>
      <w:r w:rsidRPr="00091D6D">
        <w:rPr>
          <w:rFonts w:ascii="Sakkal Majalla" w:hAnsi="Sakkal Majalla" w:cs="Sakkal Majalla"/>
          <w:color w:val="000000" w:themeColor="text1"/>
          <w:sz w:val="36"/>
          <w:szCs w:val="36"/>
          <w:rtl/>
        </w:rPr>
        <w:t>يعد الامتياز أكثر طرق التفويض انتشارا لاسيما في تسيير المرافق العامة الاقتصادية والتجارية والصناعية ويعتبر نموذج للشراكة بين القطاع العام والخاص</w:t>
      </w:r>
      <w:r w:rsidRPr="00091D6D">
        <w:rPr>
          <w:rFonts w:ascii="Sakkal Majalla" w:hAnsi="Sakkal Majalla" w:cs="Sakkal Majalla" w:hint="cs"/>
          <w:color w:val="000000" w:themeColor="text1"/>
          <w:sz w:val="36"/>
          <w:szCs w:val="36"/>
          <w:rtl/>
        </w:rPr>
        <w:t>، و</w:t>
      </w:r>
      <w:r w:rsidRPr="00091D6D">
        <w:rPr>
          <w:rFonts w:ascii="Sakkal Majalla" w:hAnsi="Sakkal Majalla" w:cs="Sakkal Majalla"/>
          <w:color w:val="000000" w:themeColor="text1"/>
          <w:sz w:val="36"/>
          <w:szCs w:val="36"/>
          <w:rtl/>
        </w:rPr>
        <w:t>عرفت</w:t>
      </w:r>
      <w:r w:rsidRPr="00091D6D">
        <w:rPr>
          <w:rFonts w:ascii="Sakkal Majalla" w:hAnsi="Sakkal Majalla" w:cs="Sakkal Majalla" w:hint="cs"/>
          <w:color w:val="000000" w:themeColor="text1"/>
          <w:sz w:val="36"/>
          <w:szCs w:val="36"/>
          <w:rtl/>
        </w:rPr>
        <w:t>ه</w:t>
      </w:r>
      <w:r w:rsidRPr="00091D6D">
        <w:rPr>
          <w:rFonts w:ascii="Sakkal Majalla" w:hAnsi="Sakkal Majalla" w:cs="Sakkal Majalla"/>
          <w:color w:val="000000" w:themeColor="text1"/>
          <w:sz w:val="36"/>
          <w:szCs w:val="36"/>
          <w:rtl/>
        </w:rPr>
        <w:t xml:space="preserve"> المادة 53 من المرسوم التنفيذي 18/199 كما يلي " الامتياز هو الشكل الذي تعهد من خلاله السلطة المفوضة للمفوض له </w:t>
      </w:r>
      <w:r w:rsidRPr="00091D6D">
        <w:rPr>
          <w:rFonts w:ascii="Sakkal Majalla" w:hAnsi="Sakkal Majalla" w:cs="Sakkal Majalla" w:hint="cs"/>
          <w:color w:val="000000" w:themeColor="text1"/>
          <w:sz w:val="36"/>
          <w:szCs w:val="36"/>
          <w:rtl/>
        </w:rPr>
        <w:t>إ</w:t>
      </w:r>
      <w:r w:rsidRPr="00091D6D">
        <w:rPr>
          <w:rFonts w:ascii="Sakkal Majalla" w:hAnsi="Sakkal Majalla" w:cs="Sakkal Majalla"/>
          <w:color w:val="000000" w:themeColor="text1"/>
          <w:sz w:val="36"/>
          <w:szCs w:val="36"/>
          <w:rtl/>
        </w:rPr>
        <w:t>ما انجاز منشآت أو اقتناء ممتلكات ضرورية لإقامة المرفق العام واستغلاله، وإما تعهد له فقط استغلال المرفق العام ".</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hint="cs"/>
          <w:color w:val="000000" w:themeColor="text1"/>
          <w:sz w:val="36"/>
          <w:szCs w:val="36"/>
          <w:rtl/>
          <w:lang w:bidi="ar-DZ"/>
        </w:rPr>
        <w:t xml:space="preserve">فعقد </w:t>
      </w:r>
      <w:r w:rsidRPr="00091D6D">
        <w:rPr>
          <w:rFonts w:ascii="Sakkal Majalla" w:hAnsi="Sakkal Majalla" w:cs="Sakkal Majalla" w:hint="cs"/>
          <w:color w:val="000000" w:themeColor="text1"/>
          <w:sz w:val="36"/>
          <w:szCs w:val="36"/>
          <w:rtl/>
        </w:rPr>
        <w:t>الامتياز يكون</w:t>
      </w:r>
      <w:r w:rsidRPr="00091D6D">
        <w:rPr>
          <w:rFonts w:ascii="Sakkal Majalla" w:hAnsi="Sakkal Majalla" w:cs="Sakkal Majalla"/>
          <w:color w:val="000000" w:themeColor="text1"/>
          <w:sz w:val="36"/>
          <w:szCs w:val="36"/>
          <w:rtl/>
        </w:rPr>
        <w:t xml:space="preserve"> لمدة محددة </w:t>
      </w:r>
      <w:r w:rsidRPr="00091D6D">
        <w:rPr>
          <w:rFonts w:ascii="Sakkal Majalla" w:hAnsi="Sakkal Majalla" w:cs="Sakkal Majalla" w:hint="cs"/>
          <w:color w:val="000000" w:themeColor="text1"/>
          <w:sz w:val="36"/>
          <w:szCs w:val="36"/>
          <w:rtl/>
        </w:rPr>
        <w:t>(30سنة كحد اقصى) وبمقابل</w:t>
      </w:r>
      <w:r w:rsidRPr="00091D6D">
        <w:rPr>
          <w:rFonts w:ascii="Sakkal Majalla" w:hAnsi="Sakkal Majalla" w:cs="Sakkal Majalla"/>
          <w:color w:val="000000" w:themeColor="text1"/>
          <w:sz w:val="36"/>
          <w:szCs w:val="36"/>
          <w:rtl/>
        </w:rPr>
        <w:t xml:space="preserve"> مادي </w:t>
      </w:r>
      <w:r w:rsidRPr="00091D6D">
        <w:rPr>
          <w:rFonts w:ascii="Sakkal Majalla" w:hAnsi="Sakkal Majalla" w:cs="Sakkal Majalla" w:hint="cs"/>
          <w:color w:val="000000" w:themeColor="text1"/>
          <w:sz w:val="36"/>
          <w:szCs w:val="36"/>
          <w:rtl/>
        </w:rPr>
        <w:t>وتحت</w:t>
      </w:r>
      <w:r w:rsidRPr="00091D6D">
        <w:rPr>
          <w:rFonts w:ascii="Sakkal Majalla" w:hAnsi="Sakkal Majalla" w:cs="Sakkal Majalla"/>
          <w:color w:val="000000" w:themeColor="text1"/>
          <w:sz w:val="36"/>
          <w:szCs w:val="36"/>
          <w:rtl/>
        </w:rPr>
        <w:t xml:space="preserve"> مسؤولية المتعهد الذي يتقاضى رسوما يدفعها المنتفعون من الخدمات المقدمة </w:t>
      </w:r>
      <w:r w:rsidRPr="00091D6D">
        <w:rPr>
          <w:rFonts w:ascii="Sakkal Majalla" w:hAnsi="Sakkal Majalla" w:cs="Sakkal Majalla" w:hint="cs"/>
          <w:color w:val="000000" w:themeColor="text1"/>
          <w:sz w:val="36"/>
          <w:szCs w:val="36"/>
          <w:rtl/>
        </w:rPr>
        <w:t>ومثاله</w:t>
      </w:r>
      <w:r w:rsidRPr="00091D6D">
        <w:rPr>
          <w:rFonts w:ascii="Sakkal Majalla" w:hAnsi="Sakkal Majalla" w:cs="Sakkal Majalla"/>
          <w:color w:val="000000" w:themeColor="text1"/>
          <w:sz w:val="36"/>
          <w:szCs w:val="36"/>
          <w:rtl/>
        </w:rPr>
        <w:t xml:space="preserve"> عقود </w:t>
      </w:r>
      <w:r w:rsidRPr="00091D6D">
        <w:rPr>
          <w:rFonts w:ascii="Sakkal Majalla" w:hAnsi="Sakkal Majalla" w:cs="Sakkal Majalla" w:hint="cs"/>
          <w:color w:val="000000" w:themeColor="text1"/>
          <w:sz w:val="36"/>
          <w:szCs w:val="36"/>
          <w:rtl/>
        </w:rPr>
        <w:t>امتياز</w:t>
      </w:r>
      <w:r w:rsidRPr="00091D6D">
        <w:rPr>
          <w:rFonts w:ascii="Sakkal Majalla" w:hAnsi="Sakkal Majalla" w:cs="Sakkal Majalla"/>
          <w:color w:val="000000" w:themeColor="text1"/>
          <w:sz w:val="36"/>
          <w:szCs w:val="36"/>
          <w:rtl/>
        </w:rPr>
        <w:t xml:space="preserve"> خدمات توزيع </w:t>
      </w:r>
      <w:r w:rsidRPr="00091D6D">
        <w:rPr>
          <w:rFonts w:ascii="Sakkal Majalla" w:hAnsi="Sakkal Majalla" w:cs="Sakkal Majalla"/>
          <w:color w:val="000000" w:themeColor="text1"/>
          <w:sz w:val="36"/>
          <w:szCs w:val="36"/>
          <w:rtl/>
        </w:rPr>
        <w:lastRenderedPageBreak/>
        <w:t xml:space="preserve">المياه، الكهرباء </w:t>
      </w:r>
      <w:r w:rsidRPr="00091D6D">
        <w:rPr>
          <w:rFonts w:ascii="Sakkal Majalla" w:hAnsi="Sakkal Majalla" w:cs="Sakkal Majalla" w:hint="cs"/>
          <w:color w:val="000000" w:themeColor="text1"/>
          <w:sz w:val="36"/>
          <w:szCs w:val="36"/>
          <w:rtl/>
        </w:rPr>
        <w:t>والغاز كما يتحمل</w:t>
      </w:r>
      <w:r w:rsidRPr="00091D6D">
        <w:rPr>
          <w:rFonts w:ascii="Sakkal Majalla" w:hAnsi="Sakkal Majalla" w:cs="Sakkal Majalla"/>
          <w:color w:val="000000" w:themeColor="text1"/>
          <w:sz w:val="36"/>
          <w:szCs w:val="36"/>
          <w:rtl/>
        </w:rPr>
        <w:t xml:space="preserve"> صاحب </w:t>
      </w:r>
      <w:r w:rsidRPr="00091D6D">
        <w:rPr>
          <w:rFonts w:ascii="Sakkal Majalla" w:hAnsi="Sakkal Majalla" w:cs="Sakkal Majalla" w:hint="cs"/>
          <w:color w:val="000000" w:themeColor="text1"/>
          <w:sz w:val="36"/>
          <w:szCs w:val="36"/>
          <w:rtl/>
        </w:rPr>
        <w:t>الامتياز</w:t>
      </w:r>
      <w:r w:rsidRPr="00091D6D">
        <w:rPr>
          <w:rFonts w:ascii="Sakkal Majalla" w:hAnsi="Sakkal Majalla" w:cs="Sakkal Majalla"/>
          <w:color w:val="000000" w:themeColor="text1"/>
          <w:sz w:val="36"/>
          <w:szCs w:val="36"/>
          <w:rtl/>
        </w:rPr>
        <w:t xml:space="preserve"> التمويل والأخطار الناجمة على التسيير </w:t>
      </w:r>
      <w:r w:rsidRPr="00091D6D">
        <w:rPr>
          <w:rFonts w:ascii="Sakkal Majalla" w:hAnsi="Sakkal Majalla" w:cs="Sakkal Majalla" w:hint="cs"/>
          <w:color w:val="000000" w:themeColor="text1"/>
          <w:sz w:val="36"/>
          <w:szCs w:val="36"/>
          <w:rtl/>
        </w:rPr>
        <w:t>وتحت</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مسؤوليته</w:t>
      </w:r>
      <w:r w:rsidRPr="00091D6D">
        <w:rPr>
          <w:rFonts w:ascii="Sakkal Majalla" w:hAnsi="Sakkal Majalla" w:cs="Sakkal Majalla"/>
          <w:color w:val="000000" w:themeColor="text1"/>
          <w:sz w:val="36"/>
          <w:szCs w:val="36"/>
          <w:vertAlign w:val="superscript"/>
          <w:rtl/>
        </w:rPr>
        <w:footnoteReference w:id="206"/>
      </w:r>
      <w:r w:rsidRPr="00091D6D">
        <w:rPr>
          <w:rFonts w:ascii="Sakkal Majalla" w:hAnsi="Sakkal Majalla" w:cs="Sakkal Majalla" w:hint="cs"/>
          <w:color w:val="000000" w:themeColor="text1"/>
          <w:sz w:val="36"/>
          <w:szCs w:val="36"/>
          <w:rtl/>
        </w:rPr>
        <w:t xml:space="preserve">. </w:t>
      </w:r>
    </w:p>
    <w:p w14:paraId="444222B5" w14:textId="77777777" w:rsidR="00121927" w:rsidRPr="00091D6D" w:rsidRDefault="00121927" w:rsidP="00121927">
      <w:pPr>
        <w:bidi/>
        <w:spacing w:before="240" w:after="0"/>
        <w:jc w:val="both"/>
        <w:rPr>
          <w:rFonts w:ascii="Sakkal Majalla" w:hAnsi="Sakkal Majalla" w:cs="Sakkal Majalla"/>
          <w:color w:val="000000" w:themeColor="text1"/>
          <w:sz w:val="2"/>
          <w:szCs w:val="2"/>
          <w:rtl/>
        </w:rPr>
      </w:pPr>
    </w:p>
    <w:p w14:paraId="383A5BB0" w14:textId="77777777" w:rsidR="00121927" w:rsidRPr="00091D6D" w:rsidRDefault="00121927" w:rsidP="00964156">
      <w:pPr>
        <w:numPr>
          <w:ilvl w:val="0"/>
          <w:numId w:val="16"/>
        </w:numPr>
        <w:bidi/>
        <w:spacing w:before="240" w:after="0"/>
        <w:contextualSpacing/>
        <w:jc w:val="both"/>
        <w:rPr>
          <w:rFonts w:ascii="Sakkal Majalla" w:hAnsi="Sakkal Majalla" w:cs="Sakkal Majalla"/>
          <w:color w:val="000000" w:themeColor="text1"/>
          <w:sz w:val="36"/>
          <w:szCs w:val="36"/>
        </w:rPr>
      </w:pPr>
      <w:r w:rsidRPr="00091D6D">
        <w:rPr>
          <w:rFonts w:ascii="Sakkal Majalla" w:hAnsi="Sakkal Majalla" w:cs="Sakkal Majalla"/>
          <w:b/>
          <w:bCs/>
          <w:color w:val="000000" w:themeColor="text1"/>
          <w:sz w:val="36"/>
          <w:szCs w:val="36"/>
          <w:u w:val="single"/>
          <w:rtl/>
        </w:rPr>
        <w:t>الإيجـــــار</w:t>
      </w:r>
      <w:r w:rsidRPr="00091D6D">
        <w:rPr>
          <w:rFonts w:ascii="Sakkal Majalla" w:hAnsi="Sakkal Majalla" w:cs="Sakkal Majalla"/>
          <w:b/>
          <w:bCs/>
          <w:color w:val="000000" w:themeColor="text1"/>
          <w:sz w:val="36"/>
          <w:szCs w:val="36"/>
          <w:rtl/>
        </w:rPr>
        <w:t xml:space="preserve"> </w:t>
      </w:r>
      <w:r w:rsidRPr="00091D6D">
        <w:rPr>
          <w:rFonts w:ascii="Sakkal Majalla" w:hAnsi="Sakkal Majalla" w:cs="Sakkal Majalla"/>
          <w:color w:val="000000" w:themeColor="text1"/>
          <w:sz w:val="36"/>
          <w:szCs w:val="36"/>
          <w:rtl/>
        </w:rPr>
        <w:t xml:space="preserve">هو تفويض تسيير مرفق عام </w:t>
      </w:r>
      <w:r w:rsidRPr="00091D6D">
        <w:rPr>
          <w:rFonts w:ascii="Sakkal Majalla" w:hAnsi="Sakkal Majalla" w:cs="Sakkal Majalla" w:hint="cs"/>
          <w:color w:val="000000" w:themeColor="text1"/>
          <w:sz w:val="36"/>
          <w:szCs w:val="36"/>
          <w:rtl/>
        </w:rPr>
        <w:t>واستغلاله</w:t>
      </w:r>
      <w:r w:rsidRPr="00091D6D">
        <w:rPr>
          <w:rFonts w:ascii="Sakkal Majalla" w:hAnsi="Sakkal Majalla" w:cs="Sakkal Majalla"/>
          <w:color w:val="000000" w:themeColor="text1"/>
          <w:sz w:val="36"/>
          <w:szCs w:val="36"/>
          <w:rtl/>
        </w:rPr>
        <w:t xml:space="preserve"> بمقابل مالي </w:t>
      </w:r>
      <w:r w:rsidRPr="00091D6D">
        <w:rPr>
          <w:rFonts w:ascii="Sakkal Majalla" w:hAnsi="Sakkal Majalla" w:cs="Sakkal Majalla" w:hint="cs"/>
          <w:color w:val="000000" w:themeColor="text1"/>
          <w:sz w:val="36"/>
          <w:szCs w:val="36"/>
          <w:rtl/>
        </w:rPr>
        <w:t>سنوي،</w:t>
      </w:r>
      <w:r w:rsidRPr="00091D6D">
        <w:rPr>
          <w:rFonts w:ascii="Sakkal Majalla" w:hAnsi="Sakkal Majalla" w:cs="Sakkal Majalla"/>
          <w:color w:val="000000" w:themeColor="text1"/>
          <w:sz w:val="36"/>
          <w:szCs w:val="36"/>
          <w:rtl/>
        </w:rPr>
        <w:t xml:space="preserve"> حيث يعتبر عقد قصير المدة من 01 سنة إلى 15 سنة </w:t>
      </w:r>
      <w:r w:rsidRPr="00091D6D">
        <w:rPr>
          <w:rFonts w:ascii="Sakkal Majalla" w:hAnsi="Sakkal Majalla" w:cs="Sakkal Majalla" w:hint="cs"/>
          <w:color w:val="000000" w:themeColor="text1"/>
          <w:sz w:val="36"/>
          <w:szCs w:val="36"/>
          <w:rtl/>
        </w:rPr>
        <w:t>(كأقصى</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حد) وحسب</w:t>
      </w:r>
      <w:r w:rsidRPr="00091D6D">
        <w:rPr>
          <w:rFonts w:ascii="Sakkal Majalla" w:hAnsi="Sakkal Majalla" w:cs="Sakkal Majalla"/>
          <w:color w:val="000000" w:themeColor="text1"/>
          <w:sz w:val="36"/>
          <w:szCs w:val="36"/>
          <w:rtl/>
        </w:rPr>
        <w:t xml:space="preserve"> أحكام المادة 54 من المرسوم 18/199</w:t>
      </w:r>
      <w:r w:rsidRPr="00091D6D">
        <w:rPr>
          <w:rFonts w:ascii="Sakkal Majalla" w:hAnsi="Sakkal Majalla" w:cs="Sakkal Majalla"/>
          <w:color w:val="000000" w:themeColor="text1"/>
          <w:sz w:val="36"/>
          <w:szCs w:val="36"/>
          <w:vertAlign w:val="superscript"/>
          <w:rtl/>
        </w:rPr>
        <w:footnoteReference w:id="207"/>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b/>
          <w:bCs/>
          <w:color w:val="000000" w:themeColor="text1"/>
          <w:sz w:val="32"/>
          <w:szCs w:val="32"/>
          <w:rtl/>
        </w:rPr>
        <w:t xml:space="preserve">الإيجار هو الشكل الذي تعهد من خلاله السلطة المفوضة للمفوض له تسيير وصيانة المرفق العام مقابل إتاوة سنوية يدفعها لها </w:t>
      </w:r>
      <w:r w:rsidRPr="00091D6D">
        <w:rPr>
          <w:rFonts w:ascii="Sakkal Majalla" w:hAnsi="Sakkal Majalla" w:cs="Sakkal Majalla" w:hint="cs"/>
          <w:b/>
          <w:bCs/>
          <w:color w:val="000000" w:themeColor="text1"/>
          <w:sz w:val="32"/>
          <w:szCs w:val="32"/>
          <w:rtl/>
        </w:rPr>
        <w:t>ويتصرف</w:t>
      </w:r>
      <w:r w:rsidRPr="00091D6D">
        <w:rPr>
          <w:rFonts w:ascii="Sakkal Majalla" w:hAnsi="Sakkal Majalla" w:cs="Sakkal Majalla"/>
          <w:b/>
          <w:bCs/>
          <w:color w:val="000000" w:themeColor="text1"/>
          <w:sz w:val="32"/>
          <w:szCs w:val="32"/>
          <w:rtl/>
        </w:rPr>
        <w:t xml:space="preserve"> المفوض له لحسابه مع تحمل كل المخاطر وتحت رقابة جزئية من السلطة المفوضة</w:t>
      </w:r>
      <w:r w:rsidRPr="00091D6D">
        <w:rPr>
          <w:rFonts w:ascii="Sakkal Majalla" w:hAnsi="Sakkal Majalla" w:cs="Sakkal Majalla"/>
          <w:color w:val="000000" w:themeColor="text1"/>
          <w:sz w:val="32"/>
          <w:szCs w:val="32"/>
          <w:rtl/>
        </w:rPr>
        <w:t xml:space="preserve"> </w:t>
      </w:r>
      <w:r w:rsidRPr="00091D6D">
        <w:rPr>
          <w:rFonts w:ascii="Sakkal Majalla" w:hAnsi="Sakkal Majalla" w:cs="Sakkal Majalla" w:hint="cs"/>
          <w:color w:val="000000" w:themeColor="text1"/>
          <w:sz w:val="32"/>
          <w:szCs w:val="32"/>
          <w:rtl/>
        </w:rPr>
        <w:t>“</w:t>
      </w:r>
      <w:r w:rsidRPr="00091D6D">
        <w:rPr>
          <w:rFonts w:ascii="Sakkal Majalla" w:hAnsi="Sakkal Majalla" w:cs="Sakkal Majalla" w:hint="cs"/>
          <w:color w:val="000000" w:themeColor="text1"/>
          <w:sz w:val="36"/>
          <w:szCs w:val="36"/>
          <w:rtl/>
        </w:rPr>
        <w:t>ولا</w:t>
      </w:r>
      <w:r w:rsidRPr="00091D6D">
        <w:rPr>
          <w:rFonts w:ascii="Sakkal Majalla" w:hAnsi="Sakkal Majalla" w:cs="Sakkal Majalla"/>
          <w:color w:val="000000" w:themeColor="text1"/>
          <w:sz w:val="36"/>
          <w:szCs w:val="36"/>
          <w:rtl/>
        </w:rPr>
        <w:t xml:space="preserve"> يمكن وفقا لهذا العقد أن يقوم المفوض له بإنجاز منشآت جديدة في هذا المرفق عكس عقد </w:t>
      </w:r>
      <w:r w:rsidRPr="00091D6D">
        <w:rPr>
          <w:rFonts w:ascii="Sakkal Majalla" w:hAnsi="Sakkal Majalla" w:cs="Sakkal Majalla" w:hint="cs"/>
          <w:color w:val="000000" w:themeColor="text1"/>
          <w:sz w:val="36"/>
          <w:szCs w:val="36"/>
          <w:rtl/>
        </w:rPr>
        <w:t>الامتياز.</w:t>
      </w:r>
    </w:p>
    <w:p w14:paraId="31DC31ED" w14:textId="77777777" w:rsidR="00121927" w:rsidRPr="00091D6D" w:rsidRDefault="00121927" w:rsidP="00121927">
      <w:pPr>
        <w:spacing w:before="240"/>
        <w:contextualSpacing/>
        <w:rPr>
          <w:b/>
          <w:bCs/>
          <w:color w:val="000000" w:themeColor="text1"/>
          <w:sz w:val="14"/>
          <w:szCs w:val="14"/>
          <w:u w:val="single"/>
          <w:rtl/>
        </w:rPr>
      </w:pPr>
    </w:p>
    <w:p w14:paraId="67741368" w14:textId="77777777" w:rsidR="00121927" w:rsidRPr="00091D6D" w:rsidRDefault="00121927" w:rsidP="00964156">
      <w:pPr>
        <w:numPr>
          <w:ilvl w:val="0"/>
          <w:numId w:val="16"/>
        </w:numPr>
        <w:bidi/>
        <w:spacing w:before="240" w:after="0"/>
        <w:contextualSpacing/>
        <w:jc w:val="both"/>
        <w:rPr>
          <w:rFonts w:ascii="Sakkal Majalla" w:hAnsi="Sakkal Majalla" w:cs="Sakkal Majalla"/>
          <w:color w:val="000000" w:themeColor="text1"/>
          <w:sz w:val="36"/>
          <w:szCs w:val="36"/>
        </w:rPr>
      </w:pPr>
      <w:r w:rsidRPr="00091D6D">
        <w:rPr>
          <w:rFonts w:ascii="Sakkal Majalla" w:hAnsi="Sakkal Majalla" w:cs="Sakkal Majalla"/>
          <w:b/>
          <w:bCs/>
          <w:color w:val="000000" w:themeColor="text1"/>
          <w:sz w:val="36"/>
          <w:szCs w:val="36"/>
          <w:u w:val="single"/>
          <w:rtl/>
        </w:rPr>
        <w:t>عقـــــد الوكالـــة المحفزة</w:t>
      </w:r>
      <w:r w:rsidRPr="00091D6D">
        <w:rPr>
          <w:rFonts w:ascii="Sakkal Majalla" w:hAnsi="Sakkal Majalla" w:cs="Sakkal Majalla"/>
          <w:b/>
          <w:bCs/>
          <w:color w:val="000000" w:themeColor="text1"/>
          <w:sz w:val="36"/>
          <w:szCs w:val="36"/>
          <w:rtl/>
        </w:rPr>
        <w:t>:</w:t>
      </w:r>
      <w:r w:rsidRPr="00091D6D">
        <w:rPr>
          <w:rFonts w:ascii="Sakkal Majalla" w:hAnsi="Sakkal Majalla" w:cs="Sakkal Majalla" w:hint="cs"/>
          <w:b/>
          <w:bCs/>
          <w:color w:val="000000" w:themeColor="text1"/>
          <w:sz w:val="36"/>
          <w:szCs w:val="36"/>
          <w:rtl/>
        </w:rPr>
        <w:t xml:space="preserve"> </w:t>
      </w:r>
      <w:r w:rsidRPr="00091D6D">
        <w:rPr>
          <w:rFonts w:ascii="Sakkal Majalla" w:hAnsi="Sakkal Majalla" w:cs="Sakkal Majalla"/>
          <w:color w:val="000000" w:themeColor="text1"/>
          <w:sz w:val="36"/>
          <w:szCs w:val="36"/>
          <w:rtl/>
        </w:rPr>
        <w:t xml:space="preserve">تم </w:t>
      </w:r>
      <w:r w:rsidRPr="00091D6D">
        <w:rPr>
          <w:rFonts w:ascii="Sakkal Majalla" w:hAnsi="Sakkal Majalla" w:cs="Sakkal Majalla" w:hint="cs"/>
          <w:color w:val="000000" w:themeColor="text1"/>
          <w:sz w:val="36"/>
          <w:szCs w:val="36"/>
          <w:rtl/>
        </w:rPr>
        <w:t>استحداثه</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في</w:t>
      </w:r>
      <w:r w:rsidRPr="00091D6D">
        <w:rPr>
          <w:rFonts w:ascii="Sakkal Majalla" w:hAnsi="Sakkal Majalla" w:cs="Sakkal Majalla"/>
          <w:color w:val="000000" w:themeColor="text1"/>
          <w:sz w:val="36"/>
          <w:szCs w:val="36"/>
          <w:rtl/>
        </w:rPr>
        <w:t xml:space="preserve"> المادة 55 من المرسوم </w:t>
      </w:r>
      <w:r w:rsidRPr="00091D6D">
        <w:rPr>
          <w:rFonts w:ascii="Sakkal Majalla" w:hAnsi="Sakkal Majalla" w:cs="Sakkal Majalla" w:hint="cs"/>
          <w:color w:val="000000" w:themeColor="text1"/>
          <w:sz w:val="36"/>
          <w:szCs w:val="36"/>
          <w:rtl/>
        </w:rPr>
        <w:t xml:space="preserve">التنفيذي 18- 199 </w:t>
      </w:r>
      <w:r w:rsidRPr="00091D6D">
        <w:rPr>
          <w:rFonts w:ascii="Sakkal Majalla" w:hAnsi="Sakkal Majalla" w:cs="Sakkal Majalla"/>
          <w:color w:val="000000" w:themeColor="text1"/>
          <w:sz w:val="36"/>
          <w:szCs w:val="36"/>
          <w:vertAlign w:val="superscript"/>
          <w:rtl/>
        </w:rPr>
        <w:footnoteReference w:id="208"/>
      </w:r>
      <w:r w:rsidRPr="00091D6D">
        <w:rPr>
          <w:rFonts w:ascii="Sakkal Majalla" w:hAnsi="Sakkal Majalla" w:cs="Sakkal Majalla"/>
          <w:color w:val="000000" w:themeColor="text1"/>
          <w:sz w:val="36"/>
          <w:szCs w:val="36"/>
          <w:rtl/>
        </w:rPr>
        <w:t>أعلاه  إذا هو تفويض من السلطة المفوضة (الموكل) إلى شخص عام أو خاص بصفته وكيلا للقيام بتسيير وصيانة المرفق العام ويشترط فيه قبول الموكل ،  ويقوم المفوض له باستغلال المرفق العام لحساب السلطة المفوضة التي تمول بنفسها إقامة المرفق وتحتفظ بإدارته وتدفع السلطة المفوضة مقابل مالي للوكيل بواسطة منحة تحدد بنسبة مئوية من رقم الإعمال</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يضاف إليها منحة إنتاجية وحصة من الأرباح،  فلا يتحمل الوكيل المخاطر الناجمة على تسيير المرفق ولا تقع عليه مسؤولية تسييره</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كما</w:t>
      </w:r>
      <w:r w:rsidRPr="00091D6D">
        <w:rPr>
          <w:rFonts w:ascii="Sakkal Majalla" w:hAnsi="Sakkal Majalla" w:cs="Sakkal Majalla" w:hint="cs"/>
          <w:b/>
          <w:bCs/>
          <w:color w:val="000000" w:themeColor="text1"/>
          <w:sz w:val="36"/>
          <w:szCs w:val="36"/>
          <w:rtl/>
        </w:rPr>
        <w:t xml:space="preserve"> </w:t>
      </w:r>
      <w:r w:rsidRPr="00091D6D">
        <w:rPr>
          <w:rFonts w:ascii="Sakkal Majalla" w:hAnsi="Sakkal Majalla" w:cs="Sakkal Majalla" w:hint="cs"/>
          <w:color w:val="000000" w:themeColor="text1"/>
          <w:sz w:val="36"/>
          <w:szCs w:val="36"/>
          <w:rtl/>
        </w:rPr>
        <w:t>حدد</w:t>
      </w:r>
      <w:r w:rsidRPr="00091D6D">
        <w:rPr>
          <w:rFonts w:ascii="Sakkal Majalla" w:hAnsi="Sakkal Majalla" w:cs="Sakkal Majalla"/>
          <w:color w:val="000000" w:themeColor="text1"/>
          <w:sz w:val="36"/>
          <w:szCs w:val="36"/>
          <w:rtl/>
        </w:rPr>
        <w:t xml:space="preserve"> المشرع مدة الوكالة المحفزة بعشرة 10 سنوات كأقصى تقدير، ويمكن تمديد هذه المدة بموجب ملحق مرة واحدة بطلب من السلطة المفوضة (لمدة قصوى تقدر بسنتين 02)</w:t>
      </w:r>
      <w:r w:rsidRPr="00091D6D">
        <w:rPr>
          <w:rFonts w:ascii="Sakkal Majalla" w:hAnsi="Sakkal Majalla" w:cs="Sakkal Majalla"/>
          <w:color w:val="000000" w:themeColor="text1"/>
          <w:sz w:val="36"/>
          <w:szCs w:val="36"/>
          <w:vertAlign w:val="superscript"/>
          <w:rtl/>
        </w:rPr>
        <w:footnoteReference w:id="209"/>
      </w:r>
      <w:r w:rsidRPr="00091D6D">
        <w:rPr>
          <w:rFonts w:ascii="Sakkal Majalla" w:hAnsi="Sakkal Majalla" w:cs="Sakkal Majalla"/>
          <w:color w:val="000000" w:themeColor="text1"/>
          <w:sz w:val="36"/>
          <w:szCs w:val="36"/>
          <w:rtl/>
        </w:rPr>
        <w:t>.</w:t>
      </w:r>
      <w:r w:rsidRPr="00091D6D">
        <w:rPr>
          <w:rFonts w:ascii="Sakkal Majalla" w:hAnsi="Sakkal Majalla" w:cs="Sakkal Majalla" w:hint="cs"/>
          <w:color w:val="000000" w:themeColor="text1"/>
          <w:sz w:val="36"/>
          <w:szCs w:val="36"/>
          <w:rtl/>
        </w:rPr>
        <w:t xml:space="preserve"> </w:t>
      </w:r>
    </w:p>
    <w:p w14:paraId="6B197377" w14:textId="77777777" w:rsidR="00121927" w:rsidRPr="00091D6D" w:rsidRDefault="00121927" w:rsidP="00121927">
      <w:pPr>
        <w:spacing w:before="240"/>
        <w:contextualSpacing/>
        <w:rPr>
          <w:rFonts w:ascii="Sakkal Majalla" w:hAnsi="Sakkal Majalla" w:cs="Sakkal Majalla"/>
          <w:b/>
          <w:bCs/>
          <w:color w:val="000000" w:themeColor="text1"/>
          <w:u w:val="single"/>
          <w:rtl/>
        </w:rPr>
      </w:pPr>
    </w:p>
    <w:p w14:paraId="4A6F91A5" w14:textId="77777777" w:rsidR="00121927" w:rsidRPr="00091D6D" w:rsidRDefault="00121927" w:rsidP="00964156">
      <w:pPr>
        <w:numPr>
          <w:ilvl w:val="0"/>
          <w:numId w:val="16"/>
        </w:numPr>
        <w:bidi/>
        <w:spacing w:before="240" w:after="0"/>
        <w:contextualSpacing/>
        <w:jc w:val="both"/>
        <w:rPr>
          <w:rFonts w:ascii="Sakkal Majalla" w:hAnsi="Sakkal Majalla" w:cs="Sakkal Majalla"/>
          <w:color w:val="000000" w:themeColor="text1"/>
          <w:sz w:val="36"/>
          <w:szCs w:val="36"/>
          <w:rtl/>
        </w:rPr>
      </w:pPr>
      <w:r w:rsidRPr="00091D6D">
        <w:rPr>
          <w:rFonts w:ascii="Sakkal Majalla" w:hAnsi="Sakkal Majalla" w:cs="Sakkal Majalla" w:hint="cs"/>
          <w:b/>
          <w:bCs/>
          <w:color w:val="000000" w:themeColor="text1"/>
          <w:sz w:val="36"/>
          <w:szCs w:val="36"/>
          <w:u w:val="single"/>
          <w:rtl/>
        </w:rPr>
        <w:lastRenderedPageBreak/>
        <w:t>التسييــــــر</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نصت عليه المادة 56</w:t>
      </w:r>
      <w:r w:rsidRPr="00091D6D">
        <w:rPr>
          <w:rFonts w:ascii="Sakkal Majalla" w:hAnsi="Sakkal Majalla" w:cs="Sakkal Majalla"/>
          <w:color w:val="000000" w:themeColor="text1"/>
          <w:sz w:val="36"/>
          <w:szCs w:val="36"/>
          <w:vertAlign w:val="superscript"/>
          <w:rtl/>
        </w:rPr>
        <w:footnoteReference w:id="210"/>
      </w:r>
      <w:r w:rsidRPr="00091D6D">
        <w:rPr>
          <w:rFonts w:ascii="Sakkal Majalla" w:hAnsi="Sakkal Majalla" w:cs="Sakkal Majalla"/>
          <w:color w:val="000000" w:themeColor="text1"/>
          <w:sz w:val="36"/>
          <w:szCs w:val="36"/>
          <w:rtl/>
        </w:rPr>
        <w:t xml:space="preserve"> من المرسوم التنفيذي السالف الذكر انه الشكل الذي تعهد السلطة المفوضة من خلاله للمفوض له بتسيير أو تسيير </w:t>
      </w:r>
      <w:r w:rsidRPr="00091D6D">
        <w:rPr>
          <w:rFonts w:ascii="Sakkal Majalla" w:hAnsi="Sakkal Majalla" w:cs="Sakkal Majalla" w:hint="cs"/>
          <w:color w:val="000000" w:themeColor="text1"/>
          <w:sz w:val="36"/>
          <w:szCs w:val="36"/>
          <w:rtl/>
        </w:rPr>
        <w:t>وصيانة</w:t>
      </w:r>
      <w:r w:rsidRPr="00091D6D">
        <w:rPr>
          <w:rFonts w:ascii="Sakkal Majalla" w:hAnsi="Sakkal Majalla" w:cs="Sakkal Majalla"/>
          <w:color w:val="000000" w:themeColor="text1"/>
          <w:sz w:val="36"/>
          <w:szCs w:val="36"/>
          <w:rtl/>
        </w:rPr>
        <w:t xml:space="preserve"> المرفق </w:t>
      </w:r>
      <w:r w:rsidRPr="00091D6D">
        <w:rPr>
          <w:rFonts w:ascii="Sakkal Majalla" w:hAnsi="Sakkal Majalla" w:cs="Sakkal Majalla" w:hint="cs"/>
          <w:color w:val="000000" w:themeColor="text1"/>
          <w:sz w:val="36"/>
          <w:szCs w:val="36"/>
          <w:rtl/>
        </w:rPr>
        <w:t>العام بدون</w:t>
      </w:r>
      <w:r w:rsidRPr="00091D6D">
        <w:rPr>
          <w:rFonts w:ascii="Sakkal Majalla" w:hAnsi="Sakkal Majalla" w:cs="Sakkal Majalla"/>
          <w:color w:val="000000" w:themeColor="text1"/>
          <w:sz w:val="36"/>
          <w:szCs w:val="36"/>
          <w:rtl/>
        </w:rPr>
        <w:t xml:space="preserve"> خطر يتحمله المفوض له " أي هو عقد مبرم بين هيئة عمومية </w:t>
      </w:r>
      <w:r w:rsidRPr="00091D6D">
        <w:rPr>
          <w:rFonts w:ascii="Sakkal Majalla" w:hAnsi="Sakkal Majalla" w:cs="Sakkal Majalla" w:hint="cs"/>
          <w:color w:val="000000" w:themeColor="text1"/>
          <w:sz w:val="36"/>
          <w:szCs w:val="36"/>
          <w:rtl/>
        </w:rPr>
        <w:t>وشخص</w:t>
      </w:r>
      <w:r w:rsidRPr="00091D6D">
        <w:rPr>
          <w:rFonts w:ascii="Sakkal Majalla" w:hAnsi="Sakkal Majalla" w:cs="Sakkal Majalla"/>
          <w:color w:val="000000" w:themeColor="text1"/>
          <w:sz w:val="36"/>
          <w:szCs w:val="36"/>
          <w:rtl/>
        </w:rPr>
        <w:t xml:space="preserve"> من القانون الخاص هدفه ضمان تسيير أو تسيير </w:t>
      </w:r>
      <w:r w:rsidRPr="00091D6D">
        <w:rPr>
          <w:rFonts w:ascii="Sakkal Majalla" w:hAnsi="Sakkal Majalla" w:cs="Sakkal Majalla" w:hint="cs"/>
          <w:color w:val="000000" w:themeColor="text1"/>
          <w:sz w:val="36"/>
          <w:szCs w:val="36"/>
          <w:rtl/>
        </w:rPr>
        <w:t>وصيانة</w:t>
      </w:r>
      <w:r w:rsidRPr="00091D6D">
        <w:rPr>
          <w:rFonts w:ascii="Sakkal Majalla" w:hAnsi="Sakkal Majalla" w:cs="Sakkal Majalla"/>
          <w:color w:val="000000" w:themeColor="text1"/>
          <w:sz w:val="36"/>
          <w:szCs w:val="36"/>
          <w:rtl/>
        </w:rPr>
        <w:t xml:space="preserve"> المرفق العام وعدم تحمل أعمال البناء </w:t>
      </w:r>
      <w:r w:rsidRPr="00091D6D">
        <w:rPr>
          <w:rFonts w:ascii="Sakkal Majalla" w:hAnsi="Sakkal Majalla" w:cs="Sakkal Majalla" w:hint="cs"/>
          <w:color w:val="000000" w:themeColor="text1"/>
          <w:sz w:val="36"/>
          <w:szCs w:val="36"/>
          <w:rtl/>
        </w:rPr>
        <w:t>والتجهيز</w:t>
      </w:r>
      <w:r w:rsidRPr="00091D6D">
        <w:rPr>
          <w:rFonts w:ascii="Sakkal Majalla" w:hAnsi="Sakkal Majalla" w:cs="Sakkal Majalla"/>
          <w:color w:val="000000" w:themeColor="text1"/>
          <w:sz w:val="36"/>
          <w:szCs w:val="36"/>
          <w:rtl/>
        </w:rPr>
        <w:t xml:space="preserve"> ولا يتحمل أرباح أو خسائر تسيير المرفق </w:t>
      </w:r>
      <w:r w:rsidRPr="00091D6D">
        <w:rPr>
          <w:rFonts w:ascii="Sakkal Majalla" w:hAnsi="Sakkal Majalla" w:cs="Sakkal Majalla" w:hint="cs"/>
          <w:color w:val="000000" w:themeColor="text1"/>
          <w:sz w:val="36"/>
          <w:szCs w:val="36"/>
          <w:rtl/>
        </w:rPr>
        <w:t>العام</w:t>
      </w:r>
      <w:r w:rsidRPr="00091D6D">
        <w:rPr>
          <w:color w:val="000000" w:themeColor="text1"/>
          <w:rtl/>
        </w:rPr>
        <w:t xml:space="preserve"> </w:t>
      </w:r>
      <w:r w:rsidRPr="00091D6D">
        <w:rPr>
          <w:rFonts w:ascii="Sakkal Majalla" w:hAnsi="Sakkal Majalla" w:cs="Sakkal Majalla"/>
          <w:color w:val="000000" w:themeColor="text1"/>
          <w:sz w:val="36"/>
          <w:szCs w:val="36"/>
          <w:rtl/>
        </w:rPr>
        <w:t>ول</w:t>
      </w:r>
      <w:r w:rsidRPr="00091D6D">
        <w:rPr>
          <w:rFonts w:ascii="Sakkal Majalla" w:hAnsi="Sakkal Majalla" w:cs="Sakkal Majalla" w:hint="cs"/>
          <w:color w:val="000000" w:themeColor="text1"/>
          <w:sz w:val="36"/>
          <w:szCs w:val="36"/>
          <w:rtl/>
        </w:rPr>
        <w:t>ا</w:t>
      </w:r>
      <w:r w:rsidRPr="00091D6D">
        <w:rPr>
          <w:rFonts w:ascii="Sakkal Majalla" w:hAnsi="Sakkal Majalla" w:cs="Sakkal Majalla"/>
          <w:color w:val="000000" w:themeColor="text1"/>
          <w:sz w:val="36"/>
          <w:szCs w:val="36"/>
          <w:rtl/>
        </w:rPr>
        <w:t xml:space="preserve"> يمكن أن </w:t>
      </w:r>
      <w:r w:rsidRPr="00091D6D">
        <w:rPr>
          <w:rFonts w:ascii="Sakkal Majalla" w:hAnsi="Sakkal Majalla" w:cs="Sakkal Majalla" w:hint="cs"/>
          <w:color w:val="000000" w:themeColor="text1"/>
          <w:sz w:val="36"/>
          <w:szCs w:val="36"/>
          <w:rtl/>
        </w:rPr>
        <w:t>تتجاو</w:t>
      </w:r>
      <w:r w:rsidRPr="00091D6D">
        <w:rPr>
          <w:rFonts w:ascii="Sakkal Majalla" w:hAnsi="Sakkal Majalla" w:cs="Sakkal Majalla" w:hint="eastAsia"/>
          <w:color w:val="000000" w:themeColor="text1"/>
          <w:sz w:val="36"/>
          <w:szCs w:val="36"/>
          <w:rtl/>
        </w:rPr>
        <w:t>ز</w:t>
      </w:r>
      <w:r w:rsidRPr="00091D6D">
        <w:rPr>
          <w:rFonts w:ascii="Sakkal Majalla" w:hAnsi="Sakkal Majalla" w:cs="Sakkal Majalla"/>
          <w:color w:val="000000" w:themeColor="text1"/>
          <w:sz w:val="36"/>
          <w:szCs w:val="36"/>
          <w:rtl/>
        </w:rPr>
        <w:t xml:space="preserve"> مدة تفويض المرفق العام في هذا الشكل </w:t>
      </w:r>
      <w:r w:rsidRPr="00091D6D">
        <w:rPr>
          <w:rFonts w:ascii="Sakkal Majalla" w:hAnsi="Sakkal Majalla" w:cs="Sakkal Majalla" w:hint="cs"/>
          <w:color w:val="000000" w:themeColor="text1"/>
          <w:sz w:val="36"/>
          <w:szCs w:val="36"/>
          <w:rtl/>
        </w:rPr>
        <w:t>5</w:t>
      </w:r>
      <w:r w:rsidRPr="00091D6D">
        <w:rPr>
          <w:rFonts w:ascii="Sakkal Majalla" w:hAnsi="Sakkal Majalla" w:cs="Sakkal Majalla"/>
          <w:color w:val="000000" w:themeColor="text1"/>
          <w:sz w:val="36"/>
          <w:szCs w:val="36"/>
          <w:rtl/>
        </w:rPr>
        <w:t xml:space="preserve"> سنوات.</w:t>
      </w:r>
    </w:p>
    <w:p w14:paraId="353332B2" w14:textId="77777777" w:rsidR="00121927" w:rsidRPr="00091D6D" w:rsidRDefault="00121927" w:rsidP="00C91CBC">
      <w:pPr>
        <w:pStyle w:val="Titre3"/>
        <w:rPr>
          <w:color w:val="000000" w:themeColor="text1"/>
          <w:rtl/>
        </w:rPr>
      </w:pPr>
      <w:bookmarkStart w:id="257" w:name="_Toc109119754"/>
      <w:r w:rsidRPr="00091D6D">
        <w:rPr>
          <w:rFonts w:hint="cs"/>
          <w:color w:val="000000" w:themeColor="text1"/>
          <w:rtl/>
        </w:rPr>
        <w:t>ثانيا: مجالات عقود تفويض المرفق العام</w:t>
      </w:r>
      <w:bookmarkEnd w:id="257"/>
    </w:p>
    <w:p w14:paraId="082CA2A5" w14:textId="77777777" w:rsidR="00121927" w:rsidRPr="00091D6D" w:rsidRDefault="00121927" w:rsidP="00121927">
      <w:pPr>
        <w:bidi/>
        <w:spacing w:before="24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ان طبيعة المرافق العامة التي تستوجب تسيرها عن طريق التفويض تتمثل في تلك المراد تحسين أدائها سواء على المستوى الوطني او على المستوى المحلي، فقانون المياه الجزائري عندما تضمن تفويض مرفق المياه فقد كان لضرورة تطوير مرفق المياه كمرفق اقتصادي للدولة الجزائرية. </w:t>
      </w:r>
    </w:p>
    <w:p w14:paraId="33684E76"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نفس الوضع ينطبق على الأحكام المذكورة في قانون البلدية لسنة 2011 عندما ذكر المشرع الجزائري المجالات التي يتم فيه لجوء البلدية إلى أساليب تسير مرافقها العمومية بما فيها أسلوب التفويض والمتمثلة على سبيل المثال في</w:t>
      </w:r>
      <w:r w:rsidRPr="00091D6D">
        <w:rPr>
          <w:rFonts w:ascii="Sakkal Majalla" w:hAnsi="Sakkal Majalla" w:cs="Sakkal Majalla"/>
          <w:color w:val="000000" w:themeColor="text1"/>
          <w:sz w:val="36"/>
          <w:szCs w:val="36"/>
        </w:rPr>
        <w:t>: -</w:t>
      </w:r>
      <w:r w:rsidRPr="00091D6D">
        <w:rPr>
          <w:rFonts w:ascii="Sakkal Majalla" w:hAnsi="Sakkal Majalla" w:cs="Sakkal Majalla"/>
          <w:color w:val="000000" w:themeColor="text1"/>
          <w:sz w:val="36"/>
          <w:szCs w:val="36"/>
          <w:rtl/>
        </w:rPr>
        <w:t>التزود بالمياه الصالحة للشرب وصرف المياه المستعملة</w:t>
      </w:r>
      <w:r w:rsidRPr="00091D6D">
        <w:rPr>
          <w:rFonts w:ascii="Sakkal Majalla" w:hAnsi="Sakkal Majalla" w:cs="Sakkal Majalla"/>
          <w:color w:val="000000" w:themeColor="text1"/>
          <w:sz w:val="36"/>
          <w:szCs w:val="36"/>
        </w:rPr>
        <w:t>. -</w:t>
      </w:r>
      <w:r w:rsidRPr="00091D6D">
        <w:rPr>
          <w:rFonts w:ascii="Sakkal Majalla" w:hAnsi="Sakkal Majalla" w:cs="Sakkal Majalla"/>
          <w:color w:val="000000" w:themeColor="text1"/>
          <w:sz w:val="36"/>
          <w:szCs w:val="36"/>
          <w:rtl/>
        </w:rPr>
        <w:t>صيانة الطرقات وإشارات المرور</w:t>
      </w:r>
      <w:r w:rsidRPr="00091D6D">
        <w:rPr>
          <w:rFonts w:ascii="Sakkal Majalla" w:hAnsi="Sakkal Majalla" w:cs="Sakkal Majalla"/>
          <w:color w:val="000000" w:themeColor="text1"/>
          <w:sz w:val="36"/>
          <w:szCs w:val="36"/>
        </w:rPr>
        <w:t>. -</w:t>
      </w:r>
      <w:r w:rsidRPr="00091D6D">
        <w:rPr>
          <w:rFonts w:ascii="Sakkal Majalla" w:hAnsi="Sakkal Majalla" w:cs="Sakkal Majalla"/>
          <w:color w:val="000000" w:themeColor="text1"/>
          <w:sz w:val="36"/>
          <w:szCs w:val="36"/>
          <w:rtl/>
        </w:rPr>
        <w:t xml:space="preserve">الإنارة العمومية، الأسواق المغطاة والموازین </w:t>
      </w:r>
      <w:r w:rsidRPr="00091D6D">
        <w:rPr>
          <w:rFonts w:ascii="Sakkal Majalla" w:hAnsi="Sakkal Majalla" w:cs="Sakkal Majalla" w:hint="cs"/>
          <w:color w:val="000000" w:themeColor="text1"/>
          <w:sz w:val="36"/>
          <w:szCs w:val="36"/>
          <w:rtl/>
        </w:rPr>
        <w:t>العمومية</w:t>
      </w:r>
      <w:r w:rsidRPr="00091D6D">
        <w:rPr>
          <w:color w:val="000000" w:themeColor="text1"/>
        </w:rPr>
        <w:t>.</w:t>
      </w:r>
      <w:r w:rsidRPr="00091D6D">
        <w:rPr>
          <w:color w:val="000000" w:themeColor="text1"/>
          <w:vertAlign w:val="superscript"/>
        </w:rPr>
        <w:footnoteReference w:id="211"/>
      </w:r>
      <w:r w:rsidRPr="00091D6D">
        <w:rPr>
          <w:rFonts w:ascii="Sakkal Majalla" w:hAnsi="Sakkal Majalla" w:cs="Sakkal Majalla"/>
          <w:b/>
          <w:bCs/>
          <w:color w:val="000000" w:themeColor="text1"/>
          <w:sz w:val="40"/>
          <w:szCs w:val="40"/>
          <w:lang w:bidi="ar-DZ"/>
        </w:rPr>
        <w:t xml:space="preserve"> </w:t>
      </w:r>
      <w:r w:rsidRPr="00091D6D">
        <w:rPr>
          <w:rFonts w:ascii="Sakkal Majalla" w:hAnsi="Sakkal Majalla" w:cs="Sakkal Majalla" w:hint="cs"/>
          <w:b/>
          <w:bCs/>
          <w:color w:val="000000" w:themeColor="text1"/>
          <w:sz w:val="40"/>
          <w:szCs w:val="40"/>
          <w:rtl/>
          <w:lang w:bidi="ar-DZ"/>
        </w:rPr>
        <w:t xml:space="preserve"> أ</w:t>
      </w:r>
      <w:r w:rsidRPr="00091D6D">
        <w:rPr>
          <w:rFonts w:ascii="Sakkal Majalla" w:hAnsi="Sakkal Majalla" w:cs="Sakkal Majalla"/>
          <w:color w:val="000000" w:themeColor="text1"/>
          <w:sz w:val="36"/>
          <w:szCs w:val="36"/>
          <w:rtl/>
        </w:rPr>
        <w:t xml:space="preserve">ما بالنسبة </w:t>
      </w:r>
      <w:r w:rsidRPr="00091D6D">
        <w:rPr>
          <w:rFonts w:ascii="Sakkal Majalla" w:hAnsi="Sakkal Majalla" w:cs="Sakkal Majalla" w:hint="cs"/>
          <w:color w:val="000000" w:themeColor="text1"/>
          <w:sz w:val="36"/>
          <w:szCs w:val="36"/>
          <w:rtl/>
        </w:rPr>
        <w:t xml:space="preserve">للمرسوم الرئاسي 15-247، </w:t>
      </w:r>
      <w:r w:rsidRPr="00091D6D">
        <w:rPr>
          <w:rFonts w:ascii="Sakkal Majalla" w:hAnsi="Sakkal Majalla" w:cs="Sakkal Majalla"/>
          <w:color w:val="000000" w:themeColor="text1"/>
          <w:sz w:val="36"/>
          <w:szCs w:val="36"/>
          <w:rtl/>
        </w:rPr>
        <w:t>فالمشرع الج</w:t>
      </w:r>
      <w:r w:rsidRPr="00091D6D">
        <w:rPr>
          <w:rFonts w:ascii="Sakkal Majalla" w:hAnsi="Sakkal Majalla" w:cs="Sakkal Majalla" w:hint="cs"/>
          <w:color w:val="000000" w:themeColor="text1"/>
          <w:sz w:val="36"/>
          <w:szCs w:val="36"/>
          <w:rtl/>
        </w:rPr>
        <w:t>زائري</w:t>
      </w:r>
      <w:r w:rsidRPr="00091D6D">
        <w:rPr>
          <w:rFonts w:ascii="Sakkal Majalla" w:hAnsi="Sakkal Majalla" w:cs="Sakkal Majalla"/>
          <w:color w:val="000000" w:themeColor="text1"/>
          <w:sz w:val="36"/>
          <w:szCs w:val="36"/>
          <w:rtl/>
        </w:rPr>
        <w:t xml:space="preserve"> استعمل عبار</w:t>
      </w:r>
      <w:r w:rsidRPr="00091D6D">
        <w:rPr>
          <w:rFonts w:ascii="Sakkal Majalla" w:hAnsi="Sakkal Majalla" w:cs="Sakkal Majalla" w:hint="cs"/>
          <w:color w:val="000000" w:themeColor="text1"/>
          <w:sz w:val="36"/>
          <w:szCs w:val="36"/>
          <w:rtl/>
        </w:rPr>
        <w:t>ا</w:t>
      </w:r>
      <w:r w:rsidRPr="00091D6D">
        <w:rPr>
          <w:rFonts w:ascii="Sakkal Majalla" w:hAnsi="Sakkal Majalla" w:cs="Sakkal Majalla"/>
          <w:color w:val="000000" w:themeColor="text1"/>
          <w:sz w:val="36"/>
          <w:szCs w:val="36"/>
          <w:rtl/>
        </w:rPr>
        <w:t xml:space="preserve">ت واسعة </w:t>
      </w:r>
      <w:r w:rsidRPr="00091D6D">
        <w:rPr>
          <w:rFonts w:ascii="Sakkal Majalla" w:hAnsi="Sakkal Majalla" w:cs="Sakkal Majalla" w:hint="cs"/>
          <w:color w:val="000000" w:themeColor="text1"/>
          <w:sz w:val="36"/>
          <w:szCs w:val="36"/>
          <w:rtl/>
        </w:rPr>
        <w:t>لطبيعة</w:t>
      </w:r>
      <w:r w:rsidRPr="00091D6D">
        <w:rPr>
          <w:rFonts w:ascii="Sakkal Majalla" w:hAnsi="Sakkal Majalla" w:cs="Sakkal Majalla"/>
          <w:color w:val="000000" w:themeColor="text1"/>
          <w:sz w:val="36"/>
          <w:szCs w:val="36"/>
          <w:rtl/>
        </w:rPr>
        <w:t xml:space="preserve"> الم</w:t>
      </w:r>
      <w:r w:rsidRPr="00091D6D">
        <w:rPr>
          <w:rFonts w:ascii="Sakkal Majalla" w:hAnsi="Sakkal Majalla" w:cs="Sakkal Majalla" w:hint="cs"/>
          <w:color w:val="000000" w:themeColor="text1"/>
          <w:sz w:val="36"/>
          <w:szCs w:val="36"/>
          <w:rtl/>
        </w:rPr>
        <w:t>ر</w:t>
      </w:r>
      <w:r w:rsidRPr="00091D6D">
        <w:rPr>
          <w:rFonts w:ascii="Sakkal Majalla" w:hAnsi="Sakkal Majalla" w:cs="Sakkal Majalla"/>
          <w:color w:val="000000" w:themeColor="text1"/>
          <w:sz w:val="36"/>
          <w:szCs w:val="36"/>
          <w:rtl/>
        </w:rPr>
        <w:t xml:space="preserve">افق التي </w:t>
      </w:r>
      <w:r w:rsidRPr="00091D6D">
        <w:rPr>
          <w:rFonts w:ascii="Sakkal Majalla" w:hAnsi="Sakkal Majalla" w:cs="Sakkal Majalla" w:hint="cs"/>
          <w:color w:val="000000" w:themeColor="text1"/>
          <w:sz w:val="36"/>
          <w:szCs w:val="36"/>
          <w:rtl/>
        </w:rPr>
        <w:t>ي</w:t>
      </w:r>
      <w:r w:rsidRPr="00091D6D">
        <w:rPr>
          <w:rFonts w:ascii="Sakkal Majalla" w:hAnsi="Sakkal Majalla" w:cs="Sakkal Majalla"/>
          <w:color w:val="000000" w:themeColor="text1"/>
          <w:sz w:val="36"/>
          <w:szCs w:val="36"/>
          <w:rtl/>
        </w:rPr>
        <w:t xml:space="preserve">تم </w:t>
      </w:r>
      <w:r w:rsidRPr="00091D6D">
        <w:rPr>
          <w:rFonts w:ascii="Sakkal Majalla" w:hAnsi="Sakkal Majalla" w:cs="Sakkal Majalla" w:hint="cs"/>
          <w:color w:val="000000" w:themeColor="text1"/>
          <w:sz w:val="36"/>
          <w:szCs w:val="36"/>
          <w:rtl/>
        </w:rPr>
        <w:t>تفويضها</w:t>
      </w:r>
      <w:r w:rsidRPr="00091D6D">
        <w:rPr>
          <w:rFonts w:ascii="Sakkal Majalla" w:hAnsi="Sakkal Majalla" w:cs="Sakkal Majalla"/>
          <w:color w:val="000000" w:themeColor="text1"/>
          <w:sz w:val="36"/>
          <w:szCs w:val="36"/>
          <w:rtl/>
        </w:rPr>
        <w:t xml:space="preserve"> سواء على المستوى الوطني أو المحلي تاركا السلطة </w:t>
      </w:r>
      <w:r w:rsidRPr="00091D6D">
        <w:rPr>
          <w:rFonts w:ascii="Sakkal Majalla" w:hAnsi="Sakkal Majalla" w:cs="Sakkal Majalla" w:hint="cs"/>
          <w:color w:val="000000" w:themeColor="text1"/>
          <w:sz w:val="36"/>
          <w:szCs w:val="36"/>
          <w:rtl/>
        </w:rPr>
        <w:t>التقديرية</w:t>
      </w:r>
      <w:r w:rsidRPr="00091D6D">
        <w:rPr>
          <w:rFonts w:ascii="Sakkal Majalla" w:hAnsi="Sakkal Majalla" w:cs="Sakkal Majalla"/>
          <w:color w:val="000000" w:themeColor="text1"/>
          <w:sz w:val="36"/>
          <w:szCs w:val="36"/>
          <w:rtl/>
        </w:rPr>
        <w:t xml:space="preserve"> للدولة أو الجماعات المحل</w:t>
      </w:r>
      <w:r w:rsidRPr="00091D6D">
        <w:rPr>
          <w:rFonts w:ascii="Sakkal Majalla" w:hAnsi="Sakkal Majalla" w:cs="Sakkal Majalla" w:hint="cs"/>
          <w:color w:val="000000" w:themeColor="text1"/>
          <w:sz w:val="36"/>
          <w:szCs w:val="36"/>
          <w:rtl/>
        </w:rPr>
        <w:t>ية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لتحديد</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طبيعة</w:t>
      </w:r>
      <w:r w:rsidRPr="00091D6D">
        <w:rPr>
          <w:rFonts w:ascii="Sakkal Majalla" w:hAnsi="Sakkal Majalla" w:cs="Sakkal Majalla"/>
          <w:color w:val="000000" w:themeColor="text1"/>
          <w:sz w:val="36"/>
          <w:szCs w:val="36"/>
          <w:rtl/>
        </w:rPr>
        <w:t xml:space="preserve"> المرفق العامة التي تود </w:t>
      </w:r>
      <w:r w:rsidRPr="00091D6D">
        <w:rPr>
          <w:rFonts w:ascii="Sakkal Majalla" w:hAnsi="Sakkal Majalla" w:cs="Sakkal Majalla" w:hint="cs"/>
          <w:color w:val="000000" w:themeColor="text1"/>
          <w:sz w:val="36"/>
          <w:szCs w:val="36"/>
          <w:rtl/>
        </w:rPr>
        <w:t>تفويضها</w:t>
      </w:r>
      <w:r w:rsidRPr="00091D6D">
        <w:rPr>
          <w:rFonts w:ascii="Sakkal Majalla" w:hAnsi="Sakkal Majalla" w:cs="Sakkal Majalla"/>
          <w:color w:val="000000" w:themeColor="text1"/>
          <w:sz w:val="36"/>
          <w:szCs w:val="36"/>
          <w:rtl/>
        </w:rPr>
        <w:t xml:space="preserve">. </w:t>
      </w:r>
    </w:p>
    <w:p w14:paraId="4396D963" w14:textId="77777777" w:rsidR="00121927" w:rsidRPr="00091D6D" w:rsidRDefault="00121927" w:rsidP="00121927">
      <w:pPr>
        <w:bidi/>
        <w:spacing w:before="240"/>
        <w:jc w:val="both"/>
        <w:rPr>
          <w:rFonts w:ascii="Sakkal Majalla" w:hAnsi="Sakkal Majalla" w:cs="Sakkal Majalla"/>
          <w:b/>
          <w:bCs/>
          <w:color w:val="000000" w:themeColor="text1"/>
          <w:sz w:val="56"/>
          <w:szCs w:val="56"/>
          <w:rtl/>
          <w:lang w:bidi="ar-DZ"/>
        </w:rPr>
      </w:pPr>
      <w:r w:rsidRPr="00091D6D">
        <w:rPr>
          <w:rFonts w:ascii="Sakkal Majalla" w:hAnsi="Sakkal Majalla" w:cs="Sakkal Majalla" w:hint="cs"/>
          <w:color w:val="000000" w:themeColor="text1"/>
          <w:sz w:val="36"/>
          <w:szCs w:val="36"/>
          <w:rtl/>
        </w:rPr>
        <w:lastRenderedPageBreak/>
        <w:t xml:space="preserve">لكن المشكل الذي يطرح نفسه من خلال النصوص القانونية المنظمة لموضوع تفويضات المرفق العام في الجزائر هو غياب </w:t>
      </w:r>
      <w:r w:rsidRPr="00091D6D">
        <w:rPr>
          <w:rFonts w:ascii="Sakkal Majalla" w:hAnsi="Sakkal Majalla" w:cs="Sakkal Majalla"/>
          <w:color w:val="000000" w:themeColor="text1"/>
          <w:sz w:val="36"/>
          <w:szCs w:val="36"/>
          <w:rtl/>
        </w:rPr>
        <w:t xml:space="preserve">معايير اختيار </w:t>
      </w:r>
      <w:r w:rsidRPr="00091D6D">
        <w:rPr>
          <w:rFonts w:ascii="Sakkal Majalla" w:hAnsi="Sakkal Majalla" w:cs="Sakkal Majalla" w:hint="cs"/>
          <w:color w:val="000000" w:themeColor="text1"/>
          <w:sz w:val="36"/>
          <w:szCs w:val="36"/>
          <w:rtl/>
        </w:rPr>
        <w:t xml:space="preserve">وتحديد </w:t>
      </w:r>
      <w:r w:rsidRPr="00091D6D">
        <w:rPr>
          <w:rFonts w:ascii="Sakkal Majalla" w:hAnsi="Sakkal Majalla" w:cs="Sakkal Majalla"/>
          <w:color w:val="000000" w:themeColor="text1"/>
          <w:sz w:val="36"/>
          <w:szCs w:val="36"/>
          <w:rtl/>
        </w:rPr>
        <w:t xml:space="preserve">شكل </w:t>
      </w:r>
      <w:r w:rsidRPr="00091D6D">
        <w:rPr>
          <w:rFonts w:ascii="Sakkal Majalla" w:hAnsi="Sakkal Majalla" w:cs="Sakkal Majalla" w:hint="cs"/>
          <w:color w:val="000000" w:themeColor="text1"/>
          <w:sz w:val="36"/>
          <w:szCs w:val="36"/>
          <w:rtl/>
        </w:rPr>
        <w:t>التفويض الأنسب لكل نوع وطبيعة المرفق العمومي الذي تريد المصلحة المتعاقدة ان تسيره عن طريق أسلوب التفويض.</w:t>
      </w:r>
    </w:p>
    <w:p w14:paraId="0D1E809C" w14:textId="77777777" w:rsidR="00121927" w:rsidRPr="00091D6D" w:rsidRDefault="00121927" w:rsidP="00121927">
      <w:pPr>
        <w:bidi/>
        <w:spacing w:before="240"/>
        <w:jc w:val="both"/>
        <w:rPr>
          <w:rFonts w:ascii="Sakkal Majalla" w:hAnsi="Sakkal Majalla" w:cs="Sakkal Majalla"/>
          <w:color w:val="000000" w:themeColor="text1"/>
          <w:sz w:val="56"/>
          <w:szCs w:val="56"/>
          <w:rtl/>
        </w:rPr>
      </w:pPr>
      <w:r w:rsidRPr="00091D6D">
        <w:rPr>
          <w:rFonts w:ascii="Sakkal Majalla" w:hAnsi="Sakkal Majalla" w:cs="Sakkal Majalla" w:hint="cs"/>
          <w:color w:val="000000" w:themeColor="text1"/>
          <w:sz w:val="36"/>
          <w:szCs w:val="36"/>
          <w:rtl/>
        </w:rPr>
        <w:t xml:space="preserve">فحسب تجارب الدول المتقدمة في مجال تفويضات المرفق العام فنستنتج مثلا انه </w:t>
      </w:r>
      <w:r w:rsidRPr="00091D6D">
        <w:rPr>
          <w:rFonts w:ascii="Sakkal Majalla" w:hAnsi="Sakkal Majalla" w:cs="Sakkal Majalla"/>
          <w:color w:val="000000" w:themeColor="text1"/>
          <w:sz w:val="36"/>
          <w:szCs w:val="36"/>
          <w:rtl/>
        </w:rPr>
        <w:t xml:space="preserve">نكون بصدد الامتياز عندما يتعلق الأمر ببناء واقتناء تجهيزات </w:t>
      </w:r>
      <w:r w:rsidRPr="00091D6D">
        <w:rPr>
          <w:rFonts w:ascii="Sakkal Majalla" w:hAnsi="Sakkal Majalla" w:cs="Sakkal Majalla" w:hint="cs"/>
          <w:color w:val="000000" w:themeColor="text1"/>
          <w:sz w:val="36"/>
          <w:szCs w:val="36"/>
          <w:rtl/>
        </w:rPr>
        <w:t>وهياكل</w:t>
      </w:r>
      <w:r w:rsidRPr="00091D6D">
        <w:rPr>
          <w:rFonts w:ascii="Sakkal Majalla" w:hAnsi="Sakkal Majalla" w:cs="Sakkal Majalla"/>
          <w:color w:val="000000" w:themeColor="text1"/>
          <w:sz w:val="36"/>
          <w:szCs w:val="36"/>
          <w:rtl/>
        </w:rPr>
        <w:t xml:space="preserve"> قاعدية ضرورية لتسيير المرفق ومن ثمة آل ما هو متعلق بتسيير المرفق واستغلاله</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وهي طريقة لتسيير المرفق العام مفضلة في العديد من المجالات في فرنسا خاصة النقل، الطرق،</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توزيع ومعالجة المياه...الخ</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36"/>
          <w:szCs w:val="36"/>
          <w:vertAlign w:val="superscript"/>
        </w:rPr>
        <w:footnoteReference w:id="212"/>
      </w:r>
    </w:p>
    <w:p w14:paraId="6638ABBF" w14:textId="77777777" w:rsidR="00121927" w:rsidRPr="00091D6D" w:rsidRDefault="00121927" w:rsidP="00121927">
      <w:pPr>
        <w:bidi/>
        <w:spacing w:before="240" w:after="0"/>
        <w:jc w:val="both"/>
        <w:rPr>
          <w:rFonts w:ascii="Sakkal Majalla" w:hAnsi="Sakkal Majalla" w:cs="Sakkal Majalla"/>
          <w:b/>
          <w:bCs/>
          <w:color w:val="000000" w:themeColor="text1"/>
          <w:sz w:val="36"/>
          <w:szCs w:val="36"/>
          <w:rtl/>
        </w:rPr>
      </w:pPr>
      <w:r w:rsidRPr="00091D6D">
        <w:rPr>
          <w:rFonts w:ascii="Sakkal Majalla" w:hAnsi="Sakkal Majalla" w:cs="Sakkal Majalla"/>
          <w:color w:val="000000" w:themeColor="text1"/>
          <w:sz w:val="36"/>
          <w:szCs w:val="36"/>
          <w:rtl/>
        </w:rPr>
        <w:t xml:space="preserve">أما بالنسبة لطرق إبرام اتفاقيات تفويض المرفق العام فقد نصت المادة 08 من المرسوم 18/199 على صيغتين لإبرام الاتفاقيات </w:t>
      </w:r>
      <w:r w:rsidRPr="00091D6D">
        <w:rPr>
          <w:rFonts w:ascii="Sakkal Majalla" w:hAnsi="Sakkal Majalla" w:cs="Sakkal Majalla" w:hint="cs"/>
          <w:color w:val="000000" w:themeColor="text1"/>
          <w:sz w:val="36"/>
          <w:szCs w:val="36"/>
          <w:rtl/>
        </w:rPr>
        <w:t>وهي:</w:t>
      </w:r>
      <w:r w:rsidRPr="00091D6D">
        <w:rPr>
          <w:rFonts w:ascii="Sakkal Majalla" w:hAnsi="Sakkal Majalla" w:cs="Sakkal Majalla"/>
          <w:color w:val="000000" w:themeColor="text1"/>
          <w:sz w:val="36"/>
          <w:szCs w:val="36"/>
          <w:rtl/>
        </w:rPr>
        <w:t xml:space="preserve"> الطلب على المنافسة الذي يمثل القاعدة العامة </w:t>
      </w:r>
      <w:r w:rsidRPr="00091D6D">
        <w:rPr>
          <w:rFonts w:ascii="Sakkal Majalla" w:hAnsi="Sakkal Majalla" w:cs="Sakkal Majalla" w:hint="cs"/>
          <w:color w:val="000000" w:themeColor="text1"/>
          <w:sz w:val="36"/>
          <w:szCs w:val="36"/>
          <w:rtl/>
        </w:rPr>
        <w:t>وهو</w:t>
      </w:r>
      <w:r w:rsidRPr="00091D6D">
        <w:rPr>
          <w:rFonts w:ascii="Sakkal Majalla" w:hAnsi="Sakkal Majalla" w:cs="Sakkal Majalla"/>
          <w:color w:val="000000" w:themeColor="text1"/>
          <w:sz w:val="36"/>
          <w:szCs w:val="36"/>
          <w:rtl/>
        </w:rPr>
        <w:t xml:space="preserve"> إجراء يهدف للحصول على أفضل عرض، من خلال وضع عدة متعاملين في منافسة بغرض ضمان المساواة في معاملتهم والموضوعية في معايير </w:t>
      </w:r>
      <w:r w:rsidRPr="00091D6D">
        <w:rPr>
          <w:rFonts w:ascii="Sakkal Majalla" w:hAnsi="Sakkal Majalla" w:cs="Sakkal Majalla" w:hint="cs"/>
          <w:color w:val="000000" w:themeColor="text1"/>
          <w:sz w:val="36"/>
          <w:szCs w:val="36"/>
          <w:rtl/>
        </w:rPr>
        <w:t>انتقائهم</w:t>
      </w:r>
      <w:r w:rsidRPr="00091D6D">
        <w:rPr>
          <w:rFonts w:ascii="Sakkal Majalla" w:hAnsi="Sakkal Majalla" w:cs="Sakkal Majalla"/>
          <w:color w:val="000000" w:themeColor="text1"/>
          <w:sz w:val="36"/>
          <w:szCs w:val="36"/>
          <w:vertAlign w:val="superscript"/>
          <w:rtl/>
        </w:rPr>
        <w:footnoteReference w:id="213"/>
      </w:r>
      <w:r w:rsidRPr="00091D6D">
        <w:rPr>
          <w:rFonts w:ascii="Sakkal Majalla" w:hAnsi="Sakkal Majalla" w:cs="Sakkal Majalla" w:hint="cs"/>
          <w:color w:val="000000" w:themeColor="text1"/>
          <w:sz w:val="36"/>
          <w:szCs w:val="36"/>
          <w:rtl/>
        </w:rPr>
        <w:t xml:space="preserve"> اما بالنسبة للأسلوب الثاني فهو التراضي</w:t>
      </w:r>
      <w:r w:rsidRPr="00091D6D">
        <w:rPr>
          <w:rFonts w:ascii="Sakkal Majalla" w:hAnsi="Sakkal Majalla" w:cs="Sakkal Majalla"/>
          <w:color w:val="000000" w:themeColor="text1"/>
          <w:sz w:val="36"/>
          <w:szCs w:val="36"/>
          <w:rtl/>
        </w:rPr>
        <w:t xml:space="preserve"> الذي يمثل الاستثناء</w:t>
      </w:r>
      <w:r w:rsidRPr="00091D6D">
        <w:rPr>
          <w:rFonts w:ascii="Sakkal Majalla" w:hAnsi="Sakkal Majalla" w:cs="Sakkal Majalla" w:hint="cs"/>
          <w:color w:val="000000" w:themeColor="text1"/>
          <w:sz w:val="36"/>
          <w:szCs w:val="36"/>
          <w:rtl/>
        </w:rPr>
        <w:t xml:space="preserve"> والذي يأخذ</w:t>
      </w:r>
      <w:r w:rsidRPr="00091D6D">
        <w:rPr>
          <w:rFonts w:ascii="Sakkal Majalla" w:hAnsi="Sakkal Majalla" w:cs="Sakkal Majalla"/>
          <w:color w:val="000000" w:themeColor="text1"/>
          <w:sz w:val="36"/>
          <w:szCs w:val="36"/>
          <w:rtl/>
        </w:rPr>
        <w:t xml:space="preserve"> صيغة </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التراضي البسيط</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أو </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التراضي بعد الاستشارة</w:t>
      </w:r>
      <w:r w:rsidRPr="00091D6D">
        <w:rPr>
          <w:rFonts w:ascii="Sakkal Majalla" w:hAnsi="Sakkal Majalla" w:cs="Sakkal Majalla"/>
          <w:b/>
          <w:bCs/>
          <w:color w:val="000000" w:themeColor="text1"/>
          <w:sz w:val="36"/>
          <w:szCs w:val="36"/>
          <w:rtl/>
        </w:rPr>
        <w:t xml:space="preserve"> </w:t>
      </w:r>
      <w:r w:rsidRPr="00091D6D">
        <w:rPr>
          <w:rFonts w:ascii="Sakkal Majalla" w:hAnsi="Sakkal Majalla" w:cs="Sakkal Majalla" w:hint="cs"/>
          <w:b/>
          <w:bCs/>
          <w:color w:val="000000" w:themeColor="text1"/>
          <w:sz w:val="36"/>
          <w:szCs w:val="36"/>
          <w:rtl/>
        </w:rPr>
        <w:t>"</w:t>
      </w:r>
      <w:r w:rsidRPr="00091D6D">
        <w:rPr>
          <w:rFonts w:ascii="Sakkal Majalla" w:hAnsi="Sakkal Majalla" w:cs="Sakkal Majalla"/>
          <w:b/>
          <w:bCs/>
          <w:color w:val="000000" w:themeColor="text1"/>
          <w:sz w:val="36"/>
          <w:szCs w:val="36"/>
          <w:vertAlign w:val="superscript"/>
          <w:rtl/>
        </w:rPr>
        <w:footnoteReference w:id="214"/>
      </w:r>
      <w:r w:rsidRPr="00091D6D">
        <w:rPr>
          <w:rFonts w:ascii="Sakkal Majalla" w:hAnsi="Sakkal Majalla" w:cs="Sakkal Majalla" w:hint="cs"/>
          <w:b/>
          <w:bCs/>
          <w:color w:val="000000" w:themeColor="text1"/>
          <w:sz w:val="36"/>
          <w:szCs w:val="36"/>
          <w:rtl/>
        </w:rPr>
        <w:t xml:space="preserve">.  </w:t>
      </w:r>
    </w:p>
    <w:p w14:paraId="2721BEBE" w14:textId="77777777" w:rsidR="00121927" w:rsidRPr="00091D6D" w:rsidRDefault="00121927" w:rsidP="00C91CBC">
      <w:pPr>
        <w:pStyle w:val="Titre3"/>
        <w:rPr>
          <w:color w:val="000000" w:themeColor="text1"/>
          <w:rtl/>
        </w:rPr>
      </w:pPr>
      <w:bookmarkStart w:id="258" w:name="_Toc109119755"/>
      <w:r w:rsidRPr="00091D6D">
        <w:rPr>
          <w:rFonts w:hint="cs"/>
          <w:color w:val="000000" w:themeColor="text1"/>
          <w:rtl/>
        </w:rPr>
        <w:t>ثالثا: افاق تطبيق عقود الامتياز في الجزائر</w:t>
      </w:r>
      <w:bookmarkEnd w:id="258"/>
    </w:p>
    <w:p w14:paraId="549F3845"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يع</w:t>
      </w:r>
      <w:r w:rsidRPr="00091D6D">
        <w:rPr>
          <w:rFonts w:ascii="Sakkal Majalla" w:hAnsi="Sakkal Majalla" w:cs="Sakkal Majalla" w:hint="cs"/>
          <w:color w:val="000000" w:themeColor="text1"/>
          <w:sz w:val="36"/>
          <w:szCs w:val="36"/>
          <w:rtl/>
        </w:rPr>
        <w:t xml:space="preserve">تبر تفويض المرفق العام أحد البدائل الاستراتيجية التي يمكن ان تنتهجها الدولة عند اشراك القطاع الخاص في تسيير المرافق العمومية بحثا عن المردودية والفعالية في الأداء مع تقديم الخدمات العمومية على أحسن وجه وذات نوعية، في ظل عدم قدرة خزينة الدولة على تحمل اية أعباء إضافية امام ازدياد عدد المرافق العمومية. </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   </w:t>
      </w:r>
    </w:p>
    <w:p w14:paraId="7B3E8036" w14:textId="77777777" w:rsidR="00C91CBC" w:rsidRPr="00091D6D" w:rsidRDefault="00121927" w:rsidP="00C91CBC">
      <w:pPr>
        <w:pStyle w:val="Titre2"/>
        <w:rPr>
          <w:color w:val="000000" w:themeColor="text1"/>
          <w:rtl/>
        </w:rPr>
      </w:pPr>
      <w:bookmarkStart w:id="259" w:name="_Toc109119756"/>
      <w:r w:rsidRPr="00091D6D">
        <w:rPr>
          <w:color w:val="000000" w:themeColor="text1"/>
          <w:rtl/>
        </w:rPr>
        <w:lastRenderedPageBreak/>
        <w:t>المطلب الثاني:</w:t>
      </w:r>
      <w:bookmarkEnd w:id="259"/>
    </w:p>
    <w:p w14:paraId="27C98CF5" w14:textId="77777777" w:rsidR="00121927" w:rsidRPr="00091D6D" w:rsidRDefault="00121927" w:rsidP="00C91CBC">
      <w:pPr>
        <w:pStyle w:val="Titre2"/>
        <w:rPr>
          <w:color w:val="000000" w:themeColor="text1"/>
          <w:rtl/>
        </w:rPr>
      </w:pPr>
      <w:r w:rsidRPr="00091D6D">
        <w:rPr>
          <w:color w:val="000000" w:themeColor="text1"/>
          <w:rtl/>
        </w:rPr>
        <w:t xml:space="preserve"> </w:t>
      </w:r>
      <w:bookmarkStart w:id="260" w:name="_Toc107477127"/>
      <w:bookmarkStart w:id="261" w:name="_Toc109119757"/>
      <w:r w:rsidRPr="00091D6D">
        <w:rPr>
          <w:color w:val="000000" w:themeColor="text1"/>
          <w:rtl/>
        </w:rPr>
        <w:t xml:space="preserve">تكريس </w:t>
      </w:r>
      <w:r w:rsidRPr="00091D6D">
        <w:rPr>
          <w:rFonts w:hint="cs"/>
          <w:color w:val="000000" w:themeColor="text1"/>
          <w:rtl/>
        </w:rPr>
        <w:t>أوسع للمبادئ</w:t>
      </w:r>
      <w:r w:rsidRPr="00091D6D">
        <w:rPr>
          <w:color w:val="000000" w:themeColor="text1"/>
          <w:rtl/>
        </w:rPr>
        <w:t xml:space="preserve"> </w:t>
      </w:r>
      <w:r w:rsidRPr="00091D6D">
        <w:rPr>
          <w:rFonts w:hint="cs"/>
          <w:color w:val="000000" w:themeColor="text1"/>
          <w:rtl/>
        </w:rPr>
        <w:t>ال</w:t>
      </w:r>
      <w:r w:rsidRPr="00091D6D">
        <w:rPr>
          <w:color w:val="000000" w:themeColor="text1"/>
          <w:rtl/>
        </w:rPr>
        <w:t>ليبرالي</w:t>
      </w:r>
      <w:r w:rsidRPr="00091D6D">
        <w:rPr>
          <w:rFonts w:hint="cs"/>
          <w:color w:val="000000" w:themeColor="text1"/>
          <w:rtl/>
        </w:rPr>
        <w:t>ة</w:t>
      </w:r>
      <w:bookmarkEnd w:id="260"/>
      <w:bookmarkEnd w:id="261"/>
    </w:p>
    <w:p w14:paraId="7A3157DC" w14:textId="77777777" w:rsidR="00121927" w:rsidRPr="00091D6D" w:rsidRDefault="00121927" w:rsidP="00121927">
      <w:pPr>
        <w:bidi/>
        <w:spacing w:before="240"/>
        <w:jc w:val="both"/>
        <w:rPr>
          <w:rFonts w:ascii="Sakkal Majalla" w:hAnsi="Sakkal Majalla" w:cs="Sakkal Majalla"/>
          <w:b/>
          <w:bCs/>
          <w:color w:val="000000" w:themeColor="text1"/>
          <w:sz w:val="36"/>
          <w:szCs w:val="36"/>
          <w:rtl/>
          <w:lang w:bidi="ar-DZ"/>
        </w:rPr>
      </w:pPr>
      <w:r w:rsidRPr="00091D6D">
        <w:rPr>
          <w:rFonts w:ascii="Sakkal Majalla" w:hAnsi="Sakkal Majalla" w:cs="Sakkal Majalla"/>
          <w:color w:val="000000" w:themeColor="text1"/>
          <w:sz w:val="36"/>
          <w:szCs w:val="36"/>
          <w:rtl/>
        </w:rPr>
        <w:t xml:space="preserve">في ظل </w:t>
      </w:r>
      <w:r w:rsidRPr="00091D6D">
        <w:rPr>
          <w:rFonts w:ascii="Sakkal Majalla" w:hAnsi="Sakkal Majalla" w:cs="Sakkal Majalla" w:hint="cs"/>
          <w:color w:val="000000" w:themeColor="text1"/>
          <w:sz w:val="36"/>
          <w:szCs w:val="36"/>
          <w:rtl/>
        </w:rPr>
        <w:t>الأزمة</w:t>
      </w:r>
      <w:r w:rsidRPr="00091D6D">
        <w:rPr>
          <w:rFonts w:ascii="Sakkal Majalla" w:hAnsi="Sakkal Majalla" w:cs="Sakkal Majalla"/>
          <w:color w:val="000000" w:themeColor="text1"/>
          <w:sz w:val="36"/>
          <w:szCs w:val="36"/>
          <w:rtl/>
        </w:rPr>
        <w:t xml:space="preserve"> الاقتصادية التي شهدتها الدولة الجزائر</w:t>
      </w:r>
      <w:r w:rsidRPr="00091D6D">
        <w:rPr>
          <w:rFonts w:ascii="Sakkal Majalla" w:hAnsi="Sakkal Majalla" w:cs="Sakkal Majalla" w:hint="cs"/>
          <w:color w:val="000000" w:themeColor="text1"/>
          <w:sz w:val="36"/>
          <w:szCs w:val="36"/>
          <w:rtl/>
        </w:rPr>
        <w:t>ية في الثمانينات</w:t>
      </w:r>
      <w:r w:rsidRPr="00091D6D">
        <w:rPr>
          <w:rFonts w:ascii="Sakkal Majalla" w:hAnsi="Sakkal Majalla" w:cs="Sakkal Majalla"/>
          <w:color w:val="000000" w:themeColor="text1"/>
          <w:sz w:val="36"/>
          <w:szCs w:val="36"/>
          <w:rtl/>
        </w:rPr>
        <w:t xml:space="preserve">، والتي أدركت من </w:t>
      </w:r>
      <w:r w:rsidRPr="00091D6D">
        <w:rPr>
          <w:rFonts w:ascii="Sakkal Majalla" w:hAnsi="Sakkal Majalla" w:cs="Sakkal Majalla" w:hint="cs"/>
          <w:color w:val="000000" w:themeColor="text1"/>
          <w:sz w:val="36"/>
          <w:szCs w:val="36"/>
          <w:rtl/>
        </w:rPr>
        <w:t>خلالها</w:t>
      </w:r>
      <w:r w:rsidRPr="00091D6D">
        <w:rPr>
          <w:rFonts w:ascii="Sakkal Majalla" w:hAnsi="Sakkal Majalla" w:cs="Sakkal Majalla"/>
          <w:color w:val="000000" w:themeColor="text1"/>
          <w:sz w:val="36"/>
          <w:szCs w:val="36"/>
          <w:rtl/>
        </w:rPr>
        <w:t xml:space="preserve"> فشل سياسة الاقتصاد ال</w:t>
      </w:r>
      <w:r w:rsidRPr="00091D6D">
        <w:rPr>
          <w:rFonts w:ascii="Sakkal Majalla" w:hAnsi="Sakkal Majalla" w:cs="Sakkal Majalla" w:hint="cs"/>
          <w:color w:val="000000" w:themeColor="text1"/>
          <w:sz w:val="36"/>
          <w:szCs w:val="36"/>
          <w:rtl/>
        </w:rPr>
        <w:t>م</w:t>
      </w:r>
      <w:r w:rsidRPr="00091D6D">
        <w:rPr>
          <w:rFonts w:ascii="Sakkal Majalla" w:hAnsi="Sakkal Majalla" w:cs="Sakkal Majalla"/>
          <w:color w:val="000000" w:themeColor="text1"/>
          <w:sz w:val="36"/>
          <w:szCs w:val="36"/>
          <w:rtl/>
        </w:rPr>
        <w:t>وجه الذي كان مبنيا على تهميش ال</w:t>
      </w:r>
      <w:r w:rsidRPr="00091D6D">
        <w:rPr>
          <w:rFonts w:ascii="Sakkal Majalla" w:hAnsi="Sakkal Majalla" w:cs="Sakkal Majalla" w:hint="cs"/>
          <w:color w:val="000000" w:themeColor="text1"/>
          <w:sz w:val="36"/>
          <w:szCs w:val="36"/>
          <w:rtl/>
        </w:rPr>
        <w:t>م</w:t>
      </w:r>
      <w:r w:rsidRPr="00091D6D">
        <w:rPr>
          <w:rFonts w:ascii="Sakkal Majalla" w:hAnsi="Sakkal Majalla" w:cs="Sakkal Majalla"/>
          <w:color w:val="000000" w:themeColor="text1"/>
          <w:sz w:val="36"/>
          <w:szCs w:val="36"/>
          <w:rtl/>
        </w:rPr>
        <w:t>بادر</w:t>
      </w:r>
      <w:r w:rsidRPr="00091D6D">
        <w:rPr>
          <w:rFonts w:ascii="Sakkal Majalla" w:hAnsi="Sakkal Majalla" w:cs="Sakkal Majalla" w:hint="cs"/>
          <w:color w:val="000000" w:themeColor="text1"/>
          <w:sz w:val="36"/>
          <w:szCs w:val="36"/>
          <w:rtl/>
        </w:rPr>
        <w:t>ة</w:t>
      </w:r>
      <w:r w:rsidRPr="00091D6D">
        <w:rPr>
          <w:rFonts w:ascii="Sakkal Majalla" w:hAnsi="Sakkal Majalla" w:cs="Sakkal Majalla"/>
          <w:color w:val="000000" w:themeColor="text1"/>
          <w:sz w:val="36"/>
          <w:szCs w:val="36"/>
          <w:rtl/>
        </w:rPr>
        <w:t xml:space="preserve"> الخاصة وتقييدها، واحتكار غالبية </w:t>
      </w:r>
      <w:r w:rsidRPr="00091D6D">
        <w:rPr>
          <w:rFonts w:ascii="Sakkal Majalla" w:hAnsi="Sakkal Majalla" w:cs="Sakkal Majalla" w:hint="cs"/>
          <w:color w:val="000000" w:themeColor="text1"/>
          <w:sz w:val="36"/>
          <w:szCs w:val="36"/>
          <w:rtl/>
        </w:rPr>
        <w:t>الأنشطة</w:t>
      </w:r>
      <w:r w:rsidRPr="00091D6D">
        <w:rPr>
          <w:rFonts w:ascii="Sakkal Majalla" w:hAnsi="Sakkal Majalla" w:cs="Sakkal Majalla"/>
          <w:color w:val="000000" w:themeColor="text1"/>
          <w:sz w:val="36"/>
          <w:szCs w:val="36"/>
          <w:rtl/>
        </w:rPr>
        <w:t xml:space="preserve"> الاقتصادية، إلى جانب عجز </w:t>
      </w:r>
      <w:r w:rsidRPr="00091D6D">
        <w:rPr>
          <w:rFonts w:ascii="Sakkal Majalla" w:hAnsi="Sakkal Majalla" w:cs="Sakkal Majalla" w:hint="cs"/>
          <w:color w:val="000000" w:themeColor="text1"/>
          <w:sz w:val="36"/>
          <w:szCs w:val="36"/>
          <w:rtl/>
        </w:rPr>
        <w:t>المؤسسا</w:t>
      </w:r>
      <w:r w:rsidRPr="00091D6D">
        <w:rPr>
          <w:rFonts w:ascii="Sakkal Majalla" w:hAnsi="Sakkal Majalla" w:cs="Sakkal Majalla" w:hint="eastAsia"/>
          <w:color w:val="000000" w:themeColor="text1"/>
          <w:sz w:val="36"/>
          <w:szCs w:val="36"/>
          <w:rtl/>
        </w:rPr>
        <w:t>ت</w:t>
      </w:r>
      <w:r w:rsidRPr="00091D6D">
        <w:rPr>
          <w:rFonts w:ascii="Sakkal Majalla" w:hAnsi="Sakkal Majalla" w:cs="Sakkal Majalla"/>
          <w:color w:val="000000" w:themeColor="text1"/>
          <w:sz w:val="36"/>
          <w:szCs w:val="36"/>
          <w:rtl/>
        </w:rPr>
        <w:t xml:space="preserve"> العمومية على إحداث </w:t>
      </w:r>
      <w:r w:rsidRPr="00091D6D">
        <w:rPr>
          <w:rFonts w:ascii="Sakkal Majalla" w:hAnsi="Sakkal Majalla" w:cs="Sakkal Majalla" w:hint="cs"/>
          <w:color w:val="000000" w:themeColor="text1"/>
          <w:sz w:val="36"/>
          <w:szCs w:val="36"/>
          <w:rtl/>
        </w:rPr>
        <w:t>التنمية</w:t>
      </w:r>
      <w:r w:rsidRPr="00091D6D">
        <w:rPr>
          <w:rFonts w:ascii="Sakkal Majalla" w:hAnsi="Sakkal Majalla" w:cs="Sakkal Majalla" w:hint="cs"/>
          <w:color w:val="000000" w:themeColor="text1"/>
          <w:sz w:val="36"/>
          <w:szCs w:val="36"/>
          <w:rtl/>
          <w:lang w:bidi="ar-DZ"/>
        </w:rPr>
        <w:t>، وامام ظهور العولمة باعتبارها المحور الأساسي في الاقتصاد العالمي، كان تكريس ودخول الرأسمالية الليبرالية</w:t>
      </w:r>
      <w:r w:rsidRPr="00091D6D">
        <w:rPr>
          <w:rFonts w:ascii="Sakkal Majalla" w:hAnsi="Sakkal Majalla" w:cs="Sakkal Majalla" w:hint="cs"/>
          <w:b/>
          <w:bCs/>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 xml:space="preserve">بصفة تلقائية امر ضروري وذو أهمية بالغة في تطوير نظام الصفقات العمومية  حتى يحقق الفعالية الاقتصادية </w:t>
      </w:r>
      <w:r w:rsidRPr="00091D6D">
        <w:rPr>
          <w:rFonts w:ascii="Sakkal Majalla" w:hAnsi="Sakkal Majalla" w:cs="Sakkal Majalla" w:hint="cs"/>
          <w:b/>
          <w:bCs/>
          <w:color w:val="000000" w:themeColor="text1"/>
          <w:sz w:val="36"/>
          <w:szCs w:val="36"/>
          <w:rtl/>
          <w:lang w:bidi="ar-DZ"/>
        </w:rPr>
        <w:t xml:space="preserve">(الفرع الاول)،  </w:t>
      </w:r>
      <w:r w:rsidRPr="00091D6D">
        <w:rPr>
          <w:rFonts w:ascii="Sakkal Majalla" w:hAnsi="Sakkal Majalla" w:cs="Sakkal Majalla" w:hint="cs"/>
          <w:color w:val="000000" w:themeColor="text1"/>
          <w:sz w:val="36"/>
          <w:szCs w:val="36"/>
          <w:rtl/>
          <w:lang w:bidi="ar-DZ"/>
        </w:rPr>
        <w:t xml:space="preserve">وبفعل تداعيات هذه العولمة والتحولات التي افرزتها في جميع  المجالات، واجهت الإدارات العمومية جملة من التحديات التي دفعت بها الى ضرورة  التغيير والتكيف مع الواقع الجديد الذي افرزته عولمة التبادلات وتنمية التكنولوجيات وذلك لجعل نشاطها اكثر فعالية </w:t>
      </w:r>
      <w:r w:rsidRPr="00091D6D">
        <w:rPr>
          <w:rFonts w:ascii="Sakkal Majalla" w:hAnsi="Sakkal Majalla" w:cs="Sakkal Majalla" w:hint="cs"/>
          <w:b/>
          <w:bCs/>
          <w:color w:val="000000" w:themeColor="text1"/>
          <w:sz w:val="36"/>
          <w:szCs w:val="36"/>
          <w:rtl/>
          <w:lang w:bidi="ar-DZ"/>
        </w:rPr>
        <w:t xml:space="preserve">( الفرع الثاني). </w:t>
      </w:r>
    </w:p>
    <w:p w14:paraId="5204905A" w14:textId="77777777" w:rsidR="00C91CBC" w:rsidRPr="00091D6D" w:rsidRDefault="00121927" w:rsidP="00C91CBC">
      <w:pPr>
        <w:pStyle w:val="Titre2"/>
        <w:rPr>
          <w:color w:val="000000" w:themeColor="text1"/>
          <w:rtl/>
        </w:rPr>
      </w:pPr>
      <w:bookmarkStart w:id="262" w:name="_Toc109119758"/>
      <w:r w:rsidRPr="00091D6D">
        <w:rPr>
          <w:rFonts w:hint="cs"/>
          <w:color w:val="000000" w:themeColor="text1"/>
          <w:rtl/>
        </w:rPr>
        <w:t>الفرع الأول:</w:t>
      </w:r>
      <w:bookmarkEnd w:id="262"/>
    </w:p>
    <w:p w14:paraId="1422A93C" w14:textId="77777777" w:rsidR="00121927" w:rsidRPr="00091D6D" w:rsidRDefault="00121927" w:rsidP="00C91CBC">
      <w:pPr>
        <w:pStyle w:val="Titre2"/>
        <w:rPr>
          <w:color w:val="000000" w:themeColor="text1"/>
          <w:rtl/>
        </w:rPr>
      </w:pPr>
      <w:r w:rsidRPr="00091D6D">
        <w:rPr>
          <w:rFonts w:hint="cs"/>
          <w:color w:val="000000" w:themeColor="text1"/>
          <w:rtl/>
        </w:rPr>
        <w:t xml:space="preserve"> </w:t>
      </w:r>
      <w:bookmarkStart w:id="263" w:name="_Toc107477129"/>
      <w:bookmarkStart w:id="264" w:name="_Toc109119759"/>
      <w:r w:rsidRPr="00091D6D">
        <w:rPr>
          <w:rFonts w:hint="cs"/>
          <w:color w:val="000000" w:themeColor="text1"/>
          <w:rtl/>
        </w:rPr>
        <w:t>مكانة نظام الصفقات العمومية في الأنظمة الليبرالية</w:t>
      </w:r>
      <w:bookmarkEnd w:id="263"/>
      <w:bookmarkEnd w:id="264"/>
    </w:p>
    <w:p w14:paraId="10C322CA" w14:textId="77777777" w:rsidR="00121927" w:rsidRPr="00091D6D" w:rsidRDefault="00121927" w:rsidP="00121927">
      <w:pPr>
        <w:bidi/>
        <w:spacing w:before="24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تعتبر العولمة التي افرزتها الأنظمة الليبرالية هي عملية مستمرة يمكن معاينتها باستخدام مؤشرات كمية وكيفية في المجالات المختلفة السياسة، الاقتصاد، ... الخ، فمن حيث بعدها الدولي المتزايد فإنها تؤثر في الأنظمة القانونية الداخلية للدولة عن طريق ممارسة مختلف الضغوطات الاقتصادية الفردية في العلاقات بين الدول كظاهرة قديمة مرتبطة بتطور التجارة والتنافس بين الدول من اجل كسب أسواق جديدة</w:t>
      </w:r>
      <w:r w:rsidRPr="00091D6D">
        <w:rPr>
          <w:rFonts w:ascii="Sakkal Majalla" w:hAnsi="Sakkal Majalla" w:cs="Sakkal Majalla"/>
          <w:color w:val="000000" w:themeColor="text1"/>
          <w:sz w:val="36"/>
          <w:szCs w:val="36"/>
          <w:vertAlign w:val="superscript"/>
          <w:rtl/>
          <w:lang w:bidi="ar-DZ"/>
        </w:rPr>
        <w:footnoteReference w:id="215"/>
      </w:r>
      <w:r w:rsidRPr="00091D6D">
        <w:rPr>
          <w:rFonts w:ascii="Sakkal Majalla" w:hAnsi="Sakkal Majalla" w:cs="Sakkal Majalla" w:hint="cs"/>
          <w:color w:val="000000" w:themeColor="text1"/>
          <w:sz w:val="36"/>
          <w:szCs w:val="36"/>
          <w:rtl/>
          <w:lang w:bidi="ar-DZ"/>
        </w:rPr>
        <w:t xml:space="preserve">. </w:t>
      </w:r>
    </w:p>
    <w:p w14:paraId="291A5781"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lastRenderedPageBreak/>
        <w:t>ومع إقرار التوجه نحو انفتاح السوق أقر المشرع سياسة قانونية لتجسيد مبادئ هذا التوجه خاصة مبدأ المنافسة بين المتعاملين وحياد الإدارة في اختيار أحسنهم لما يملكونه من مؤهلات مالية وتقنية حيث تم تبني مجموعة من القواعـد والأسس ذات الصبغة اللبرالية في النظام القانوني للصفقات العمومية تماشيا مـع التطـورات السياسـية والاقتصـادية والاجتماعية التي عرفتها البلاد مع</w:t>
      </w:r>
      <w:r w:rsidRPr="00091D6D">
        <w:rPr>
          <w:rFonts w:ascii="Sakkal Majalla" w:hAnsi="Sakkal Majalla" w:cs="Sakkal Majalla" w:hint="cs"/>
          <w:color w:val="000000" w:themeColor="text1"/>
          <w:sz w:val="36"/>
          <w:szCs w:val="36"/>
          <w:rtl/>
        </w:rPr>
        <w:t xml:space="preserve"> بد</w:t>
      </w:r>
      <w:r w:rsidRPr="00091D6D">
        <w:rPr>
          <w:rFonts w:ascii="Sakkal Majalla" w:hAnsi="Sakkal Majalla" w:cs="Sakkal Majalla"/>
          <w:color w:val="000000" w:themeColor="text1"/>
          <w:sz w:val="36"/>
          <w:szCs w:val="36"/>
          <w:rtl/>
        </w:rPr>
        <w:t>اية الثمانينات</w:t>
      </w:r>
      <w:r w:rsidRPr="00091D6D">
        <w:rPr>
          <w:rFonts w:ascii="Sakkal Majalla" w:hAnsi="Sakkal Majalla" w:cs="Sakkal Majalla" w:hint="cs"/>
          <w:color w:val="000000" w:themeColor="text1"/>
          <w:sz w:val="36"/>
          <w:szCs w:val="36"/>
          <w:rtl/>
        </w:rPr>
        <w:t>،</w:t>
      </w:r>
      <w:r w:rsidRPr="00091D6D">
        <w:rPr>
          <w:rFonts w:hint="cs"/>
          <w:color w:val="000000" w:themeColor="text1"/>
          <w:rtl/>
        </w:rPr>
        <w:t xml:space="preserve"> </w:t>
      </w:r>
      <w:r w:rsidRPr="00091D6D">
        <w:rPr>
          <w:rFonts w:ascii="Sakkal Majalla" w:hAnsi="Sakkal Majalla" w:cs="Sakkal Majalla"/>
          <w:color w:val="000000" w:themeColor="text1"/>
          <w:sz w:val="36"/>
          <w:szCs w:val="36"/>
          <w:rtl/>
        </w:rPr>
        <w:t xml:space="preserve">والتي أدركت من </w:t>
      </w:r>
      <w:r w:rsidRPr="00091D6D">
        <w:rPr>
          <w:rFonts w:ascii="Sakkal Majalla" w:hAnsi="Sakkal Majalla" w:cs="Sakkal Majalla" w:hint="cs"/>
          <w:color w:val="000000" w:themeColor="text1"/>
          <w:sz w:val="36"/>
          <w:szCs w:val="36"/>
          <w:rtl/>
        </w:rPr>
        <w:t>خلالها</w:t>
      </w:r>
      <w:r w:rsidRPr="00091D6D">
        <w:rPr>
          <w:rFonts w:ascii="Sakkal Majalla" w:hAnsi="Sakkal Majalla" w:cs="Sakkal Majalla"/>
          <w:color w:val="000000" w:themeColor="text1"/>
          <w:sz w:val="36"/>
          <w:szCs w:val="36"/>
          <w:rtl/>
        </w:rPr>
        <w:t xml:space="preserve"> الدولة فشل سياس</w:t>
      </w:r>
      <w:r w:rsidRPr="00091D6D">
        <w:rPr>
          <w:rFonts w:ascii="Sakkal Majalla" w:hAnsi="Sakkal Majalla" w:cs="Sakkal Majalla" w:hint="cs"/>
          <w:color w:val="000000" w:themeColor="text1"/>
          <w:sz w:val="36"/>
          <w:szCs w:val="36"/>
          <w:rtl/>
        </w:rPr>
        <w:t>ة</w:t>
      </w:r>
      <w:r w:rsidRPr="00091D6D">
        <w:rPr>
          <w:rFonts w:ascii="Sakkal Majalla" w:hAnsi="Sakkal Majalla" w:cs="Sakkal Majalla"/>
          <w:color w:val="000000" w:themeColor="text1"/>
          <w:sz w:val="36"/>
          <w:szCs w:val="36"/>
          <w:rtl/>
        </w:rPr>
        <w:t xml:space="preserve"> الاقتصاد ال</w:t>
      </w:r>
      <w:r w:rsidRPr="00091D6D">
        <w:rPr>
          <w:rFonts w:ascii="Sakkal Majalla" w:hAnsi="Sakkal Majalla" w:cs="Sakkal Majalla" w:hint="cs"/>
          <w:color w:val="000000" w:themeColor="text1"/>
          <w:sz w:val="36"/>
          <w:szCs w:val="36"/>
          <w:rtl/>
        </w:rPr>
        <w:t>م</w:t>
      </w:r>
      <w:r w:rsidRPr="00091D6D">
        <w:rPr>
          <w:rFonts w:ascii="Sakkal Majalla" w:hAnsi="Sakkal Majalla" w:cs="Sakkal Majalla"/>
          <w:color w:val="000000" w:themeColor="text1"/>
          <w:sz w:val="36"/>
          <w:szCs w:val="36"/>
          <w:rtl/>
        </w:rPr>
        <w:t>وجه الذي كان مبنيا على تهميش ال</w:t>
      </w:r>
      <w:r w:rsidRPr="00091D6D">
        <w:rPr>
          <w:rFonts w:ascii="Sakkal Majalla" w:hAnsi="Sakkal Majalla" w:cs="Sakkal Majalla" w:hint="cs"/>
          <w:color w:val="000000" w:themeColor="text1"/>
          <w:sz w:val="36"/>
          <w:szCs w:val="36"/>
          <w:rtl/>
        </w:rPr>
        <w:t>م</w:t>
      </w:r>
      <w:r w:rsidRPr="00091D6D">
        <w:rPr>
          <w:rFonts w:ascii="Sakkal Majalla" w:hAnsi="Sakkal Majalla" w:cs="Sakkal Majalla"/>
          <w:color w:val="000000" w:themeColor="text1"/>
          <w:sz w:val="36"/>
          <w:szCs w:val="36"/>
          <w:rtl/>
        </w:rPr>
        <w:t>بادر</w:t>
      </w:r>
      <w:r w:rsidRPr="00091D6D">
        <w:rPr>
          <w:rFonts w:ascii="Sakkal Majalla" w:hAnsi="Sakkal Majalla" w:cs="Sakkal Majalla" w:hint="cs"/>
          <w:color w:val="000000" w:themeColor="text1"/>
          <w:sz w:val="36"/>
          <w:szCs w:val="36"/>
          <w:rtl/>
        </w:rPr>
        <w:t xml:space="preserve">ة </w:t>
      </w:r>
      <w:r w:rsidRPr="00091D6D">
        <w:rPr>
          <w:rFonts w:ascii="Sakkal Majalla" w:hAnsi="Sakkal Majalla" w:cs="Sakkal Majalla"/>
          <w:color w:val="000000" w:themeColor="text1"/>
          <w:sz w:val="36"/>
          <w:szCs w:val="36"/>
          <w:rtl/>
        </w:rPr>
        <w:t xml:space="preserve">الخاصة وتقييدها، واحتكار غالبية </w:t>
      </w:r>
      <w:r w:rsidRPr="00091D6D">
        <w:rPr>
          <w:rFonts w:ascii="Sakkal Majalla" w:hAnsi="Sakkal Majalla" w:cs="Sakkal Majalla" w:hint="cs"/>
          <w:color w:val="000000" w:themeColor="text1"/>
          <w:sz w:val="36"/>
          <w:szCs w:val="36"/>
          <w:rtl/>
        </w:rPr>
        <w:t>الأنشطة</w:t>
      </w:r>
      <w:r w:rsidRPr="00091D6D">
        <w:rPr>
          <w:rFonts w:ascii="Sakkal Majalla" w:hAnsi="Sakkal Majalla" w:cs="Sakkal Majalla"/>
          <w:color w:val="000000" w:themeColor="text1"/>
          <w:sz w:val="36"/>
          <w:szCs w:val="36"/>
          <w:rtl/>
        </w:rPr>
        <w:t xml:space="preserve"> الاقتصادية، إلى جانب عجز </w:t>
      </w:r>
      <w:r w:rsidRPr="00091D6D">
        <w:rPr>
          <w:rFonts w:ascii="Sakkal Majalla" w:hAnsi="Sakkal Majalla" w:cs="Sakkal Majalla" w:hint="cs"/>
          <w:color w:val="000000" w:themeColor="text1"/>
          <w:sz w:val="36"/>
          <w:szCs w:val="36"/>
          <w:rtl/>
        </w:rPr>
        <w:t>المؤسسا</w:t>
      </w:r>
      <w:r w:rsidRPr="00091D6D">
        <w:rPr>
          <w:rFonts w:ascii="Sakkal Majalla" w:hAnsi="Sakkal Majalla" w:cs="Sakkal Majalla" w:hint="eastAsia"/>
          <w:color w:val="000000" w:themeColor="text1"/>
          <w:sz w:val="36"/>
          <w:szCs w:val="36"/>
          <w:rtl/>
        </w:rPr>
        <w:t>ت</w:t>
      </w:r>
      <w:r w:rsidRPr="00091D6D">
        <w:rPr>
          <w:rFonts w:ascii="Sakkal Majalla" w:hAnsi="Sakkal Majalla" w:cs="Sakkal Majalla"/>
          <w:color w:val="000000" w:themeColor="text1"/>
          <w:sz w:val="36"/>
          <w:szCs w:val="36"/>
          <w:rtl/>
        </w:rPr>
        <w:t xml:space="preserve"> العمومية على إحداث التنمية</w:t>
      </w:r>
      <w:r w:rsidRPr="00091D6D">
        <w:rPr>
          <w:rFonts w:ascii="Sakkal Majalla" w:hAnsi="Sakkal Majalla" w:cs="Sakkal Majalla" w:hint="cs"/>
          <w:color w:val="000000" w:themeColor="text1"/>
          <w:sz w:val="36"/>
          <w:szCs w:val="36"/>
          <w:rtl/>
        </w:rPr>
        <w:t xml:space="preserve">.   </w:t>
      </w:r>
    </w:p>
    <w:p w14:paraId="729BCB93"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فقد عمل المشرع </w:t>
      </w:r>
      <w:r w:rsidRPr="00091D6D">
        <w:rPr>
          <w:rFonts w:ascii="Sakkal Majalla" w:hAnsi="Sakkal Majalla" w:cs="Sakkal Majalla" w:hint="cs"/>
          <w:color w:val="000000" w:themeColor="text1"/>
          <w:sz w:val="36"/>
          <w:szCs w:val="36"/>
          <w:rtl/>
        </w:rPr>
        <w:t xml:space="preserve">الجزائري </w:t>
      </w:r>
      <w:r w:rsidRPr="00091D6D">
        <w:rPr>
          <w:rFonts w:ascii="Sakkal Majalla" w:hAnsi="Sakkal Majalla" w:cs="Sakkal Majalla"/>
          <w:color w:val="000000" w:themeColor="text1"/>
          <w:sz w:val="36"/>
          <w:szCs w:val="36"/>
          <w:rtl/>
        </w:rPr>
        <w:t xml:space="preserve">على </w:t>
      </w:r>
      <w:r w:rsidRPr="00091D6D">
        <w:rPr>
          <w:rFonts w:ascii="Sakkal Majalla" w:hAnsi="Sakkal Majalla" w:cs="Sakkal Majalla" w:hint="cs"/>
          <w:color w:val="000000" w:themeColor="text1"/>
          <w:sz w:val="36"/>
          <w:szCs w:val="36"/>
          <w:rtl/>
        </w:rPr>
        <w:t>تكريس أوسع ل</w:t>
      </w:r>
      <w:r w:rsidRPr="00091D6D">
        <w:rPr>
          <w:rFonts w:ascii="Sakkal Majalla" w:hAnsi="Sakkal Majalla" w:cs="Sakkal Majalla"/>
          <w:color w:val="000000" w:themeColor="text1"/>
          <w:sz w:val="36"/>
          <w:szCs w:val="36"/>
          <w:rtl/>
        </w:rPr>
        <w:t>مبادئ الليبرالية</w:t>
      </w:r>
      <w:r w:rsidRPr="00091D6D">
        <w:rPr>
          <w:rFonts w:ascii="Sakkal Majalla" w:hAnsi="Sakkal Majalla" w:cs="Sakkal Majalla" w:hint="cs"/>
          <w:color w:val="000000" w:themeColor="text1"/>
          <w:sz w:val="36"/>
          <w:szCs w:val="36"/>
          <w:rtl/>
        </w:rPr>
        <w:t xml:space="preserve"> في نظام الصفقات العمومية </w:t>
      </w:r>
      <w:r w:rsidRPr="00091D6D">
        <w:rPr>
          <w:rFonts w:ascii="Sakkal Majalla" w:hAnsi="Sakkal Majalla" w:cs="Sakkal Majalla"/>
          <w:color w:val="000000" w:themeColor="text1"/>
          <w:sz w:val="36"/>
          <w:szCs w:val="36"/>
          <w:rtl/>
        </w:rPr>
        <w:t xml:space="preserve">الاقتصادية </w:t>
      </w:r>
      <w:r w:rsidRPr="00091D6D">
        <w:rPr>
          <w:rFonts w:ascii="Sakkal Majalla" w:hAnsi="Sakkal Majalla" w:cs="Sakkal Majalla" w:hint="cs"/>
          <w:color w:val="000000" w:themeColor="text1"/>
          <w:sz w:val="36"/>
          <w:szCs w:val="36"/>
          <w:rtl/>
        </w:rPr>
        <w:t>التي تتطلب</w:t>
      </w:r>
      <w:r w:rsidRPr="00091D6D">
        <w:rPr>
          <w:rFonts w:ascii="Sakkal Majalla" w:hAnsi="Sakkal Majalla" w:cs="Sakkal Majalla"/>
          <w:color w:val="000000" w:themeColor="text1"/>
          <w:sz w:val="36"/>
          <w:szCs w:val="36"/>
          <w:rtl/>
        </w:rPr>
        <w:t xml:space="preserve"> مزيدا </w:t>
      </w:r>
      <w:r w:rsidRPr="00091D6D">
        <w:rPr>
          <w:rFonts w:ascii="Sakkal Majalla" w:hAnsi="Sakkal Majalla" w:cs="Sakkal Majalla" w:hint="cs"/>
          <w:color w:val="000000" w:themeColor="text1"/>
          <w:sz w:val="36"/>
          <w:szCs w:val="36"/>
          <w:rtl/>
        </w:rPr>
        <w:t xml:space="preserve">من </w:t>
      </w:r>
      <w:r w:rsidRPr="00091D6D">
        <w:rPr>
          <w:rFonts w:ascii="Sakkal Majalla" w:hAnsi="Sakkal Majalla" w:cs="Sakkal Majalla"/>
          <w:color w:val="000000" w:themeColor="text1"/>
          <w:sz w:val="36"/>
          <w:szCs w:val="36"/>
          <w:rtl/>
        </w:rPr>
        <w:t xml:space="preserve">الحريات </w:t>
      </w:r>
      <w:r w:rsidRPr="00091D6D">
        <w:rPr>
          <w:rFonts w:ascii="Sakkal Majalla" w:hAnsi="Sakkal Majalla" w:cs="Sakkal Majalla" w:hint="cs"/>
          <w:color w:val="000000" w:themeColor="text1"/>
          <w:sz w:val="36"/>
          <w:szCs w:val="36"/>
          <w:rtl/>
        </w:rPr>
        <w:t>والتخفيف</w:t>
      </w:r>
      <w:r w:rsidRPr="00091D6D">
        <w:rPr>
          <w:rFonts w:ascii="Sakkal Majalla" w:hAnsi="Sakkal Majalla" w:cs="Sakkal Majalla"/>
          <w:color w:val="000000" w:themeColor="text1"/>
          <w:sz w:val="36"/>
          <w:szCs w:val="36"/>
          <w:rtl/>
        </w:rPr>
        <w:t xml:space="preserve"> من السلطة على الفرد</w:t>
      </w:r>
      <w:r w:rsidRPr="00091D6D">
        <w:rPr>
          <w:rFonts w:ascii="Sakkal Majalla" w:hAnsi="Sakkal Majalla" w:cs="Sakkal Majalla" w:hint="cs"/>
          <w:color w:val="000000" w:themeColor="text1"/>
          <w:sz w:val="36"/>
          <w:szCs w:val="36"/>
          <w:rtl/>
        </w:rPr>
        <w:t xml:space="preserve"> واشراكه</w:t>
      </w:r>
      <w:r w:rsidRPr="00091D6D">
        <w:rPr>
          <w:rFonts w:ascii="Sakkal Majalla" w:hAnsi="Sakkal Majalla" w:cs="Sakkal Majalla"/>
          <w:color w:val="000000" w:themeColor="text1"/>
          <w:sz w:val="32"/>
          <w:szCs w:val="32"/>
          <w:rtl/>
        </w:rPr>
        <w:t xml:space="preserve"> </w:t>
      </w:r>
      <w:r w:rsidRPr="00091D6D">
        <w:rPr>
          <w:rFonts w:ascii="Sakkal Majalla" w:hAnsi="Sakkal Majalla" w:cs="Sakkal Majalla" w:hint="cs"/>
          <w:color w:val="000000" w:themeColor="text1"/>
          <w:sz w:val="36"/>
          <w:szCs w:val="36"/>
          <w:rtl/>
        </w:rPr>
        <w:t>في التنمية الاقتصادية،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من </w:t>
      </w:r>
      <w:r w:rsidRPr="00091D6D">
        <w:rPr>
          <w:rFonts w:ascii="Sakkal Majalla" w:hAnsi="Sakkal Majalla" w:cs="Sakkal Majalla"/>
          <w:color w:val="000000" w:themeColor="text1"/>
          <w:sz w:val="36"/>
          <w:szCs w:val="36"/>
          <w:rtl/>
        </w:rPr>
        <w:t>خلال</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hint="cs"/>
          <w:color w:val="000000" w:themeColor="text1"/>
          <w:sz w:val="36"/>
          <w:szCs w:val="36"/>
          <w:rtl/>
        </w:rPr>
        <w:t>إتاحة الفرص لبلورة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القطاع الخاص الذي يمثله هذا الفرد الذي </w:t>
      </w:r>
      <w:r w:rsidRPr="00091D6D">
        <w:rPr>
          <w:rFonts w:ascii="Sakkal Majalla" w:hAnsi="Sakkal Majalla" w:cs="Sakkal Majalla"/>
          <w:color w:val="000000" w:themeColor="text1"/>
          <w:sz w:val="36"/>
          <w:szCs w:val="36"/>
          <w:rtl/>
        </w:rPr>
        <w:t>ه</w:t>
      </w:r>
      <w:r w:rsidRPr="00091D6D">
        <w:rPr>
          <w:rFonts w:ascii="Sakkal Majalla" w:hAnsi="Sakkal Majalla" w:cs="Sakkal Majalla" w:hint="cs"/>
          <w:color w:val="000000" w:themeColor="text1"/>
          <w:sz w:val="36"/>
          <w:szCs w:val="36"/>
          <w:rtl/>
        </w:rPr>
        <w:t>و</w:t>
      </w:r>
      <w:r w:rsidRPr="00091D6D">
        <w:rPr>
          <w:rFonts w:ascii="Sakkal Majalla" w:hAnsi="Sakkal Majalla" w:cs="Sakkal Majalla"/>
          <w:color w:val="000000" w:themeColor="text1"/>
          <w:sz w:val="36"/>
          <w:szCs w:val="36"/>
          <w:rtl/>
        </w:rPr>
        <w:t xml:space="preserve"> أساس التطور </w:t>
      </w:r>
      <w:r w:rsidRPr="00091D6D">
        <w:rPr>
          <w:rFonts w:ascii="Sakkal Majalla" w:hAnsi="Sakkal Majalla" w:cs="Sakkal Majalla" w:hint="cs"/>
          <w:color w:val="000000" w:themeColor="text1"/>
          <w:sz w:val="36"/>
          <w:szCs w:val="36"/>
          <w:rtl/>
        </w:rPr>
        <w:t>والتقدم</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في النظام الليبرالي لكن مقابل وضع حد </w:t>
      </w:r>
      <w:r w:rsidRPr="00091D6D">
        <w:rPr>
          <w:rFonts w:ascii="Sakkal Majalla" w:hAnsi="Sakkal Majalla" w:cs="Sakkal Majalla"/>
          <w:color w:val="000000" w:themeColor="text1"/>
          <w:sz w:val="36"/>
          <w:szCs w:val="36"/>
          <w:rtl/>
        </w:rPr>
        <w:t xml:space="preserve">معين تقف </w:t>
      </w:r>
      <w:r w:rsidRPr="00091D6D">
        <w:rPr>
          <w:rFonts w:ascii="Sakkal Majalla" w:hAnsi="Sakkal Majalla" w:cs="Sakkal Majalla" w:hint="cs"/>
          <w:color w:val="000000" w:themeColor="text1"/>
          <w:sz w:val="36"/>
          <w:szCs w:val="36"/>
          <w:rtl/>
        </w:rPr>
        <w:t xml:space="preserve">عنده الدولة </w:t>
      </w:r>
      <w:r w:rsidRPr="00091D6D">
        <w:rPr>
          <w:rFonts w:ascii="Sakkal Majalla" w:hAnsi="Sakkal Majalla" w:cs="Sakkal Majalla"/>
          <w:color w:val="000000" w:themeColor="text1"/>
          <w:sz w:val="36"/>
          <w:szCs w:val="36"/>
          <w:rtl/>
        </w:rPr>
        <w:t>لينمو</w:t>
      </w:r>
      <w:r w:rsidRPr="00091D6D">
        <w:rPr>
          <w:rFonts w:ascii="Sakkal Majalla" w:hAnsi="Sakkal Majalla" w:cs="Sakkal Majalla" w:hint="cs"/>
          <w:color w:val="000000" w:themeColor="text1"/>
          <w:sz w:val="36"/>
          <w:szCs w:val="36"/>
          <w:rtl/>
        </w:rPr>
        <w:t xml:space="preserve"> القطاع الخاص والمبادرة الفردية. </w:t>
      </w:r>
    </w:p>
    <w:p w14:paraId="5DDDACD4"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بالإضافة الى ما سبق فقد وضعت الجزائر ضمانات متعددة بالنسبة للأطراف المتعاقدة في مجال ابرام الصفقات العمومية، تفعيلا للمبادئ التي يقوم عليها النظام الليبرالي من اجل تحقيق التنمي</w:t>
      </w:r>
      <w:r w:rsidRPr="00091D6D">
        <w:rPr>
          <w:rFonts w:ascii="Sakkal Majalla" w:hAnsi="Sakkal Majalla" w:cs="Sakkal Majalla" w:hint="eastAsia"/>
          <w:color w:val="000000" w:themeColor="text1"/>
          <w:sz w:val="36"/>
          <w:szCs w:val="36"/>
          <w:rtl/>
        </w:rPr>
        <w:t>ة</w:t>
      </w:r>
      <w:r w:rsidRPr="00091D6D">
        <w:rPr>
          <w:rFonts w:ascii="Sakkal Majalla" w:hAnsi="Sakkal Majalla" w:cs="Sakkal Majalla" w:hint="cs"/>
          <w:color w:val="000000" w:themeColor="text1"/>
          <w:sz w:val="36"/>
          <w:szCs w:val="36"/>
          <w:rtl/>
        </w:rPr>
        <w:t xml:space="preserve"> الاقتصادية في إطار الحوكمة والتنمية المستدامة والقضاء على الاحتكار .... الخ، الا ان تدخل الدولة بالإضافة الى المجالات الاستراتيجية قد يضيق من حرية المبادرة وحرية التعاقد الناتج عن التقييد الحكومي لهذه المبادئ. </w:t>
      </w:r>
    </w:p>
    <w:p w14:paraId="1C3C268C" w14:textId="77777777" w:rsidR="00C91CBC" w:rsidRPr="00091D6D" w:rsidRDefault="00121927" w:rsidP="00C91CBC">
      <w:pPr>
        <w:pStyle w:val="Titre2"/>
        <w:rPr>
          <w:color w:val="000000" w:themeColor="text1"/>
          <w:rtl/>
        </w:rPr>
      </w:pPr>
      <w:bookmarkStart w:id="266" w:name="_Toc109119760"/>
      <w:r w:rsidRPr="00091D6D">
        <w:rPr>
          <w:rFonts w:hint="cs"/>
          <w:color w:val="000000" w:themeColor="text1"/>
          <w:rtl/>
        </w:rPr>
        <w:t>الفرع الثاني:</w:t>
      </w:r>
      <w:bookmarkEnd w:id="266"/>
    </w:p>
    <w:p w14:paraId="4A9F810E" w14:textId="77777777" w:rsidR="00121927" w:rsidRPr="00091D6D" w:rsidRDefault="00121927" w:rsidP="00C91CBC">
      <w:pPr>
        <w:pStyle w:val="Titre2"/>
        <w:rPr>
          <w:color w:val="000000" w:themeColor="text1"/>
          <w:rtl/>
        </w:rPr>
      </w:pPr>
      <w:r w:rsidRPr="00091D6D">
        <w:rPr>
          <w:rFonts w:hint="cs"/>
          <w:color w:val="000000" w:themeColor="text1"/>
          <w:rtl/>
        </w:rPr>
        <w:t xml:space="preserve"> </w:t>
      </w:r>
      <w:bookmarkStart w:id="267" w:name="_Toc107477131"/>
      <w:bookmarkStart w:id="268" w:name="_Toc109119761"/>
      <w:r w:rsidRPr="00091D6D">
        <w:rPr>
          <w:rFonts w:hint="cs"/>
          <w:color w:val="000000" w:themeColor="text1"/>
          <w:rtl/>
        </w:rPr>
        <w:t>تكييف الإدارة العمومية وفق تحديات النظام الليبرالي</w:t>
      </w:r>
      <w:bookmarkEnd w:id="267"/>
      <w:bookmarkEnd w:id="268"/>
    </w:p>
    <w:p w14:paraId="6426D8C4" w14:textId="77777777" w:rsidR="00121927" w:rsidRPr="00091D6D" w:rsidRDefault="00121927" w:rsidP="00121927">
      <w:pPr>
        <w:bidi/>
        <w:spacing w:before="24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rPr>
        <w:t xml:space="preserve">تلعب الإدارة العمومية دور المحرك في التنمية الاقتصادية والاجتماعية للدولة، بحيث   </w:t>
      </w:r>
      <w:r w:rsidRPr="00091D6D">
        <w:rPr>
          <w:rFonts w:ascii="Sakkal Majalla" w:hAnsi="Sakkal Majalla" w:cs="Sakkal Majalla" w:hint="cs"/>
          <w:color w:val="000000" w:themeColor="text1"/>
          <w:sz w:val="36"/>
          <w:szCs w:val="36"/>
          <w:rtl/>
          <w:lang w:bidi="ar-DZ"/>
        </w:rPr>
        <w:t xml:space="preserve">ان التنمية الاقتصادية في ظل الأنظمة الليبرالية، رهينة التنمية السياسية والإدارية القائمة على </w:t>
      </w:r>
      <w:r w:rsidRPr="00091D6D">
        <w:rPr>
          <w:rFonts w:ascii="Sakkal Majalla" w:hAnsi="Sakkal Majalla" w:cs="Sakkal Majalla" w:hint="cs"/>
          <w:color w:val="000000" w:themeColor="text1"/>
          <w:sz w:val="36"/>
          <w:szCs w:val="36"/>
          <w:rtl/>
          <w:lang w:bidi="ar-DZ"/>
        </w:rPr>
        <w:lastRenderedPageBreak/>
        <w:t>تحديد المسؤوليات السياسي</w:t>
      </w:r>
      <w:r w:rsidRPr="00091D6D">
        <w:rPr>
          <w:rFonts w:ascii="Sakkal Majalla" w:hAnsi="Sakkal Majalla" w:cs="Sakkal Majalla" w:hint="eastAsia"/>
          <w:color w:val="000000" w:themeColor="text1"/>
          <w:sz w:val="36"/>
          <w:szCs w:val="36"/>
          <w:rtl/>
          <w:lang w:bidi="ar-DZ"/>
        </w:rPr>
        <w:t>ة</w:t>
      </w:r>
      <w:r w:rsidRPr="00091D6D">
        <w:rPr>
          <w:rFonts w:ascii="Sakkal Majalla" w:hAnsi="Sakkal Majalla" w:cs="Sakkal Majalla" w:hint="cs"/>
          <w:color w:val="000000" w:themeColor="text1"/>
          <w:sz w:val="36"/>
          <w:szCs w:val="36"/>
          <w:rtl/>
          <w:lang w:bidi="ar-DZ"/>
        </w:rPr>
        <w:t xml:space="preserve"> والقانونية للسلطات والوقوف على قدرتها في التسيير بفعالية</w:t>
      </w:r>
      <w:r w:rsidRPr="00091D6D">
        <w:rPr>
          <w:rFonts w:ascii="Sakkal Majalla" w:hAnsi="Sakkal Majalla" w:cs="Sakkal Majalla"/>
          <w:color w:val="000000" w:themeColor="text1"/>
          <w:sz w:val="36"/>
          <w:szCs w:val="36"/>
          <w:vertAlign w:val="superscript"/>
          <w:rtl/>
          <w:lang w:bidi="ar-DZ"/>
        </w:rPr>
        <w:footnoteReference w:id="216"/>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color w:val="000000" w:themeColor="text1"/>
          <w:sz w:val="36"/>
          <w:szCs w:val="36"/>
          <w:lang w:bidi="ar-DZ"/>
        </w:rPr>
        <w:t xml:space="preserve"> </w:t>
      </w:r>
      <w:r w:rsidRPr="00091D6D">
        <w:rPr>
          <w:rFonts w:ascii="Sakkal Majalla" w:hAnsi="Sakkal Majalla" w:cs="Sakkal Majalla" w:hint="cs"/>
          <w:color w:val="000000" w:themeColor="text1"/>
          <w:sz w:val="36"/>
          <w:szCs w:val="36"/>
          <w:rtl/>
          <w:lang w:bidi="ar-DZ"/>
        </w:rPr>
        <w:t xml:space="preserve"> </w:t>
      </w:r>
    </w:p>
    <w:p w14:paraId="4156B982"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وان العمل الإداري والقانون الإداري في الجزائر يتمحوران حول فكرة المرفق العام الذي يعطي للإدارة امتيازات السلطة العامة المبالغ فيها، كما انه يحمل في طياته معيار القوة العمومية الذي يسمح للدولة التصرف بصفة منفردة باسم المصلحة العامة كمنطق هيمن على النظام الإداري المستوحى من النظام الفرنسي</w:t>
      </w:r>
      <w:r w:rsidRPr="00091D6D">
        <w:rPr>
          <w:rFonts w:ascii="Sakkal Majalla" w:hAnsi="Sakkal Majalla" w:cs="Sakkal Majalla"/>
          <w:color w:val="000000" w:themeColor="text1"/>
          <w:sz w:val="36"/>
          <w:szCs w:val="36"/>
          <w:vertAlign w:val="superscript"/>
          <w:rtl/>
        </w:rPr>
        <w:footnoteReference w:id="217"/>
      </w:r>
      <w:r w:rsidRPr="00091D6D">
        <w:rPr>
          <w:rFonts w:ascii="Sakkal Majalla" w:hAnsi="Sakkal Majalla" w:cs="Sakkal Majalla" w:hint="cs"/>
          <w:color w:val="000000" w:themeColor="text1"/>
          <w:sz w:val="36"/>
          <w:szCs w:val="36"/>
          <w:rtl/>
        </w:rPr>
        <w:t xml:space="preserve"> البيروقراطي، والذي عرف ازمة المرفق العام الامر الذي دفع الى مضاعفة المرافق العمومية منها الاقتصادية والتجارية.   </w:t>
      </w:r>
    </w:p>
    <w:p w14:paraId="3717960E"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كما نظيف الى ما سبق تكريس اللامركزية الإدارية الذي ورثته الجزائر من النظام الإداري الفرنسي والذي عرف عجزه في تحقيق التنمية الاقتصادية، خلافا للدول الأخرى الليبرالية المتقدمة التي اقامت حكومات محلية وجماعات إقليمية قوية على مختلف المستويات.</w:t>
      </w:r>
    </w:p>
    <w:p w14:paraId="1EE46B28"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وفي هذا الصدد، فان مختلف الاليات والأساليب التي تتخذها الإدارة العمومية في التسيير الإداري الجزائري عرفت عجزها وعدم ملاءمتها لمقتضيات النظام الليبرالي، فوجدت الدولة نفسها امام تحديات جديدة يتعين التصدي لها عبر التعديل الهيكلي وعصرنة الإدارة للوصول الى بناء الديمقراطية ودولة القانون</w:t>
      </w:r>
      <w:r w:rsidRPr="00091D6D">
        <w:rPr>
          <w:rFonts w:ascii="Sakkal Majalla" w:hAnsi="Sakkal Majalla" w:cs="Sakkal Majalla"/>
          <w:color w:val="000000" w:themeColor="text1"/>
          <w:sz w:val="36"/>
          <w:szCs w:val="36"/>
          <w:vertAlign w:val="superscript"/>
          <w:rtl/>
        </w:rPr>
        <w:footnoteReference w:id="218"/>
      </w:r>
      <w:r w:rsidRPr="00091D6D">
        <w:rPr>
          <w:rFonts w:ascii="Sakkal Majalla" w:hAnsi="Sakkal Majalla" w:cs="Sakkal Majalla" w:hint="cs"/>
          <w:color w:val="000000" w:themeColor="text1"/>
          <w:sz w:val="36"/>
          <w:szCs w:val="36"/>
          <w:rtl/>
        </w:rPr>
        <w:t xml:space="preserve"> وتحقيق الشفافية والكفاءة في الاداء، وكذا ضرورة خوض تجارب سياسية جذرية للتخلص والانسلاخ نهائيا عن النموذج البيروقراطي وأيضا ضرورة ادخال إصلاحات وظيفية تتمثل في مراقبة وتقييم السياسات العامة للدولة</w:t>
      </w:r>
      <w:r w:rsidRPr="00091D6D">
        <w:rPr>
          <w:rFonts w:ascii="Sakkal Majalla" w:hAnsi="Sakkal Majalla" w:cs="Sakkal Majalla" w:hint="cs"/>
          <w:color w:val="000000" w:themeColor="text1"/>
          <w:sz w:val="36"/>
          <w:szCs w:val="36"/>
          <w:vertAlign w:val="superscript"/>
          <w:rtl/>
        </w:rPr>
        <w:t>.</w:t>
      </w:r>
      <w:r w:rsidRPr="00091D6D">
        <w:rPr>
          <w:rFonts w:ascii="Sakkal Majalla" w:hAnsi="Sakkal Majalla" w:cs="Sakkal Majalla" w:hint="cs"/>
          <w:color w:val="000000" w:themeColor="text1"/>
          <w:sz w:val="36"/>
          <w:szCs w:val="36"/>
          <w:rtl/>
        </w:rPr>
        <w:t xml:space="preserve">.     </w:t>
      </w:r>
    </w:p>
    <w:p w14:paraId="3BEFAFBA"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ان ضرورة تحقيق التوفيق بين اهداف المنفعة العامة التي يقوم عليها النظام الإداري ومتطلبات تحرير الاقتصاد الذي تفرضه الأنظمة الليبرالية، تدخل في اطار عصرنة الدولة </w:t>
      </w:r>
      <w:r w:rsidRPr="00091D6D">
        <w:rPr>
          <w:rFonts w:ascii="Sakkal Majalla" w:hAnsi="Sakkal Majalla" w:cs="Sakkal Majalla" w:hint="cs"/>
          <w:color w:val="000000" w:themeColor="text1"/>
          <w:sz w:val="36"/>
          <w:szCs w:val="36"/>
          <w:rtl/>
        </w:rPr>
        <w:lastRenderedPageBreak/>
        <w:t xml:space="preserve">والإدارة توخيا الى تحقيق المنافسة الاقتصادية وإعطاء الأولوية لتنمية المجتمع المدني واتخاذ أنماط التسيير الجديد، دون التنصل نهائيا من قيمتها في تحقيق المصلحة العامة. </w:t>
      </w:r>
    </w:p>
    <w:p w14:paraId="7535565F"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و جراء تحديات الازمات السياسية والاقتصادية والاجتماعية في آن واحد حاولت الجزائر التصدي لها من خلال انتهاجها مسارات ليبرالية سياسية واقتصادية لم تسلم الإدارة التي تتبوأ مكانة مرموقة في هذه المجتمعات من التأثر بهذه الازمات ومقتضيات تكييف الإدارة مع اقتصاد</w:t>
      </w:r>
      <w:r w:rsidRPr="00091D6D">
        <w:rPr>
          <w:rFonts w:ascii="Sakkal Majalla" w:hAnsi="Sakkal Majalla" w:cs="Sakkal Majalla" w:hint="cs"/>
          <w:color w:val="000000" w:themeColor="text1"/>
          <w:sz w:val="36"/>
          <w:szCs w:val="36"/>
          <w:u w:val="single"/>
          <w:rtl/>
        </w:rPr>
        <w:t xml:space="preserve"> </w:t>
      </w:r>
      <w:r w:rsidRPr="00091D6D">
        <w:rPr>
          <w:rFonts w:ascii="Sakkal Majalla" w:hAnsi="Sakkal Majalla" w:cs="Sakkal Majalla" w:hint="cs"/>
          <w:color w:val="000000" w:themeColor="text1"/>
          <w:sz w:val="36"/>
          <w:szCs w:val="36"/>
          <w:rtl/>
        </w:rPr>
        <w:t>السوق فوجدت الإدارة نفسها مكبلة بالقاعدة العامة التي فرضتها مختلف الترتيبات المؤسساتية والمستمدة من النماذج المعمول بها في الأنظمة الانجلوسكسونية والمسيرة من قبل قوى جديدة تستند الى تقنيات مستوحاة من التكنولوجيات المؤسساتية ومقتضيات الليبرالية منها الشفافية، المردودية الاقتصادية، المنافسة، النوعية، ...الخ</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hint="cs"/>
          <w:color w:val="000000" w:themeColor="text1"/>
          <w:sz w:val="36"/>
          <w:szCs w:val="36"/>
          <w:rtl/>
          <w:lang w:bidi="ar-DZ"/>
        </w:rPr>
        <w:t xml:space="preserve"> وتقريب العلاقة بين المواطن والإدارة.</w:t>
      </w:r>
      <w:r w:rsidRPr="00091D6D">
        <w:rPr>
          <w:rFonts w:ascii="Sakkal Majalla" w:hAnsi="Sakkal Majalla" w:cs="Sakkal Majalla" w:hint="cs"/>
          <w:color w:val="000000" w:themeColor="text1"/>
          <w:sz w:val="36"/>
          <w:szCs w:val="36"/>
          <w:rtl/>
        </w:rPr>
        <w:t xml:space="preserve"> تحديد لمسؤوليات السياسية والقانونية للسلطات وكذا ظهور النظام الليبرالي الجديد الذي جاء بمنطق جديد الذي يطالب بإعادة تكييفه واولويات التنمية والالتزام بترشيد النفقات، واعتماد سياس الحكم الرشيد في فتسيير الشؤون العامة للبلاد وعصرنة الإدارة وكذا إدارة الاقتصاد ضرورة حتمية وهي إصلاحات قادتها برامج الأمم المتحدة.  </w:t>
      </w:r>
    </w:p>
    <w:p w14:paraId="1A3F789E"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فالإصلاح الإداري لن يتحقق الا عن طريق الاستخدام الاوسع لتكنولوجيا</w:t>
      </w:r>
      <w:r w:rsidRPr="00091D6D">
        <w:rPr>
          <w:rFonts w:ascii="Sakkal Majalla" w:hAnsi="Sakkal Majalla" w:cs="Sakkal Majalla" w:hint="eastAsia"/>
          <w:color w:val="000000" w:themeColor="text1"/>
          <w:sz w:val="36"/>
          <w:szCs w:val="36"/>
          <w:rtl/>
        </w:rPr>
        <w:t>ت</w:t>
      </w:r>
      <w:r w:rsidRPr="00091D6D">
        <w:rPr>
          <w:rFonts w:ascii="Sakkal Majalla" w:hAnsi="Sakkal Majalla" w:cs="Sakkal Majalla" w:hint="cs"/>
          <w:color w:val="000000" w:themeColor="text1"/>
          <w:sz w:val="36"/>
          <w:szCs w:val="36"/>
          <w:rtl/>
        </w:rPr>
        <w:t xml:space="preserve"> الاعلام والاتصال، بحيث العمل بهذه الوسائل المتطورة يعتبر ثورة حقيقية للانتقال من الإدارة التقليدية الى الإدارة الالكترونية لإرساء مبدأ الشفافية، النزاهة، المساواة والديمقراطية، مع ضرورة تعميم استخدامها في مختلف المجالات وخاصة في المجال الاقتصادي لتوخي السرعة والشفافية بصورة أكثر ملاءمة.</w:t>
      </w:r>
    </w:p>
    <w:p w14:paraId="100313DA" w14:textId="77777777" w:rsidR="00121927" w:rsidRPr="00091D6D" w:rsidRDefault="00121927" w:rsidP="00121927">
      <w:pPr>
        <w:bidi/>
        <w:spacing w:before="24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ففي هذا الصدد نجد المشرع الجزائري كرس في تنظيم الصفقات العمومية إمكانية الاتصال وتبادل المعلومات بطريقة الكترونية وفق المواد 203 الى 206 من نظام الصفقات العمومية، حيث أنشأ بوابة الكترونية لها، حيث تشكل هذه البوابة نقطة البداية للاتصال بمواقع </w:t>
      </w:r>
      <w:r w:rsidRPr="00091D6D">
        <w:rPr>
          <w:rFonts w:ascii="Sakkal Majalla" w:hAnsi="Sakkal Majalla" w:cs="Sakkal Majalla" w:hint="cs"/>
          <w:color w:val="000000" w:themeColor="text1"/>
          <w:sz w:val="36"/>
          <w:szCs w:val="36"/>
          <w:rtl/>
        </w:rPr>
        <w:lastRenderedPageBreak/>
        <w:t>الويب الاخرى</w:t>
      </w:r>
      <w:r w:rsidRPr="00091D6D">
        <w:rPr>
          <w:rFonts w:ascii="Sakkal Majalla" w:hAnsi="Sakkal Majalla" w:cs="Sakkal Majalla"/>
          <w:color w:val="000000" w:themeColor="text1"/>
          <w:sz w:val="36"/>
          <w:szCs w:val="36"/>
          <w:vertAlign w:val="superscript"/>
          <w:rtl/>
        </w:rPr>
        <w:footnoteReference w:id="219"/>
      </w:r>
      <w:r w:rsidRPr="00091D6D">
        <w:rPr>
          <w:rFonts w:ascii="Sakkal Majalla" w:hAnsi="Sakkal Majalla" w:cs="Sakkal Majalla" w:hint="cs"/>
          <w:color w:val="000000" w:themeColor="text1"/>
          <w:sz w:val="36"/>
          <w:szCs w:val="36"/>
          <w:rtl/>
        </w:rPr>
        <w:t xml:space="preserve">، لكن فعالية هذا النظام مرهون بتوفر إرادة سياسية في تعميم استخدام تكنولوجيات الاعلام والاتصال والتي عرفت بداية استخدامها بصفة تدريجية في هذه الآونة الأخيرة خاصة على مستوى الهيات المحلية للدولة. </w:t>
      </w:r>
    </w:p>
    <w:p w14:paraId="611D4C7D" w14:textId="77777777" w:rsidR="00C91CBC" w:rsidRPr="00091D6D" w:rsidRDefault="00121927" w:rsidP="00C91CBC">
      <w:pPr>
        <w:pStyle w:val="Titre2"/>
        <w:rPr>
          <w:color w:val="000000" w:themeColor="text1"/>
          <w:rtl/>
        </w:rPr>
      </w:pPr>
      <w:bookmarkStart w:id="270" w:name="_Toc109119762"/>
      <w:r w:rsidRPr="00091D6D">
        <w:rPr>
          <w:rFonts w:hint="cs"/>
          <w:color w:val="000000" w:themeColor="text1"/>
          <w:rtl/>
        </w:rPr>
        <w:t>المطلب الثالث:</w:t>
      </w:r>
      <w:bookmarkEnd w:id="270"/>
    </w:p>
    <w:p w14:paraId="3C0C3D63" w14:textId="77777777" w:rsidR="00121927" w:rsidRPr="00091D6D" w:rsidRDefault="00121927" w:rsidP="00C91CBC">
      <w:pPr>
        <w:pStyle w:val="Titre2"/>
        <w:rPr>
          <w:color w:val="000000" w:themeColor="text1"/>
          <w:rtl/>
        </w:rPr>
      </w:pPr>
      <w:r w:rsidRPr="00091D6D">
        <w:rPr>
          <w:rFonts w:hint="cs"/>
          <w:color w:val="000000" w:themeColor="text1"/>
          <w:rtl/>
        </w:rPr>
        <w:t xml:space="preserve"> </w:t>
      </w:r>
      <w:bookmarkStart w:id="271" w:name="_Toc107477133"/>
      <w:bookmarkStart w:id="272" w:name="_Toc109119763"/>
      <w:r w:rsidRPr="00091D6D">
        <w:rPr>
          <w:rFonts w:hint="cs"/>
          <w:color w:val="000000" w:themeColor="text1"/>
          <w:rtl/>
        </w:rPr>
        <w:t xml:space="preserve">عقد الـ </w:t>
      </w:r>
      <w:r w:rsidRPr="00091D6D">
        <w:rPr>
          <w:color w:val="000000" w:themeColor="text1"/>
        </w:rPr>
        <w:t xml:space="preserve">BOT </w:t>
      </w:r>
      <w:r w:rsidRPr="00091D6D">
        <w:rPr>
          <w:rFonts w:hint="cs"/>
          <w:color w:val="000000" w:themeColor="text1"/>
          <w:rtl/>
        </w:rPr>
        <w:t xml:space="preserve"> كامتداد لعقد الامتياز في صورة مستحدث</w:t>
      </w:r>
      <w:r w:rsidRPr="00091D6D">
        <w:rPr>
          <w:rFonts w:hint="eastAsia"/>
          <w:color w:val="000000" w:themeColor="text1"/>
          <w:rtl/>
        </w:rPr>
        <w:t>ة</w:t>
      </w:r>
      <w:bookmarkEnd w:id="271"/>
      <w:bookmarkEnd w:id="272"/>
      <w:r w:rsidRPr="00091D6D">
        <w:rPr>
          <w:rFonts w:hint="cs"/>
          <w:color w:val="000000" w:themeColor="text1"/>
          <w:rtl/>
        </w:rPr>
        <w:t xml:space="preserve"> </w:t>
      </w:r>
    </w:p>
    <w:p w14:paraId="3C9BE0F9" w14:textId="77777777" w:rsidR="00121927" w:rsidRPr="00091D6D" w:rsidRDefault="00121927" w:rsidP="00121927">
      <w:pPr>
        <w:bidi/>
        <w:spacing w:before="240" w:after="0"/>
        <w:jc w:val="both"/>
        <w:textAlignment w:val="center"/>
        <w:rPr>
          <w:rFonts w:ascii="Sakkal Majalla"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t xml:space="preserve">يعتبر أسلوب </w:t>
      </w:r>
      <w:r w:rsidRPr="00091D6D">
        <w:rPr>
          <w:rFonts w:ascii="Sakkal Majalla" w:eastAsia="Times New Roman" w:hAnsi="Sakkal Majalla" w:cs="Sakkal Majalla" w:hint="cs"/>
          <w:color w:val="000000" w:themeColor="text1"/>
          <w:sz w:val="36"/>
          <w:szCs w:val="36"/>
          <w:rtl/>
        </w:rPr>
        <w:t xml:space="preserve">الـ </w:t>
      </w:r>
      <w:r w:rsidRPr="00091D6D">
        <w:rPr>
          <w:rFonts w:ascii="Sakkal Majalla" w:eastAsia="Times New Roman" w:hAnsi="Sakkal Majalla" w:cs="Sakkal Majalla"/>
          <w:color w:val="000000" w:themeColor="text1"/>
          <w:sz w:val="36"/>
          <w:szCs w:val="36"/>
        </w:rPr>
        <w:t xml:space="preserve">  BOT</w:t>
      </w:r>
      <w:r w:rsidRPr="00091D6D">
        <w:rPr>
          <w:rFonts w:ascii="Sakkal Majalla" w:eastAsia="Times New Roman" w:hAnsi="Sakkal Majalla" w:cs="Sakkal Majalla"/>
          <w:color w:val="000000" w:themeColor="text1"/>
          <w:sz w:val="36"/>
          <w:szCs w:val="36"/>
          <w:rtl/>
        </w:rPr>
        <w:t xml:space="preserve">من اساليب الشركة بين الدولة والقطاع الخاص في بناء البنية التحتية اذ يمنح القطاع العام ترخيصا </w:t>
      </w:r>
      <w:r w:rsidRPr="00091D6D">
        <w:rPr>
          <w:rFonts w:ascii="Sakkal Majalla" w:eastAsia="Times New Roman" w:hAnsi="Sakkal Majalla" w:cs="Sakkal Majalla" w:hint="cs"/>
          <w:color w:val="000000" w:themeColor="text1"/>
          <w:sz w:val="36"/>
          <w:szCs w:val="36"/>
          <w:rtl/>
        </w:rPr>
        <w:t>لأصحاب</w:t>
      </w:r>
      <w:r w:rsidRPr="00091D6D">
        <w:rPr>
          <w:rFonts w:ascii="Sakkal Majalla" w:eastAsia="Times New Roman" w:hAnsi="Sakkal Majalla" w:cs="Sakkal Majalla"/>
          <w:color w:val="000000" w:themeColor="text1"/>
          <w:sz w:val="36"/>
          <w:szCs w:val="36"/>
          <w:rtl/>
        </w:rPr>
        <w:t xml:space="preserve"> المصلحة من القطاع الخاص لبناء مرفق </w:t>
      </w:r>
      <w:r w:rsidRPr="00091D6D">
        <w:rPr>
          <w:rFonts w:ascii="Sakkal Majalla" w:eastAsia="Times New Roman" w:hAnsi="Sakkal Majalla" w:cs="Sakkal Majalla" w:hint="cs"/>
          <w:color w:val="000000" w:themeColor="text1"/>
          <w:sz w:val="36"/>
          <w:szCs w:val="36"/>
          <w:rtl/>
        </w:rPr>
        <w:t xml:space="preserve"> البنية </w:t>
      </w:r>
      <w:r w:rsidRPr="00091D6D">
        <w:rPr>
          <w:rFonts w:ascii="Sakkal Majalla" w:eastAsia="Times New Roman" w:hAnsi="Sakkal Majalla" w:cs="Sakkal Majalla" w:hint="cs"/>
          <w:color w:val="000000" w:themeColor="text1"/>
          <w:sz w:val="36"/>
          <w:szCs w:val="36"/>
          <w:rtl/>
          <w:lang w:bidi="ar-DZ"/>
        </w:rPr>
        <w:t>التحتية</w:t>
      </w:r>
      <w:r w:rsidRPr="00091D6D">
        <w:rPr>
          <w:rFonts w:ascii="Sakkal Majalla" w:eastAsia="Times New Roman" w:hAnsi="Sakkal Majalla" w:cs="Sakkal Majalla"/>
          <w:color w:val="000000" w:themeColor="text1"/>
          <w:sz w:val="36"/>
          <w:szCs w:val="36"/>
          <w:rtl/>
        </w:rPr>
        <w:t xml:space="preserve"> وتمويله في حين يبقى القطاع العام </w:t>
      </w:r>
      <w:r w:rsidRPr="00091D6D">
        <w:rPr>
          <w:rFonts w:ascii="Sakkal Majalla" w:eastAsia="Times New Roman" w:hAnsi="Sakkal Majalla" w:cs="Sakkal Majalla" w:hint="cs"/>
          <w:color w:val="000000" w:themeColor="text1"/>
          <w:sz w:val="36"/>
          <w:szCs w:val="36"/>
          <w:rtl/>
        </w:rPr>
        <w:t>ال</w:t>
      </w:r>
      <w:r w:rsidRPr="00091D6D">
        <w:rPr>
          <w:rFonts w:ascii="Sakkal Majalla" w:eastAsia="Times New Roman" w:hAnsi="Sakkal Majalla" w:cs="Sakkal Majalla"/>
          <w:color w:val="000000" w:themeColor="text1"/>
          <w:sz w:val="36"/>
          <w:szCs w:val="36"/>
          <w:rtl/>
        </w:rPr>
        <w:t xml:space="preserve">مالك </w:t>
      </w:r>
      <w:r w:rsidRPr="00091D6D">
        <w:rPr>
          <w:rFonts w:ascii="Sakkal Majalla" w:eastAsia="Times New Roman" w:hAnsi="Sakkal Majalla" w:cs="Sakkal Majalla" w:hint="cs"/>
          <w:color w:val="000000" w:themeColor="text1"/>
          <w:sz w:val="36"/>
          <w:szCs w:val="36"/>
          <w:rtl/>
        </w:rPr>
        <w:t>لأصوله</w:t>
      </w:r>
      <w:r w:rsidRPr="00091D6D">
        <w:rPr>
          <w:rFonts w:ascii="Sakkal Majalla" w:eastAsia="Times New Roman" w:hAnsi="Sakkal Majalla" w:cs="Sakkal Majalla"/>
          <w:color w:val="000000" w:themeColor="text1"/>
          <w:sz w:val="36"/>
          <w:szCs w:val="36"/>
          <w:rtl/>
        </w:rPr>
        <w:t xml:space="preserve"> لذلك فان شركة المشروع هي من تتحمل كل المخاطر طوال فترة الترخيص وفي نهاية هذه الفترة تتعهد بنقل ملكية للمشروع إلى </w:t>
      </w:r>
      <w:r w:rsidRPr="00091D6D">
        <w:rPr>
          <w:rFonts w:ascii="Sakkal Majalla" w:eastAsia="Times New Roman" w:hAnsi="Sakkal Majalla" w:cs="Sakkal Majalla" w:hint="cs"/>
          <w:color w:val="000000" w:themeColor="text1"/>
          <w:sz w:val="36"/>
          <w:szCs w:val="36"/>
          <w:rtl/>
        </w:rPr>
        <w:t>ال</w:t>
      </w:r>
      <w:r w:rsidRPr="00091D6D">
        <w:rPr>
          <w:rFonts w:ascii="Sakkal Majalla" w:eastAsia="Times New Roman" w:hAnsi="Sakkal Majalla" w:cs="Sakkal Majalla"/>
          <w:color w:val="000000" w:themeColor="text1"/>
          <w:sz w:val="36"/>
          <w:szCs w:val="36"/>
          <w:rtl/>
        </w:rPr>
        <w:t>دولة في حالة جيدة وقابلة للاستمرار</w:t>
      </w:r>
      <w:r w:rsidRPr="00091D6D">
        <w:rPr>
          <w:rFonts w:ascii="Sakkal Majalla" w:eastAsia="Times New Roman" w:hAnsi="Sakkal Majalla" w:cs="Sakkal Majalla"/>
          <w:color w:val="000000" w:themeColor="text1"/>
          <w:sz w:val="36"/>
          <w:szCs w:val="36"/>
          <w:vertAlign w:val="superscript"/>
          <w:rtl/>
        </w:rPr>
        <w:footnoteReference w:id="220"/>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 فالملاحظ هنا أن عقد الامتياز يحمل نفس العناصر والاركان التي يشتمل عليها </w:t>
      </w:r>
      <w:r w:rsidRPr="00091D6D">
        <w:rPr>
          <w:rFonts w:ascii="Sakkal Majalla" w:eastAsia="Times New Roman" w:hAnsi="Sakkal Majalla" w:cs="Sakkal Majalla" w:hint="cs"/>
          <w:color w:val="000000" w:themeColor="text1"/>
          <w:sz w:val="36"/>
          <w:szCs w:val="36"/>
          <w:rtl/>
        </w:rPr>
        <w:t xml:space="preserve"> عقد الـ  </w:t>
      </w:r>
      <w:r w:rsidRPr="00091D6D">
        <w:rPr>
          <w:rFonts w:ascii="Sakkal Majalla" w:eastAsia="Times New Roman" w:hAnsi="Sakkal Majalla" w:cs="Sakkal Majalla"/>
          <w:color w:val="000000" w:themeColor="text1"/>
          <w:sz w:val="36"/>
          <w:szCs w:val="36"/>
        </w:rPr>
        <w:t xml:space="preserve">BOT </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من انشاء واستغلال وتحويل الملكية</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لذلك </w:t>
      </w:r>
      <w:r w:rsidRPr="00091D6D">
        <w:rPr>
          <w:rFonts w:ascii="Sakkal Majalla" w:eastAsia="Times New Roman" w:hAnsi="Sakkal Majalla" w:cs="Sakkal Majalla" w:hint="cs"/>
          <w:color w:val="000000" w:themeColor="text1"/>
          <w:sz w:val="36"/>
          <w:szCs w:val="36"/>
          <w:rtl/>
        </w:rPr>
        <w:t>ن</w:t>
      </w:r>
      <w:r w:rsidRPr="00091D6D">
        <w:rPr>
          <w:rFonts w:ascii="Sakkal Majalla" w:eastAsia="Times New Roman" w:hAnsi="Sakkal Majalla" w:cs="Sakkal Majalla"/>
          <w:color w:val="000000" w:themeColor="text1"/>
          <w:sz w:val="36"/>
          <w:szCs w:val="36"/>
          <w:rtl/>
        </w:rPr>
        <w:t>عتبر أن عقد</w:t>
      </w:r>
      <w:r w:rsidRPr="00091D6D">
        <w:rPr>
          <w:rFonts w:ascii="Sakkal Majalla" w:eastAsia="Times New Roman" w:hAnsi="Sakkal Majalla" w:cs="Sakkal Majalla"/>
          <w:color w:val="000000" w:themeColor="text1"/>
          <w:sz w:val="36"/>
          <w:szCs w:val="36"/>
        </w:rPr>
        <w:t xml:space="preserve"> BOT </w:t>
      </w:r>
      <w:r w:rsidRPr="00091D6D">
        <w:rPr>
          <w:rFonts w:ascii="Sakkal Majalla" w:eastAsia="Times New Roman" w:hAnsi="Sakkal Majalla" w:cs="Sakkal Majalla"/>
          <w:color w:val="000000" w:themeColor="text1"/>
          <w:sz w:val="36"/>
          <w:szCs w:val="36"/>
          <w:rtl/>
        </w:rPr>
        <w:t>هو امتداد لعقد الامتياز في صورة مستحدثة رغم وجود فرق بين العقدين</w:t>
      </w:r>
      <w:r w:rsidRPr="00091D6D">
        <w:rPr>
          <w:rFonts w:ascii="Sakkal Majalla" w:eastAsia="Times New Roman" w:hAnsi="Sakkal Majalla" w:cs="Sakkal Majalla"/>
          <w:color w:val="000000" w:themeColor="text1"/>
          <w:sz w:val="36"/>
          <w:szCs w:val="36"/>
          <w:vertAlign w:val="superscript"/>
          <w:rtl/>
        </w:rPr>
        <w:footnoteReference w:id="221"/>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فاذا نظرنا مثلا إلى التفويض الذي عرفه الفقه الفرنسي</w:t>
      </w:r>
      <w:r w:rsidRPr="00091D6D">
        <w:rPr>
          <w:rFonts w:ascii="Sakkal Majalla" w:eastAsia="Times New Roman" w:hAnsi="Sakkal Majalla" w:cs="Sakkal Majalla" w:hint="cs"/>
          <w:color w:val="000000" w:themeColor="text1"/>
          <w:sz w:val="36"/>
          <w:szCs w:val="36"/>
          <w:rtl/>
        </w:rPr>
        <w:t xml:space="preserve"> في</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المادة</w:t>
      </w:r>
      <w:r w:rsidRPr="00091D6D">
        <w:rPr>
          <w:rFonts w:ascii="Sakkal Majalla" w:eastAsia="Times New Roman" w:hAnsi="Sakkal Majalla" w:cs="Sakkal Majalla"/>
          <w:color w:val="000000" w:themeColor="text1"/>
          <w:sz w:val="36"/>
          <w:szCs w:val="36"/>
          <w:rtl/>
        </w:rPr>
        <w:t xml:space="preserve"> 38 من قانون </w:t>
      </w:r>
      <w:r w:rsidRPr="00091D6D">
        <w:rPr>
          <w:rFonts w:ascii="Sakkal Majalla" w:eastAsia="Times New Roman" w:hAnsi="Sakkal Majalla" w:cs="Sakkal Majalla" w:hint="cs"/>
          <w:color w:val="000000" w:themeColor="text1"/>
          <w:sz w:val="36"/>
          <w:szCs w:val="36"/>
          <w:rtl/>
        </w:rPr>
        <w:t>س</w:t>
      </w:r>
      <w:r w:rsidRPr="00091D6D">
        <w:rPr>
          <w:rFonts w:ascii="Sakkal Majalla" w:eastAsia="Times New Roman" w:hAnsi="Sakkal Majalla" w:cs="Sakkal Majalla"/>
          <w:color w:val="000000" w:themeColor="text1"/>
          <w:sz w:val="36"/>
          <w:szCs w:val="36"/>
          <w:rtl/>
        </w:rPr>
        <w:t>ابا</w:t>
      </w:r>
      <w:r w:rsidRPr="00091D6D">
        <w:rPr>
          <w:rFonts w:ascii="Sakkal Majalla" w:eastAsia="Times New Roman" w:hAnsi="Sakkal Majalla" w:cs="Sakkal Majalla" w:hint="cs"/>
          <w:color w:val="000000" w:themeColor="text1"/>
          <w:sz w:val="36"/>
          <w:szCs w:val="36"/>
          <w:rtl/>
        </w:rPr>
        <w:t>ن</w:t>
      </w:r>
      <w:r w:rsidRPr="00091D6D">
        <w:rPr>
          <w:rFonts w:ascii="Sakkal Majalla" w:eastAsia="Times New Roman" w:hAnsi="Sakkal Majalla" w:cs="Sakkal Majalla"/>
          <w:color w:val="000000" w:themeColor="text1"/>
          <w:sz w:val="36"/>
          <w:szCs w:val="36"/>
        </w:rPr>
        <w:t xml:space="preserve"> loi Sapin </w:t>
      </w:r>
      <w:r w:rsidRPr="00091D6D">
        <w:rPr>
          <w:rFonts w:ascii="Sakkal Majalla" w:eastAsia="Times New Roman" w:hAnsi="Sakkal Majalla" w:cs="Sakkal Majalla"/>
          <w:color w:val="000000" w:themeColor="text1"/>
          <w:sz w:val="36"/>
          <w:szCs w:val="36"/>
          <w:rtl/>
        </w:rPr>
        <w:t xml:space="preserve">بانه العقد الذي يعهد </w:t>
      </w:r>
      <w:r w:rsidRPr="00091D6D">
        <w:rPr>
          <w:rFonts w:ascii="Sakkal Majalla" w:eastAsia="Times New Roman" w:hAnsi="Sakkal Majalla" w:cs="Sakkal Majalla" w:hint="cs"/>
          <w:color w:val="000000" w:themeColor="text1"/>
          <w:sz w:val="36"/>
          <w:szCs w:val="36"/>
          <w:rtl/>
        </w:rPr>
        <w:t>بموجبه</w:t>
      </w:r>
      <w:r w:rsidRPr="00091D6D">
        <w:rPr>
          <w:rFonts w:ascii="Sakkal Majalla" w:eastAsia="Times New Roman" w:hAnsi="Sakkal Majalla" w:cs="Sakkal Majalla"/>
          <w:color w:val="000000" w:themeColor="text1"/>
          <w:sz w:val="36"/>
          <w:szCs w:val="36"/>
          <w:rtl/>
        </w:rPr>
        <w:t xml:space="preserve"> شخص من أشخاص القانون العام إلى شخص عام أو خاص ادارة مرفق عام أو اقامة </w:t>
      </w:r>
      <w:r w:rsidRPr="00091D6D">
        <w:rPr>
          <w:rFonts w:ascii="Sakkal Majalla" w:eastAsia="Times New Roman" w:hAnsi="Sakkal Majalla" w:cs="Sakkal Majalla" w:hint="cs"/>
          <w:color w:val="000000" w:themeColor="text1"/>
          <w:sz w:val="36"/>
          <w:szCs w:val="36"/>
          <w:rtl/>
        </w:rPr>
        <w:t>منشئا</w:t>
      </w:r>
      <w:r w:rsidRPr="00091D6D">
        <w:rPr>
          <w:rFonts w:ascii="Sakkal Majalla" w:eastAsia="Times New Roman" w:hAnsi="Sakkal Majalla" w:cs="Sakkal Majalla" w:hint="eastAsia"/>
          <w:color w:val="000000" w:themeColor="text1"/>
          <w:sz w:val="36"/>
          <w:szCs w:val="36"/>
          <w:rtl/>
        </w:rPr>
        <w:t>ت</w:t>
      </w:r>
      <w:r w:rsidRPr="00091D6D">
        <w:rPr>
          <w:rFonts w:ascii="Sakkal Majalla" w:eastAsia="Times New Roman" w:hAnsi="Sakkal Majalla" w:cs="Sakkal Majalla"/>
          <w:color w:val="000000" w:themeColor="text1"/>
          <w:sz w:val="36"/>
          <w:szCs w:val="36"/>
          <w:rtl/>
        </w:rPr>
        <w:t xml:space="preserve"> واكتساب اموال ضرورية للمرفق</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على ان يكون المقابل المالي مرتبط بنتائج استغلال المرفق</w:t>
      </w:r>
      <w:r w:rsidRPr="00091D6D">
        <w:rPr>
          <w:rFonts w:ascii="Sakkal Majalla" w:eastAsia="Times New Roman" w:hAnsi="Sakkal Majalla" w:cs="Sakkal Majalla"/>
          <w:color w:val="000000" w:themeColor="text1"/>
          <w:sz w:val="36"/>
          <w:szCs w:val="36"/>
          <w:vertAlign w:val="superscript"/>
          <w:rtl/>
        </w:rPr>
        <w:footnoteReference w:id="222"/>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وهو ما نجد</w:t>
      </w:r>
      <w:r w:rsidRPr="00091D6D">
        <w:rPr>
          <w:rFonts w:ascii="Sakkal Majalla" w:eastAsia="Times New Roman" w:hAnsi="Sakkal Majalla" w:cs="Sakkal Majalla" w:hint="cs"/>
          <w:color w:val="000000" w:themeColor="text1"/>
          <w:sz w:val="36"/>
          <w:szCs w:val="36"/>
          <w:rtl/>
          <w:lang w:bidi="ar-DZ"/>
        </w:rPr>
        <w:t>ه</w:t>
      </w:r>
      <w:r w:rsidRPr="00091D6D">
        <w:rPr>
          <w:rFonts w:ascii="Sakkal Majalla" w:eastAsia="Times New Roman" w:hAnsi="Sakkal Majalla" w:cs="Sakkal Majalla"/>
          <w:color w:val="000000" w:themeColor="text1"/>
          <w:sz w:val="36"/>
          <w:szCs w:val="36"/>
          <w:rtl/>
        </w:rPr>
        <w:t xml:space="preserve"> ايضا في </w:t>
      </w:r>
      <w:r w:rsidRPr="00091D6D">
        <w:rPr>
          <w:rFonts w:ascii="Sakkal Majalla" w:eastAsia="Times New Roman" w:hAnsi="Sakkal Majalla" w:cs="Sakkal Majalla" w:hint="cs"/>
          <w:color w:val="000000" w:themeColor="text1"/>
          <w:sz w:val="36"/>
          <w:szCs w:val="36"/>
          <w:rtl/>
        </w:rPr>
        <w:t xml:space="preserve"> المادة 2 </w:t>
      </w:r>
      <w:r w:rsidRPr="00091D6D">
        <w:rPr>
          <w:rFonts w:ascii="Sakkal Majalla" w:eastAsia="Times New Roman" w:hAnsi="Sakkal Majalla" w:cs="Sakkal Majalla" w:hint="cs"/>
          <w:color w:val="000000" w:themeColor="text1"/>
          <w:sz w:val="36"/>
          <w:szCs w:val="36"/>
          <w:rtl/>
        </w:rPr>
        <w:lastRenderedPageBreak/>
        <w:t xml:space="preserve">من المرسوم </w:t>
      </w:r>
      <w:r w:rsidRPr="00091D6D">
        <w:rPr>
          <w:rFonts w:ascii="Sakkal Majalla" w:eastAsia="Times New Roman" w:hAnsi="Sakkal Majalla" w:cs="Sakkal Majalla"/>
          <w:color w:val="000000" w:themeColor="text1"/>
          <w:sz w:val="36"/>
          <w:szCs w:val="36"/>
          <w:rtl/>
        </w:rPr>
        <w:t>18-</w:t>
      </w:r>
      <w:r w:rsidRPr="00091D6D">
        <w:rPr>
          <w:rFonts w:ascii="Sakkal Majalla" w:eastAsia="Times New Roman" w:hAnsi="Sakkal Majalla" w:cs="Sakkal Majalla" w:hint="cs"/>
          <w:color w:val="000000" w:themeColor="text1"/>
          <w:sz w:val="36"/>
          <w:szCs w:val="36"/>
          <w:rtl/>
        </w:rPr>
        <w:t>199</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color w:val="000000" w:themeColor="text1"/>
          <w:sz w:val="36"/>
          <w:szCs w:val="36"/>
          <w:vertAlign w:val="superscript"/>
          <w:rtl/>
        </w:rPr>
        <w:footnoteReference w:id="223"/>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الذي يشمل نفس التعريف السالف الذكر </w:t>
      </w:r>
      <w:r w:rsidRPr="00091D6D">
        <w:rPr>
          <w:rFonts w:ascii="Sakkal Majalla" w:eastAsia="Times New Roman" w:hAnsi="Sakkal Majalla" w:cs="Sakkal Majalla"/>
          <w:color w:val="000000" w:themeColor="text1"/>
          <w:sz w:val="36"/>
          <w:szCs w:val="36"/>
          <w:vertAlign w:val="superscript"/>
          <w:rtl/>
        </w:rPr>
        <w:footnoteReference w:id="224"/>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 نجد أن هناك خصوصية في بنية عقد التفويض أو عقد الامتياز تختلف عن بنية </w:t>
      </w:r>
      <w:r w:rsidRPr="00091D6D">
        <w:rPr>
          <w:rFonts w:ascii="Sakkal Majalla" w:eastAsia="Times New Roman" w:hAnsi="Sakkal Majalla" w:cs="Sakkal Majalla" w:hint="cs"/>
          <w:color w:val="000000" w:themeColor="text1"/>
          <w:sz w:val="36"/>
          <w:szCs w:val="36"/>
          <w:rtl/>
        </w:rPr>
        <w:t xml:space="preserve">عقود الـ </w:t>
      </w:r>
      <w:r w:rsidRPr="00091D6D">
        <w:rPr>
          <w:rFonts w:ascii="Sakkal Majalla" w:eastAsia="Times New Roman" w:hAnsi="Sakkal Majalla" w:cs="Sakkal Majalla"/>
          <w:color w:val="000000" w:themeColor="text1"/>
          <w:sz w:val="36"/>
          <w:szCs w:val="36"/>
          <w:lang w:bidi="ar-DZ"/>
        </w:rPr>
        <w:t xml:space="preserve">BOT </w:t>
      </w:r>
      <w:r w:rsidRPr="00091D6D">
        <w:rPr>
          <w:rFonts w:ascii="Sakkal Majalla" w:eastAsia="Times New Roman" w:hAnsi="Sakkal Majalla" w:cs="Sakkal Majalla" w:hint="cs"/>
          <w:color w:val="000000" w:themeColor="text1"/>
          <w:sz w:val="36"/>
          <w:szCs w:val="36"/>
          <w:rtl/>
          <w:lang w:bidi="ar-DZ"/>
        </w:rPr>
        <w:t xml:space="preserve">  </w:t>
      </w:r>
      <w:r w:rsidRPr="00091D6D">
        <w:rPr>
          <w:rFonts w:ascii="Sakkal Majalla" w:hAnsi="Sakkal Majalla" w:cs="Sakkal Majalla"/>
          <w:color w:val="000000" w:themeColor="text1"/>
          <w:sz w:val="36"/>
          <w:szCs w:val="36"/>
          <w:rtl/>
        </w:rPr>
        <w:t>خصوصا بالنسبة لطول المدة وحجم المشروع</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 إذ أن هذا الاخير ينطوي على مشاريع الضخمة خصوصا مشاريع </w:t>
      </w:r>
      <w:r w:rsidRPr="00091D6D">
        <w:rPr>
          <w:rFonts w:ascii="Sakkal Majalla" w:hAnsi="Sakkal Majalla" w:cs="Sakkal Majalla" w:hint="cs"/>
          <w:color w:val="000000" w:themeColor="text1"/>
          <w:sz w:val="36"/>
          <w:szCs w:val="36"/>
          <w:rtl/>
        </w:rPr>
        <w:t>البنية التحتية</w:t>
      </w:r>
      <w:r w:rsidRPr="00091D6D">
        <w:rPr>
          <w:rFonts w:ascii="Sakkal Majalla" w:hAnsi="Sakkal Majalla" w:cs="Sakkal Majalla"/>
          <w:color w:val="000000" w:themeColor="text1"/>
          <w:sz w:val="36"/>
          <w:szCs w:val="36"/>
          <w:rtl/>
        </w:rPr>
        <w:t xml:space="preserve"> عكس باقي العقود الاخرى التي يمكن أن تشمل مشاريع كبرى ومشاريع صغرى </w:t>
      </w:r>
      <w:r w:rsidRPr="00091D6D">
        <w:rPr>
          <w:rFonts w:ascii="Sakkal Majalla" w:hAnsi="Sakkal Majalla" w:cs="Sakkal Majalla" w:hint="cs"/>
          <w:color w:val="000000" w:themeColor="text1"/>
          <w:sz w:val="36"/>
          <w:szCs w:val="36"/>
          <w:rtl/>
        </w:rPr>
        <w:t>أيضا</w:t>
      </w:r>
      <w:r w:rsidRPr="00091D6D">
        <w:rPr>
          <w:rFonts w:ascii="Sakkal Majalla" w:hAnsi="Sakkal Majalla" w:cs="Sakkal Majalla"/>
          <w:color w:val="000000" w:themeColor="text1"/>
          <w:sz w:val="36"/>
          <w:szCs w:val="36"/>
          <w:vertAlign w:val="superscript"/>
          <w:rtl/>
        </w:rPr>
        <w:footnoteReference w:id="225"/>
      </w:r>
      <w:r w:rsidRPr="00091D6D">
        <w:rPr>
          <w:rFonts w:ascii="Sakkal Majalla" w:hAnsi="Sakkal Majalla" w:cs="Sakkal Majalla" w:hint="cs"/>
          <w:color w:val="000000" w:themeColor="text1"/>
          <w:sz w:val="36"/>
          <w:szCs w:val="36"/>
          <w:rtl/>
        </w:rPr>
        <w:t xml:space="preserve">.  </w:t>
      </w:r>
    </w:p>
    <w:p w14:paraId="43127A69" w14:textId="77777777" w:rsidR="00121927" w:rsidRPr="00091D6D" w:rsidRDefault="00121927" w:rsidP="00121927">
      <w:pPr>
        <w:bidi/>
        <w:spacing w:before="240" w:after="0"/>
        <w:jc w:val="both"/>
        <w:textAlignment w:val="center"/>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لذلك وعلى هذا الاساس يجدر لنا معرفة موقف المشرع الجزائري بالنسبة لعقود</w:t>
      </w:r>
      <w:r w:rsidRPr="00091D6D">
        <w:rPr>
          <w:rFonts w:ascii="Sakkal Majalla" w:hAnsi="Sakkal Majalla" w:cs="Sakkal Majalla"/>
          <w:color w:val="000000" w:themeColor="text1"/>
          <w:sz w:val="36"/>
          <w:szCs w:val="36"/>
        </w:rPr>
        <w:t xml:space="preserve"> BOT </w:t>
      </w:r>
      <w:r w:rsidRPr="00091D6D">
        <w:rPr>
          <w:rFonts w:ascii="Sakkal Majalla" w:hAnsi="Sakkal Majalla" w:cs="Sakkal Majalla"/>
          <w:color w:val="000000" w:themeColor="text1"/>
          <w:sz w:val="36"/>
          <w:szCs w:val="36"/>
          <w:rtl/>
        </w:rPr>
        <w:t>وإلى أي مدى وفق في هذا النوع من العقود (</w:t>
      </w:r>
      <w:r w:rsidRPr="00091D6D">
        <w:rPr>
          <w:rFonts w:ascii="Sakkal Majalla" w:hAnsi="Sakkal Majalla" w:cs="Sakkal Majalla"/>
          <w:b/>
          <w:bCs/>
          <w:color w:val="000000" w:themeColor="text1"/>
          <w:sz w:val="36"/>
          <w:szCs w:val="36"/>
          <w:rtl/>
        </w:rPr>
        <w:t>الفرع الاول</w:t>
      </w:r>
      <w:r w:rsidRPr="00091D6D">
        <w:rPr>
          <w:rFonts w:ascii="Sakkal Majalla" w:hAnsi="Sakkal Majalla" w:cs="Sakkal Majalla" w:hint="cs"/>
          <w:color w:val="000000" w:themeColor="text1"/>
          <w:sz w:val="36"/>
          <w:szCs w:val="36"/>
          <w:rtl/>
        </w:rPr>
        <w:t>)، بعدها</w:t>
      </w:r>
      <w:r w:rsidRPr="00091D6D">
        <w:rPr>
          <w:rFonts w:ascii="Sakkal Majalla" w:hAnsi="Sakkal Majalla" w:cs="Sakkal Majalla"/>
          <w:color w:val="000000" w:themeColor="text1"/>
          <w:sz w:val="36"/>
          <w:szCs w:val="36"/>
          <w:rtl/>
        </w:rPr>
        <w:t xml:space="preserve"> سنتطرق إلى الواقع العملي لعقود البوت</w:t>
      </w:r>
      <w:r w:rsidRPr="00091D6D">
        <w:rPr>
          <w:rFonts w:ascii="Sakkal Majalla" w:hAnsi="Sakkal Majalla" w:cs="Sakkal Majalla"/>
          <w:color w:val="000000" w:themeColor="text1"/>
          <w:sz w:val="36"/>
          <w:szCs w:val="36"/>
        </w:rPr>
        <w:t xml:space="preserve"> BOT </w:t>
      </w:r>
      <w:r w:rsidRPr="00091D6D">
        <w:rPr>
          <w:rFonts w:ascii="Sakkal Majalla" w:hAnsi="Sakkal Majalla" w:cs="Sakkal Majalla"/>
          <w:color w:val="000000" w:themeColor="text1"/>
          <w:sz w:val="36"/>
          <w:szCs w:val="36"/>
          <w:rtl/>
        </w:rPr>
        <w:t>في الجزائر (</w:t>
      </w:r>
      <w:r w:rsidRPr="00091D6D">
        <w:rPr>
          <w:rFonts w:ascii="Sakkal Majalla" w:hAnsi="Sakkal Majalla" w:cs="Sakkal Majalla"/>
          <w:b/>
          <w:bCs/>
          <w:color w:val="000000" w:themeColor="text1"/>
          <w:sz w:val="36"/>
          <w:szCs w:val="36"/>
          <w:rtl/>
        </w:rPr>
        <w:t>الفرع الثاني</w:t>
      </w:r>
      <w:r w:rsidRPr="00091D6D">
        <w:rPr>
          <w:rFonts w:ascii="Sakkal Majalla" w:hAnsi="Sakkal Majalla" w:cs="Sakkal Majalla" w:hint="cs"/>
          <w:color w:val="000000" w:themeColor="text1"/>
          <w:sz w:val="36"/>
          <w:szCs w:val="36"/>
          <w:rtl/>
        </w:rPr>
        <w:t xml:space="preserve">).  </w:t>
      </w:r>
    </w:p>
    <w:p w14:paraId="36EEF2B3" w14:textId="77777777" w:rsidR="00C91CBC" w:rsidRPr="00091D6D" w:rsidRDefault="00121927" w:rsidP="00C91CBC">
      <w:pPr>
        <w:pStyle w:val="Titre2"/>
        <w:rPr>
          <w:color w:val="000000" w:themeColor="text1"/>
          <w:rtl/>
        </w:rPr>
      </w:pPr>
      <w:bookmarkStart w:id="274" w:name="_Toc109119764"/>
      <w:r w:rsidRPr="00091D6D">
        <w:rPr>
          <w:color w:val="000000" w:themeColor="text1"/>
          <w:rtl/>
        </w:rPr>
        <w:t xml:space="preserve">الفرع </w:t>
      </w:r>
      <w:r w:rsidRPr="00091D6D">
        <w:rPr>
          <w:rFonts w:hint="cs"/>
          <w:color w:val="000000" w:themeColor="text1"/>
          <w:rtl/>
        </w:rPr>
        <w:t>الاول:</w:t>
      </w:r>
      <w:bookmarkEnd w:id="274"/>
    </w:p>
    <w:p w14:paraId="07E18DBB" w14:textId="77777777" w:rsidR="00121927" w:rsidRPr="00091D6D" w:rsidRDefault="00121927" w:rsidP="00C91CBC">
      <w:pPr>
        <w:pStyle w:val="Titre2"/>
        <w:rPr>
          <w:color w:val="000000" w:themeColor="text1"/>
          <w:rtl/>
        </w:rPr>
      </w:pPr>
      <w:r w:rsidRPr="00091D6D">
        <w:rPr>
          <w:rFonts w:hint="cs"/>
          <w:color w:val="000000" w:themeColor="text1"/>
          <w:rtl/>
        </w:rPr>
        <w:t xml:space="preserve"> </w:t>
      </w:r>
      <w:bookmarkStart w:id="275" w:name="_Toc107477135"/>
      <w:bookmarkStart w:id="276" w:name="_Toc109119765"/>
      <w:r w:rsidRPr="00091D6D">
        <w:rPr>
          <w:rFonts w:hint="cs"/>
          <w:color w:val="000000" w:themeColor="text1"/>
          <w:rtl/>
        </w:rPr>
        <w:t>موقف</w:t>
      </w:r>
      <w:r w:rsidRPr="00091D6D">
        <w:rPr>
          <w:color w:val="000000" w:themeColor="text1"/>
          <w:rtl/>
        </w:rPr>
        <w:t xml:space="preserve"> المشرع الجزائر ي </w:t>
      </w:r>
      <w:r w:rsidRPr="00091D6D">
        <w:rPr>
          <w:rFonts w:hint="cs"/>
          <w:color w:val="000000" w:themeColor="text1"/>
          <w:rtl/>
        </w:rPr>
        <w:t xml:space="preserve">من عقود الـ  </w:t>
      </w:r>
      <w:r w:rsidRPr="00091D6D">
        <w:rPr>
          <w:color w:val="000000" w:themeColor="text1"/>
        </w:rPr>
        <w:t>BOT</w:t>
      </w:r>
      <w:bookmarkEnd w:id="275"/>
      <w:bookmarkEnd w:id="276"/>
      <w:r w:rsidRPr="00091D6D">
        <w:rPr>
          <w:rFonts w:hint="cs"/>
          <w:color w:val="000000" w:themeColor="text1"/>
          <w:rtl/>
        </w:rPr>
        <w:t xml:space="preserve"> </w:t>
      </w:r>
    </w:p>
    <w:p w14:paraId="7306E418" w14:textId="77777777" w:rsidR="00121927" w:rsidRPr="00091D6D" w:rsidRDefault="00121927" w:rsidP="00121927">
      <w:pPr>
        <w:bidi/>
        <w:spacing w:before="240" w:after="0"/>
        <w:jc w:val="both"/>
        <w:textAlignment w:val="center"/>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rPr>
        <w:t xml:space="preserve">ان مفهوم </w:t>
      </w:r>
      <w:r w:rsidRPr="00091D6D">
        <w:rPr>
          <w:rFonts w:ascii="Sakkal Majalla" w:hAnsi="Sakkal Majalla" w:cs="Sakkal Majalla" w:hint="cs"/>
          <w:color w:val="000000" w:themeColor="text1"/>
          <w:sz w:val="36"/>
          <w:szCs w:val="36"/>
          <w:rtl/>
        </w:rPr>
        <w:t>عقد الـ</w:t>
      </w:r>
      <w:r w:rsidRPr="00091D6D">
        <w:rPr>
          <w:rFonts w:ascii="Sakkal Majalla" w:hAnsi="Sakkal Majalla" w:cs="Sakkal Majalla"/>
          <w:color w:val="000000" w:themeColor="text1"/>
          <w:sz w:val="36"/>
          <w:szCs w:val="36"/>
        </w:rPr>
        <w:t xml:space="preserve"> Bot </w:t>
      </w:r>
      <w:r w:rsidRPr="00091D6D">
        <w:rPr>
          <w:rFonts w:ascii="Sakkal Majalla" w:hAnsi="Sakkal Majalla" w:cs="Sakkal Majalla"/>
          <w:color w:val="000000" w:themeColor="text1"/>
          <w:sz w:val="36"/>
          <w:szCs w:val="36"/>
          <w:rtl/>
        </w:rPr>
        <w:t xml:space="preserve">اثار غموضا كبيرا </w:t>
      </w:r>
      <w:r w:rsidRPr="00091D6D">
        <w:rPr>
          <w:rFonts w:ascii="Sakkal Majalla" w:hAnsi="Sakkal Majalla" w:cs="Sakkal Majalla" w:hint="cs"/>
          <w:color w:val="000000" w:themeColor="text1"/>
          <w:sz w:val="36"/>
          <w:szCs w:val="36"/>
          <w:rtl/>
        </w:rPr>
        <w:t>ل</w:t>
      </w:r>
      <w:r w:rsidRPr="00091D6D">
        <w:rPr>
          <w:rFonts w:ascii="Sakkal Majalla" w:hAnsi="Sakkal Majalla" w:cs="Sakkal Majalla"/>
          <w:color w:val="000000" w:themeColor="text1"/>
          <w:sz w:val="36"/>
          <w:szCs w:val="36"/>
          <w:rtl/>
        </w:rPr>
        <w:t xml:space="preserve">دى الكثير من الفقهاء في العديد من الدول خصوصا التي تغيب عنها النص التشريعي الذي يوضح معنى هذه المفردات التي انشاها النظام الانجلوسكسوني والذي يعد من الوسائل الحديثة </w:t>
      </w:r>
      <w:r w:rsidRPr="00091D6D">
        <w:rPr>
          <w:rFonts w:ascii="Sakkal Majalla" w:hAnsi="Sakkal Majalla" w:cs="Sakkal Majalla" w:hint="cs"/>
          <w:color w:val="000000" w:themeColor="text1"/>
          <w:sz w:val="36"/>
          <w:szCs w:val="36"/>
          <w:rtl/>
        </w:rPr>
        <w:t>لإقامة</w:t>
      </w:r>
      <w:r w:rsidRPr="00091D6D">
        <w:rPr>
          <w:rFonts w:ascii="Sakkal Majalla" w:hAnsi="Sakkal Majalla" w:cs="Sakkal Majalla"/>
          <w:color w:val="000000" w:themeColor="text1"/>
          <w:sz w:val="36"/>
          <w:szCs w:val="36"/>
          <w:rtl/>
        </w:rPr>
        <w:t xml:space="preserve"> مشاريع</w:t>
      </w:r>
      <w:r w:rsidRPr="00091D6D">
        <w:rPr>
          <w:rFonts w:ascii="Sakkal Majalla" w:hAnsi="Sakkal Majalla" w:cs="Sakkal Majalla" w:hint="cs"/>
          <w:color w:val="000000" w:themeColor="text1"/>
          <w:sz w:val="36"/>
          <w:szCs w:val="36"/>
          <w:rtl/>
        </w:rPr>
        <w:t xml:space="preserve"> البنية التحتي</w:t>
      </w:r>
      <w:r w:rsidRPr="00091D6D">
        <w:rPr>
          <w:rFonts w:ascii="Sakkal Majalla" w:hAnsi="Sakkal Majalla" w:cs="Sakkal Majalla" w:hint="cs"/>
          <w:color w:val="000000" w:themeColor="text1"/>
          <w:sz w:val="36"/>
          <w:szCs w:val="36"/>
          <w:rtl/>
          <w:lang w:bidi="ar-DZ"/>
        </w:rPr>
        <w:t>ة</w:t>
      </w:r>
      <w:r w:rsidRPr="00091D6D">
        <w:rPr>
          <w:rFonts w:ascii="Sakkal Majalla" w:hAnsi="Sakkal Majalla" w:cs="Sakkal Majalla"/>
          <w:color w:val="000000" w:themeColor="text1"/>
          <w:sz w:val="36"/>
          <w:szCs w:val="36"/>
          <w:rtl/>
        </w:rPr>
        <w:t xml:space="preserve"> والمرافق العامة</w:t>
      </w:r>
      <w:r w:rsidRPr="00091D6D">
        <w:rPr>
          <w:rFonts w:ascii="Sakkal Majalla" w:hAnsi="Sakkal Majalla" w:cs="Sakkal Majalla"/>
          <w:color w:val="000000" w:themeColor="text1"/>
          <w:sz w:val="36"/>
          <w:szCs w:val="36"/>
          <w:vertAlign w:val="superscript"/>
          <w:rtl/>
        </w:rPr>
        <w:footnoteReference w:id="226"/>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 لذلك نجد ان المشرع الجزائري لم يدرجه ضمن التنظيمات والقوانين الجزائرية على عكس التشريعات المقارنة التي وضعت له نصوص قانونية تنظم هذا النوع من العقود </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color w:val="000000" w:themeColor="text1"/>
          <w:sz w:val="36"/>
          <w:szCs w:val="36"/>
          <w:rtl/>
        </w:rPr>
        <w:t xml:space="preserve">إلا انه </w:t>
      </w:r>
      <w:r w:rsidRPr="00091D6D">
        <w:rPr>
          <w:rFonts w:ascii="Sakkal Majalla" w:hAnsi="Sakkal Majalla" w:cs="Sakkal Majalla" w:hint="cs"/>
          <w:color w:val="000000" w:themeColor="text1"/>
          <w:sz w:val="36"/>
          <w:szCs w:val="36"/>
          <w:rtl/>
        </w:rPr>
        <w:t xml:space="preserve"> نستشف ذلك في</w:t>
      </w:r>
      <w:r w:rsidRPr="00091D6D">
        <w:rPr>
          <w:rFonts w:ascii="Sakkal Majalla" w:hAnsi="Sakkal Majalla" w:cs="Sakkal Majalla"/>
          <w:color w:val="000000" w:themeColor="text1"/>
          <w:sz w:val="36"/>
          <w:szCs w:val="36"/>
          <w:rtl/>
        </w:rPr>
        <w:t xml:space="preserve"> بعض صيغ الامتياز التي لج</w:t>
      </w:r>
      <w:r w:rsidRPr="00091D6D">
        <w:rPr>
          <w:rFonts w:ascii="Sakkal Majalla" w:hAnsi="Sakkal Majalla" w:cs="Sakkal Majalla" w:hint="cs"/>
          <w:color w:val="000000" w:themeColor="text1"/>
          <w:sz w:val="36"/>
          <w:szCs w:val="36"/>
          <w:rtl/>
        </w:rPr>
        <w:t>أ</w:t>
      </w:r>
      <w:r w:rsidRPr="00091D6D">
        <w:rPr>
          <w:rFonts w:ascii="Sakkal Majalla" w:hAnsi="Sakkal Majalla" w:cs="Sakkal Majalla"/>
          <w:color w:val="000000" w:themeColor="text1"/>
          <w:sz w:val="36"/>
          <w:szCs w:val="36"/>
          <w:rtl/>
        </w:rPr>
        <w:t>ت اليها الجزائر في بعض مشاريعها والتي انصهرت ضمن قانون الصفقات العمومية</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hint="cs"/>
          <w:color w:val="000000" w:themeColor="text1"/>
          <w:sz w:val="36"/>
          <w:szCs w:val="36"/>
          <w:rtl/>
        </w:rPr>
        <w:t xml:space="preserve"> </w:t>
      </w:r>
    </w:p>
    <w:p w14:paraId="6A697084" w14:textId="77777777" w:rsidR="00121927" w:rsidRPr="00091D6D" w:rsidRDefault="00121927" w:rsidP="00121927">
      <w:pPr>
        <w:bidi/>
        <w:spacing w:before="240" w:after="0"/>
        <w:jc w:val="both"/>
        <w:textAlignment w:val="center"/>
        <w:rPr>
          <w:rFonts w:ascii="Sakkal Majalla" w:eastAsia="Times New Roman" w:hAnsi="Sakkal Majalla" w:cs="Sakkal Majalla"/>
          <w:color w:val="000000" w:themeColor="text1"/>
          <w:sz w:val="36"/>
          <w:szCs w:val="36"/>
          <w:rtl/>
        </w:rPr>
      </w:pPr>
      <w:r w:rsidRPr="00091D6D">
        <w:rPr>
          <w:rFonts w:ascii="Sakkal Majalla" w:hAnsi="Sakkal Majalla" w:cs="Sakkal Majalla"/>
          <w:color w:val="000000" w:themeColor="text1"/>
          <w:sz w:val="36"/>
          <w:szCs w:val="36"/>
          <w:rtl/>
        </w:rPr>
        <w:lastRenderedPageBreak/>
        <w:t xml:space="preserve">فاذا كان المشرع الجزائري قد عرف الصفقات العمومية على أنها عقود </w:t>
      </w:r>
      <w:r w:rsidRPr="00091D6D">
        <w:rPr>
          <w:rFonts w:ascii="Sakkal Majalla" w:eastAsia="Times New Roman" w:hAnsi="Sakkal Majalla" w:cs="Sakkal Majalla"/>
          <w:color w:val="000000" w:themeColor="text1"/>
          <w:sz w:val="36"/>
          <w:szCs w:val="36"/>
          <w:rtl/>
        </w:rPr>
        <w:t>مكتوبة في مفهوم التشريع المعمول به وتبرم قصد انجاز الاشغال واقتناء المواد والخدمات والدراسات لحساب المصلحة المتعاقدة فان الصفقة تكون محل مصاريف بالنسبة لأحد الأشخاص العامة المتعاقدة</w:t>
      </w:r>
      <w:r w:rsidRPr="00091D6D">
        <w:rPr>
          <w:rFonts w:ascii="Sakkal Majalla" w:eastAsia="Times New Roman" w:hAnsi="Sakkal Majalla" w:cs="Sakkal Majalla"/>
          <w:color w:val="000000" w:themeColor="text1"/>
          <w:sz w:val="36"/>
          <w:szCs w:val="36"/>
          <w:vertAlign w:val="superscript"/>
          <w:rtl/>
        </w:rPr>
        <w:footnoteReference w:id="227"/>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وبالتالي يمكن أن تنطبق احكام قانون الصفقات العمومية على هذا النوع من العقود </w:t>
      </w:r>
      <w:r w:rsidRPr="00091D6D">
        <w:rPr>
          <w:rFonts w:ascii="Sakkal Majalla" w:eastAsia="Times New Roman" w:hAnsi="Sakkal Majalla" w:cs="Sakkal Majalla" w:hint="cs"/>
          <w:color w:val="000000" w:themeColor="text1"/>
          <w:sz w:val="36"/>
          <w:szCs w:val="36"/>
          <w:rtl/>
        </w:rPr>
        <w:t>بالأخص</w:t>
      </w:r>
      <w:r w:rsidRPr="00091D6D">
        <w:rPr>
          <w:rFonts w:ascii="Sakkal Majalla" w:eastAsia="Times New Roman" w:hAnsi="Sakkal Majalla" w:cs="Sakkal Majalla"/>
          <w:color w:val="000000" w:themeColor="text1"/>
          <w:sz w:val="36"/>
          <w:szCs w:val="36"/>
          <w:rtl/>
        </w:rPr>
        <w:t xml:space="preserve"> عند غياب نص خاص في المجال المرغوب التعاقد في شأنه بنظام البوت</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مع مراعاة خصوصيات هذا النوع من العقود على أساس أن تنظيم الصفقات العمومية لا يتضمن على جميع الاحكام التي تنظم عقود البوت وت</w:t>
      </w:r>
      <w:r w:rsidRPr="00091D6D">
        <w:rPr>
          <w:rFonts w:ascii="Sakkal Majalla" w:eastAsia="Times New Roman" w:hAnsi="Sakkal Majalla" w:cs="Sakkal Majalla" w:hint="cs"/>
          <w:color w:val="000000" w:themeColor="text1"/>
          <w:sz w:val="36"/>
          <w:szCs w:val="36"/>
          <w:rtl/>
        </w:rPr>
        <w:t>غ</w:t>
      </w:r>
      <w:r w:rsidRPr="00091D6D">
        <w:rPr>
          <w:rFonts w:ascii="Sakkal Majalla" w:eastAsia="Times New Roman" w:hAnsi="Sakkal Majalla" w:cs="Sakkal Majalla"/>
          <w:color w:val="000000" w:themeColor="text1"/>
          <w:sz w:val="36"/>
          <w:szCs w:val="36"/>
          <w:rtl/>
        </w:rPr>
        <w:t>طي مفهومها</w:t>
      </w:r>
      <w:r w:rsidRPr="00091D6D">
        <w:rPr>
          <w:rFonts w:ascii="Sakkal Majalla" w:eastAsia="Times New Roman" w:hAnsi="Sakkal Majalla" w:cs="Sakkal Majalla"/>
          <w:color w:val="000000" w:themeColor="text1"/>
          <w:sz w:val="36"/>
          <w:szCs w:val="36"/>
        </w:rPr>
        <w:t xml:space="preserve">. </w:t>
      </w:r>
      <w:r w:rsidRPr="00091D6D">
        <w:rPr>
          <w:rFonts w:ascii="Sakkal Majalla" w:eastAsia="Times New Roman" w:hAnsi="Sakkal Majalla" w:cs="Sakkal Majalla" w:hint="cs"/>
          <w:color w:val="000000" w:themeColor="text1"/>
          <w:sz w:val="36"/>
          <w:szCs w:val="36"/>
          <w:rtl/>
        </w:rPr>
        <w:t xml:space="preserve"> </w:t>
      </w:r>
    </w:p>
    <w:p w14:paraId="6A0E6545" w14:textId="77777777" w:rsidR="00121927" w:rsidRPr="00091D6D" w:rsidRDefault="00121927" w:rsidP="00121927">
      <w:pPr>
        <w:bidi/>
        <w:spacing w:before="240" w:after="0"/>
        <w:jc w:val="both"/>
        <w:textAlignment w:val="center"/>
        <w:rPr>
          <w:rFonts w:ascii="Sakkal Majalla" w:hAnsi="Sakkal Majalla" w:cs="Sakkal Majalla"/>
          <w:color w:val="000000" w:themeColor="text1"/>
          <w:sz w:val="36"/>
          <w:szCs w:val="36"/>
        </w:rPr>
      </w:pPr>
      <w:r w:rsidRPr="00091D6D">
        <w:rPr>
          <w:rFonts w:ascii="Sakkal Majalla" w:eastAsia="Times New Roman" w:hAnsi="Sakkal Majalla" w:cs="Sakkal Majalla"/>
          <w:color w:val="000000" w:themeColor="text1"/>
          <w:sz w:val="36"/>
          <w:szCs w:val="36"/>
          <w:rtl/>
        </w:rPr>
        <w:t>بالرجوع إلى قانون المياه مثلا نستشف وجود ص</w:t>
      </w:r>
      <w:r w:rsidRPr="00091D6D">
        <w:rPr>
          <w:rFonts w:ascii="Sakkal Majalla" w:eastAsia="Times New Roman" w:hAnsi="Sakkal Majalla" w:cs="Sakkal Majalla" w:hint="cs"/>
          <w:color w:val="000000" w:themeColor="text1"/>
          <w:sz w:val="36"/>
          <w:szCs w:val="36"/>
          <w:rtl/>
        </w:rPr>
        <w:t>ي</w:t>
      </w:r>
      <w:r w:rsidRPr="00091D6D">
        <w:rPr>
          <w:rFonts w:ascii="Sakkal Majalla" w:eastAsia="Times New Roman" w:hAnsi="Sakkal Majalla" w:cs="Sakkal Majalla"/>
          <w:color w:val="000000" w:themeColor="text1"/>
          <w:sz w:val="36"/>
          <w:szCs w:val="36"/>
          <w:rtl/>
        </w:rPr>
        <w:t>غة من ص</w:t>
      </w:r>
      <w:r w:rsidRPr="00091D6D">
        <w:rPr>
          <w:rFonts w:ascii="Sakkal Majalla" w:eastAsia="Times New Roman" w:hAnsi="Sakkal Majalla" w:cs="Sakkal Majalla" w:hint="cs"/>
          <w:color w:val="000000" w:themeColor="text1"/>
          <w:sz w:val="36"/>
          <w:szCs w:val="36"/>
          <w:rtl/>
        </w:rPr>
        <w:t>ي</w:t>
      </w:r>
      <w:r w:rsidRPr="00091D6D">
        <w:rPr>
          <w:rFonts w:ascii="Sakkal Majalla" w:eastAsia="Times New Roman" w:hAnsi="Sakkal Majalla" w:cs="Sakkal Majalla"/>
          <w:color w:val="000000" w:themeColor="text1"/>
          <w:sz w:val="36"/>
          <w:szCs w:val="36"/>
          <w:rtl/>
        </w:rPr>
        <w:t>غ هذا العقد وذلك في نص المادة 17 منه والتي تنص</w:t>
      </w:r>
      <w:r w:rsidRPr="00091D6D">
        <w:rPr>
          <w:rFonts w:ascii="Sakkal Majalla" w:eastAsia="Times New Roman" w:hAnsi="Sakkal Majalla" w:cs="Sakkal Majalla" w:hint="cs"/>
          <w:color w:val="000000" w:themeColor="text1"/>
          <w:sz w:val="36"/>
          <w:szCs w:val="36"/>
          <w:rtl/>
        </w:rPr>
        <w:t>: "</w:t>
      </w:r>
      <w:r w:rsidRPr="00091D6D">
        <w:rPr>
          <w:rFonts w:ascii="Sakkal Majalla" w:eastAsia="Times New Roman" w:hAnsi="Sakkal Majalla" w:cs="Sakkal Majalla"/>
          <w:color w:val="000000" w:themeColor="text1"/>
          <w:sz w:val="36"/>
          <w:szCs w:val="36"/>
          <w:rtl/>
        </w:rPr>
        <w:t xml:space="preserve"> تخضع كذلك </w:t>
      </w:r>
      <w:r w:rsidRPr="00091D6D">
        <w:rPr>
          <w:rFonts w:ascii="Sakkal Majalla" w:eastAsia="Times New Roman" w:hAnsi="Sakkal Majalla" w:cs="Sakkal Majalla" w:hint="cs"/>
          <w:color w:val="000000" w:themeColor="text1"/>
          <w:sz w:val="36"/>
          <w:szCs w:val="36"/>
          <w:rtl/>
        </w:rPr>
        <w:t>للأملاك</w:t>
      </w:r>
      <w:r w:rsidRPr="00091D6D">
        <w:rPr>
          <w:rFonts w:ascii="Sakkal Majalla" w:eastAsia="Times New Roman" w:hAnsi="Sakkal Majalla" w:cs="Sakkal Majalla"/>
          <w:color w:val="000000" w:themeColor="text1"/>
          <w:sz w:val="36"/>
          <w:szCs w:val="36"/>
          <w:rtl/>
        </w:rPr>
        <w:t xml:space="preserve"> العمومية الاصطناعية للمياه</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المنشاة والهياكل التي تعتبر ملكا يرجع الدولة بدون مقابل </w:t>
      </w:r>
      <w:r w:rsidRPr="00091D6D">
        <w:rPr>
          <w:rFonts w:ascii="Sakkal Majalla" w:eastAsia="Times New Roman" w:hAnsi="Sakkal Majalla" w:cs="Sakkal Majalla" w:hint="cs"/>
          <w:color w:val="000000" w:themeColor="text1"/>
          <w:sz w:val="36"/>
          <w:szCs w:val="36"/>
          <w:rtl/>
        </w:rPr>
        <w:t>ب</w:t>
      </w:r>
      <w:r w:rsidRPr="00091D6D">
        <w:rPr>
          <w:rFonts w:ascii="Sakkal Majalla" w:eastAsia="Times New Roman" w:hAnsi="Sakkal Majalla" w:cs="Sakkal Majalla"/>
          <w:color w:val="000000" w:themeColor="text1"/>
          <w:sz w:val="36"/>
          <w:szCs w:val="36"/>
          <w:rtl/>
        </w:rPr>
        <w:t>عد نفا</w:t>
      </w:r>
      <w:r w:rsidRPr="00091D6D">
        <w:rPr>
          <w:rFonts w:ascii="Sakkal Majalla" w:eastAsia="Times New Roman" w:hAnsi="Sakkal Majalla" w:cs="Sakkal Majalla" w:hint="cs"/>
          <w:color w:val="000000" w:themeColor="text1"/>
          <w:sz w:val="36"/>
          <w:szCs w:val="36"/>
          <w:rtl/>
        </w:rPr>
        <w:t>ذ</w:t>
      </w:r>
      <w:r w:rsidRPr="00091D6D">
        <w:rPr>
          <w:rFonts w:ascii="Sakkal Majalla" w:eastAsia="Times New Roman" w:hAnsi="Sakkal Majalla" w:cs="Sakkal Majalla"/>
          <w:color w:val="000000" w:themeColor="text1"/>
          <w:sz w:val="36"/>
          <w:szCs w:val="36"/>
          <w:rtl/>
        </w:rPr>
        <w:t xml:space="preserve"> عقد الامتياز أو التفويض </w:t>
      </w:r>
      <w:r w:rsidRPr="00091D6D">
        <w:rPr>
          <w:rFonts w:ascii="Sakkal Majalla" w:eastAsia="Times New Roman" w:hAnsi="Sakkal Majalla" w:cs="Sakkal Majalla" w:hint="cs"/>
          <w:color w:val="000000" w:themeColor="text1"/>
          <w:sz w:val="36"/>
          <w:szCs w:val="36"/>
          <w:rtl/>
        </w:rPr>
        <w:t>للإنجاز</w:t>
      </w:r>
      <w:r w:rsidRPr="00091D6D">
        <w:rPr>
          <w:rFonts w:ascii="Sakkal Majalla" w:eastAsia="Times New Roman" w:hAnsi="Sakkal Majalla" w:cs="Sakkal Majalla"/>
          <w:color w:val="000000" w:themeColor="text1"/>
          <w:sz w:val="36"/>
          <w:szCs w:val="36"/>
          <w:rtl/>
        </w:rPr>
        <w:t xml:space="preserve"> والاستغلال المبرم مع شخص طبيعي أو معنوي خاضعا للقانون العام او القانون الخاص</w:t>
      </w:r>
      <w:r w:rsidRPr="00091D6D">
        <w:rPr>
          <w:rFonts w:ascii="Sakkal Majalla" w:eastAsia="Times New Roman" w:hAnsi="Sakkal Majalla" w:cs="Sakkal Majalla"/>
          <w:color w:val="000000" w:themeColor="text1"/>
          <w:sz w:val="36"/>
          <w:szCs w:val="36"/>
          <w:vertAlign w:val="superscript"/>
          <w:rtl/>
        </w:rPr>
        <w:footnoteReference w:id="228"/>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 وباستقراء نص هذه المادة نلاحظ توافر جميع العمليات أو المراحل المتضمنة في تنفيذ عقود البوت وهي </w:t>
      </w:r>
      <w:r w:rsidRPr="00091D6D">
        <w:rPr>
          <w:rFonts w:ascii="Sakkal Majalla" w:eastAsia="Times New Roman" w:hAnsi="Sakkal Majalla" w:cs="Sakkal Majalla" w:hint="cs"/>
          <w:color w:val="000000" w:themeColor="text1"/>
          <w:sz w:val="36"/>
          <w:szCs w:val="36"/>
          <w:rtl/>
        </w:rPr>
        <w:t>الإنجاز،</w:t>
      </w:r>
      <w:r w:rsidRPr="00091D6D">
        <w:rPr>
          <w:rFonts w:ascii="Sakkal Majalla" w:eastAsia="Times New Roman" w:hAnsi="Sakkal Majalla" w:cs="Sakkal Majalla"/>
          <w:color w:val="000000" w:themeColor="text1"/>
          <w:sz w:val="36"/>
          <w:szCs w:val="36"/>
          <w:rtl/>
        </w:rPr>
        <w:t xml:space="preserve"> الاستغلال وبعدها رجوع </w:t>
      </w:r>
      <w:r w:rsidRPr="00091D6D">
        <w:rPr>
          <w:rFonts w:ascii="Sakkal Majalla" w:eastAsia="Times New Roman" w:hAnsi="Sakkal Majalla" w:cs="Sakkal Majalla" w:hint="cs"/>
          <w:color w:val="000000" w:themeColor="text1"/>
          <w:sz w:val="36"/>
          <w:szCs w:val="36"/>
          <w:rtl/>
        </w:rPr>
        <w:t>المنشآة</w:t>
      </w:r>
      <w:r w:rsidRPr="00091D6D">
        <w:rPr>
          <w:rFonts w:ascii="Sakkal Majalla" w:eastAsia="Times New Roman" w:hAnsi="Sakkal Majalla" w:cs="Sakkal Majalla"/>
          <w:color w:val="000000" w:themeColor="text1"/>
          <w:sz w:val="36"/>
          <w:szCs w:val="36"/>
          <w:rtl/>
        </w:rPr>
        <w:t xml:space="preserve"> إلى املاك الدولة بعد نفاذ عقد الامتياز أو التفويض وقد استعملت الدولة هذه الص</w:t>
      </w:r>
      <w:r w:rsidRPr="00091D6D">
        <w:rPr>
          <w:rFonts w:ascii="Sakkal Majalla" w:eastAsia="Times New Roman" w:hAnsi="Sakkal Majalla" w:cs="Sakkal Majalla" w:hint="cs"/>
          <w:color w:val="000000" w:themeColor="text1"/>
          <w:sz w:val="36"/>
          <w:szCs w:val="36"/>
          <w:rtl/>
        </w:rPr>
        <w:t>ي</w:t>
      </w:r>
      <w:r w:rsidRPr="00091D6D">
        <w:rPr>
          <w:rFonts w:ascii="Sakkal Majalla" w:eastAsia="Times New Roman" w:hAnsi="Sakkal Majalla" w:cs="Sakkal Majalla"/>
          <w:color w:val="000000" w:themeColor="text1"/>
          <w:sz w:val="36"/>
          <w:szCs w:val="36"/>
          <w:rtl/>
        </w:rPr>
        <w:t xml:space="preserve">غة </w:t>
      </w:r>
      <w:r w:rsidRPr="00091D6D">
        <w:rPr>
          <w:rFonts w:ascii="Sakkal Majalla" w:eastAsia="Times New Roman" w:hAnsi="Sakkal Majalla" w:cs="Sakkal Majalla" w:hint="cs"/>
          <w:color w:val="000000" w:themeColor="text1"/>
          <w:sz w:val="36"/>
          <w:szCs w:val="36"/>
          <w:rtl/>
        </w:rPr>
        <w:t>بالأخص</w:t>
      </w:r>
      <w:r w:rsidRPr="00091D6D">
        <w:rPr>
          <w:rFonts w:ascii="Sakkal Majalla" w:eastAsia="Times New Roman" w:hAnsi="Sakkal Majalla" w:cs="Sakkal Majalla"/>
          <w:color w:val="000000" w:themeColor="text1"/>
          <w:sz w:val="36"/>
          <w:szCs w:val="36"/>
          <w:rtl/>
        </w:rPr>
        <w:t xml:space="preserve"> في مجال تحلية مياه البحر أو نزع الاملاح والمعادن من المياه ال</w:t>
      </w:r>
      <w:r w:rsidRPr="00091D6D">
        <w:rPr>
          <w:rFonts w:ascii="Sakkal Majalla" w:eastAsia="Times New Roman" w:hAnsi="Sakkal Majalla" w:cs="Sakkal Majalla" w:hint="cs"/>
          <w:color w:val="000000" w:themeColor="text1"/>
          <w:sz w:val="36"/>
          <w:szCs w:val="36"/>
          <w:rtl/>
        </w:rPr>
        <w:t>م</w:t>
      </w:r>
      <w:r w:rsidRPr="00091D6D">
        <w:rPr>
          <w:rFonts w:ascii="Sakkal Majalla" w:eastAsia="Times New Roman" w:hAnsi="Sakkal Majalla" w:cs="Sakkal Majalla"/>
          <w:color w:val="000000" w:themeColor="text1"/>
          <w:sz w:val="36"/>
          <w:szCs w:val="36"/>
          <w:rtl/>
        </w:rPr>
        <w:t>الحة</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 وذلك بتشجع من </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الشركة العامة الجزائرية للمياه</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التي أخذت على عاتقها مسؤولية تنفيذ السياسة الوطنية بتنمية وتسيير قطاع </w:t>
      </w:r>
      <w:r w:rsidRPr="00091D6D">
        <w:rPr>
          <w:rFonts w:ascii="Sakkal Majalla" w:eastAsia="Times New Roman" w:hAnsi="Sakkal Majalla" w:cs="Sakkal Majalla" w:hint="cs"/>
          <w:color w:val="000000" w:themeColor="text1"/>
          <w:sz w:val="36"/>
          <w:szCs w:val="36"/>
          <w:rtl/>
        </w:rPr>
        <w:t>في الجزائر</w:t>
      </w:r>
      <w:r w:rsidRPr="00091D6D">
        <w:rPr>
          <w:rFonts w:ascii="Sakkal Majalla" w:eastAsia="Times New Roman" w:hAnsi="Sakkal Majalla" w:cs="Sakkal Majalla"/>
          <w:color w:val="000000" w:themeColor="text1"/>
          <w:sz w:val="36"/>
          <w:szCs w:val="36"/>
          <w:vertAlign w:val="superscript"/>
          <w:rtl/>
        </w:rPr>
        <w:footnoteReference w:id="229"/>
      </w:r>
      <w:r w:rsidRPr="00091D6D">
        <w:rPr>
          <w:rFonts w:ascii="Sakkal Majalla" w:eastAsia="Times New Roman" w:hAnsi="Sakkal Majalla" w:cs="Sakkal Majalla"/>
          <w:color w:val="000000" w:themeColor="text1"/>
          <w:sz w:val="36"/>
          <w:szCs w:val="36"/>
        </w:rPr>
        <w:t xml:space="preserve">. </w:t>
      </w:r>
    </w:p>
    <w:p w14:paraId="455008CB" w14:textId="77777777" w:rsidR="00121927" w:rsidRPr="00091D6D" w:rsidRDefault="00121927" w:rsidP="00121927">
      <w:pPr>
        <w:shd w:val="clear" w:color="auto" w:fill="FFFFFF"/>
        <w:spacing w:before="240" w:after="0" w:line="240" w:lineRule="auto"/>
        <w:rPr>
          <w:rFonts w:ascii="inherit" w:eastAsia="Times New Roman" w:hAnsi="inherit" w:cs="Segoe UI Historic"/>
          <w:color w:val="000000" w:themeColor="text1"/>
          <w:sz w:val="23"/>
          <w:szCs w:val="23"/>
        </w:rPr>
      </w:pPr>
    </w:p>
    <w:p w14:paraId="2A6E2FD6" w14:textId="77777777" w:rsidR="00121927" w:rsidRPr="00091D6D" w:rsidRDefault="00121927" w:rsidP="00121927">
      <w:pPr>
        <w:shd w:val="clear" w:color="auto" w:fill="FFFFFF"/>
        <w:bidi/>
        <w:spacing w:before="240" w:after="0" w:line="300" w:lineRule="atLeast"/>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lastRenderedPageBreak/>
        <w:t xml:space="preserve">ولعل ما يثبت عدم وجود تعريف قانوني لهذا النوع من العقود هو أنه ليس هناك اجماع دولي يعطي تعريفا لمفهوم الشراكة بين القطاعين العام </w:t>
      </w:r>
      <w:r w:rsidRPr="00091D6D">
        <w:rPr>
          <w:rFonts w:ascii="Sakkal Majalla" w:eastAsia="Times New Roman" w:hAnsi="Sakkal Majalla" w:cs="Sakkal Majalla" w:hint="cs"/>
          <w:color w:val="000000" w:themeColor="text1"/>
          <w:sz w:val="36"/>
          <w:szCs w:val="36"/>
          <w:rtl/>
        </w:rPr>
        <w:t>والخاص</w:t>
      </w:r>
      <w:r w:rsidRPr="00091D6D">
        <w:rPr>
          <w:rFonts w:ascii="Sakkal Majalla" w:eastAsia="Times New Roman" w:hAnsi="Sakkal Majalla" w:cs="Sakkal Majalla"/>
          <w:color w:val="000000" w:themeColor="text1"/>
          <w:sz w:val="36"/>
          <w:szCs w:val="36"/>
          <w:rtl/>
        </w:rPr>
        <w:t xml:space="preserve"> نظرا بطبيعة </w:t>
      </w:r>
      <w:r w:rsidRPr="00091D6D">
        <w:rPr>
          <w:rFonts w:ascii="Sakkal Majalla" w:eastAsia="Times New Roman" w:hAnsi="Sakkal Majalla" w:cs="Sakkal Majalla" w:hint="cs"/>
          <w:color w:val="000000" w:themeColor="text1"/>
          <w:sz w:val="36"/>
          <w:szCs w:val="36"/>
          <w:rtl/>
        </w:rPr>
        <w:t>القانون</w:t>
      </w:r>
      <w:r w:rsidRPr="00091D6D">
        <w:rPr>
          <w:rFonts w:ascii="Sakkal Majalla" w:eastAsia="Times New Roman" w:hAnsi="Sakkal Majalla" w:cs="Sakkal Majalla"/>
          <w:color w:val="000000" w:themeColor="text1"/>
          <w:sz w:val="36"/>
          <w:szCs w:val="36"/>
        </w:rPr>
        <w:t xml:space="preserve"> </w:t>
      </w:r>
      <w:r w:rsidRPr="00091D6D">
        <w:rPr>
          <w:rFonts w:ascii="Sakkal Majalla" w:eastAsia="Times New Roman" w:hAnsi="Sakkal Majalla" w:cs="Sakkal Majalla" w:hint="cs"/>
          <w:color w:val="000000" w:themeColor="text1"/>
          <w:sz w:val="36"/>
          <w:szCs w:val="36"/>
          <w:rtl/>
        </w:rPr>
        <w:t>العرفية</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البسيطة والغير معقدة </w:t>
      </w:r>
      <w:r w:rsidRPr="00091D6D">
        <w:rPr>
          <w:rFonts w:ascii="Sakkal Majalla" w:eastAsia="Times New Roman" w:hAnsi="Sakkal Majalla" w:cs="Sakkal Majalla"/>
          <w:color w:val="000000" w:themeColor="text1"/>
          <w:sz w:val="36"/>
          <w:szCs w:val="36"/>
          <w:rtl/>
        </w:rPr>
        <w:t>التي يتميز بها النظام الانجلو سكوسوني وسيادة مبد</w:t>
      </w:r>
      <w:r w:rsidRPr="00091D6D">
        <w:rPr>
          <w:rFonts w:ascii="Sakkal Majalla" w:eastAsia="Times New Roman" w:hAnsi="Sakkal Majalla" w:cs="Sakkal Majalla" w:hint="cs"/>
          <w:color w:val="000000" w:themeColor="text1"/>
          <w:sz w:val="36"/>
          <w:szCs w:val="36"/>
          <w:rtl/>
          <w:lang w:bidi="ar-DZ"/>
        </w:rPr>
        <w:t>أ</w:t>
      </w:r>
      <w:r w:rsidRPr="00091D6D">
        <w:rPr>
          <w:rFonts w:ascii="Sakkal Majalla" w:eastAsia="Times New Roman" w:hAnsi="Sakkal Majalla" w:cs="Sakkal Majalla"/>
          <w:color w:val="000000" w:themeColor="text1"/>
          <w:sz w:val="36"/>
          <w:szCs w:val="36"/>
          <w:rtl/>
        </w:rPr>
        <w:t xml:space="preserve"> حرية ارادة الاطراف المتعاقدة </w:t>
      </w:r>
      <w:r w:rsidRPr="00091D6D">
        <w:rPr>
          <w:rFonts w:ascii="Sakkal Majalla" w:eastAsia="Times New Roman" w:hAnsi="Sakkal Majalla" w:cs="Sakkal Majalla" w:hint="cs"/>
          <w:color w:val="000000" w:themeColor="text1"/>
          <w:sz w:val="36"/>
          <w:szCs w:val="36"/>
          <w:rtl/>
        </w:rPr>
        <w:t>عكس</w:t>
      </w:r>
      <w:r w:rsidRPr="00091D6D">
        <w:rPr>
          <w:rFonts w:ascii="Sakkal Majalla" w:eastAsia="Times New Roman" w:hAnsi="Sakkal Majalla" w:cs="Sakkal Majalla"/>
          <w:color w:val="000000" w:themeColor="text1"/>
          <w:sz w:val="36"/>
          <w:szCs w:val="36"/>
          <w:rtl/>
        </w:rPr>
        <w:t xml:space="preserve"> الطبيعة </w:t>
      </w:r>
      <w:r w:rsidRPr="00091D6D">
        <w:rPr>
          <w:rFonts w:ascii="Sakkal Majalla" w:eastAsia="Times New Roman" w:hAnsi="Sakkal Majalla" w:cs="Sakkal Majalla" w:hint="cs"/>
          <w:color w:val="000000" w:themeColor="text1"/>
          <w:sz w:val="36"/>
          <w:szCs w:val="36"/>
          <w:rtl/>
        </w:rPr>
        <w:t>المقننة</w:t>
      </w:r>
      <w:r w:rsidRPr="00091D6D">
        <w:rPr>
          <w:rFonts w:ascii="Sakkal Majalla" w:eastAsia="Times New Roman" w:hAnsi="Sakkal Majalla" w:cs="Sakkal Majalla"/>
          <w:color w:val="000000" w:themeColor="text1"/>
          <w:sz w:val="36"/>
          <w:szCs w:val="36"/>
          <w:rtl/>
        </w:rPr>
        <w:t xml:space="preserve"> للقانون في الانظمة الفرنكوفونية فهذه الخصائص المتصادمة صعبت من مهمة تعريف هذا الأسلوب التعاقدي في </w:t>
      </w:r>
      <w:r w:rsidRPr="00091D6D">
        <w:rPr>
          <w:rFonts w:ascii="Sakkal Majalla" w:eastAsia="Times New Roman" w:hAnsi="Sakkal Majalla" w:cs="Sakkal Majalla" w:hint="cs"/>
          <w:color w:val="000000" w:themeColor="text1"/>
          <w:sz w:val="36"/>
          <w:szCs w:val="36"/>
          <w:rtl/>
        </w:rPr>
        <w:t>جانبه</w:t>
      </w:r>
      <w:r w:rsidRPr="00091D6D">
        <w:rPr>
          <w:rFonts w:ascii="Sakkal Majalla" w:eastAsia="Times New Roman" w:hAnsi="Sakkal Majalla" w:cs="Sakkal Majalla"/>
          <w:color w:val="000000" w:themeColor="text1"/>
          <w:sz w:val="36"/>
          <w:szCs w:val="36"/>
          <w:rtl/>
        </w:rPr>
        <w:t xml:space="preserve"> القانوني</w:t>
      </w:r>
      <w:r w:rsidRPr="00091D6D">
        <w:rPr>
          <w:rFonts w:ascii="Sakkal Majalla" w:eastAsia="Times New Roman" w:hAnsi="Sakkal Majalla" w:cs="Sakkal Majalla"/>
          <w:color w:val="000000" w:themeColor="text1"/>
          <w:sz w:val="36"/>
          <w:szCs w:val="36"/>
          <w:vertAlign w:val="superscript"/>
          <w:rtl/>
        </w:rPr>
        <w:footnoteReference w:id="230"/>
      </w:r>
      <w:r w:rsidRPr="00091D6D">
        <w:rPr>
          <w:rFonts w:ascii="Sakkal Majalla" w:eastAsia="Times New Roman" w:hAnsi="Sakkal Majalla" w:cs="Sakkal Majalla" w:hint="cs"/>
          <w:color w:val="000000" w:themeColor="text1"/>
          <w:sz w:val="36"/>
          <w:szCs w:val="36"/>
          <w:rtl/>
        </w:rPr>
        <w:t xml:space="preserve">. </w:t>
      </w:r>
    </w:p>
    <w:p w14:paraId="602DE148" w14:textId="77777777" w:rsidR="00C91CBC" w:rsidRPr="00091D6D" w:rsidRDefault="00121927" w:rsidP="00C91CBC">
      <w:pPr>
        <w:pStyle w:val="Titre2"/>
        <w:rPr>
          <w:rFonts w:eastAsia="Times New Roman"/>
          <w:color w:val="000000" w:themeColor="text1"/>
          <w:rtl/>
        </w:rPr>
      </w:pPr>
      <w:bookmarkStart w:id="277" w:name="_Toc109119766"/>
      <w:r w:rsidRPr="00091D6D">
        <w:rPr>
          <w:rFonts w:eastAsia="Times New Roman"/>
          <w:color w:val="000000" w:themeColor="text1"/>
          <w:rtl/>
        </w:rPr>
        <w:t xml:space="preserve">الفرع </w:t>
      </w:r>
      <w:r w:rsidRPr="00091D6D">
        <w:rPr>
          <w:rFonts w:eastAsia="Times New Roman" w:hint="cs"/>
          <w:color w:val="000000" w:themeColor="text1"/>
          <w:rtl/>
        </w:rPr>
        <w:t>الثاني:</w:t>
      </w:r>
      <w:bookmarkEnd w:id="277"/>
      <w:r w:rsidRPr="00091D6D">
        <w:rPr>
          <w:rFonts w:eastAsia="Times New Roman"/>
          <w:color w:val="000000" w:themeColor="text1"/>
          <w:rtl/>
        </w:rPr>
        <w:t xml:space="preserve"> </w:t>
      </w:r>
    </w:p>
    <w:p w14:paraId="5B287E5E" w14:textId="77777777" w:rsidR="00121927" w:rsidRPr="00091D6D" w:rsidRDefault="00121927" w:rsidP="00C91CBC">
      <w:pPr>
        <w:pStyle w:val="Titre2"/>
        <w:rPr>
          <w:rFonts w:eastAsia="Times New Roman"/>
          <w:color w:val="000000" w:themeColor="text1"/>
          <w:rtl/>
        </w:rPr>
      </w:pPr>
      <w:bookmarkStart w:id="278" w:name="_Toc107477137"/>
      <w:bookmarkStart w:id="279" w:name="_Toc109119767"/>
      <w:r w:rsidRPr="00091D6D">
        <w:rPr>
          <w:rFonts w:eastAsia="Times New Roman"/>
          <w:color w:val="000000" w:themeColor="text1"/>
          <w:rtl/>
        </w:rPr>
        <w:t>عقد البوت</w:t>
      </w:r>
      <w:r w:rsidRPr="00091D6D">
        <w:rPr>
          <w:rFonts w:eastAsia="Times New Roman"/>
          <w:color w:val="000000" w:themeColor="text1"/>
        </w:rPr>
        <w:t xml:space="preserve"> Bot </w:t>
      </w:r>
      <w:r w:rsidRPr="00091D6D">
        <w:rPr>
          <w:rFonts w:eastAsia="Times New Roman"/>
          <w:color w:val="000000" w:themeColor="text1"/>
          <w:rtl/>
        </w:rPr>
        <w:t>بين المنافع وتردد في التطبيق</w:t>
      </w:r>
      <w:bookmarkEnd w:id="278"/>
      <w:bookmarkEnd w:id="279"/>
    </w:p>
    <w:p w14:paraId="3B84B59D" w14:textId="77777777" w:rsidR="00121927" w:rsidRPr="00091D6D" w:rsidRDefault="00121927" w:rsidP="00121927">
      <w:pPr>
        <w:shd w:val="clear" w:color="auto" w:fill="FFFFFF"/>
        <w:bidi/>
        <w:spacing w:before="240" w:after="0" w:line="300" w:lineRule="atLeast"/>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t>باعتبار أن عقد البوت</w:t>
      </w:r>
      <w:r w:rsidRPr="00091D6D">
        <w:rPr>
          <w:rFonts w:ascii="Sakkal Majalla" w:eastAsia="Times New Roman" w:hAnsi="Sakkal Majalla" w:cs="Sakkal Majalla"/>
          <w:color w:val="000000" w:themeColor="text1"/>
          <w:sz w:val="36"/>
          <w:szCs w:val="36"/>
        </w:rPr>
        <w:t xml:space="preserve"> Bot </w:t>
      </w:r>
      <w:r w:rsidRPr="00091D6D">
        <w:rPr>
          <w:rFonts w:ascii="Sakkal Majalla" w:eastAsia="Times New Roman" w:hAnsi="Sakkal Majalla" w:cs="Sakkal Majalla"/>
          <w:color w:val="000000" w:themeColor="text1"/>
          <w:sz w:val="36"/>
          <w:szCs w:val="36"/>
          <w:rtl/>
        </w:rPr>
        <w:t xml:space="preserve">من العقود المستحدثة في ساحة الاستثمارات الجزائرية التي لابد من السعي </w:t>
      </w:r>
      <w:r w:rsidRPr="00091D6D">
        <w:rPr>
          <w:rFonts w:ascii="Sakkal Majalla" w:eastAsia="Times New Roman" w:hAnsi="Sakkal Majalla" w:cs="Sakkal Majalla" w:hint="cs"/>
          <w:color w:val="000000" w:themeColor="text1"/>
          <w:sz w:val="36"/>
          <w:szCs w:val="36"/>
          <w:rtl/>
        </w:rPr>
        <w:t>لتبنيها</w:t>
      </w:r>
      <w:r w:rsidRPr="00091D6D">
        <w:rPr>
          <w:rFonts w:ascii="Sakkal Majalla" w:eastAsia="Times New Roman" w:hAnsi="Sakkal Majalla" w:cs="Sakkal Majalla"/>
          <w:color w:val="000000" w:themeColor="text1"/>
          <w:sz w:val="36"/>
          <w:szCs w:val="36"/>
          <w:rtl/>
        </w:rPr>
        <w:t xml:space="preserve"> لتنشيط الاقتصاد الوطني وتفعيله</w:t>
      </w:r>
      <w:r w:rsidRPr="00091D6D">
        <w:rPr>
          <w:rFonts w:ascii="Sakkal Majalla" w:eastAsia="Times New Roman" w:hAnsi="Sakkal Majalla" w:cs="Sakkal Majalla" w:hint="cs"/>
          <w:color w:val="000000" w:themeColor="text1"/>
          <w:sz w:val="36"/>
          <w:szCs w:val="36"/>
          <w:rtl/>
        </w:rPr>
        <w:t xml:space="preserve"> ذلك لامتيازه ببساطة اجراءاته، نجد </w:t>
      </w:r>
      <w:r w:rsidRPr="00091D6D">
        <w:rPr>
          <w:rFonts w:ascii="Sakkal Majalla" w:eastAsia="Times New Roman" w:hAnsi="Sakkal Majalla" w:cs="Sakkal Majalla"/>
          <w:color w:val="000000" w:themeColor="text1"/>
          <w:sz w:val="36"/>
          <w:szCs w:val="36"/>
          <w:rtl/>
        </w:rPr>
        <w:t xml:space="preserve">أن </w:t>
      </w:r>
      <w:r w:rsidRPr="00091D6D">
        <w:rPr>
          <w:rFonts w:ascii="Sakkal Majalla" w:eastAsia="Times New Roman" w:hAnsi="Sakkal Majalla" w:cs="Sakkal Majalla" w:hint="cs"/>
          <w:color w:val="000000" w:themeColor="text1"/>
          <w:sz w:val="36"/>
          <w:szCs w:val="36"/>
          <w:rtl/>
        </w:rPr>
        <w:t xml:space="preserve">لعقد الـــــ </w:t>
      </w:r>
      <w:r w:rsidRPr="00091D6D">
        <w:rPr>
          <w:rFonts w:ascii="Sakkal Majalla" w:eastAsia="Times New Roman" w:hAnsi="Sakkal Majalla" w:cs="Sakkal Majalla"/>
          <w:color w:val="000000" w:themeColor="text1"/>
          <w:sz w:val="36"/>
          <w:szCs w:val="36"/>
        </w:rPr>
        <w:t xml:space="preserve">Bot </w:t>
      </w:r>
      <w:r w:rsidRPr="00091D6D">
        <w:rPr>
          <w:rFonts w:ascii="Sakkal Majalla" w:eastAsia="Times New Roman" w:hAnsi="Sakkal Majalla" w:cs="Sakkal Majalla" w:hint="cs"/>
          <w:color w:val="000000" w:themeColor="text1"/>
          <w:sz w:val="36"/>
          <w:szCs w:val="36"/>
          <w:rtl/>
        </w:rPr>
        <w:t>منافع</w:t>
      </w:r>
      <w:r w:rsidRPr="00091D6D">
        <w:rPr>
          <w:rFonts w:ascii="Sakkal Majalla" w:eastAsia="Times New Roman" w:hAnsi="Sakkal Majalla" w:cs="Sakkal Majalla"/>
          <w:color w:val="000000" w:themeColor="text1"/>
          <w:sz w:val="36"/>
          <w:szCs w:val="36"/>
          <w:rtl/>
        </w:rPr>
        <w:t xml:space="preserve"> تجعل منه شكلا متميزا من اشكال الاستثمار (</w:t>
      </w:r>
      <w:r w:rsidRPr="00091D6D">
        <w:rPr>
          <w:rFonts w:ascii="Sakkal Majalla" w:eastAsia="Times New Roman" w:hAnsi="Sakkal Majalla" w:cs="Sakkal Majalla"/>
          <w:b/>
          <w:bCs/>
          <w:color w:val="000000" w:themeColor="text1"/>
          <w:sz w:val="36"/>
          <w:szCs w:val="36"/>
          <w:rtl/>
        </w:rPr>
        <w:t>اولا</w:t>
      </w:r>
      <w:r w:rsidRPr="00091D6D">
        <w:rPr>
          <w:rFonts w:ascii="Sakkal Majalla" w:eastAsia="Times New Roman" w:hAnsi="Sakkal Majalla" w:cs="Sakkal Majalla"/>
          <w:color w:val="000000" w:themeColor="text1"/>
          <w:sz w:val="36"/>
          <w:szCs w:val="36"/>
          <w:rtl/>
        </w:rPr>
        <w:t xml:space="preserve">) إلا أن هذه المنافع يقابلها تخوفات تحول دون الولوج في مثل هذه العقود </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b/>
          <w:bCs/>
          <w:color w:val="000000" w:themeColor="text1"/>
          <w:sz w:val="36"/>
          <w:szCs w:val="36"/>
          <w:rtl/>
        </w:rPr>
        <w:t>ثانيا</w:t>
      </w:r>
      <w:r w:rsidRPr="00091D6D">
        <w:rPr>
          <w:rFonts w:ascii="Sakkal Majalla" w:eastAsia="Times New Roman" w:hAnsi="Sakkal Majalla" w:cs="Sakkal Majalla" w:hint="cs"/>
          <w:color w:val="000000" w:themeColor="text1"/>
          <w:sz w:val="36"/>
          <w:szCs w:val="36"/>
          <w:rtl/>
        </w:rPr>
        <w:t>).</w:t>
      </w:r>
    </w:p>
    <w:p w14:paraId="6D381D3A" w14:textId="77777777" w:rsidR="00121927" w:rsidRPr="00091D6D" w:rsidRDefault="00121927" w:rsidP="00C91CBC">
      <w:pPr>
        <w:pStyle w:val="Titre3"/>
        <w:rPr>
          <w:rFonts w:eastAsia="Times New Roman"/>
          <w:color w:val="000000" w:themeColor="text1"/>
        </w:rPr>
      </w:pPr>
      <w:bookmarkStart w:id="280" w:name="_Toc109119768"/>
      <w:r w:rsidRPr="00091D6D">
        <w:rPr>
          <w:rFonts w:eastAsia="Times New Roman" w:hint="cs"/>
          <w:color w:val="000000" w:themeColor="text1"/>
          <w:rtl/>
        </w:rPr>
        <w:t>اولا:</w:t>
      </w:r>
      <w:r w:rsidRPr="00091D6D">
        <w:rPr>
          <w:rFonts w:eastAsia="Times New Roman"/>
          <w:color w:val="000000" w:themeColor="text1"/>
        </w:rPr>
        <w:t xml:space="preserve"> </w:t>
      </w:r>
      <w:r w:rsidRPr="00091D6D">
        <w:rPr>
          <w:rFonts w:eastAsia="Times New Roman"/>
          <w:color w:val="000000" w:themeColor="text1"/>
          <w:rtl/>
        </w:rPr>
        <w:t>منافع عقد البوت</w:t>
      </w:r>
      <w:r w:rsidRPr="00091D6D">
        <w:rPr>
          <w:rFonts w:eastAsia="Times New Roman" w:hint="cs"/>
          <w:color w:val="000000" w:themeColor="text1"/>
          <w:rtl/>
        </w:rPr>
        <w:t xml:space="preserve"> </w:t>
      </w:r>
      <w:r w:rsidRPr="00091D6D">
        <w:rPr>
          <w:rFonts w:eastAsia="Times New Roman"/>
          <w:color w:val="000000" w:themeColor="text1"/>
        </w:rPr>
        <w:t xml:space="preserve"> BOT</w:t>
      </w:r>
      <w:bookmarkEnd w:id="280"/>
    </w:p>
    <w:p w14:paraId="1CC62811" w14:textId="77777777" w:rsidR="00121927" w:rsidRPr="00091D6D" w:rsidRDefault="00121927" w:rsidP="00121927">
      <w:pPr>
        <w:shd w:val="clear" w:color="auto" w:fill="FFFFFF"/>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Pr>
        <w:t xml:space="preserve"> </w:t>
      </w:r>
      <w:r w:rsidRPr="00091D6D">
        <w:rPr>
          <w:rFonts w:ascii="Sakkal Majalla" w:eastAsia="Times New Roman" w:hAnsi="Sakkal Majalla" w:cs="Sakkal Majalla"/>
          <w:color w:val="000000" w:themeColor="text1"/>
          <w:sz w:val="36"/>
          <w:szCs w:val="36"/>
          <w:rtl/>
        </w:rPr>
        <w:t xml:space="preserve">تتجلى </w:t>
      </w:r>
      <w:r w:rsidRPr="00091D6D">
        <w:rPr>
          <w:rFonts w:ascii="Sakkal Majalla" w:eastAsia="Times New Roman" w:hAnsi="Sakkal Majalla" w:cs="Sakkal Majalla" w:hint="cs"/>
          <w:color w:val="000000" w:themeColor="text1"/>
          <w:sz w:val="36"/>
          <w:szCs w:val="36"/>
          <w:rtl/>
        </w:rPr>
        <w:t>أهمية عقود</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lang w:bidi="ar-DZ"/>
        </w:rPr>
        <w:t>الــــ</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Pr>
        <w:t>BOT</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 في </w:t>
      </w:r>
      <w:r w:rsidRPr="00091D6D">
        <w:rPr>
          <w:rFonts w:ascii="Sakkal Majalla" w:eastAsia="Times New Roman" w:hAnsi="Sakkal Majalla" w:cs="Sakkal Majalla"/>
          <w:color w:val="000000" w:themeColor="text1"/>
          <w:sz w:val="36"/>
          <w:szCs w:val="36"/>
          <w:rtl/>
        </w:rPr>
        <w:t xml:space="preserve">تخلي الدولة عن الطرق الكلاسيكية </w:t>
      </w:r>
      <w:r w:rsidRPr="00091D6D">
        <w:rPr>
          <w:rFonts w:ascii="Sakkal Majalla" w:eastAsia="Times New Roman" w:hAnsi="Sakkal Majalla" w:cs="Sakkal Majalla" w:hint="cs"/>
          <w:color w:val="000000" w:themeColor="text1"/>
          <w:sz w:val="36"/>
          <w:szCs w:val="36"/>
          <w:rtl/>
        </w:rPr>
        <w:t>لإدارة</w:t>
      </w:r>
      <w:r w:rsidRPr="00091D6D">
        <w:rPr>
          <w:rFonts w:ascii="Sakkal Majalla" w:eastAsia="Times New Roman" w:hAnsi="Sakkal Majalla" w:cs="Sakkal Majalla"/>
          <w:color w:val="000000" w:themeColor="text1"/>
          <w:sz w:val="36"/>
          <w:szCs w:val="36"/>
          <w:rtl/>
        </w:rPr>
        <w:t xml:space="preserve"> واستغلال المرافق العامة التي لا طالما كانت حاجزا للتطور والاقتصاد الوطني لذلك نجد أن عقود</w:t>
      </w:r>
      <w:r w:rsidRPr="00091D6D">
        <w:rPr>
          <w:rFonts w:ascii="Sakkal Majalla" w:eastAsia="Times New Roman" w:hAnsi="Sakkal Majalla" w:cs="Sakkal Majalla"/>
          <w:color w:val="000000" w:themeColor="text1"/>
          <w:sz w:val="36"/>
          <w:szCs w:val="36"/>
        </w:rPr>
        <w:t xml:space="preserve"> Bot </w:t>
      </w:r>
      <w:r w:rsidRPr="00091D6D">
        <w:rPr>
          <w:rFonts w:ascii="Sakkal Majalla" w:eastAsia="Times New Roman" w:hAnsi="Sakkal Majalla" w:cs="Sakkal Majalla"/>
          <w:color w:val="000000" w:themeColor="text1"/>
          <w:sz w:val="36"/>
          <w:szCs w:val="36"/>
          <w:rtl/>
        </w:rPr>
        <w:t xml:space="preserve">تساهم إلى حد كبير في التخفيف من </w:t>
      </w:r>
      <w:r w:rsidRPr="00091D6D">
        <w:rPr>
          <w:rFonts w:ascii="Sakkal Majalla" w:eastAsia="Times New Roman" w:hAnsi="Sakkal Majalla" w:cs="Sakkal Majalla" w:hint="cs"/>
          <w:color w:val="000000" w:themeColor="text1"/>
          <w:sz w:val="36"/>
          <w:szCs w:val="36"/>
          <w:rtl/>
        </w:rPr>
        <w:t>العبء</w:t>
      </w:r>
      <w:r w:rsidRPr="00091D6D">
        <w:rPr>
          <w:rFonts w:ascii="Sakkal Majalla" w:eastAsia="Times New Roman" w:hAnsi="Sakkal Majalla" w:cs="Sakkal Majalla"/>
          <w:color w:val="000000" w:themeColor="text1"/>
          <w:sz w:val="36"/>
          <w:szCs w:val="36"/>
          <w:rtl/>
        </w:rPr>
        <w:t xml:space="preserve"> المالي الذي</w:t>
      </w:r>
      <w:r w:rsidRPr="00091D6D">
        <w:rPr>
          <w:rFonts w:ascii="Sakkal Majalla" w:eastAsia="Times New Roman" w:hAnsi="Sakkal Majalla" w:cs="Sakkal Majalla" w:hint="cs"/>
          <w:color w:val="000000" w:themeColor="text1"/>
          <w:sz w:val="36"/>
          <w:szCs w:val="36"/>
          <w:rtl/>
        </w:rPr>
        <w:t xml:space="preserve"> عادة </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ما كان</w:t>
      </w:r>
      <w:r w:rsidRPr="00091D6D">
        <w:rPr>
          <w:rFonts w:ascii="Sakkal Majalla" w:eastAsia="Times New Roman" w:hAnsi="Sakkal Majalla" w:cs="Sakkal Majalla" w:hint="eastAsia"/>
          <w:color w:val="000000" w:themeColor="text1"/>
          <w:sz w:val="36"/>
          <w:szCs w:val="36"/>
          <w:rtl/>
        </w:rPr>
        <w:t>ت</w:t>
      </w:r>
      <w:r w:rsidRPr="00091D6D">
        <w:rPr>
          <w:rFonts w:ascii="Sakkal Majalla" w:eastAsia="Times New Roman" w:hAnsi="Sakkal Majalla" w:cs="Sakkal Majalla"/>
          <w:color w:val="000000" w:themeColor="text1"/>
          <w:sz w:val="36"/>
          <w:szCs w:val="36"/>
          <w:rtl/>
        </w:rPr>
        <w:t xml:space="preserve"> تتكفل به الدولة في عقود أخرى</w:t>
      </w:r>
      <w:r w:rsidRPr="00091D6D">
        <w:rPr>
          <w:rFonts w:ascii="Sakkal Majalla" w:eastAsia="Times New Roman" w:hAnsi="Sakkal Majalla" w:cs="Sakkal Majalla"/>
          <w:color w:val="000000" w:themeColor="text1"/>
          <w:sz w:val="36"/>
          <w:szCs w:val="36"/>
          <w:vertAlign w:val="superscript"/>
          <w:rtl/>
        </w:rPr>
        <w:footnoteReference w:id="231"/>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 لذلك نجد تبني المشرع الجزائري هذا التوجه </w:t>
      </w:r>
      <w:r w:rsidRPr="00091D6D">
        <w:rPr>
          <w:rFonts w:ascii="Sakkal Majalla" w:eastAsia="Times New Roman" w:hAnsi="Sakkal Majalla" w:cs="Sakkal Majalla" w:hint="cs"/>
          <w:color w:val="000000" w:themeColor="text1"/>
          <w:sz w:val="36"/>
          <w:szCs w:val="36"/>
          <w:rtl/>
        </w:rPr>
        <w:t>ا</w:t>
      </w:r>
      <w:r w:rsidRPr="00091D6D">
        <w:rPr>
          <w:rFonts w:ascii="Sakkal Majalla" w:eastAsia="Times New Roman" w:hAnsi="Sakkal Majalla" w:cs="Sakkal Majalla"/>
          <w:color w:val="000000" w:themeColor="text1"/>
          <w:sz w:val="36"/>
          <w:szCs w:val="36"/>
          <w:rtl/>
        </w:rPr>
        <w:t xml:space="preserve">لحديث متفقا مع التشريعات الحديثة كالتشريع الفرنسي </w:t>
      </w:r>
      <w:r w:rsidRPr="00091D6D">
        <w:rPr>
          <w:rFonts w:ascii="Sakkal Majalla" w:eastAsia="Times New Roman" w:hAnsi="Sakkal Majalla" w:cs="Sakkal Majalla" w:hint="cs"/>
          <w:color w:val="000000" w:themeColor="text1"/>
          <w:sz w:val="36"/>
          <w:szCs w:val="36"/>
          <w:rtl/>
        </w:rPr>
        <w:t>ا</w:t>
      </w:r>
      <w:r w:rsidRPr="00091D6D">
        <w:rPr>
          <w:rFonts w:ascii="Sakkal Majalla" w:eastAsia="Times New Roman" w:hAnsi="Sakkal Majalla" w:cs="Sakkal Majalla"/>
          <w:color w:val="000000" w:themeColor="text1"/>
          <w:sz w:val="36"/>
          <w:szCs w:val="36"/>
          <w:rtl/>
        </w:rPr>
        <w:t xml:space="preserve">لذي اظهر اهتمام كبيرا </w:t>
      </w:r>
      <w:r w:rsidRPr="00091D6D">
        <w:rPr>
          <w:rFonts w:ascii="Sakkal Majalla" w:eastAsia="Times New Roman" w:hAnsi="Sakkal Majalla" w:cs="Sakkal Majalla" w:hint="cs"/>
          <w:color w:val="000000" w:themeColor="text1"/>
          <w:sz w:val="36"/>
          <w:szCs w:val="36"/>
          <w:rtl/>
        </w:rPr>
        <w:t>ب</w:t>
      </w:r>
      <w:r w:rsidRPr="00091D6D">
        <w:rPr>
          <w:rFonts w:ascii="Sakkal Majalla" w:eastAsia="Times New Roman" w:hAnsi="Sakkal Majalla" w:cs="Sakkal Majalla"/>
          <w:color w:val="000000" w:themeColor="text1"/>
          <w:sz w:val="36"/>
          <w:szCs w:val="36"/>
          <w:rtl/>
        </w:rPr>
        <w:t>وض</w:t>
      </w:r>
      <w:r w:rsidRPr="00091D6D">
        <w:rPr>
          <w:rFonts w:ascii="Sakkal Majalla" w:eastAsia="Times New Roman" w:hAnsi="Sakkal Majalla" w:cs="Sakkal Majalla" w:hint="cs"/>
          <w:color w:val="000000" w:themeColor="text1"/>
          <w:sz w:val="36"/>
          <w:szCs w:val="36"/>
          <w:rtl/>
        </w:rPr>
        <w:t>ع</w:t>
      </w:r>
      <w:r w:rsidRPr="00091D6D">
        <w:rPr>
          <w:rFonts w:ascii="Sakkal Majalla" w:eastAsia="Times New Roman" w:hAnsi="Sakkal Majalla" w:cs="Sakkal Majalla"/>
          <w:color w:val="000000" w:themeColor="text1"/>
          <w:sz w:val="36"/>
          <w:szCs w:val="36"/>
          <w:rtl/>
        </w:rPr>
        <w:t xml:space="preserve"> اطار قانوني </w:t>
      </w:r>
      <w:r w:rsidRPr="00091D6D">
        <w:rPr>
          <w:rFonts w:ascii="Sakkal Majalla" w:eastAsia="Times New Roman" w:hAnsi="Sakkal Majalla" w:cs="Sakkal Majalla" w:hint="cs"/>
          <w:color w:val="000000" w:themeColor="text1"/>
          <w:sz w:val="36"/>
          <w:szCs w:val="36"/>
          <w:rtl/>
        </w:rPr>
        <w:t xml:space="preserve">لإبرام </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مثل </w:t>
      </w:r>
      <w:r w:rsidRPr="00091D6D">
        <w:rPr>
          <w:rFonts w:ascii="Sakkal Majalla" w:eastAsia="Times New Roman" w:hAnsi="Sakkal Majalla" w:cs="Sakkal Majalla"/>
          <w:color w:val="000000" w:themeColor="text1"/>
          <w:sz w:val="36"/>
          <w:szCs w:val="36"/>
          <w:rtl/>
        </w:rPr>
        <w:t>هذه العقود</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الذي يعد أحد معاملات التجارة الدولية والتي نظمها في الامر 2004- 559 المنظم </w:t>
      </w:r>
      <w:r w:rsidRPr="00091D6D">
        <w:rPr>
          <w:rFonts w:ascii="Sakkal Majalla" w:eastAsia="Times New Roman" w:hAnsi="Sakkal Majalla" w:cs="Sakkal Majalla"/>
          <w:color w:val="000000" w:themeColor="text1"/>
          <w:sz w:val="36"/>
          <w:szCs w:val="36"/>
          <w:rtl/>
        </w:rPr>
        <w:lastRenderedPageBreak/>
        <w:t>لعقود الشر</w:t>
      </w:r>
      <w:r w:rsidRPr="00091D6D">
        <w:rPr>
          <w:rFonts w:ascii="Sakkal Majalla" w:eastAsia="Times New Roman" w:hAnsi="Sakkal Majalla" w:cs="Sakkal Majalla" w:hint="cs"/>
          <w:color w:val="000000" w:themeColor="text1"/>
          <w:sz w:val="36"/>
          <w:szCs w:val="36"/>
          <w:rtl/>
        </w:rPr>
        <w:t>ا</w:t>
      </w:r>
      <w:r w:rsidRPr="00091D6D">
        <w:rPr>
          <w:rFonts w:ascii="Sakkal Majalla" w:eastAsia="Times New Roman" w:hAnsi="Sakkal Majalla" w:cs="Sakkal Majalla"/>
          <w:color w:val="000000" w:themeColor="text1"/>
          <w:sz w:val="36"/>
          <w:szCs w:val="36"/>
          <w:rtl/>
        </w:rPr>
        <w:t>كة حيث تسمح من خلالها الدولة أو أحد مؤسساتها للمستثمرين خواص وطنيين أو جانب لفترة محددة بتمويل الاستثمارات وك</w:t>
      </w:r>
      <w:r w:rsidRPr="00091D6D">
        <w:rPr>
          <w:rFonts w:ascii="Sakkal Majalla" w:eastAsia="Times New Roman" w:hAnsi="Sakkal Majalla" w:cs="Sakkal Majalla" w:hint="cs"/>
          <w:color w:val="000000" w:themeColor="text1"/>
          <w:sz w:val="36"/>
          <w:szCs w:val="36"/>
          <w:rtl/>
        </w:rPr>
        <w:t>ذا</w:t>
      </w:r>
      <w:r w:rsidRPr="00091D6D">
        <w:rPr>
          <w:rFonts w:ascii="Sakkal Majalla" w:eastAsia="Times New Roman" w:hAnsi="Sakkal Majalla" w:cs="Sakkal Majalla"/>
          <w:color w:val="000000" w:themeColor="text1"/>
          <w:sz w:val="36"/>
          <w:szCs w:val="36"/>
          <w:rtl/>
        </w:rPr>
        <w:t xml:space="preserve"> القيام بأعمال الصيانة والتشغيل والتسيير مع الاشارة إلى حق امتلاك المشروع الاستثماري بعد انتهاء مدة العقد</w:t>
      </w:r>
      <w:r w:rsidRPr="00091D6D">
        <w:rPr>
          <w:rFonts w:ascii="Sakkal Majalla" w:eastAsia="Times New Roman" w:hAnsi="Sakkal Majalla" w:cs="Sakkal Majalla"/>
          <w:color w:val="000000" w:themeColor="text1"/>
          <w:sz w:val="36"/>
          <w:szCs w:val="36"/>
          <w:vertAlign w:val="superscript"/>
          <w:rtl/>
        </w:rPr>
        <w:footnoteReference w:id="232"/>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 </w:t>
      </w:r>
    </w:p>
    <w:p w14:paraId="78FBE086" w14:textId="77777777" w:rsidR="00121927" w:rsidRPr="00091D6D" w:rsidRDefault="00121927" w:rsidP="00121927">
      <w:pPr>
        <w:shd w:val="clear" w:color="auto" w:fill="FFFFFF"/>
        <w:bidi/>
        <w:spacing w:before="240" w:after="0"/>
        <w:jc w:val="both"/>
        <w:rPr>
          <w:rFonts w:ascii="Sakkal Majalla" w:eastAsia="Times New Roman" w:hAnsi="Sakkal Majalla" w:cs="Sakkal Majalla"/>
          <w:color w:val="000000" w:themeColor="text1"/>
          <w:sz w:val="36"/>
          <w:szCs w:val="36"/>
          <w:rtl/>
        </w:rPr>
      </w:pPr>
      <w:r w:rsidRPr="00091D6D">
        <w:rPr>
          <w:rFonts w:ascii="Sakkal Majalla" w:eastAsia="Times New Roman" w:hAnsi="Sakkal Majalla" w:cs="Sakkal Majalla"/>
          <w:color w:val="000000" w:themeColor="text1"/>
          <w:sz w:val="36"/>
          <w:szCs w:val="36"/>
          <w:rtl/>
        </w:rPr>
        <w:t xml:space="preserve"> وعليه نجد أن عقود</w:t>
      </w:r>
      <w:r w:rsidRPr="00091D6D">
        <w:rPr>
          <w:rFonts w:ascii="Sakkal Majalla" w:eastAsia="Times New Roman" w:hAnsi="Sakkal Majalla" w:cs="Sakkal Majalla"/>
          <w:color w:val="000000" w:themeColor="text1"/>
          <w:sz w:val="36"/>
          <w:szCs w:val="36"/>
        </w:rPr>
        <w:t xml:space="preserve"> Bot </w:t>
      </w:r>
      <w:r w:rsidRPr="00091D6D">
        <w:rPr>
          <w:rFonts w:ascii="Sakkal Majalla" w:eastAsia="Times New Roman" w:hAnsi="Sakkal Majalla" w:cs="Sakkal Majalla"/>
          <w:color w:val="000000" w:themeColor="text1"/>
          <w:sz w:val="36"/>
          <w:szCs w:val="36"/>
          <w:rtl/>
        </w:rPr>
        <w:t xml:space="preserve">تتميز بتخفيف العبء عن الموازنة العامة وتنشيط المشاريع المالية حيث هذا التخفيف يجعل من الدولة تتفرغ للمشاريع </w:t>
      </w:r>
      <w:r w:rsidRPr="00091D6D">
        <w:rPr>
          <w:rFonts w:ascii="Sakkal Majalla" w:eastAsia="Times New Roman" w:hAnsi="Sakkal Majalla" w:cs="Sakkal Majalla" w:hint="cs"/>
          <w:color w:val="000000" w:themeColor="text1"/>
          <w:sz w:val="36"/>
          <w:szCs w:val="36"/>
          <w:rtl/>
        </w:rPr>
        <w:t>والمرافق</w:t>
      </w:r>
      <w:r w:rsidRPr="00091D6D">
        <w:rPr>
          <w:rFonts w:ascii="Sakkal Majalla" w:eastAsia="Times New Roman" w:hAnsi="Sakkal Majalla" w:cs="Sakkal Majalla"/>
          <w:color w:val="000000" w:themeColor="text1"/>
          <w:sz w:val="36"/>
          <w:szCs w:val="36"/>
          <w:rtl/>
        </w:rPr>
        <w:t xml:space="preserve"> الاكثر اهمية وكذا ادخال استثمارات جديدة وتمويل خارجي الذي يؤدي الى تحسين ميزان المدفوعات وتخفيض العجز في الموازنة </w:t>
      </w:r>
      <w:r w:rsidRPr="00091D6D">
        <w:rPr>
          <w:rFonts w:ascii="Sakkal Majalla" w:eastAsia="Times New Roman" w:hAnsi="Sakkal Majalla" w:cs="Sakkal Majalla" w:hint="cs"/>
          <w:color w:val="000000" w:themeColor="text1"/>
          <w:sz w:val="36"/>
          <w:szCs w:val="36"/>
          <w:rtl/>
        </w:rPr>
        <w:t xml:space="preserve">العامة، </w:t>
      </w:r>
      <w:r w:rsidRPr="00091D6D">
        <w:rPr>
          <w:rFonts w:ascii="Sakkal Majalla" w:eastAsia="Times New Roman" w:hAnsi="Sakkal Majalla" w:cs="Sakkal Majalla"/>
          <w:color w:val="000000" w:themeColor="text1"/>
          <w:sz w:val="36"/>
          <w:szCs w:val="36"/>
          <w:rtl/>
        </w:rPr>
        <w:t>كما تظهر اهمية ال</w:t>
      </w:r>
      <w:r w:rsidRPr="00091D6D">
        <w:rPr>
          <w:rFonts w:ascii="Sakkal Majalla" w:eastAsia="Times New Roman" w:hAnsi="Sakkal Majalla" w:cs="Sakkal Majalla" w:hint="cs"/>
          <w:color w:val="000000" w:themeColor="text1"/>
          <w:sz w:val="36"/>
          <w:szCs w:val="36"/>
          <w:rtl/>
        </w:rPr>
        <w:t>ـ</w:t>
      </w:r>
      <w:r w:rsidRPr="00091D6D">
        <w:rPr>
          <w:rFonts w:ascii="Sakkal Majalla" w:eastAsia="Times New Roman" w:hAnsi="Sakkal Majalla" w:cs="Sakkal Majalla"/>
          <w:color w:val="000000" w:themeColor="text1"/>
          <w:sz w:val="36"/>
          <w:szCs w:val="36"/>
        </w:rPr>
        <w:t xml:space="preserve"> Bot </w:t>
      </w:r>
      <w:r w:rsidRPr="00091D6D">
        <w:rPr>
          <w:rFonts w:ascii="Sakkal Majalla" w:eastAsia="Times New Roman" w:hAnsi="Sakkal Majalla" w:cs="Sakkal Majalla"/>
          <w:color w:val="000000" w:themeColor="text1"/>
          <w:sz w:val="36"/>
          <w:szCs w:val="36"/>
          <w:rtl/>
        </w:rPr>
        <w:t>في اقامة مشروعات ومرافق جديدة ما يتيح المزيد من فر</w:t>
      </w:r>
      <w:r w:rsidRPr="00091D6D">
        <w:rPr>
          <w:rFonts w:ascii="Sakkal Majalla" w:eastAsia="Times New Roman" w:hAnsi="Sakkal Majalla" w:cs="Sakkal Majalla" w:hint="cs"/>
          <w:color w:val="000000" w:themeColor="text1"/>
          <w:sz w:val="36"/>
          <w:szCs w:val="36"/>
          <w:rtl/>
        </w:rPr>
        <w:t>ص</w:t>
      </w:r>
      <w:r w:rsidRPr="00091D6D">
        <w:rPr>
          <w:rFonts w:ascii="Sakkal Majalla" w:eastAsia="Times New Roman" w:hAnsi="Sakkal Majalla" w:cs="Sakkal Majalla"/>
          <w:color w:val="000000" w:themeColor="text1"/>
          <w:sz w:val="36"/>
          <w:szCs w:val="36"/>
          <w:rtl/>
        </w:rPr>
        <w:t xml:space="preserve"> العمل وض</w:t>
      </w:r>
      <w:r w:rsidRPr="00091D6D">
        <w:rPr>
          <w:rFonts w:ascii="Sakkal Majalla" w:eastAsia="Times New Roman" w:hAnsi="Sakkal Majalla" w:cs="Sakkal Majalla" w:hint="cs"/>
          <w:color w:val="000000" w:themeColor="text1"/>
          <w:sz w:val="36"/>
          <w:szCs w:val="36"/>
          <w:rtl/>
        </w:rPr>
        <w:t>خ</w:t>
      </w:r>
      <w:r w:rsidRPr="00091D6D">
        <w:rPr>
          <w:rFonts w:ascii="Sakkal Majalla" w:eastAsia="Times New Roman" w:hAnsi="Sakkal Majalla" w:cs="Sakkal Majalla"/>
          <w:color w:val="000000" w:themeColor="text1"/>
          <w:sz w:val="36"/>
          <w:szCs w:val="36"/>
          <w:rtl/>
        </w:rPr>
        <w:t xml:space="preserve"> اموال جديدة الى السوق</w:t>
      </w:r>
      <w:r w:rsidRPr="00091D6D">
        <w:rPr>
          <w:rFonts w:ascii="Sakkal Majalla" w:eastAsia="Times New Roman" w:hAnsi="Sakkal Majalla" w:cs="Sakkal Majalla"/>
          <w:color w:val="000000" w:themeColor="text1"/>
          <w:sz w:val="36"/>
          <w:szCs w:val="36"/>
          <w:vertAlign w:val="superscript"/>
          <w:rtl/>
        </w:rPr>
        <w:footnoteReference w:id="233"/>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 وايضا يهدف هذا النوع من العقود إلى </w:t>
      </w:r>
      <w:r w:rsidRPr="00091D6D">
        <w:rPr>
          <w:rFonts w:ascii="Sakkal Majalla" w:eastAsia="Times New Roman" w:hAnsi="Sakkal Majalla" w:cs="Sakkal Majalla" w:hint="cs"/>
          <w:color w:val="000000" w:themeColor="text1"/>
          <w:sz w:val="36"/>
          <w:szCs w:val="36"/>
          <w:rtl/>
        </w:rPr>
        <w:t>استفادة</w:t>
      </w:r>
      <w:r w:rsidRPr="00091D6D">
        <w:rPr>
          <w:rFonts w:ascii="Sakkal Majalla" w:eastAsia="Times New Roman" w:hAnsi="Sakkal Majalla" w:cs="Sakkal Majalla"/>
          <w:color w:val="000000" w:themeColor="text1"/>
          <w:sz w:val="36"/>
          <w:szCs w:val="36"/>
          <w:rtl/>
        </w:rPr>
        <w:t xml:space="preserve"> الحكومات من خيرة القطاع الخاص في تقديم الخدمة العامة اذ يمكن ان يستجيب بصورة أفضل لطلبات المستهلكين في الكثير من قطاعا</w:t>
      </w:r>
      <w:r w:rsidRPr="00091D6D">
        <w:rPr>
          <w:rFonts w:ascii="Sakkal Majalla" w:eastAsia="Times New Roman" w:hAnsi="Sakkal Majalla" w:cs="Sakkal Majalla" w:hint="cs"/>
          <w:color w:val="000000" w:themeColor="text1"/>
          <w:sz w:val="36"/>
          <w:szCs w:val="36"/>
          <w:rtl/>
        </w:rPr>
        <w:t>ت  البنية التحتية</w:t>
      </w:r>
      <w:r w:rsidRPr="00091D6D">
        <w:rPr>
          <w:rFonts w:ascii="Sakkal Majalla" w:eastAsia="Times New Roman" w:hAnsi="Sakkal Majalla" w:cs="Sakkal Majalla"/>
          <w:color w:val="000000" w:themeColor="text1"/>
          <w:sz w:val="36"/>
          <w:szCs w:val="36"/>
          <w:vertAlign w:val="superscript"/>
          <w:rtl/>
        </w:rPr>
        <w:footnoteReference w:id="234"/>
      </w:r>
      <w:r w:rsidRPr="00091D6D">
        <w:rPr>
          <w:rFonts w:ascii="Sakkal Majalla" w:eastAsia="Times New Roman" w:hAnsi="Sakkal Majalla" w:cs="Sakkal Majalla" w:hint="cs"/>
          <w:color w:val="000000" w:themeColor="text1"/>
          <w:sz w:val="36"/>
          <w:szCs w:val="36"/>
          <w:rtl/>
        </w:rPr>
        <w:t xml:space="preserve">.   </w:t>
      </w:r>
    </w:p>
    <w:p w14:paraId="71E17867" w14:textId="77777777" w:rsidR="00121927" w:rsidRPr="00091D6D" w:rsidRDefault="00121927" w:rsidP="00C91CBC">
      <w:pPr>
        <w:pStyle w:val="Titre3"/>
        <w:rPr>
          <w:rFonts w:eastAsia="Times New Roman"/>
          <w:color w:val="000000" w:themeColor="text1"/>
        </w:rPr>
      </w:pPr>
      <w:bookmarkStart w:id="281" w:name="_Toc109119769"/>
      <w:r w:rsidRPr="00091D6D">
        <w:rPr>
          <w:rFonts w:eastAsia="Times New Roman" w:hint="cs"/>
          <w:color w:val="000000" w:themeColor="text1"/>
          <w:rtl/>
        </w:rPr>
        <w:t>ثانيا:</w:t>
      </w:r>
      <w:r w:rsidRPr="00091D6D">
        <w:rPr>
          <w:rFonts w:eastAsia="Times New Roman"/>
          <w:color w:val="000000" w:themeColor="text1"/>
          <w:rtl/>
        </w:rPr>
        <w:t xml:space="preserve"> </w:t>
      </w:r>
      <w:r w:rsidRPr="00091D6D">
        <w:rPr>
          <w:rFonts w:eastAsia="Times New Roman" w:hint="cs"/>
          <w:color w:val="000000" w:themeColor="text1"/>
          <w:rtl/>
        </w:rPr>
        <w:t xml:space="preserve">التخوف من </w:t>
      </w:r>
      <w:r w:rsidRPr="00091D6D">
        <w:rPr>
          <w:rFonts w:eastAsia="Times New Roman"/>
          <w:color w:val="000000" w:themeColor="text1"/>
          <w:rtl/>
        </w:rPr>
        <w:t>عقد</w:t>
      </w:r>
      <w:r w:rsidRPr="00091D6D">
        <w:rPr>
          <w:rFonts w:eastAsia="Times New Roman" w:hint="cs"/>
          <w:color w:val="000000" w:themeColor="text1"/>
          <w:rtl/>
        </w:rPr>
        <w:t xml:space="preserve"> الـبوت   </w:t>
      </w:r>
      <w:r w:rsidRPr="00091D6D">
        <w:rPr>
          <w:rFonts w:eastAsia="Times New Roman"/>
          <w:color w:val="000000" w:themeColor="text1"/>
        </w:rPr>
        <w:t>BOT</w:t>
      </w:r>
      <w:bookmarkEnd w:id="281"/>
    </w:p>
    <w:p w14:paraId="71D4EDD8" w14:textId="77777777" w:rsidR="00121927" w:rsidRPr="00091D6D" w:rsidRDefault="00121927" w:rsidP="00121927">
      <w:pPr>
        <w:shd w:val="clear" w:color="auto" w:fill="FFFFFF"/>
        <w:bidi/>
        <w:spacing w:before="240" w:after="0"/>
        <w:jc w:val="both"/>
        <w:rPr>
          <w:rFonts w:ascii="Sakkal Majalla" w:eastAsia="Times New Roman" w:hAnsi="Sakkal Majalla" w:cs="Sakkal Majalla"/>
          <w:color w:val="000000" w:themeColor="text1"/>
          <w:sz w:val="36"/>
          <w:szCs w:val="36"/>
          <w:rtl/>
          <w:lang w:bidi="ar-DZ"/>
        </w:rPr>
      </w:pPr>
      <w:r w:rsidRPr="00091D6D">
        <w:rPr>
          <w:rFonts w:ascii="Sakkal Majalla" w:eastAsia="Times New Roman" w:hAnsi="Sakkal Majalla" w:cs="Sakkal Majalla"/>
          <w:b/>
          <w:bCs/>
          <w:color w:val="000000" w:themeColor="text1"/>
          <w:sz w:val="40"/>
          <w:szCs w:val="40"/>
        </w:rPr>
        <w:t xml:space="preserve"> </w:t>
      </w:r>
      <w:r w:rsidRPr="00091D6D">
        <w:rPr>
          <w:rFonts w:ascii="Sakkal Majalla" w:eastAsia="Times New Roman" w:hAnsi="Sakkal Majalla" w:cs="Sakkal Majalla"/>
          <w:b/>
          <w:bCs/>
          <w:color w:val="000000" w:themeColor="text1"/>
          <w:sz w:val="40"/>
          <w:szCs w:val="40"/>
        </w:rPr>
        <w:tab/>
      </w:r>
      <w:r w:rsidRPr="00091D6D">
        <w:rPr>
          <w:rFonts w:ascii="Sakkal Majalla" w:eastAsia="Times New Roman" w:hAnsi="Sakkal Majalla" w:cs="Sakkal Majalla"/>
          <w:color w:val="000000" w:themeColor="text1"/>
          <w:sz w:val="36"/>
          <w:szCs w:val="36"/>
          <w:rtl/>
        </w:rPr>
        <w:t xml:space="preserve">بالرغم من المنافع التي يحققها التعاقد وفق نظام عقد البناء والتشغيل ونقل ملكية من جذب للاستثمارات خصوصا الاجنبية منها إلا انه قد ترد بعض المساوئ على الدول تداركها من أجل الاستفادة من منافع هذا العقد إلى ابعد حد فنجد من بين هذه المخاوف ترجع سيطرة </w:t>
      </w:r>
      <w:r w:rsidRPr="00091D6D">
        <w:rPr>
          <w:rFonts w:ascii="Sakkal Majalla" w:eastAsia="Times New Roman" w:hAnsi="Sakkal Majalla" w:cs="Sakkal Majalla" w:hint="cs"/>
          <w:color w:val="000000" w:themeColor="text1"/>
          <w:sz w:val="36"/>
          <w:szCs w:val="36"/>
          <w:rtl/>
        </w:rPr>
        <w:t>الدولة</w:t>
      </w:r>
      <w:r w:rsidRPr="00091D6D">
        <w:rPr>
          <w:rFonts w:ascii="Sakkal Majalla" w:eastAsia="Times New Roman" w:hAnsi="Sakkal Majalla" w:cs="Sakkal Majalla"/>
          <w:color w:val="000000" w:themeColor="text1"/>
          <w:sz w:val="36"/>
          <w:szCs w:val="36"/>
          <w:rtl/>
        </w:rPr>
        <w:t xml:space="preserve"> على مرفق اذ ان تطبيق نظام ال</w:t>
      </w:r>
      <w:r w:rsidRPr="00091D6D">
        <w:rPr>
          <w:rFonts w:ascii="Sakkal Majalla" w:eastAsia="Times New Roman" w:hAnsi="Sakkal Majalla" w:cs="Sakkal Majalla" w:hint="cs"/>
          <w:color w:val="000000" w:themeColor="text1"/>
          <w:sz w:val="36"/>
          <w:szCs w:val="36"/>
          <w:rtl/>
        </w:rPr>
        <w:t>ـ</w:t>
      </w:r>
      <w:r w:rsidRPr="00091D6D">
        <w:rPr>
          <w:rFonts w:ascii="Sakkal Majalla" w:eastAsia="Times New Roman" w:hAnsi="Sakkal Majalla" w:cs="Sakkal Majalla"/>
          <w:color w:val="000000" w:themeColor="text1"/>
          <w:sz w:val="36"/>
          <w:szCs w:val="36"/>
        </w:rPr>
        <w:t xml:space="preserve"> Bot </w:t>
      </w:r>
      <w:r w:rsidRPr="00091D6D">
        <w:rPr>
          <w:rFonts w:ascii="Sakkal Majalla" w:eastAsia="Times New Roman" w:hAnsi="Sakkal Majalla" w:cs="Sakkal Majalla"/>
          <w:color w:val="000000" w:themeColor="text1"/>
          <w:sz w:val="36"/>
          <w:szCs w:val="36"/>
          <w:rtl/>
        </w:rPr>
        <w:t xml:space="preserve">في الدول النامية </w:t>
      </w:r>
      <w:r w:rsidRPr="00091D6D">
        <w:rPr>
          <w:rFonts w:ascii="Sakkal Majalla" w:eastAsia="Times New Roman" w:hAnsi="Sakkal Majalla" w:cs="Sakkal Majalla" w:hint="cs"/>
          <w:color w:val="000000" w:themeColor="text1"/>
          <w:sz w:val="36"/>
          <w:szCs w:val="36"/>
          <w:rtl/>
        </w:rPr>
        <w:t>يستند</w:t>
      </w:r>
      <w:r w:rsidRPr="00091D6D">
        <w:rPr>
          <w:rFonts w:ascii="Sakkal Majalla" w:eastAsia="Times New Roman" w:hAnsi="Sakkal Majalla" w:cs="Sakkal Majalla"/>
          <w:color w:val="000000" w:themeColor="text1"/>
          <w:sz w:val="36"/>
          <w:szCs w:val="36"/>
          <w:rtl/>
        </w:rPr>
        <w:t xml:space="preserve"> بالدرجة الأولى على استثمارات اجنبية والذي قد يعكس في الغالب على سيادة الدولة التي قد لا تستطيع فرض تدابير من شانها الحد من تحكم </w:t>
      </w:r>
      <w:r w:rsidRPr="00091D6D">
        <w:rPr>
          <w:rFonts w:ascii="Sakkal Majalla" w:eastAsia="Times New Roman" w:hAnsi="Sakkal Majalla" w:cs="Sakkal Majalla" w:hint="cs"/>
          <w:color w:val="000000" w:themeColor="text1"/>
          <w:sz w:val="36"/>
          <w:szCs w:val="36"/>
          <w:rtl/>
        </w:rPr>
        <w:t>ال</w:t>
      </w:r>
      <w:r w:rsidRPr="00091D6D">
        <w:rPr>
          <w:rFonts w:ascii="Sakkal Majalla" w:eastAsia="Times New Roman" w:hAnsi="Sakkal Majalla" w:cs="Sakkal Majalla"/>
          <w:color w:val="000000" w:themeColor="text1"/>
          <w:sz w:val="36"/>
          <w:szCs w:val="36"/>
          <w:rtl/>
        </w:rPr>
        <w:t>شرك</w:t>
      </w:r>
      <w:r w:rsidRPr="00091D6D">
        <w:rPr>
          <w:rFonts w:ascii="Sakkal Majalla" w:eastAsia="Times New Roman" w:hAnsi="Sakkal Majalla" w:cs="Sakkal Majalla" w:hint="cs"/>
          <w:color w:val="000000" w:themeColor="text1"/>
          <w:sz w:val="36"/>
          <w:szCs w:val="36"/>
          <w:rtl/>
        </w:rPr>
        <w:t>ات</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الأجنبية</w:t>
      </w:r>
      <w:r w:rsidRPr="00091D6D">
        <w:rPr>
          <w:rFonts w:ascii="Sakkal Majalla" w:eastAsia="Times New Roman" w:hAnsi="Sakkal Majalla" w:cs="Sakkal Majalla"/>
          <w:color w:val="000000" w:themeColor="text1"/>
          <w:sz w:val="36"/>
          <w:szCs w:val="36"/>
          <w:rtl/>
        </w:rPr>
        <w:t xml:space="preserve"> في المرافق والمشاريع التي </w:t>
      </w:r>
      <w:r w:rsidRPr="00091D6D">
        <w:rPr>
          <w:rFonts w:ascii="Sakkal Majalla" w:eastAsia="Times New Roman" w:hAnsi="Sakkal Majalla" w:cs="Sakkal Majalla"/>
          <w:color w:val="000000" w:themeColor="text1"/>
          <w:sz w:val="36"/>
          <w:szCs w:val="36"/>
          <w:rtl/>
        </w:rPr>
        <w:lastRenderedPageBreak/>
        <w:t>تشكل نواة اقتصاد الدولة</w:t>
      </w:r>
      <w:r w:rsidRPr="00091D6D">
        <w:rPr>
          <w:rFonts w:ascii="Sakkal Majalla" w:eastAsia="Times New Roman" w:hAnsi="Sakkal Majalla" w:cs="Sakkal Majalla"/>
          <w:color w:val="000000" w:themeColor="text1"/>
          <w:sz w:val="36"/>
          <w:szCs w:val="36"/>
          <w:vertAlign w:val="superscript"/>
          <w:rtl/>
        </w:rPr>
        <w:footnoteReference w:id="235"/>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  بالإضافة إلى التكلفة المرتفعة للمشروع فهي من أقوى العوائق والمخاوف ضد مشاريع </w:t>
      </w:r>
      <w:r w:rsidRPr="00091D6D">
        <w:rPr>
          <w:rFonts w:ascii="Sakkal Majalla" w:eastAsia="Times New Roman" w:hAnsi="Sakkal Majalla" w:cs="Sakkal Majalla" w:hint="cs"/>
          <w:color w:val="000000" w:themeColor="text1"/>
          <w:sz w:val="36"/>
          <w:szCs w:val="36"/>
          <w:rtl/>
        </w:rPr>
        <w:t xml:space="preserve"> الـ  </w:t>
      </w:r>
      <w:r w:rsidRPr="00091D6D">
        <w:rPr>
          <w:rFonts w:ascii="Sakkal Majalla" w:eastAsia="Times New Roman" w:hAnsi="Sakkal Majalla" w:cs="Sakkal Majalla"/>
          <w:color w:val="000000" w:themeColor="text1"/>
          <w:sz w:val="36"/>
          <w:szCs w:val="36"/>
        </w:rPr>
        <w:t xml:space="preserve">Bot </w:t>
      </w:r>
      <w:r w:rsidRPr="00091D6D">
        <w:rPr>
          <w:rFonts w:ascii="Sakkal Majalla" w:eastAsia="Times New Roman" w:hAnsi="Sakkal Majalla" w:cs="Sakkal Majalla"/>
          <w:color w:val="000000" w:themeColor="text1"/>
          <w:sz w:val="36"/>
          <w:szCs w:val="36"/>
          <w:rtl/>
        </w:rPr>
        <w:t>ولعل السبب من هذا التخوف وهو انعدم النصوص التشريعية</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 والجانب المالي الذي غالبا ما يكون محفوفا بالمخاطر</w:t>
      </w:r>
      <w:r w:rsidRPr="00091D6D">
        <w:rPr>
          <w:rFonts w:ascii="Sakkal Majalla" w:eastAsia="Times New Roman" w:hAnsi="Sakkal Majalla" w:cs="Sakkal Majalla"/>
          <w:color w:val="000000" w:themeColor="text1"/>
          <w:sz w:val="36"/>
          <w:szCs w:val="36"/>
          <w:vertAlign w:val="superscript"/>
          <w:rtl/>
        </w:rPr>
        <w:footnoteReference w:id="236"/>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lang w:bidi="ar-DZ"/>
        </w:rPr>
        <w:t xml:space="preserve">. </w:t>
      </w:r>
    </w:p>
    <w:p w14:paraId="10B55D00" w14:textId="77777777" w:rsidR="00121927" w:rsidRPr="00091D6D" w:rsidRDefault="00121927" w:rsidP="00121927">
      <w:pPr>
        <w:shd w:val="clear" w:color="auto" w:fill="FFFFFF"/>
        <w:bidi/>
        <w:spacing w:before="240" w:after="0"/>
        <w:jc w:val="both"/>
        <w:rPr>
          <w:rFonts w:ascii="Sakkal Majalla" w:eastAsia="Times New Roman" w:hAnsi="Sakkal Majalla" w:cs="Sakkal Majalla"/>
          <w:color w:val="000000" w:themeColor="text1"/>
          <w:sz w:val="36"/>
          <w:szCs w:val="36"/>
        </w:rPr>
      </w:pPr>
      <w:r w:rsidRPr="00091D6D">
        <w:rPr>
          <w:rFonts w:ascii="Sakkal Majalla" w:eastAsia="Times New Roman" w:hAnsi="Sakkal Majalla" w:cs="Sakkal Majalla"/>
          <w:color w:val="000000" w:themeColor="text1"/>
          <w:sz w:val="36"/>
          <w:szCs w:val="36"/>
          <w:rtl/>
        </w:rPr>
        <w:t xml:space="preserve"> لذلك ورغم المنافع التي يتميز بها عقد ال</w:t>
      </w:r>
      <w:r w:rsidRPr="00091D6D">
        <w:rPr>
          <w:rFonts w:ascii="Sakkal Majalla" w:eastAsia="Times New Roman" w:hAnsi="Sakkal Majalla" w:cs="Sakkal Majalla"/>
          <w:color w:val="000000" w:themeColor="text1"/>
          <w:sz w:val="36"/>
          <w:szCs w:val="36"/>
        </w:rPr>
        <w:t xml:space="preserve"> Bot </w:t>
      </w:r>
      <w:r w:rsidRPr="00091D6D">
        <w:rPr>
          <w:rFonts w:ascii="Sakkal Majalla" w:eastAsia="Times New Roman" w:hAnsi="Sakkal Majalla" w:cs="Sakkal Majalla"/>
          <w:color w:val="000000" w:themeColor="text1"/>
          <w:sz w:val="36"/>
          <w:szCs w:val="36"/>
          <w:rtl/>
        </w:rPr>
        <w:t xml:space="preserve">وهو ما اثبت فعاليته ونجاحه في العديد من الدول كفرنسا ومصر ولبنان </w:t>
      </w:r>
      <w:r w:rsidRPr="00091D6D">
        <w:rPr>
          <w:rFonts w:ascii="Sakkal Majalla" w:eastAsia="Times New Roman" w:hAnsi="Sakkal Majalla" w:cs="Sakkal Majalla" w:hint="cs"/>
          <w:color w:val="000000" w:themeColor="text1"/>
          <w:sz w:val="36"/>
          <w:szCs w:val="36"/>
          <w:rtl/>
        </w:rPr>
        <w:t xml:space="preserve">وبريطانيا، </w:t>
      </w:r>
      <w:r w:rsidRPr="00091D6D">
        <w:rPr>
          <w:rFonts w:ascii="Sakkal Majalla" w:eastAsia="Times New Roman" w:hAnsi="Sakkal Majalla" w:cs="Sakkal Majalla"/>
          <w:color w:val="000000" w:themeColor="text1"/>
          <w:sz w:val="36"/>
          <w:szCs w:val="36"/>
          <w:rtl/>
        </w:rPr>
        <w:t xml:space="preserve">إلى أنه في الجزائر لم </w:t>
      </w:r>
      <w:r w:rsidRPr="00091D6D">
        <w:rPr>
          <w:rFonts w:ascii="Sakkal Majalla" w:eastAsia="Times New Roman" w:hAnsi="Sakkal Majalla" w:cs="Sakkal Majalla" w:hint="cs"/>
          <w:color w:val="000000" w:themeColor="text1"/>
          <w:sz w:val="36"/>
          <w:szCs w:val="36"/>
          <w:rtl/>
        </w:rPr>
        <w:t>يحظ</w:t>
      </w:r>
      <w:r w:rsidRPr="00091D6D">
        <w:rPr>
          <w:rFonts w:ascii="Sakkal Majalla" w:eastAsia="Times New Roman" w:hAnsi="Sakkal Majalla" w:cs="Sakkal Majalla"/>
          <w:color w:val="000000" w:themeColor="text1"/>
          <w:sz w:val="36"/>
          <w:szCs w:val="36"/>
          <w:rtl/>
        </w:rPr>
        <w:t xml:space="preserve"> بهذا النجاح ولحد الان تخشى الجزائر من الدخول </w:t>
      </w:r>
      <w:r w:rsidRPr="00091D6D">
        <w:rPr>
          <w:rFonts w:ascii="Sakkal Majalla" w:eastAsia="Times New Roman" w:hAnsi="Sakkal Majalla" w:cs="Sakkal Majalla" w:hint="cs"/>
          <w:color w:val="000000" w:themeColor="text1"/>
          <w:sz w:val="36"/>
          <w:szCs w:val="36"/>
          <w:rtl/>
        </w:rPr>
        <w:t xml:space="preserve">في </w:t>
      </w:r>
      <w:r w:rsidRPr="00091D6D">
        <w:rPr>
          <w:rFonts w:ascii="Sakkal Majalla" w:hAnsi="Sakkal Majalla" w:cs="Sakkal Majalla"/>
          <w:color w:val="000000" w:themeColor="text1"/>
          <w:sz w:val="36"/>
          <w:szCs w:val="36"/>
          <w:rtl/>
        </w:rPr>
        <w:t>هذه المشاريع واكتفت بالتعاقد وفق اساليب تقليدية كالامتياز وغيرها من طرق ادارة وتسيير المرافق العامة التي جاءت تحت بند التفويض رغم وجود امكانيات تتيح اللجوء الى هذا النوع من عقود</w:t>
      </w:r>
      <w:r w:rsidRPr="00091D6D">
        <w:rPr>
          <w:rFonts w:ascii="Sakkal Majalla" w:hAnsi="Sakkal Majalla" w:cs="Sakkal Majalla" w:hint="cs"/>
          <w:color w:val="000000" w:themeColor="text1"/>
          <w:sz w:val="36"/>
          <w:szCs w:val="36"/>
          <w:rtl/>
        </w:rPr>
        <w:t xml:space="preserve"> الـ</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color w:val="000000" w:themeColor="text1"/>
          <w:sz w:val="36"/>
          <w:szCs w:val="36"/>
          <w:vertAlign w:val="superscript"/>
          <w:rtl/>
        </w:rPr>
        <w:footnoteReference w:id="237"/>
      </w:r>
      <w:r w:rsidRPr="00091D6D">
        <w:rPr>
          <w:rFonts w:ascii="Sakkal Majalla" w:hAnsi="Sakkal Majalla" w:cs="Sakkal Majalla"/>
          <w:color w:val="000000" w:themeColor="text1"/>
          <w:sz w:val="36"/>
          <w:szCs w:val="36"/>
        </w:rPr>
        <w:t xml:space="preserve">Bot </w:t>
      </w:r>
      <w:r w:rsidRPr="00091D6D">
        <w:rPr>
          <w:rFonts w:ascii="Sakkal Majalla" w:hAnsi="Sakkal Majalla" w:cs="Sakkal Majalla" w:hint="cs"/>
          <w:color w:val="000000" w:themeColor="text1"/>
          <w:sz w:val="36"/>
          <w:szCs w:val="36"/>
          <w:rtl/>
        </w:rPr>
        <w:t xml:space="preserve"> .</w:t>
      </w:r>
    </w:p>
    <w:p w14:paraId="18BD8146" w14:textId="77777777" w:rsidR="00121927" w:rsidRPr="00091D6D" w:rsidRDefault="00121927" w:rsidP="00121927">
      <w:pPr>
        <w:bidi/>
        <w:ind w:left="1440"/>
        <w:contextualSpacing/>
        <w:jc w:val="both"/>
        <w:rPr>
          <w:rFonts w:ascii="Sakkal Majalla" w:hAnsi="Sakkal Majalla" w:cs="Sakkal Majalla"/>
          <w:color w:val="000000" w:themeColor="text1"/>
          <w:sz w:val="36"/>
          <w:szCs w:val="36"/>
          <w:rtl/>
        </w:rPr>
      </w:pPr>
    </w:p>
    <w:p w14:paraId="39151DB7" w14:textId="77777777" w:rsidR="00121927" w:rsidRPr="00091D6D" w:rsidRDefault="00121927" w:rsidP="00121927">
      <w:pPr>
        <w:bidi/>
        <w:ind w:left="1440"/>
        <w:contextualSpacing/>
        <w:jc w:val="both"/>
        <w:rPr>
          <w:rFonts w:ascii="Sakkal Majalla" w:hAnsi="Sakkal Majalla" w:cs="Sakkal Majalla"/>
          <w:color w:val="000000" w:themeColor="text1"/>
          <w:sz w:val="36"/>
          <w:szCs w:val="36"/>
        </w:rPr>
      </w:pPr>
    </w:p>
    <w:p w14:paraId="7A21D3A9" w14:textId="77777777" w:rsidR="00121927" w:rsidRPr="00091D6D" w:rsidRDefault="00121927" w:rsidP="00121927">
      <w:pPr>
        <w:rPr>
          <w:color w:val="000000" w:themeColor="text1"/>
          <w:lang w:bidi="ar-DZ"/>
        </w:rPr>
      </w:pPr>
    </w:p>
    <w:p w14:paraId="7EC206F5" w14:textId="77777777" w:rsidR="00121927" w:rsidRPr="00091D6D" w:rsidRDefault="00121927" w:rsidP="00121927">
      <w:pPr>
        <w:bidi/>
        <w:rPr>
          <w:rFonts w:ascii="Sakkal Majalla" w:hAnsi="Sakkal Majalla" w:cs="Sakkal Majalla"/>
          <w:color w:val="000000" w:themeColor="text1"/>
          <w:sz w:val="36"/>
          <w:szCs w:val="36"/>
          <w:rtl/>
        </w:rPr>
      </w:pPr>
    </w:p>
    <w:p w14:paraId="7491DBEA" w14:textId="77777777" w:rsidR="00121927" w:rsidRPr="00091D6D" w:rsidRDefault="00121927" w:rsidP="00121927">
      <w:pPr>
        <w:bidi/>
        <w:jc w:val="both"/>
        <w:rPr>
          <w:color w:val="000000" w:themeColor="text1"/>
          <w:rtl/>
        </w:rPr>
        <w:sectPr w:rsidR="00121927" w:rsidRPr="00091D6D" w:rsidSect="00B65258">
          <w:headerReference w:type="default" r:id="rId21"/>
          <w:headerReference w:type="first" r:id="rId22"/>
          <w:pgSz w:w="11906" w:h="16838" w:code="9"/>
          <w:pgMar w:top="1418" w:right="1418" w:bottom="1418" w:left="1418" w:header="709" w:footer="709" w:gutter="0"/>
          <w:cols w:space="708"/>
          <w:titlePg/>
          <w:docGrid w:linePitch="360"/>
        </w:sectPr>
      </w:pPr>
    </w:p>
    <w:bookmarkStart w:id="282" w:name="_Toc76796723"/>
    <w:bookmarkStart w:id="283" w:name="_Toc76846979"/>
    <w:bookmarkStart w:id="284" w:name="_Toc109119770"/>
    <w:p w14:paraId="1AAE840A" w14:textId="56BE6177" w:rsidR="00881A3F" w:rsidRPr="00091D6D" w:rsidRDefault="00962179" w:rsidP="00E00B07">
      <w:pPr>
        <w:pStyle w:val="Titre1"/>
        <w:rPr>
          <w:color w:val="000000" w:themeColor="text1"/>
          <w:sz w:val="2"/>
          <w:szCs w:val="2"/>
          <w:rtl/>
        </w:rPr>
      </w:pPr>
      <w:r w:rsidRPr="00091D6D">
        <w:rPr>
          <w:noProof/>
          <w:color w:val="000000" w:themeColor="text1"/>
          <w:rtl/>
          <w:lang w:bidi="ar-SA"/>
        </w:rPr>
        <w:lastRenderedPageBreak/>
        <mc:AlternateContent>
          <mc:Choice Requires="wps">
            <w:drawing>
              <wp:anchor distT="45720" distB="45720" distL="114300" distR="114300" simplePos="0" relativeHeight="251673600" behindDoc="0" locked="0" layoutInCell="1" allowOverlap="1" wp14:anchorId="50200EF8" wp14:editId="615D637B">
                <wp:simplePos x="0" y="0"/>
                <wp:positionH relativeFrom="column">
                  <wp:posOffset>819785</wp:posOffset>
                </wp:positionH>
                <wp:positionV relativeFrom="paragraph">
                  <wp:posOffset>3279775</wp:posOffset>
                </wp:positionV>
                <wp:extent cx="4123055" cy="1848485"/>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1848485"/>
                        </a:xfrm>
                        <a:prstGeom prst="rect">
                          <a:avLst/>
                        </a:prstGeom>
                        <a:solidFill>
                          <a:srgbClr val="FFFFFF"/>
                        </a:solidFill>
                        <a:ln>
                          <a:noFill/>
                        </a:ln>
                      </wps:spPr>
                      <wps:txbx>
                        <w:txbxContent>
                          <w:p w14:paraId="047A50D3" w14:textId="77777777" w:rsidR="0098217D" w:rsidRPr="00EE5D98" w:rsidRDefault="0098217D" w:rsidP="00EE5D98">
                            <w:pPr>
                              <w:jc w:val="center"/>
                              <w:rPr>
                                <w:rFonts w:cs="Bustan-Bold"/>
                                <w:sz w:val="144"/>
                                <w:szCs w:val="144"/>
                              </w:rPr>
                            </w:pPr>
                            <w:r w:rsidRPr="00EE5D98">
                              <w:rPr>
                                <w:rFonts w:cs="Bustan-Bold" w:hint="cs"/>
                                <w:sz w:val="144"/>
                                <w:szCs w:val="144"/>
                                <w:rtl/>
                              </w:rPr>
                              <w:t>خاتمة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00EF8" id="_x0000_t202" coordsize="21600,21600" o:spt="202" path="m,l,21600r21600,l21600,xe">
                <v:stroke joinstyle="miter"/>
                <v:path gradientshapeok="t" o:connecttype="rect"/>
              </v:shapetype>
              <v:shape id="Zone de texte 2" o:spid="_x0000_s1026" type="#_x0000_t202" style="position:absolute;left:0;text-align:left;margin-left:64.55pt;margin-top:258.25pt;width:324.65pt;height:145.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" stroked="f">
                <v:textbox>
                  <w:txbxContent>
                    <w:p w14:paraId="047A50D3" w14:textId="77777777" w:rsidR="0098217D" w:rsidRPr="00EE5D98" w:rsidRDefault="0098217D" w:rsidP="00EE5D98">
                      <w:pPr>
                        <w:jc w:val="center"/>
                        <w:rPr>
                          <w:rFonts w:cs="Bustan-Bold"/>
                          <w:sz w:val="144"/>
                          <w:szCs w:val="144"/>
                        </w:rPr>
                      </w:pPr>
                      <w:r w:rsidRPr="00EE5D98">
                        <w:rPr>
                          <w:rFonts w:cs="Bustan-Bold" w:hint="cs"/>
                          <w:sz w:val="144"/>
                          <w:szCs w:val="144"/>
                          <w:rtl/>
                        </w:rPr>
                        <w:t>خاتمة</w:t>
                      </w:r>
                    </w:p>
                  </w:txbxContent>
                </v:textbox>
                <w10:wrap type="square"/>
              </v:shape>
            </w:pict>
          </mc:Fallback>
        </mc:AlternateContent>
      </w:r>
      <w:r w:rsidR="00225034" w:rsidRPr="00091D6D">
        <w:rPr>
          <w:color w:val="000000" w:themeColor="text1"/>
          <w:rtl/>
        </w:rPr>
        <w:br w:type="page"/>
      </w:r>
      <w:r w:rsidR="00881A3F" w:rsidRPr="00091D6D">
        <w:rPr>
          <w:rFonts w:hint="cs"/>
          <w:color w:val="000000" w:themeColor="text1"/>
          <w:sz w:val="2"/>
          <w:szCs w:val="2"/>
          <w:rtl/>
        </w:rPr>
        <w:lastRenderedPageBreak/>
        <w:t xml:space="preserve"> </w:t>
      </w:r>
      <w:r w:rsidR="00881A3F" w:rsidRPr="00091D6D">
        <w:rPr>
          <w:rStyle w:val="Titre1Car"/>
          <w:rFonts w:hint="cs"/>
          <w:b/>
          <w:bCs/>
          <w:color w:val="000000" w:themeColor="text1"/>
          <w:sz w:val="2"/>
          <w:szCs w:val="2"/>
          <w:rtl/>
        </w:rPr>
        <w:t>خاتمة</w:t>
      </w:r>
      <w:bookmarkEnd w:id="282"/>
      <w:bookmarkEnd w:id="283"/>
      <w:bookmarkEnd w:id="284"/>
    </w:p>
    <w:p w14:paraId="340C39FE" w14:textId="77777777" w:rsidR="00166EBF" w:rsidRPr="00091D6D" w:rsidRDefault="00166EBF" w:rsidP="00166EBF">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lang w:bidi="ar-DZ"/>
        </w:rPr>
        <w:t>يعد</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color w:val="000000" w:themeColor="text1"/>
          <w:sz w:val="36"/>
          <w:szCs w:val="36"/>
          <w:rtl/>
        </w:rPr>
        <w:t xml:space="preserve">نظام الصفقات العمومية </w:t>
      </w:r>
      <w:r w:rsidRPr="00091D6D">
        <w:rPr>
          <w:rFonts w:ascii="Sakkal Majalla" w:hAnsi="Sakkal Majalla" w:cs="Sakkal Majalla" w:hint="cs"/>
          <w:color w:val="000000" w:themeColor="text1"/>
          <w:sz w:val="36"/>
          <w:szCs w:val="36"/>
          <w:rtl/>
          <w:lang w:bidi="ar-DZ"/>
        </w:rPr>
        <w:t xml:space="preserve">الأسلوب المفضل لدى </w:t>
      </w:r>
      <w:r w:rsidRPr="00091D6D">
        <w:rPr>
          <w:rFonts w:ascii="Sakkal Majalla" w:hAnsi="Sakkal Majalla" w:cs="Sakkal Majalla"/>
          <w:color w:val="000000" w:themeColor="text1"/>
          <w:sz w:val="36"/>
          <w:szCs w:val="36"/>
          <w:rtl/>
        </w:rPr>
        <w:t>الإدار</w:t>
      </w:r>
      <w:r w:rsidRPr="00091D6D">
        <w:rPr>
          <w:rFonts w:ascii="Sakkal Majalla" w:hAnsi="Sakkal Majalla" w:cs="Sakkal Majalla" w:hint="cs"/>
          <w:color w:val="000000" w:themeColor="text1"/>
          <w:sz w:val="36"/>
          <w:szCs w:val="36"/>
          <w:rtl/>
        </w:rPr>
        <w:t xml:space="preserve">ة </w:t>
      </w:r>
      <w:r w:rsidRPr="00091D6D">
        <w:rPr>
          <w:rFonts w:ascii="Sakkal Majalla" w:hAnsi="Sakkal Majalla" w:cs="Sakkal Majalla"/>
          <w:color w:val="000000" w:themeColor="text1"/>
          <w:sz w:val="36"/>
          <w:szCs w:val="36"/>
          <w:rtl/>
        </w:rPr>
        <w:t xml:space="preserve">العمومية لتنفيذ مختلف مشاريعها وتجسيد </w:t>
      </w:r>
      <w:r w:rsidRPr="00091D6D">
        <w:rPr>
          <w:rFonts w:ascii="Sakkal Majalla" w:hAnsi="Sakkal Majalla" w:cs="Sakkal Majalla" w:hint="cs"/>
          <w:color w:val="000000" w:themeColor="text1"/>
          <w:sz w:val="36"/>
          <w:szCs w:val="36"/>
          <w:rtl/>
        </w:rPr>
        <w:t>برامجها، ووسيلة</w:t>
      </w:r>
      <w:r w:rsidRPr="00091D6D">
        <w:rPr>
          <w:rFonts w:ascii="Sakkal Majalla" w:hAnsi="Sakkal Majalla" w:cs="Sakkal Majalla"/>
          <w:color w:val="000000" w:themeColor="text1"/>
          <w:sz w:val="36"/>
          <w:szCs w:val="36"/>
          <w:rtl/>
        </w:rPr>
        <w:t xml:space="preserve"> تضمن </w:t>
      </w:r>
      <w:r w:rsidRPr="00091D6D">
        <w:rPr>
          <w:rFonts w:ascii="Sakkal Majalla" w:hAnsi="Sakkal Majalla" w:cs="Sakkal Majalla" w:hint="cs"/>
          <w:color w:val="000000" w:themeColor="text1"/>
          <w:sz w:val="36"/>
          <w:szCs w:val="36"/>
          <w:rtl/>
        </w:rPr>
        <w:t xml:space="preserve">من خلالها </w:t>
      </w:r>
      <w:r w:rsidRPr="00091D6D">
        <w:rPr>
          <w:rFonts w:ascii="Sakkal Majalla" w:hAnsi="Sakkal Majalla" w:cs="Sakkal Majalla"/>
          <w:color w:val="000000" w:themeColor="text1"/>
          <w:sz w:val="36"/>
          <w:szCs w:val="36"/>
          <w:rtl/>
        </w:rPr>
        <w:t>الحفاظ على المال العام</w:t>
      </w:r>
      <w:r w:rsidRPr="00091D6D">
        <w:rPr>
          <w:rFonts w:ascii="Sakkal Majalla" w:hAnsi="Sakkal Majalla" w:cs="Sakkal Majalla" w:hint="cs"/>
          <w:color w:val="000000" w:themeColor="text1"/>
          <w:sz w:val="36"/>
          <w:szCs w:val="36"/>
          <w:rtl/>
        </w:rPr>
        <w:t>، وعلى ذلك حرص</w:t>
      </w:r>
      <w:r w:rsidRPr="00091D6D">
        <w:rPr>
          <w:rFonts w:ascii="Sakkal Majalla" w:hAnsi="Sakkal Majalla" w:cs="Sakkal Majalla"/>
          <w:color w:val="000000" w:themeColor="text1"/>
          <w:sz w:val="36"/>
          <w:szCs w:val="36"/>
          <w:rtl/>
        </w:rPr>
        <w:t xml:space="preserve"> المشرع الجزائري حرص</w:t>
      </w:r>
      <w:r w:rsidRPr="00091D6D">
        <w:rPr>
          <w:rFonts w:ascii="Sakkal Majalla" w:hAnsi="Sakkal Majalla" w:cs="Sakkal Majalla" w:hint="cs"/>
          <w:color w:val="000000" w:themeColor="text1"/>
          <w:sz w:val="36"/>
          <w:szCs w:val="36"/>
          <w:rtl/>
        </w:rPr>
        <w:t>ا شديدا</w:t>
      </w:r>
      <w:r w:rsidRPr="00091D6D">
        <w:rPr>
          <w:rFonts w:ascii="Sakkal Majalla" w:hAnsi="Sakkal Majalla" w:cs="Sakkal Majalla"/>
          <w:color w:val="000000" w:themeColor="text1"/>
          <w:sz w:val="36"/>
          <w:szCs w:val="36"/>
          <w:rtl/>
        </w:rPr>
        <w:t xml:space="preserve"> على النص على جميع الأحكام والإجراءات الخاصة لإبرام الصفقات العمومية</w:t>
      </w:r>
      <w:r w:rsidRPr="00091D6D">
        <w:rPr>
          <w:rFonts w:ascii="Sakkal Majalla" w:hAnsi="Sakkal Majalla" w:cs="Sakkal Majalla" w:hint="cs"/>
          <w:color w:val="000000" w:themeColor="text1"/>
          <w:sz w:val="36"/>
          <w:szCs w:val="36"/>
          <w:rtl/>
        </w:rPr>
        <w:t>، وكان في كل مرة يحاول تحسينها ومعالجة نقائصها، إلى أن استقر الأمر</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في</w:t>
      </w:r>
      <w:r w:rsidRPr="00091D6D">
        <w:rPr>
          <w:rFonts w:ascii="Sakkal Majalla" w:hAnsi="Sakkal Majalla" w:cs="Sakkal Majalla"/>
          <w:color w:val="000000" w:themeColor="text1"/>
          <w:sz w:val="36"/>
          <w:szCs w:val="36"/>
          <w:rtl/>
        </w:rPr>
        <w:t xml:space="preserve"> المرسوم الرئاسي </w:t>
      </w:r>
      <w:r w:rsidRPr="00091D6D">
        <w:rPr>
          <w:rFonts w:ascii="Sakkal Majalla" w:hAnsi="Sakkal Majalla" w:cs="Sakkal Majalla" w:hint="cs"/>
          <w:color w:val="000000" w:themeColor="text1"/>
          <w:sz w:val="36"/>
          <w:szCs w:val="36"/>
          <w:rtl/>
        </w:rPr>
        <w:t>رقم 15-247، الذي أصبح يمثل الإطار</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القانوني</w:t>
      </w:r>
      <w:r w:rsidRPr="00091D6D">
        <w:rPr>
          <w:rFonts w:ascii="Sakkal Majalla" w:hAnsi="Sakkal Majalla" w:cs="Sakkal Majalla"/>
          <w:color w:val="000000" w:themeColor="text1"/>
          <w:sz w:val="36"/>
          <w:szCs w:val="36"/>
          <w:rtl/>
        </w:rPr>
        <w:t xml:space="preserve"> لتنظيم الصفقات العمومية </w:t>
      </w:r>
      <w:r w:rsidRPr="00091D6D">
        <w:rPr>
          <w:rFonts w:ascii="Sakkal Majalla" w:hAnsi="Sakkal Majalla" w:cs="Sakkal Majalla" w:hint="cs"/>
          <w:color w:val="000000" w:themeColor="text1"/>
          <w:sz w:val="36"/>
          <w:szCs w:val="36"/>
          <w:rtl/>
        </w:rPr>
        <w:t>حاليا.</w:t>
      </w:r>
    </w:p>
    <w:p w14:paraId="54198E41" w14:textId="77777777" w:rsidR="00166EBF" w:rsidRPr="00091D6D" w:rsidRDefault="00166EBF" w:rsidP="00166EBF">
      <w:pPr>
        <w:bidi/>
        <w:ind w:firstLine="720"/>
        <w:jc w:val="both"/>
        <w:rPr>
          <w:rFonts w:ascii="Sakkal Majall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لكن بعد أقل من عقد من سريانه تعرض إلى كثير من الانتقادات بعد أن أثبت محدوديته وعدم قدرته على تجاوز سلبيات ما سلفه من قوانين، ومن جملة ما يمكن أن يذكر في هذا الإطار أن هذا المرسوم قد ألزم </w:t>
      </w:r>
      <w:r w:rsidRPr="00091D6D">
        <w:rPr>
          <w:rFonts w:ascii="Sakkal Majalla" w:hAnsi="Sakkal Majalla" w:cs="Sakkal Majalla"/>
          <w:color w:val="000000" w:themeColor="text1"/>
          <w:sz w:val="36"/>
          <w:szCs w:val="36"/>
          <w:rtl/>
        </w:rPr>
        <w:t xml:space="preserve">المصلحة المتعاقدة على ضرورة إتباع </w:t>
      </w:r>
      <w:r w:rsidRPr="00091D6D">
        <w:rPr>
          <w:rFonts w:ascii="Sakkal Majalla" w:hAnsi="Sakkal Majalla" w:cs="Sakkal Majalla" w:hint="cs"/>
          <w:color w:val="000000" w:themeColor="text1"/>
          <w:sz w:val="36"/>
          <w:szCs w:val="36"/>
          <w:rtl/>
        </w:rPr>
        <w:t>جملة من</w:t>
      </w:r>
      <w:r w:rsidRPr="00091D6D">
        <w:rPr>
          <w:rFonts w:ascii="Sakkal Majalla" w:hAnsi="Sakkal Majalla" w:cs="Sakkal Majalla"/>
          <w:color w:val="000000" w:themeColor="text1"/>
          <w:sz w:val="36"/>
          <w:szCs w:val="36"/>
          <w:rtl/>
        </w:rPr>
        <w:t xml:space="preserve"> المراحل والإجراءات أثناء </w:t>
      </w:r>
      <w:r w:rsidRPr="00091D6D">
        <w:rPr>
          <w:rFonts w:ascii="Sakkal Majalla" w:hAnsi="Sakkal Majalla" w:cs="Sakkal Majalla" w:hint="cs"/>
          <w:color w:val="000000" w:themeColor="text1"/>
          <w:sz w:val="36"/>
          <w:szCs w:val="36"/>
          <w:rtl/>
        </w:rPr>
        <w:t>قيامها ب</w:t>
      </w:r>
      <w:r w:rsidRPr="00091D6D">
        <w:rPr>
          <w:rFonts w:ascii="Sakkal Majalla" w:hAnsi="Sakkal Majalla" w:cs="Sakkal Majalla"/>
          <w:color w:val="000000" w:themeColor="text1"/>
          <w:sz w:val="36"/>
          <w:szCs w:val="36"/>
          <w:rtl/>
        </w:rPr>
        <w:t>التعاقد ضمن أحكام</w:t>
      </w:r>
      <w:r w:rsidRPr="00091D6D">
        <w:rPr>
          <w:rFonts w:ascii="Sakkal Majalla" w:hAnsi="Sakkal Majalla" w:cs="Sakkal Majalla" w:hint="cs"/>
          <w:color w:val="000000" w:themeColor="text1"/>
          <w:sz w:val="36"/>
          <w:szCs w:val="36"/>
          <w:rtl/>
        </w:rPr>
        <w:t>ه، غ</w:t>
      </w:r>
      <w:r w:rsidRPr="00091D6D">
        <w:rPr>
          <w:rFonts w:ascii="Sakkal Majalla" w:hAnsi="Sakkal Majalla" w:cs="Sakkal Majalla" w:hint="cs"/>
          <w:color w:val="000000" w:themeColor="text1"/>
          <w:sz w:val="36"/>
          <w:szCs w:val="36"/>
          <w:rtl/>
          <w:lang w:bidi="ar-DZ"/>
        </w:rPr>
        <w:t>ي</w:t>
      </w:r>
      <w:r w:rsidRPr="00091D6D">
        <w:rPr>
          <w:rFonts w:ascii="Sakkal Majalla" w:hAnsi="Sakkal Majalla" w:cs="Sakkal Majalla" w:hint="cs"/>
          <w:color w:val="000000" w:themeColor="text1"/>
          <w:sz w:val="36"/>
          <w:szCs w:val="36"/>
          <w:rtl/>
        </w:rPr>
        <w:t xml:space="preserve">ر أنه كثيرا ما </w:t>
      </w:r>
      <w:r w:rsidRPr="00091D6D">
        <w:rPr>
          <w:rFonts w:ascii="Sakkal Majalla" w:hAnsi="Sakkal Majalla" w:cs="Sakkal Majalla"/>
          <w:color w:val="000000" w:themeColor="text1"/>
          <w:sz w:val="36"/>
          <w:szCs w:val="36"/>
          <w:rtl/>
          <w:lang w:bidi="ar-DZ"/>
        </w:rPr>
        <w:t>يصطدم بصعوبات كبيرة أثناء التطبيق</w:t>
      </w:r>
      <w:r w:rsidRPr="00091D6D">
        <w:rPr>
          <w:rFonts w:ascii="Sakkal Majalla" w:hAnsi="Sakkal Majalla" w:cs="Sakkal Majalla" w:hint="cs"/>
          <w:color w:val="000000" w:themeColor="text1"/>
          <w:sz w:val="36"/>
          <w:szCs w:val="36"/>
          <w:rtl/>
          <w:lang w:bidi="ar-DZ"/>
        </w:rPr>
        <w:t xml:space="preserve"> والتي تحد من فعاليته، الامر الذي أعاق تحقيق الأهداف التي سطرتها الدولة أو أحد فروعها. </w:t>
      </w:r>
    </w:p>
    <w:p w14:paraId="73732A4D" w14:textId="77777777" w:rsidR="00166EBF" w:rsidRPr="00091D6D" w:rsidRDefault="00166EBF" w:rsidP="00166EBF">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rPr>
        <w:t xml:space="preserve">مع ذلك، فيجب الإقرار بأن </w:t>
      </w:r>
      <w:r w:rsidRPr="00091D6D">
        <w:rPr>
          <w:rFonts w:ascii="Sakkal Majalla" w:hAnsi="Sakkal Majalla" w:cs="Sakkal Majalla" w:hint="cs"/>
          <w:color w:val="000000" w:themeColor="text1"/>
          <w:sz w:val="36"/>
          <w:szCs w:val="36"/>
          <w:rtl/>
          <w:lang w:bidi="ar-DZ"/>
        </w:rPr>
        <w:t>إشكالية محدودية نظام الصفقات العمومية لا تعو</w:t>
      </w:r>
      <w:r w:rsidRPr="00091D6D">
        <w:rPr>
          <w:rFonts w:ascii="Sakkal Majalla" w:hAnsi="Sakkal Majalla" w:cs="Sakkal Majalla" w:hint="eastAsia"/>
          <w:color w:val="000000" w:themeColor="text1"/>
          <w:sz w:val="36"/>
          <w:szCs w:val="36"/>
          <w:rtl/>
          <w:lang w:bidi="ar-DZ"/>
        </w:rPr>
        <w:t>د</w:t>
      </w:r>
      <w:r w:rsidRPr="00091D6D">
        <w:rPr>
          <w:rFonts w:ascii="Sakkal Majalla" w:hAnsi="Sakkal Majalla" w:cs="Sakkal Majalla" w:hint="cs"/>
          <w:color w:val="000000" w:themeColor="text1"/>
          <w:sz w:val="36"/>
          <w:szCs w:val="36"/>
          <w:rtl/>
          <w:lang w:bidi="ar-DZ"/>
        </w:rPr>
        <w:t xml:space="preserve"> فقط الى النص الذي ينظمها، بل هو مرتبط بعوامل أخرى خارجية، مما يجعل محاولات التعديل المتكررة في محتوى النصوص القانونية  المنظمة للصفقات العمومية امرا غير كاف و غير مجد،  و لا يحدث أي تأثير فعلي ملموس،  لان سبب ذلك يتعدى الى عوامل أخرى منها العنصر البشري عن طريق ممارساته المؤدية الى الفساد و سواء منها الارادية ( كالرشوة، المحاباة ) او غير ارادية ناتجة عن سوء التسيير لانعدام الكفاءات، كما تعود أيضا هذه المحدودية الى طبيعة النظام الإداري البيروقراطي و النظام السياسي و الاقتصادي القائم و كذا فشل أجهزة الرقابة. </w:t>
      </w:r>
    </w:p>
    <w:p w14:paraId="242AD23F" w14:textId="77777777" w:rsidR="00166EBF" w:rsidRPr="00091D6D" w:rsidRDefault="00166EBF" w:rsidP="00166EBF">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rPr>
        <w:t>واجمالا فإن النتائج المتوصل إليها من خلال هذه الدراسة تكمن فيما يلي</w:t>
      </w:r>
      <w:r w:rsidRPr="00091D6D">
        <w:rPr>
          <w:rFonts w:ascii="Sakkal Majalla" w:hAnsi="Sakkal Majalla" w:cs="Sakkal Majalla" w:hint="cs"/>
          <w:color w:val="000000" w:themeColor="text1"/>
          <w:sz w:val="36"/>
          <w:szCs w:val="36"/>
          <w:rtl/>
          <w:lang w:bidi="ar-DZ"/>
        </w:rPr>
        <w:t xml:space="preserve">:    </w:t>
      </w:r>
    </w:p>
    <w:p w14:paraId="19D0818C" w14:textId="77777777" w:rsidR="00166EBF" w:rsidRPr="00091D6D" w:rsidRDefault="00166EBF" w:rsidP="00964156">
      <w:pPr>
        <w:numPr>
          <w:ilvl w:val="0"/>
          <w:numId w:val="18"/>
        </w:numPr>
        <w:bidi/>
        <w:spacing w:after="160" w:line="259" w:lineRule="auto"/>
        <w:contextualSpacing/>
        <w:jc w:val="both"/>
        <w:rPr>
          <w:rFonts w:ascii="Sakkal Majalla" w:hAnsi="Sakkal Majalla" w:cs="Sakkal Majalla"/>
          <w:color w:val="000000" w:themeColor="text1"/>
          <w:sz w:val="32"/>
          <w:szCs w:val="32"/>
        </w:rPr>
      </w:pPr>
      <w:r w:rsidRPr="00091D6D">
        <w:rPr>
          <w:rFonts w:ascii="Sakkal Majalla" w:hAnsi="Sakkal Majalla" w:cs="Sakkal Majalla" w:hint="cs"/>
          <w:color w:val="000000" w:themeColor="text1"/>
          <w:sz w:val="36"/>
          <w:szCs w:val="36"/>
          <w:rtl/>
        </w:rPr>
        <w:lastRenderedPageBreak/>
        <w:t xml:space="preserve"> </w:t>
      </w:r>
      <w:r w:rsidRPr="00091D6D">
        <w:rPr>
          <w:rFonts w:ascii="Sakkal Majalla" w:hAnsi="Sakkal Majalla" w:cs="Sakkal Majalla" w:hint="cs"/>
          <w:color w:val="000000" w:themeColor="text1"/>
          <w:sz w:val="36"/>
          <w:szCs w:val="36"/>
          <w:rtl/>
          <w:lang w:bidi="ar-DZ"/>
        </w:rPr>
        <w:t>تنظيم مجال الصفقات العمومية بموجب نص تنظيمي</w:t>
      </w:r>
      <w:r w:rsidRPr="00091D6D">
        <w:rPr>
          <w:rFonts w:ascii="Sakkal Majalla" w:hAnsi="Sakkal Majalla" w:cs="Sakkal Majalla" w:hint="cs"/>
          <w:color w:val="000000" w:themeColor="text1"/>
          <w:sz w:val="44"/>
          <w:szCs w:val="44"/>
          <w:rtl/>
          <w:lang w:bidi="ar-DZ"/>
        </w:rPr>
        <w:t xml:space="preserve"> </w:t>
      </w:r>
      <w:r w:rsidRPr="00091D6D">
        <w:rPr>
          <w:rFonts w:ascii="Sakkal Majalla" w:hAnsi="Sakkal Majalla" w:cs="Sakkal Majalla" w:hint="cs"/>
          <w:color w:val="000000" w:themeColor="text1"/>
          <w:sz w:val="36"/>
          <w:szCs w:val="36"/>
          <w:rtl/>
          <w:lang w:bidi="ar-DZ"/>
        </w:rPr>
        <w:t>وليس تشريعي، رغم اتصاله بالإنفاق العام والتنمية الاقتصادية والاجتماعية للدولة، والتأخر في إصدار</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في</w:t>
      </w:r>
      <w:r w:rsidRPr="00091D6D">
        <w:rPr>
          <w:rFonts w:ascii="Sakkal Majalla" w:hAnsi="Sakkal Majalla" w:cs="Sakkal Majalla"/>
          <w:color w:val="000000" w:themeColor="text1"/>
          <w:sz w:val="36"/>
          <w:szCs w:val="36"/>
          <w:rtl/>
        </w:rPr>
        <w:t xml:space="preserve"> اصدار النصوص </w:t>
      </w:r>
      <w:r w:rsidRPr="00091D6D">
        <w:rPr>
          <w:rFonts w:ascii="Sakkal Majalla" w:hAnsi="Sakkal Majalla" w:cs="Sakkal Majalla" w:hint="cs"/>
          <w:color w:val="000000" w:themeColor="text1"/>
          <w:sz w:val="36"/>
          <w:szCs w:val="36"/>
          <w:rtl/>
        </w:rPr>
        <w:t>التطبيقية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له وكذا غياب التنسيق في المنظومة القانونية قلل من فعاليته، </w:t>
      </w:r>
      <w:r w:rsidRPr="00091D6D">
        <w:rPr>
          <w:rFonts w:ascii="Sakkal Majalla" w:hAnsi="Sakkal Majalla" w:cs="Sakkal Majalla" w:hint="cs"/>
          <w:color w:val="000000" w:themeColor="text1"/>
          <w:sz w:val="36"/>
          <w:szCs w:val="36"/>
          <w:rtl/>
          <w:lang w:bidi="ar-DZ"/>
        </w:rPr>
        <w:t xml:space="preserve">كما أن </w:t>
      </w:r>
      <w:r w:rsidRPr="00091D6D">
        <w:rPr>
          <w:rFonts w:ascii="Sakkal Majalla" w:hAnsi="Sakkal Majalla" w:cs="Sakkal Majalla" w:hint="cs"/>
          <w:color w:val="000000" w:themeColor="text1"/>
          <w:sz w:val="36"/>
          <w:szCs w:val="36"/>
          <w:rtl/>
        </w:rPr>
        <w:t>إدراج</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موضوع</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تفويض</w:t>
      </w:r>
      <w:r w:rsidRPr="00091D6D">
        <w:rPr>
          <w:rFonts w:ascii="Sakkal Majalla" w:hAnsi="Sakkal Majalla" w:cs="Sakkal Majalla"/>
          <w:color w:val="000000" w:themeColor="text1"/>
          <w:sz w:val="36"/>
          <w:szCs w:val="36"/>
          <w:rtl/>
        </w:rPr>
        <w:t xml:space="preserve"> المرفق العامة ضمن ن</w:t>
      </w:r>
      <w:r w:rsidRPr="00091D6D">
        <w:rPr>
          <w:rFonts w:ascii="Sakkal Majalla" w:hAnsi="Sakkal Majalla" w:cs="Sakkal Majalla" w:hint="cs"/>
          <w:color w:val="000000" w:themeColor="text1"/>
          <w:sz w:val="36"/>
          <w:szCs w:val="36"/>
          <w:rtl/>
        </w:rPr>
        <w:t>ص</w:t>
      </w:r>
      <w:r w:rsidRPr="00091D6D">
        <w:rPr>
          <w:rFonts w:ascii="Sakkal Majalla" w:hAnsi="Sakkal Majalla" w:cs="Sakkal Majalla"/>
          <w:color w:val="000000" w:themeColor="text1"/>
          <w:sz w:val="36"/>
          <w:szCs w:val="36"/>
          <w:rtl/>
        </w:rPr>
        <w:t xml:space="preserve"> قانون الصفقات </w:t>
      </w:r>
      <w:r w:rsidRPr="00091D6D">
        <w:rPr>
          <w:rFonts w:ascii="Sakkal Majalla" w:hAnsi="Sakkal Majalla" w:cs="Sakkal Majalla" w:hint="cs"/>
          <w:color w:val="000000" w:themeColor="text1"/>
          <w:sz w:val="36"/>
          <w:szCs w:val="36"/>
          <w:rtl/>
        </w:rPr>
        <w:t>العمومية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قد لا يجدي نفعا كون أن موضوع الصفقات العمومية متعلق بالإنفاق العام أما موضوع تفويضات المرفق العام يتعلق أساسا بطرق تسيير المرافق العامة مقابل تحصيل موارد مالية.</w:t>
      </w:r>
    </w:p>
    <w:p w14:paraId="6F069659" w14:textId="77777777" w:rsidR="00166EBF" w:rsidRPr="00091D6D" w:rsidRDefault="00166EBF" w:rsidP="00964156">
      <w:pPr>
        <w:numPr>
          <w:ilvl w:val="0"/>
          <w:numId w:val="18"/>
        </w:numPr>
        <w:bidi/>
        <w:spacing w:after="160"/>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rPr>
        <w:t>اتسام احكام نظام الصفقات العمومية بالجمود وعدم المرونة والغموض في بعض مفاهيمه</w:t>
      </w:r>
      <w:r w:rsidRPr="00091D6D">
        <w:rPr>
          <w:rFonts w:ascii="Sakkal Majalla" w:hAnsi="Sakkal Majalla" w:cs="Sakkal Majalla" w:hint="eastAsia"/>
          <w:color w:val="000000" w:themeColor="text1"/>
          <w:sz w:val="36"/>
          <w:szCs w:val="36"/>
          <w:rtl/>
        </w:rPr>
        <w:t>ا</w:t>
      </w:r>
      <w:r w:rsidRPr="00091D6D">
        <w:rPr>
          <w:rFonts w:ascii="Sakkal Majalla" w:hAnsi="Sakkal Majalla" w:cs="Sakkal Majalla" w:hint="cs"/>
          <w:color w:val="000000" w:themeColor="text1"/>
          <w:sz w:val="36"/>
          <w:szCs w:val="36"/>
          <w:rtl/>
        </w:rPr>
        <w:t xml:space="preserve">، وكذا طول إجراءاته وتعقيدها مما يؤدي الى نتائج عكسية منها التوقف في انجاز المشاريع او تأخيرها وكذا تعدد مستويات الرقابة وعدد المتدخلين في عملية ابرام وتنفيذ الصفقات العمومية.  </w:t>
      </w:r>
    </w:p>
    <w:p w14:paraId="6AC2C0E7" w14:textId="77777777" w:rsidR="00166EBF" w:rsidRPr="00091D6D" w:rsidRDefault="00166EBF" w:rsidP="00964156">
      <w:pPr>
        <w:numPr>
          <w:ilvl w:val="0"/>
          <w:numId w:val="18"/>
        </w:numPr>
        <w:bidi/>
        <w:spacing w:after="160"/>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rPr>
        <w:t xml:space="preserve">  استعمال امتيازات السلطة العامة بشكل مفرط في إجراءات التعديل والفسخ، وإقرار الجزاء بالإرادة المنفردة للمصلحة المتعاقدة دون اللجوء الى القضاء وعدم احترام مركز المتعامل المتعاقد لغياب ضمانات فعلية تحميه من تعسف الإدارة.        </w:t>
      </w:r>
    </w:p>
    <w:p w14:paraId="4C6F3F66" w14:textId="77777777" w:rsidR="00166EBF" w:rsidRPr="00091D6D" w:rsidRDefault="00166EBF" w:rsidP="00964156">
      <w:pPr>
        <w:numPr>
          <w:ilvl w:val="0"/>
          <w:numId w:val="18"/>
        </w:numPr>
        <w:bidi/>
        <w:spacing w:after="160"/>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rPr>
        <w:t xml:space="preserve">عدم احترام المبادئ التي يقوم عليها نظام الصفقات العمومية المتمثلة في الشفافية النزيهة، المساواة والمنافسة الحرة رغم تكريسها قانونا، وذلك </w:t>
      </w:r>
      <w:r w:rsidRPr="00091D6D">
        <w:rPr>
          <w:rFonts w:ascii="Sakkal Majalla" w:hAnsi="Sakkal Majalla" w:cs="Sakkal Majalla" w:hint="cs"/>
          <w:color w:val="000000" w:themeColor="text1"/>
          <w:sz w:val="36"/>
          <w:szCs w:val="36"/>
          <w:rtl/>
          <w:lang w:bidi="ar-DZ"/>
        </w:rPr>
        <w:t>ل</w:t>
      </w:r>
      <w:r w:rsidRPr="00091D6D">
        <w:rPr>
          <w:rFonts w:ascii="Sakkal Majalla" w:hAnsi="Sakkal Majalla" w:cs="Sakkal Majalla"/>
          <w:color w:val="000000" w:themeColor="text1"/>
          <w:sz w:val="36"/>
          <w:szCs w:val="36"/>
          <w:rtl/>
          <w:lang w:bidi="ar-DZ"/>
        </w:rPr>
        <w:t>عجز الادارة وتواطؤها أمام الممارسات المخلة بالمنافسة</w:t>
      </w:r>
      <w:r w:rsidRPr="00091D6D">
        <w:rPr>
          <w:rFonts w:ascii="Sakkal Majalla" w:hAnsi="Sakkal Majalla" w:cs="Sakkal Majalla" w:hint="cs"/>
          <w:color w:val="000000" w:themeColor="text1"/>
          <w:sz w:val="36"/>
          <w:szCs w:val="36"/>
          <w:rtl/>
        </w:rPr>
        <w:t xml:space="preserve">، وعدم التفطن للتلاعبات في منح الصفقات بصفة غير مشروعة، عن </w:t>
      </w:r>
      <w:r w:rsidRPr="00091D6D">
        <w:rPr>
          <w:rFonts w:ascii="Sakkal Majalla" w:hAnsi="Sakkal Majalla" w:cs="Sakkal Majalla"/>
          <w:color w:val="000000" w:themeColor="text1"/>
          <w:sz w:val="36"/>
          <w:szCs w:val="36"/>
          <w:rtl/>
        </w:rPr>
        <w:t>طريق</w:t>
      </w:r>
      <w:r w:rsidRPr="00091D6D">
        <w:rPr>
          <w:rFonts w:ascii="Sakkal Majalla" w:hAnsi="Sakkal Majalla" w:cs="Sakkal Majalla"/>
          <w:color w:val="000000" w:themeColor="text1"/>
          <w:sz w:val="44"/>
          <w:szCs w:val="44"/>
          <w:rtl/>
          <w:lang w:bidi="ar-DZ"/>
        </w:rPr>
        <w:t xml:space="preserve"> </w:t>
      </w:r>
      <w:r w:rsidRPr="00091D6D">
        <w:rPr>
          <w:rFonts w:ascii="Sakkal Majalla" w:hAnsi="Sakkal Majalla" w:cs="Sakkal Majalla"/>
          <w:color w:val="000000" w:themeColor="text1"/>
          <w:sz w:val="36"/>
          <w:szCs w:val="36"/>
          <w:rtl/>
          <w:lang w:bidi="ar-DZ"/>
        </w:rPr>
        <w:t xml:space="preserve">وضع دفاتر الشروط وفقا لمقاسات </w:t>
      </w:r>
      <w:r w:rsidRPr="00091D6D">
        <w:rPr>
          <w:rFonts w:ascii="Sakkal Majalla" w:hAnsi="Sakkal Majalla" w:cs="Sakkal Majalla" w:hint="cs"/>
          <w:color w:val="000000" w:themeColor="text1"/>
          <w:sz w:val="36"/>
          <w:szCs w:val="36"/>
          <w:rtl/>
          <w:lang w:bidi="ar-DZ"/>
        </w:rPr>
        <w:t>تخدم</w:t>
      </w:r>
      <w:r w:rsidRPr="00091D6D">
        <w:rPr>
          <w:rFonts w:ascii="Sakkal Majalla" w:hAnsi="Sakkal Majalla" w:cs="Sakkal Majalla"/>
          <w:color w:val="000000" w:themeColor="text1"/>
          <w:sz w:val="36"/>
          <w:szCs w:val="36"/>
          <w:rtl/>
          <w:lang w:bidi="ar-DZ"/>
        </w:rPr>
        <w:t xml:space="preserve"> فئة معينة من المحتكري</w:t>
      </w:r>
      <w:r w:rsidRPr="00091D6D">
        <w:rPr>
          <w:rFonts w:ascii="Sakkal Majalla" w:hAnsi="Sakkal Majalla" w:cs="Sakkal Majalla" w:hint="cs"/>
          <w:color w:val="000000" w:themeColor="text1"/>
          <w:sz w:val="36"/>
          <w:szCs w:val="36"/>
          <w:rtl/>
          <w:lang w:bidi="ar-DZ"/>
        </w:rPr>
        <w:t xml:space="preserve">ن مثلا وذلك </w:t>
      </w:r>
      <w:r w:rsidRPr="00091D6D">
        <w:rPr>
          <w:rFonts w:ascii="Sakkal Majalla" w:hAnsi="Sakkal Majalla" w:cs="Sakkal Majalla"/>
          <w:color w:val="000000" w:themeColor="text1"/>
          <w:sz w:val="36"/>
          <w:szCs w:val="36"/>
          <w:rtl/>
          <w:lang w:bidi="ar-DZ"/>
        </w:rPr>
        <w:t xml:space="preserve">نظراً إلى </w:t>
      </w:r>
      <w:r w:rsidRPr="00091D6D">
        <w:rPr>
          <w:rFonts w:ascii="Sakkal Majalla" w:hAnsi="Sakkal Majalla" w:cs="Sakkal Majalla" w:hint="cs"/>
          <w:color w:val="000000" w:themeColor="text1"/>
          <w:sz w:val="36"/>
          <w:szCs w:val="36"/>
          <w:rtl/>
          <w:lang w:bidi="ar-DZ"/>
        </w:rPr>
        <w:t>خلو</w:t>
      </w:r>
      <w:r w:rsidRPr="00091D6D">
        <w:rPr>
          <w:rFonts w:ascii="Sakkal Majalla" w:hAnsi="Sakkal Majalla" w:cs="Sakkal Majalla"/>
          <w:color w:val="000000" w:themeColor="text1"/>
          <w:sz w:val="36"/>
          <w:szCs w:val="36"/>
          <w:rtl/>
          <w:lang w:bidi="ar-DZ"/>
        </w:rPr>
        <w:t xml:space="preserve"> لجان مراقبة الصفقات</w:t>
      </w:r>
      <w:r w:rsidRPr="00091D6D">
        <w:rPr>
          <w:rFonts w:ascii="Sakkal Majalla" w:hAnsi="Sakkal Majalla" w:cs="Sakkal Majalla" w:hint="cs"/>
          <w:color w:val="000000" w:themeColor="text1"/>
          <w:sz w:val="36"/>
          <w:szCs w:val="36"/>
          <w:rtl/>
          <w:lang w:bidi="ar-DZ"/>
        </w:rPr>
        <w:t xml:space="preserve"> المختصة</w:t>
      </w:r>
      <w:r w:rsidRPr="00091D6D">
        <w:rPr>
          <w:rFonts w:ascii="Sakkal Majalla" w:hAnsi="Sakkal Majalla" w:cs="Sakkal Majalla"/>
          <w:color w:val="000000" w:themeColor="text1"/>
          <w:sz w:val="36"/>
          <w:szCs w:val="36"/>
          <w:rtl/>
          <w:lang w:bidi="ar-DZ"/>
        </w:rPr>
        <w:t xml:space="preserve"> من أشخاص </w:t>
      </w:r>
      <w:r w:rsidRPr="00091D6D">
        <w:rPr>
          <w:rFonts w:ascii="Sakkal Majalla" w:hAnsi="Sakkal Majalla" w:cs="Sakkal Majalla" w:hint="cs"/>
          <w:color w:val="000000" w:themeColor="text1"/>
          <w:sz w:val="36"/>
          <w:szCs w:val="36"/>
          <w:rtl/>
          <w:lang w:bidi="ar-DZ"/>
        </w:rPr>
        <w:t>مؤهلين وعدم كفاءتهم، فهذ</w:t>
      </w:r>
      <w:r w:rsidRPr="00091D6D">
        <w:rPr>
          <w:rFonts w:ascii="Sakkal Majalla" w:hAnsi="Sakkal Majalla" w:cs="Sakkal Majalla" w:hint="eastAsia"/>
          <w:color w:val="000000" w:themeColor="text1"/>
          <w:sz w:val="36"/>
          <w:szCs w:val="36"/>
          <w:rtl/>
          <w:lang w:bidi="ar-DZ"/>
        </w:rPr>
        <w:t>ا</w:t>
      </w:r>
      <w:r w:rsidRPr="00091D6D">
        <w:rPr>
          <w:rFonts w:ascii="Sakkal Majalla" w:hAnsi="Sakkal Majalla" w:cs="Sakkal Majalla" w:hint="cs"/>
          <w:color w:val="000000" w:themeColor="text1"/>
          <w:sz w:val="36"/>
          <w:szCs w:val="36"/>
          <w:rtl/>
          <w:lang w:bidi="ar-DZ"/>
        </w:rPr>
        <w:t xml:space="preserve"> ما يشجع ظاهرة الفساد.   </w:t>
      </w:r>
    </w:p>
    <w:p w14:paraId="62E011F5" w14:textId="77777777" w:rsidR="00166EBF" w:rsidRPr="00091D6D" w:rsidRDefault="00166EBF" w:rsidP="00964156">
      <w:pPr>
        <w:numPr>
          <w:ilvl w:val="0"/>
          <w:numId w:val="18"/>
        </w:numPr>
        <w:bidi/>
        <w:spacing w:after="160"/>
        <w:contextualSpacing/>
        <w:jc w:val="both"/>
        <w:rPr>
          <w:rFonts w:ascii="Sakkal Majalla" w:hAnsi="Sakkal Majalla" w:cs="Sakkal Majalla"/>
          <w:color w:val="000000" w:themeColor="text1"/>
          <w:sz w:val="44"/>
          <w:szCs w:val="44"/>
          <w:lang w:bidi="ar-DZ"/>
        </w:rPr>
      </w:pPr>
      <w:r w:rsidRPr="00091D6D">
        <w:rPr>
          <w:rFonts w:ascii="Sakkal Majalla" w:hAnsi="Sakkal Majalla" w:cs="Sakkal Majalla"/>
          <w:color w:val="000000" w:themeColor="text1"/>
          <w:sz w:val="36"/>
          <w:szCs w:val="36"/>
          <w:rtl/>
          <w:lang w:bidi="ar-DZ"/>
        </w:rPr>
        <w:t xml:space="preserve">تعدد مستويات الرقابة وعدم فعاليتها الناتج عن </w:t>
      </w:r>
      <w:r w:rsidRPr="00091D6D">
        <w:rPr>
          <w:rFonts w:ascii="Sakkal Majalla" w:hAnsi="Sakkal Majalla" w:cs="Sakkal Majalla" w:hint="cs"/>
          <w:color w:val="000000" w:themeColor="text1"/>
          <w:sz w:val="36"/>
          <w:szCs w:val="36"/>
          <w:rtl/>
          <w:lang w:bidi="ar-DZ"/>
        </w:rPr>
        <w:t xml:space="preserve">تقييد مهام أجهزة الرقابة (الداخلية والخارجية، البعدية والقبلية) وعدم </w:t>
      </w:r>
      <w:r w:rsidRPr="00091D6D">
        <w:rPr>
          <w:rFonts w:ascii="Sakkal Majalla" w:hAnsi="Sakkal Majalla" w:cs="Sakkal Majalla"/>
          <w:color w:val="000000" w:themeColor="text1"/>
          <w:sz w:val="36"/>
          <w:szCs w:val="36"/>
          <w:rtl/>
          <w:lang w:bidi="ar-DZ"/>
        </w:rPr>
        <w:t>تدعيم هياكل</w:t>
      </w:r>
      <w:r w:rsidRPr="00091D6D">
        <w:rPr>
          <w:rFonts w:ascii="Sakkal Majalla" w:hAnsi="Sakkal Majalla" w:cs="Sakkal Majalla" w:hint="cs"/>
          <w:color w:val="000000" w:themeColor="text1"/>
          <w:sz w:val="36"/>
          <w:szCs w:val="36"/>
          <w:rtl/>
          <w:lang w:bidi="ar-DZ"/>
        </w:rPr>
        <w:t>ها</w:t>
      </w:r>
      <w:r w:rsidRPr="00091D6D">
        <w:rPr>
          <w:rFonts w:ascii="Sakkal Majalla" w:hAnsi="Sakkal Majalla" w:cs="Sakkal Majalla"/>
          <w:color w:val="000000" w:themeColor="text1"/>
          <w:sz w:val="36"/>
          <w:szCs w:val="36"/>
          <w:rtl/>
          <w:lang w:bidi="ar-DZ"/>
        </w:rPr>
        <w:t xml:space="preserve"> بالكفاءات اللازمة من المختصين </w:t>
      </w:r>
      <w:r w:rsidRPr="00091D6D">
        <w:rPr>
          <w:rFonts w:ascii="Sakkal Majalla" w:hAnsi="Sakkal Majalla" w:cs="Sakkal Majalla" w:hint="cs"/>
          <w:color w:val="000000" w:themeColor="text1"/>
          <w:sz w:val="36"/>
          <w:szCs w:val="36"/>
          <w:rtl/>
          <w:lang w:bidi="ar-DZ"/>
        </w:rPr>
        <w:t xml:space="preserve">مما أدى الى هشاشتها، أدى بالمصلحة المتعاقدة الى القيام ببعض الممارسات المخلة بنظام الصفقات العمومية وانتشار ظاهرة الفساد بكل انواعه.   </w:t>
      </w:r>
    </w:p>
    <w:p w14:paraId="491DBF0B" w14:textId="77777777" w:rsidR="00166EBF" w:rsidRPr="00091D6D" w:rsidRDefault="00166EBF" w:rsidP="00964156">
      <w:pPr>
        <w:numPr>
          <w:ilvl w:val="0"/>
          <w:numId w:val="18"/>
        </w:numPr>
        <w:bidi/>
        <w:spacing w:after="160"/>
        <w:contextualSpacing/>
        <w:jc w:val="both"/>
        <w:rPr>
          <w:rFonts w:ascii="Sakkal Majalla" w:hAnsi="Sakkal Majalla" w:cs="Sakkal Majalla"/>
          <w:color w:val="000000" w:themeColor="text1"/>
          <w:sz w:val="44"/>
          <w:szCs w:val="44"/>
          <w:lang w:bidi="ar-DZ"/>
        </w:rPr>
      </w:pPr>
      <w:r w:rsidRPr="00091D6D">
        <w:rPr>
          <w:rFonts w:ascii="Sakkal Majalla" w:hAnsi="Sakkal Majalla" w:cs="Sakkal Majalla" w:hint="cs"/>
          <w:color w:val="000000" w:themeColor="text1"/>
          <w:sz w:val="36"/>
          <w:szCs w:val="36"/>
          <w:rtl/>
          <w:lang w:bidi="ar-DZ"/>
        </w:rPr>
        <w:lastRenderedPageBreak/>
        <w:t>اعتماد أساليب التسيير الإداري التقليدي والبيروقراطي وعدم الارتقاء الى الإدارة الالكترونية ساعد في انتشار ظاهرة الفساد الإداري والمالي عن طريق سوء التسيير وغياب الكفاءا</w:t>
      </w:r>
      <w:r w:rsidRPr="00091D6D">
        <w:rPr>
          <w:rFonts w:ascii="Sakkal Majalla" w:hAnsi="Sakkal Majalla" w:cs="Sakkal Majalla" w:hint="eastAsia"/>
          <w:color w:val="000000" w:themeColor="text1"/>
          <w:sz w:val="36"/>
          <w:szCs w:val="36"/>
          <w:rtl/>
          <w:lang w:bidi="ar-DZ"/>
        </w:rPr>
        <w:t>ت</w:t>
      </w:r>
      <w:r w:rsidRPr="00091D6D">
        <w:rPr>
          <w:rFonts w:ascii="Sakkal Majalla" w:hAnsi="Sakkal Majalla" w:cs="Sakkal Majalla" w:hint="cs"/>
          <w:color w:val="000000" w:themeColor="text1"/>
          <w:sz w:val="36"/>
          <w:szCs w:val="36"/>
          <w:rtl/>
          <w:lang w:bidi="ar-DZ"/>
        </w:rPr>
        <w:t xml:space="preserve"> لدى الموظفين، وعدم التزامهم بمهامهم ولمبادئ اخلاقيات المهنة وفقا للقانون وكذا غياب المسؤوليات والمسائلات.    </w:t>
      </w:r>
    </w:p>
    <w:p w14:paraId="1536D713" w14:textId="77777777" w:rsidR="00166EBF" w:rsidRPr="00091D6D" w:rsidRDefault="00166EBF" w:rsidP="00964156">
      <w:pPr>
        <w:numPr>
          <w:ilvl w:val="0"/>
          <w:numId w:val="18"/>
        </w:numPr>
        <w:bidi/>
        <w:spacing w:after="160" w:line="259" w:lineRule="auto"/>
        <w:contextualSpacing/>
        <w:jc w:val="both"/>
        <w:rPr>
          <w:rFonts w:cs="Arial"/>
          <w:color w:val="000000" w:themeColor="text1"/>
          <w:sz w:val="24"/>
          <w:szCs w:val="24"/>
          <w:rtl/>
          <w:lang w:bidi="ar-DZ"/>
        </w:rPr>
      </w:pPr>
      <w:r w:rsidRPr="00091D6D">
        <w:rPr>
          <w:rFonts w:ascii="Sakkal Majalla" w:hAnsi="Sakkal Majalla" w:cs="Sakkal Majalla" w:hint="cs"/>
          <w:color w:val="000000" w:themeColor="text1"/>
          <w:sz w:val="36"/>
          <w:szCs w:val="36"/>
          <w:rtl/>
        </w:rPr>
        <w:t>طبيعة النظام السياسي والاقتصادي والإداري يشكل عائق امام تطبيق نظام الصفقات العمومية وعدم تحقيق التنمية الاقتصادية وكذا تقييد حرية المنافسة عن طريق تدخل الدولة وغياب الاهمية الممنوحة للشريك الاقتصادي والمبادرة الفردية.</w:t>
      </w:r>
    </w:p>
    <w:p w14:paraId="73E5B1B7" w14:textId="77777777" w:rsidR="00166EBF" w:rsidRPr="00091D6D" w:rsidRDefault="00166EBF" w:rsidP="00166EBF">
      <w:pPr>
        <w:bidi/>
        <w:ind w:firstLine="720"/>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lang w:bidi="ar-DZ"/>
        </w:rPr>
        <w:t xml:space="preserve">وعلى أساس كل هذه النتائج يمكن صياغة جملة من الاقتراحات التي من شأنها تفعيل نظام الصفقات العمومية من جهة، ومن جهة أخرى يمكن من خلالها تقديم البديل عنها في بعض الحالات التي لا تكون فيها مجدية، وأبرز هذه الاقتراحات يمكن تلخيصها في النقاط التالية:  </w:t>
      </w:r>
    </w:p>
    <w:p w14:paraId="4DDFB410" w14:textId="77777777" w:rsidR="00166EBF" w:rsidRPr="00091D6D" w:rsidRDefault="00166EBF" w:rsidP="00964156">
      <w:pPr>
        <w:numPr>
          <w:ilvl w:val="0"/>
          <w:numId w:val="19"/>
        </w:numPr>
        <w:bidi/>
        <w:spacing w:after="160" w:line="259"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 xml:space="preserve"> تنظيم مجال الصفقات العمومية بموجب قانون حتى يحظى بمقدار من المناقشة                     ومشاركة المختصين عند اعداده و بشكل يحدد المبادئ الأساسية العامة التي تنظم أنواع الصفقات العمومية حسب طبيعتها و التزامات كل طرف، ثم ترك المجال للتنظيم في اتخاذ نصوص منفردة لكل نوع من الصفقة حسب طبيعتها مع تحديد شكل الصفقة المناسبة لكل موضوع و كل الإجراءات منذ بداية الابرام الى غاية التسليم و ذلك للقضاء على ضخامة نص الصفقات العمومية و تعقيده، </w:t>
      </w:r>
      <w:r w:rsidRPr="00091D6D">
        <w:rPr>
          <w:rFonts w:ascii="Sakkal Majalla" w:hAnsi="Sakkal Majalla" w:cs="Sakkal Majalla" w:hint="cs"/>
          <w:color w:val="000000" w:themeColor="text1"/>
          <w:sz w:val="36"/>
          <w:szCs w:val="36"/>
          <w:rtl/>
        </w:rPr>
        <w:t>و</w:t>
      </w:r>
      <w:r w:rsidRPr="00091D6D">
        <w:rPr>
          <w:rFonts w:ascii="Sakkal Majalla" w:hAnsi="Sakkal Majalla" w:cs="Sakkal Majalla"/>
          <w:color w:val="000000" w:themeColor="text1"/>
          <w:sz w:val="36"/>
          <w:szCs w:val="36"/>
          <w:rtl/>
        </w:rPr>
        <w:t xml:space="preserve"> ان </w:t>
      </w:r>
      <w:r w:rsidRPr="00091D6D">
        <w:rPr>
          <w:rFonts w:ascii="Sakkal Majalla" w:hAnsi="Sakkal Majalla" w:cs="Sakkal Majalla" w:hint="cs"/>
          <w:color w:val="000000" w:themeColor="text1"/>
          <w:sz w:val="36"/>
          <w:szCs w:val="36"/>
          <w:rtl/>
        </w:rPr>
        <w:t>يتولى</w:t>
      </w:r>
      <w:r w:rsidRPr="00091D6D">
        <w:rPr>
          <w:rFonts w:ascii="Sakkal Majalla" w:hAnsi="Sakkal Majalla" w:cs="Sakkal Majalla"/>
          <w:color w:val="000000" w:themeColor="text1"/>
          <w:sz w:val="36"/>
          <w:szCs w:val="36"/>
          <w:rtl/>
        </w:rPr>
        <w:t xml:space="preserve"> المشرع إعادة النظر في النص المنظم </w:t>
      </w:r>
      <w:r w:rsidRPr="00091D6D">
        <w:rPr>
          <w:rFonts w:ascii="Sakkal Majalla" w:hAnsi="Sakkal Majalla" w:cs="Sakkal Majalla" w:hint="cs"/>
          <w:color w:val="000000" w:themeColor="text1"/>
          <w:sz w:val="36"/>
          <w:szCs w:val="36"/>
          <w:rtl/>
        </w:rPr>
        <w:t>لتفويض</w:t>
      </w:r>
      <w:r w:rsidRPr="00091D6D">
        <w:rPr>
          <w:rFonts w:ascii="Sakkal Majalla" w:hAnsi="Sakkal Majalla" w:cs="Sakkal Majalla"/>
          <w:color w:val="000000" w:themeColor="text1"/>
          <w:sz w:val="36"/>
          <w:szCs w:val="36"/>
          <w:rtl/>
        </w:rPr>
        <w:t xml:space="preserve"> المرفق العام </w:t>
      </w:r>
      <w:r w:rsidRPr="00091D6D">
        <w:rPr>
          <w:rFonts w:ascii="Sakkal Majalla" w:hAnsi="Sakkal Majalla" w:cs="Sakkal Majalla" w:hint="cs"/>
          <w:color w:val="000000" w:themeColor="text1"/>
          <w:sz w:val="36"/>
          <w:szCs w:val="36"/>
          <w:rtl/>
        </w:rPr>
        <w:t>بإدراجه</w:t>
      </w:r>
      <w:r w:rsidRPr="00091D6D">
        <w:rPr>
          <w:rFonts w:ascii="Sakkal Majalla" w:hAnsi="Sakkal Majalla" w:cs="Sakkal Majalla"/>
          <w:color w:val="000000" w:themeColor="text1"/>
          <w:sz w:val="36"/>
          <w:szCs w:val="36"/>
          <w:rtl/>
        </w:rPr>
        <w:t xml:space="preserve"> إما ضمن قانون خاص مثلما فعل المشرع المغربي أو إد ارجه على الأقل ضمن ال</w:t>
      </w:r>
      <w:r w:rsidRPr="00091D6D">
        <w:rPr>
          <w:rFonts w:ascii="Sakkal Majalla" w:hAnsi="Sakkal Majalla" w:cs="Sakkal Majalla" w:hint="cs"/>
          <w:color w:val="000000" w:themeColor="text1"/>
          <w:sz w:val="36"/>
          <w:szCs w:val="36"/>
          <w:rtl/>
        </w:rPr>
        <w:t>قوانين</w:t>
      </w:r>
      <w:r w:rsidRPr="00091D6D">
        <w:rPr>
          <w:rFonts w:ascii="Sakkal Majalla" w:hAnsi="Sakkal Majalla" w:cs="Sakkal Majalla"/>
          <w:color w:val="000000" w:themeColor="text1"/>
          <w:sz w:val="36"/>
          <w:szCs w:val="36"/>
          <w:rtl/>
        </w:rPr>
        <w:t xml:space="preserve"> المنظمة </w:t>
      </w:r>
      <w:r w:rsidRPr="00091D6D">
        <w:rPr>
          <w:rFonts w:ascii="Sakkal Majalla" w:hAnsi="Sakkal Majalla" w:cs="Sakkal Majalla" w:hint="cs"/>
          <w:color w:val="000000" w:themeColor="text1"/>
          <w:sz w:val="36"/>
          <w:szCs w:val="36"/>
          <w:rtl/>
        </w:rPr>
        <w:t>للبلدية</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و الولاية</w:t>
      </w:r>
      <w:r w:rsidRPr="00091D6D">
        <w:rPr>
          <w:rFonts w:ascii="Sakkal Majalla" w:hAnsi="Sakkal Majalla" w:cs="Sakkal Majalla"/>
          <w:color w:val="000000" w:themeColor="text1"/>
          <w:sz w:val="36"/>
          <w:szCs w:val="36"/>
          <w:rtl/>
        </w:rPr>
        <w:t xml:space="preserve"> مثلما فعل المشرع الفرنسي</w:t>
      </w:r>
      <w:r w:rsidRPr="00091D6D">
        <w:rPr>
          <w:rFonts w:ascii="Sakkal Majalla" w:hAnsi="Sakkal Majalla" w:cs="Sakkal Majalla" w:hint="cs"/>
          <w:color w:val="000000" w:themeColor="text1"/>
          <w:sz w:val="36"/>
          <w:szCs w:val="36"/>
          <w:rtl/>
        </w:rPr>
        <w:t xml:space="preserve"> مع ضرورة الاخذ بعين الاعتبار </w:t>
      </w:r>
      <w:r w:rsidRPr="00091D6D">
        <w:rPr>
          <w:rFonts w:ascii="Sakkal Majalla" w:hAnsi="Sakkal Majalla" w:cs="Sakkal Majalla" w:hint="cs"/>
          <w:color w:val="000000" w:themeColor="text1"/>
          <w:sz w:val="36"/>
          <w:szCs w:val="36"/>
          <w:rtl/>
          <w:lang w:bidi="ar-DZ"/>
        </w:rPr>
        <w:t xml:space="preserve">التنسيق بين الجانب الاجرائي والتطبيقي.   </w:t>
      </w:r>
    </w:p>
    <w:p w14:paraId="1A0BA9F3" w14:textId="77777777" w:rsidR="00166EBF" w:rsidRPr="00091D6D" w:rsidRDefault="00166EBF" w:rsidP="00964156">
      <w:pPr>
        <w:numPr>
          <w:ilvl w:val="0"/>
          <w:numId w:val="19"/>
        </w:numPr>
        <w:bidi/>
        <w:spacing w:after="160" w:line="259"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 xml:space="preserve">التخفيف من استعمال امتيازات السلطة العامة لتحقيق المنفعة العامة وذلك من خلال تحقيق مبادئ الحوكمة عن طريق اتخاذ وتكريس أوسع لمبادئ النظام الليبرالي وتشجيع التعاقد والشراكة مع الخواص بطريقة تفويض المرافق العامة لتعزيز سبل </w:t>
      </w:r>
      <w:r w:rsidRPr="00091D6D">
        <w:rPr>
          <w:rFonts w:ascii="Sakkal Majalla" w:hAnsi="Sakkal Majalla" w:cs="Sakkal Majalla" w:hint="cs"/>
          <w:color w:val="000000" w:themeColor="text1"/>
          <w:sz w:val="36"/>
          <w:szCs w:val="36"/>
          <w:rtl/>
          <w:lang w:bidi="ar-DZ"/>
        </w:rPr>
        <w:lastRenderedPageBreak/>
        <w:t xml:space="preserve">تحصيل الإيرادات و وكذا التوجه نحو نظام الإدارة الالكترونية وتفعيل ألية ابرام الصفقات العمومية الالكترونية لتعميم استخدامه تدريجيا، الامر الذي يساعد على تأطير تدخل العنصر البشري وتقليص الانحرافات والحد من مستوى الفساد في القطاع العمومي وضمان المساواة في تقديم الخدمات في إطار الشفافية والنزاهة. </w:t>
      </w:r>
    </w:p>
    <w:p w14:paraId="4C83847A" w14:textId="77777777" w:rsidR="00166EBF" w:rsidRPr="00091D6D" w:rsidRDefault="00166EBF" w:rsidP="00964156">
      <w:pPr>
        <w:numPr>
          <w:ilvl w:val="0"/>
          <w:numId w:val="19"/>
        </w:numPr>
        <w:bidi/>
        <w:spacing w:after="160" w:line="259"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 xml:space="preserve">منح اختصاص توقيع الجزاء للقاضي الاداري الذي يراقب مدى مشروعية اعمال الإدارة العمومية مثل ما هو الحال في فرنسا وإرساء منظومة رقابية فعالة وتفعيل دور مجلس المحاسبة والهيئة الوطنية لمكافحة الفساد، وكذا القيام بوصل المصالح المتعاقدة بهيئات الرقابة عن طريق نظام ألي إلكتروني حتى تتم الرقابة الانية والتدخل في الوقت المناسب ما يساهم في خفض مستويات الفساد.  </w:t>
      </w:r>
    </w:p>
    <w:p w14:paraId="6C7E14CF" w14:textId="77777777" w:rsidR="00166EBF" w:rsidRPr="00091D6D" w:rsidRDefault="00166EBF" w:rsidP="00964156">
      <w:pPr>
        <w:numPr>
          <w:ilvl w:val="0"/>
          <w:numId w:val="19"/>
        </w:numPr>
        <w:bidi/>
        <w:spacing w:after="160" w:line="259"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 xml:space="preserve">اجراء دورات تكوينية وتدريبية لتأهيل الموظفين العموميين والاستفادة من برامج التعاون مع الهيئات الدولية الأجنبية والمتقدمة في إطار الصفقات العمومية والاتصال الاستراتيجي والعملي.  </w:t>
      </w:r>
    </w:p>
    <w:p w14:paraId="3BF136E5" w14:textId="77777777" w:rsidR="00166EBF" w:rsidRPr="00091D6D" w:rsidRDefault="00166EBF" w:rsidP="00964156">
      <w:pPr>
        <w:numPr>
          <w:ilvl w:val="0"/>
          <w:numId w:val="19"/>
        </w:numPr>
        <w:bidi/>
        <w:spacing w:after="160" w:line="259" w:lineRule="auto"/>
        <w:contextualSpacing/>
        <w:jc w:val="both"/>
        <w:rPr>
          <w:rFonts w:ascii="Sakkal Majall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lang w:bidi="ar-DZ"/>
        </w:rPr>
        <w:t xml:space="preserve">ضرورة اشراك القطاع الخاص في تسيير المرافق العمومية وتحقيق المصلحة العامة في اطار تفويضات المرفق العام </w:t>
      </w:r>
      <w:r w:rsidRPr="00091D6D">
        <w:rPr>
          <w:rFonts w:ascii="Sakkal Majalla" w:hAnsi="Sakkal Majalla" w:cs="Sakkal Majalla" w:hint="cs"/>
          <w:color w:val="000000" w:themeColor="text1"/>
          <w:sz w:val="36"/>
          <w:szCs w:val="36"/>
          <w:rtl/>
        </w:rPr>
        <w:t>نظر</w:t>
      </w:r>
      <w:r w:rsidRPr="00091D6D">
        <w:rPr>
          <w:rFonts w:ascii="Sakkal Majalla" w:hAnsi="Sakkal Majalla" w:cs="Sakkal Majalla" w:hint="eastAsia"/>
          <w:color w:val="000000" w:themeColor="text1"/>
          <w:sz w:val="36"/>
          <w:szCs w:val="36"/>
          <w:rtl/>
        </w:rPr>
        <w:t>ا</w:t>
      </w:r>
      <w:r w:rsidRPr="00091D6D">
        <w:rPr>
          <w:rFonts w:ascii="Sakkal Majalla" w:hAnsi="Sakkal Majalla" w:cs="Sakkal Majalla" w:hint="cs"/>
          <w:color w:val="000000" w:themeColor="text1"/>
          <w:sz w:val="36"/>
          <w:szCs w:val="36"/>
          <w:rtl/>
        </w:rPr>
        <w:t xml:space="preserve"> لما لمزاياه المتعددة التي حققها في الدول الليبرالية.</w:t>
      </w:r>
      <w:r w:rsidRPr="00091D6D">
        <w:rPr>
          <w:rFonts w:ascii="Sakkal Majalla" w:hAnsi="Sakkal Majalla" w:cs="Sakkal Majalla" w:hint="cs"/>
          <w:color w:val="000000" w:themeColor="text1"/>
          <w:sz w:val="36"/>
          <w:szCs w:val="36"/>
          <w:rtl/>
          <w:lang w:bidi="ar-DZ"/>
        </w:rPr>
        <w:t xml:space="preserve">، كبديل للصفقات العمومية و ذلك للحد </w:t>
      </w:r>
      <w:r w:rsidRPr="00091D6D">
        <w:rPr>
          <w:rFonts w:ascii="Sakkal Majalla" w:hAnsi="Sakkal Majalla" w:cs="Sakkal Majalla" w:hint="cs"/>
          <w:color w:val="000000" w:themeColor="text1"/>
          <w:sz w:val="36"/>
          <w:szCs w:val="36"/>
          <w:rtl/>
        </w:rPr>
        <w:t>من</w:t>
      </w:r>
      <w:r w:rsidRPr="00091D6D">
        <w:rPr>
          <w:rFonts w:ascii="Sakkal Majalla" w:hAnsi="Sakkal Majalla" w:cs="Sakkal Majalla"/>
          <w:color w:val="000000" w:themeColor="text1"/>
          <w:sz w:val="36"/>
          <w:szCs w:val="36"/>
          <w:rtl/>
        </w:rPr>
        <w:t xml:space="preserve"> العـبء المـالي للتسيير المباشر </w:t>
      </w:r>
      <w:r w:rsidRPr="00091D6D">
        <w:rPr>
          <w:rFonts w:ascii="Sakkal Majalla" w:hAnsi="Sakkal Majalla" w:cs="Sakkal Majalla" w:hint="cs"/>
          <w:color w:val="000000" w:themeColor="text1"/>
          <w:sz w:val="36"/>
          <w:szCs w:val="36"/>
          <w:rtl/>
        </w:rPr>
        <w:t xml:space="preserve">و انجاز المشاريع الضخمة </w:t>
      </w:r>
      <w:r w:rsidRPr="00091D6D">
        <w:rPr>
          <w:rFonts w:ascii="Sakkal Majalla" w:hAnsi="Sakkal Majalla" w:cs="Sakkal Majalla"/>
          <w:color w:val="000000" w:themeColor="text1"/>
          <w:sz w:val="36"/>
          <w:szCs w:val="36"/>
          <w:rtl/>
        </w:rPr>
        <w:t>على ميزانية الدولة والجماعات المحلية</w:t>
      </w:r>
      <w:r w:rsidRPr="00091D6D">
        <w:rPr>
          <w:rFonts w:ascii="Sakkal Majalla" w:hAnsi="Sakkal Majalla" w:cs="Sakkal Majalla" w:hint="cs"/>
          <w:color w:val="000000" w:themeColor="text1"/>
          <w:sz w:val="36"/>
          <w:szCs w:val="36"/>
          <w:rtl/>
        </w:rPr>
        <w:t>، و مع ضرورة تحديد الشكل المناسب للتفويض بناء   على طبيعة المرفق العمومي في النص القانوني الذي ينظم تفويضات المرفق العام.</w:t>
      </w:r>
    </w:p>
    <w:p w14:paraId="2FD3C609" w14:textId="77777777" w:rsidR="00742285" w:rsidRPr="00091D6D" w:rsidRDefault="00742285" w:rsidP="004270BD">
      <w:pPr>
        <w:bidi/>
        <w:rPr>
          <w:color w:val="000000" w:themeColor="text1"/>
          <w:sz w:val="30"/>
          <w:szCs w:val="30"/>
          <w:rtl/>
          <w:lang w:bidi="ar-DZ"/>
        </w:rPr>
      </w:pPr>
    </w:p>
    <w:p w14:paraId="6A610EC0" w14:textId="77777777" w:rsidR="00742285" w:rsidRPr="00091D6D" w:rsidRDefault="00742285" w:rsidP="004270BD">
      <w:pPr>
        <w:bidi/>
        <w:rPr>
          <w:color w:val="000000" w:themeColor="text1"/>
          <w:sz w:val="30"/>
          <w:szCs w:val="30"/>
          <w:rtl/>
          <w:lang w:val="en-US" w:bidi="ar-DZ"/>
        </w:rPr>
      </w:pPr>
    </w:p>
    <w:p w14:paraId="287FC088" w14:textId="77777777" w:rsidR="00742285" w:rsidRPr="00091D6D" w:rsidRDefault="00742285" w:rsidP="004270BD">
      <w:pPr>
        <w:bidi/>
        <w:rPr>
          <w:color w:val="000000" w:themeColor="text1"/>
          <w:sz w:val="30"/>
          <w:szCs w:val="30"/>
          <w:rtl/>
          <w:lang w:val="en-US" w:bidi="ar-DZ"/>
        </w:rPr>
      </w:pPr>
    </w:p>
    <w:p w14:paraId="4809E0A5" w14:textId="77777777" w:rsidR="00742285" w:rsidRPr="00091D6D" w:rsidRDefault="00742285" w:rsidP="004270BD">
      <w:pPr>
        <w:bidi/>
        <w:rPr>
          <w:color w:val="000000" w:themeColor="text1"/>
          <w:sz w:val="30"/>
          <w:szCs w:val="30"/>
          <w:rtl/>
          <w:lang w:val="en-US" w:bidi="ar-DZ"/>
        </w:rPr>
      </w:pPr>
    </w:p>
    <w:p w14:paraId="3DFBFF78" w14:textId="77777777" w:rsidR="00742285" w:rsidRPr="00091D6D" w:rsidRDefault="00742285" w:rsidP="004270BD">
      <w:pPr>
        <w:bidi/>
        <w:rPr>
          <w:color w:val="000000" w:themeColor="text1"/>
          <w:sz w:val="30"/>
          <w:szCs w:val="30"/>
          <w:rtl/>
          <w:lang w:val="en-US" w:bidi="ar-DZ"/>
        </w:rPr>
      </w:pPr>
    </w:p>
    <w:p w14:paraId="07847D28" w14:textId="77777777" w:rsidR="00742285" w:rsidRPr="00091D6D" w:rsidRDefault="00742285" w:rsidP="004270BD">
      <w:pPr>
        <w:bidi/>
        <w:rPr>
          <w:color w:val="000000" w:themeColor="text1"/>
          <w:sz w:val="30"/>
          <w:szCs w:val="30"/>
          <w:rtl/>
          <w:lang w:val="en-US" w:bidi="ar-DZ"/>
        </w:rPr>
      </w:pPr>
    </w:p>
    <w:p w14:paraId="00C223DA" w14:textId="77777777" w:rsidR="00F04E85" w:rsidRPr="00091D6D" w:rsidRDefault="00F04E85" w:rsidP="004270BD">
      <w:pPr>
        <w:bidi/>
        <w:rPr>
          <w:color w:val="000000" w:themeColor="text1"/>
          <w:sz w:val="30"/>
          <w:szCs w:val="30"/>
          <w:rtl/>
          <w:lang w:val="en-US" w:bidi="ar-DZ"/>
        </w:rPr>
        <w:sectPr w:rsidR="00F04E85" w:rsidRPr="00091D6D" w:rsidSect="00F04E85">
          <w:headerReference w:type="default" r:id="rId23"/>
          <w:footnotePr>
            <w:numRestart w:val="eachPage"/>
          </w:footnotePr>
          <w:pgSz w:w="11906" w:h="16838"/>
          <w:pgMar w:top="1418" w:right="1418" w:bottom="1418" w:left="1418" w:header="709" w:footer="709" w:gutter="0"/>
          <w:cols w:space="708"/>
          <w:titlePg/>
          <w:docGrid w:linePitch="360"/>
        </w:sectPr>
      </w:pPr>
    </w:p>
    <w:p w14:paraId="32E61E24" w14:textId="77777777" w:rsidR="00742285" w:rsidRPr="00091D6D" w:rsidRDefault="00742285" w:rsidP="004270BD">
      <w:pPr>
        <w:bidi/>
        <w:rPr>
          <w:color w:val="000000" w:themeColor="text1"/>
          <w:sz w:val="30"/>
          <w:szCs w:val="30"/>
          <w:rtl/>
          <w:lang w:val="en-US" w:bidi="ar-DZ"/>
        </w:rPr>
      </w:pPr>
    </w:p>
    <w:p w14:paraId="411F0A8B" w14:textId="77777777" w:rsidR="00742285" w:rsidRPr="00091D6D" w:rsidRDefault="00742285" w:rsidP="004270BD">
      <w:pPr>
        <w:bidi/>
        <w:rPr>
          <w:color w:val="000000" w:themeColor="text1"/>
          <w:sz w:val="30"/>
          <w:szCs w:val="30"/>
          <w:rtl/>
          <w:lang w:val="en-US" w:bidi="ar-DZ"/>
        </w:rPr>
      </w:pPr>
    </w:p>
    <w:p w14:paraId="5EE45611" w14:textId="77777777" w:rsidR="00742285" w:rsidRPr="00091D6D" w:rsidRDefault="00742285" w:rsidP="004270BD">
      <w:pPr>
        <w:bidi/>
        <w:rPr>
          <w:color w:val="000000" w:themeColor="text1"/>
          <w:sz w:val="30"/>
          <w:szCs w:val="30"/>
          <w:rtl/>
          <w:lang w:val="en-US" w:bidi="ar-DZ"/>
        </w:rPr>
      </w:pPr>
    </w:p>
    <w:p w14:paraId="78C6AAFB" w14:textId="77777777" w:rsidR="00742285" w:rsidRPr="00091D6D" w:rsidRDefault="00742285" w:rsidP="004270BD">
      <w:pPr>
        <w:bidi/>
        <w:rPr>
          <w:color w:val="000000" w:themeColor="text1"/>
          <w:sz w:val="30"/>
          <w:szCs w:val="30"/>
          <w:rtl/>
          <w:lang w:val="en-US" w:bidi="ar-DZ"/>
        </w:rPr>
      </w:pPr>
    </w:p>
    <w:p w14:paraId="789A5318" w14:textId="77777777" w:rsidR="00742285" w:rsidRPr="00091D6D" w:rsidRDefault="00742285" w:rsidP="004270BD">
      <w:pPr>
        <w:bidi/>
        <w:rPr>
          <w:color w:val="000000" w:themeColor="text1"/>
          <w:sz w:val="30"/>
          <w:szCs w:val="30"/>
          <w:rtl/>
          <w:lang w:val="en-US" w:bidi="ar-DZ"/>
        </w:rPr>
      </w:pPr>
    </w:p>
    <w:p w14:paraId="5372BFEC" w14:textId="77777777" w:rsidR="004270BD" w:rsidRPr="00091D6D" w:rsidRDefault="00742285" w:rsidP="004270BD">
      <w:pPr>
        <w:bidi/>
        <w:jc w:val="center"/>
        <w:rPr>
          <w:rFonts w:cs="Bustan-Bold"/>
          <w:color w:val="000000" w:themeColor="text1"/>
          <w:sz w:val="144"/>
          <w:szCs w:val="144"/>
          <w:rtl/>
          <w:lang w:val="en-US" w:bidi="ar-DZ"/>
        </w:rPr>
      </w:pPr>
      <w:r w:rsidRPr="00091D6D">
        <w:rPr>
          <w:rFonts w:cs="Bustan-Bold" w:hint="cs"/>
          <w:color w:val="000000" w:themeColor="text1"/>
          <w:sz w:val="144"/>
          <w:szCs w:val="144"/>
          <w:rtl/>
          <w:lang w:val="en-US" w:bidi="ar-DZ"/>
        </w:rPr>
        <w:t>قائمة المراجع</w:t>
      </w:r>
    </w:p>
    <w:p w14:paraId="7439927A" w14:textId="77777777" w:rsidR="004270BD" w:rsidRPr="00091D6D" w:rsidRDefault="004270BD">
      <w:pPr>
        <w:rPr>
          <w:rFonts w:cs="Bustan-Bold"/>
          <w:color w:val="000000" w:themeColor="text1"/>
          <w:sz w:val="144"/>
          <w:szCs w:val="144"/>
          <w:rtl/>
          <w:lang w:val="en-US" w:bidi="ar-DZ"/>
        </w:rPr>
      </w:pPr>
      <w:r w:rsidRPr="00091D6D">
        <w:rPr>
          <w:rFonts w:cs="Bustan-Bold"/>
          <w:color w:val="000000" w:themeColor="text1"/>
          <w:sz w:val="144"/>
          <w:szCs w:val="144"/>
          <w:rtl/>
          <w:lang w:val="en-US" w:bidi="ar-DZ"/>
        </w:rPr>
        <w:br w:type="page"/>
      </w:r>
    </w:p>
    <w:p w14:paraId="5FB5590A" w14:textId="77777777" w:rsidR="004270BD" w:rsidRPr="00091D6D" w:rsidRDefault="004270BD" w:rsidP="00E00B07">
      <w:pPr>
        <w:pStyle w:val="Titre1"/>
        <w:rPr>
          <w:color w:val="000000" w:themeColor="text1"/>
          <w:sz w:val="2"/>
          <w:szCs w:val="2"/>
          <w:rtl/>
          <w:lang w:val="en-US"/>
        </w:rPr>
      </w:pPr>
      <w:bookmarkStart w:id="285" w:name="_Toc76796724"/>
      <w:bookmarkStart w:id="286" w:name="_Toc76846980"/>
      <w:bookmarkStart w:id="287" w:name="_Toc109119771"/>
      <w:r w:rsidRPr="00091D6D">
        <w:rPr>
          <w:rFonts w:hint="cs"/>
          <w:color w:val="000000" w:themeColor="text1"/>
          <w:sz w:val="2"/>
          <w:szCs w:val="2"/>
          <w:rtl/>
          <w:lang w:val="en-US"/>
        </w:rPr>
        <w:lastRenderedPageBreak/>
        <w:t>قائمة المراجع</w:t>
      </w:r>
      <w:bookmarkEnd w:id="285"/>
      <w:bookmarkEnd w:id="286"/>
      <w:bookmarkEnd w:id="287"/>
    </w:p>
    <w:p w14:paraId="4B25C540" w14:textId="77777777" w:rsidR="00964156" w:rsidRPr="00091D6D" w:rsidRDefault="00964156" w:rsidP="00AD4099">
      <w:pPr>
        <w:pStyle w:val="Paragraphedeliste"/>
        <w:bidi/>
        <w:rPr>
          <w:rFonts w:ascii="Sakkal Majalla" w:hAnsi="Sakkal Majalla" w:cs="Sakkal Majalla"/>
          <w:b/>
          <w:bCs/>
          <w:color w:val="000000" w:themeColor="text1"/>
          <w:sz w:val="48"/>
          <w:szCs w:val="48"/>
          <w:rtl/>
          <w:lang w:bidi="ar-DZ"/>
        </w:rPr>
      </w:pPr>
      <w:r w:rsidRPr="00091D6D">
        <w:rPr>
          <w:rFonts w:ascii="Sakkal Majalla" w:hAnsi="Sakkal Majalla" w:cs="Sakkal Majalla" w:hint="cs"/>
          <w:b/>
          <w:bCs/>
          <w:color w:val="000000" w:themeColor="text1"/>
          <w:sz w:val="48"/>
          <w:szCs w:val="48"/>
          <w:rtl/>
          <w:lang w:bidi="ar-DZ"/>
        </w:rPr>
        <w:t xml:space="preserve">: بالغة العربية </w:t>
      </w:r>
    </w:p>
    <w:p w14:paraId="030D0251" w14:textId="77777777" w:rsidR="00964156" w:rsidRPr="00091D6D" w:rsidRDefault="00964156" w:rsidP="00AD4099">
      <w:pPr>
        <w:bidi/>
        <w:ind w:left="360"/>
        <w:rPr>
          <w:rFonts w:ascii="Sakkal Majalla" w:hAnsi="Sakkal Majalla" w:cs="Sakkal Majalla"/>
          <w:b/>
          <w:bCs/>
          <w:color w:val="000000" w:themeColor="text1"/>
          <w:sz w:val="44"/>
          <w:szCs w:val="44"/>
          <w:lang w:bidi="ar-DZ"/>
        </w:rPr>
      </w:pPr>
      <w:r w:rsidRPr="00091D6D">
        <w:rPr>
          <w:rFonts w:ascii="Sakkal Majalla" w:hAnsi="Sakkal Majalla" w:cs="Sakkal Majalla" w:hint="cs"/>
          <w:b/>
          <w:bCs/>
          <w:color w:val="000000" w:themeColor="text1"/>
          <w:sz w:val="44"/>
          <w:szCs w:val="44"/>
          <w:rtl/>
          <w:lang w:bidi="ar-DZ"/>
        </w:rPr>
        <w:t xml:space="preserve">أولا: الكتب  </w:t>
      </w:r>
    </w:p>
    <w:p w14:paraId="251E9DA4" w14:textId="77777777" w:rsidR="00964156" w:rsidRPr="00091D6D" w:rsidRDefault="00964156" w:rsidP="00964156">
      <w:pPr>
        <w:pStyle w:val="Paragraphedeliste"/>
        <w:numPr>
          <w:ilvl w:val="0"/>
          <w:numId w:val="24"/>
        </w:numPr>
        <w:bidi/>
        <w:spacing w:after="0" w:line="240" w:lineRule="auto"/>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hint="cs"/>
          <w:b/>
          <w:bCs/>
          <w:color w:val="000000" w:themeColor="text1"/>
          <w:sz w:val="36"/>
          <w:szCs w:val="36"/>
          <w:rtl/>
        </w:rPr>
        <w:t xml:space="preserve"> </w:t>
      </w:r>
      <w:r w:rsidRPr="00091D6D">
        <w:rPr>
          <w:rFonts w:ascii="Sakkal Majalla" w:eastAsiaTheme="minorEastAsia" w:hAnsi="Sakkal Majalla" w:cs="Sakkal Majalla"/>
          <w:b/>
          <w:bCs/>
          <w:color w:val="000000" w:themeColor="text1"/>
          <w:sz w:val="36"/>
          <w:szCs w:val="36"/>
          <w:rtl/>
          <w:lang w:bidi="ar-DZ"/>
        </w:rPr>
        <w:t>أحمد مصطفى خاطر</w:t>
      </w:r>
      <w:r w:rsidRPr="00091D6D">
        <w:rPr>
          <w:rFonts w:ascii="Sakkal Majalla" w:eastAsiaTheme="minorEastAsia" w:hAnsi="Sakkal Majalla" w:cs="Sakkal Majalla"/>
          <w:color w:val="000000" w:themeColor="text1"/>
          <w:sz w:val="36"/>
          <w:szCs w:val="36"/>
          <w:rtl/>
          <w:lang w:bidi="ar-DZ"/>
        </w:rPr>
        <w:t>، التنمية الاجتماعية، المكتبة الجامعية الحدية، مصر، 2002</w:t>
      </w:r>
      <w:r w:rsidRPr="00091D6D">
        <w:rPr>
          <w:rFonts w:ascii="Sakkal Majalla" w:eastAsiaTheme="minorEastAsia" w:hAnsi="Sakkal Majalla" w:cs="Sakkal Majalla" w:hint="cs"/>
          <w:color w:val="000000" w:themeColor="text1"/>
          <w:sz w:val="36"/>
          <w:szCs w:val="36"/>
          <w:rtl/>
          <w:lang w:bidi="ar-DZ"/>
        </w:rPr>
        <w:t>.</w:t>
      </w:r>
      <w:r w:rsidRPr="00091D6D">
        <w:rPr>
          <w:rFonts w:ascii="Sakkal Majalla" w:eastAsiaTheme="minorEastAsia" w:hAnsi="Sakkal Majalla" w:cs="Sakkal Majalla" w:hint="cs"/>
          <w:b/>
          <w:bCs/>
          <w:color w:val="000000" w:themeColor="text1"/>
          <w:sz w:val="36"/>
          <w:szCs w:val="36"/>
          <w:rtl/>
        </w:rPr>
        <w:t xml:space="preserve">   </w:t>
      </w:r>
    </w:p>
    <w:p w14:paraId="2292699C" w14:textId="77777777" w:rsidR="00964156" w:rsidRPr="00091D6D" w:rsidRDefault="00964156" w:rsidP="00964156">
      <w:pPr>
        <w:pStyle w:val="Paragraphedeliste"/>
        <w:numPr>
          <w:ilvl w:val="0"/>
          <w:numId w:val="24"/>
        </w:numPr>
        <w:bidi/>
        <w:spacing w:after="0" w:line="240" w:lineRule="auto"/>
        <w:jc w:val="both"/>
        <w:rPr>
          <w:rFonts w:ascii="Sakkal Majalla" w:eastAsiaTheme="minorEastAsia" w:hAnsi="Sakkal Majalla" w:cs="Sakkal Majalla"/>
          <w:color w:val="000000" w:themeColor="text1"/>
          <w:sz w:val="36"/>
          <w:szCs w:val="36"/>
        </w:rPr>
      </w:pPr>
      <w:r w:rsidRPr="00091D6D">
        <w:rPr>
          <w:rFonts w:cs="Sakkal Majalla"/>
          <w:b/>
          <w:bCs/>
          <w:color w:val="000000" w:themeColor="text1"/>
          <w:sz w:val="36"/>
          <w:szCs w:val="36"/>
          <w:rtl/>
        </w:rPr>
        <w:t xml:space="preserve">الشرقاوي </w:t>
      </w:r>
      <w:r w:rsidRPr="00091D6D">
        <w:rPr>
          <w:rFonts w:cs="Sakkal Majalla" w:hint="cs"/>
          <w:b/>
          <w:bCs/>
          <w:color w:val="000000" w:themeColor="text1"/>
          <w:sz w:val="36"/>
          <w:szCs w:val="36"/>
          <w:rtl/>
        </w:rPr>
        <w:t>سعاد،</w:t>
      </w:r>
      <w:r w:rsidRPr="00091D6D">
        <w:rPr>
          <w:rFonts w:cs="Sakkal Majalla"/>
          <w:color w:val="000000" w:themeColor="text1"/>
          <w:sz w:val="36"/>
          <w:szCs w:val="36"/>
          <w:rtl/>
        </w:rPr>
        <w:t xml:space="preserve"> النظم السياسية في العالم المعاصر، د.م.ن، 2007</w:t>
      </w:r>
      <w:r w:rsidRPr="00091D6D">
        <w:rPr>
          <w:rFonts w:cs="Sakkal Majalla" w:hint="cs"/>
          <w:color w:val="000000" w:themeColor="text1"/>
          <w:sz w:val="36"/>
          <w:szCs w:val="36"/>
          <w:rtl/>
        </w:rPr>
        <w:t xml:space="preserve">. </w:t>
      </w:r>
    </w:p>
    <w:p w14:paraId="65EA45A9" w14:textId="77777777" w:rsidR="00964156" w:rsidRPr="00091D6D" w:rsidRDefault="00964156" w:rsidP="00964156">
      <w:pPr>
        <w:pStyle w:val="Paragraphedeliste"/>
        <w:numPr>
          <w:ilvl w:val="0"/>
          <w:numId w:val="24"/>
        </w:numPr>
        <w:bidi/>
        <w:spacing w:after="0" w:line="240" w:lineRule="auto"/>
        <w:jc w:val="both"/>
        <w:rPr>
          <w:rFonts w:ascii="Sakkal Majalla" w:eastAsiaTheme="minorEastAsia" w:hAnsi="Sakkal Majalla" w:cs="Sakkal Majalla"/>
          <w:color w:val="000000" w:themeColor="text1"/>
          <w:sz w:val="36"/>
          <w:szCs w:val="36"/>
        </w:rPr>
      </w:pPr>
      <w:r w:rsidRPr="00091D6D">
        <w:rPr>
          <w:rFonts w:cs="Sakkal Majalla" w:hint="cs"/>
          <w:color w:val="000000" w:themeColor="text1"/>
          <w:sz w:val="36"/>
          <w:szCs w:val="36"/>
          <w:rtl/>
        </w:rPr>
        <w:t xml:space="preserve"> </w:t>
      </w:r>
      <w:r w:rsidRPr="00091D6D">
        <w:rPr>
          <w:rFonts w:ascii="Sakkal Majalla" w:eastAsiaTheme="minorEastAsia" w:hAnsi="Sakkal Majalla" w:cs="Sakkal Majalla"/>
          <w:b/>
          <w:bCs/>
          <w:color w:val="000000" w:themeColor="text1"/>
          <w:sz w:val="36"/>
          <w:szCs w:val="36"/>
          <w:rtl/>
        </w:rPr>
        <w:t>بوسقيعة أحسن</w:t>
      </w:r>
      <w:r w:rsidRPr="00091D6D">
        <w:rPr>
          <w:rFonts w:ascii="Sakkal Majalla" w:eastAsiaTheme="minorEastAsia" w:hAnsi="Sakkal Majalla" w:cs="Sakkal Majalla"/>
          <w:color w:val="000000" w:themeColor="text1"/>
          <w:sz w:val="36"/>
          <w:szCs w:val="36"/>
          <w:rtl/>
        </w:rPr>
        <w:t xml:space="preserve">، الوجيز في القانون الجزائي الخاص، جرائم الفساد والمال </w:t>
      </w:r>
      <w:r w:rsidRPr="00091D6D">
        <w:rPr>
          <w:rFonts w:ascii="Sakkal Majalla" w:eastAsiaTheme="minorEastAsia" w:hAnsi="Sakkal Majalla" w:cs="Sakkal Majalla" w:hint="cs"/>
          <w:color w:val="000000" w:themeColor="text1"/>
          <w:sz w:val="36"/>
          <w:szCs w:val="36"/>
          <w:rtl/>
        </w:rPr>
        <w:t>والعام</w:t>
      </w:r>
      <w:r w:rsidRPr="00091D6D">
        <w:rPr>
          <w:rFonts w:ascii="Sakkal Majalla" w:eastAsiaTheme="minorEastAsia" w:hAnsi="Sakkal Majalla" w:cs="Sakkal Majalla"/>
          <w:color w:val="000000" w:themeColor="text1"/>
          <w:sz w:val="36"/>
          <w:szCs w:val="36"/>
          <w:rtl/>
        </w:rPr>
        <w:t xml:space="preserve"> وجرائم التزوير، الجزء</w:t>
      </w:r>
      <w:r w:rsidRPr="00091D6D">
        <w:rPr>
          <w:rFonts w:ascii="Sakkal Majalla" w:eastAsiaTheme="minorEastAsia" w:hAnsi="Sakkal Majalla" w:cs="Sakkal Majalla" w:hint="cs"/>
          <w:color w:val="000000" w:themeColor="text1"/>
          <w:sz w:val="36"/>
          <w:szCs w:val="36"/>
          <w:rtl/>
        </w:rPr>
        <w:t>2، دار</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hint="cs"/>
          <w:color w:val="000000" w:themeColor="text1"/>
          <w:sz w:val="36"/>
          <w:szCs w:val="36"/>
          <w:rtl/>
        </w:rPr>
        <w:t>ه</w:t>
      </w:r>
      <w:r w:rsidRPr="00091D6D">
        <w:rPr>
          <w:rFonts w:ascii="Sakkal Majalla" w:eastAsiaTheme="minorEastAsia" w:hAnsi="Sakkal Majalla" w:cs="Sakkal Majalla"/>
          <w:color w:val="000000" w:themeColor="text1"/>
          <w:sz w:val="36"/>
          <w:szCs w:val="36"/>
          <w:rtl/>
        </w:rPr>
        <w:t>وم</w:t>
      </w:r>
      <w:r w:rsidRPr="00091D6D">
        <w:rPr>
          <w:rFonts w:ascii="Sakkal Majalla" w:eastAsiaTheme="minorEastAsia" w:hAnsi="Sakkal Majalla" w:cs="Sakkal Majalla" w:hint="cs"/>
          <w:color w:val="000000" w:themeColor="text1"/>
          <w:sz w:val="36"/>
          <w:szCs w:val="36"/>
          <w:rtl/>
        </w:rPr>
        <w:t>ة</w:t>
      </w:r>
      <w:r w:rsidRPr="00091D6D">
        <w:rPr>
          <w:rFonts w:ascii="Sakkal Majalla" w:eastAsiaTheme="minorEastAsia" w:hAnsi="Sakkal Majalla" w:cs="Sakkal Majalla"/>
          <w:color w:val="000000" w:themeColor="text1"/>
          <w:sz w:val="36"/>
          <w:szCs w:val="36"/>
          <w:rtl/>
        </w:rPr>
        <w:t xml:space="preserve"> للنشر، ط </w:t>
      </w:r>
      <w:r w:rsidRPr="00091D6D">
        <w:rPr>
          <w:rFonts w:ascii="Sakkal Majalla" w:eastAsiaTheme="minorEastAsia" w:hAnsi="Sakkal Majalla" w:cs="Sakkal Majalla" w:hint="cs"/>
          <w:color w:val="000000" w:themeColor="text1"/>
          <w:sz w:val="36"/>
          <w:szCs w:val="36"/>
          <w:rtl/>
        </w:rPr>
        <w:t>9،</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hint="cs"/>
          <w:color w:val="000000" w:themeColor="text1"/>
          <w:sz w:val="36"/>
          <w:szCs w:val="36"/>
          <w:rtl/>
        </w:rPr>
        <w:t>الجزائر</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hint="cs"/>
          <w:color w:val="000000" w:themeColor="text1"/>
          <w:sz w:val="36"/>
          <w:szCs w:val="36"/>
          <w:rtl/>
        </w:rPr>
        <w:t xml:space="preserve">2008.    </w:t>
      </w:r>
    </w:p>
    <w:p w14:paraId="677F42E1" w14:textId="77777777" w:rsidR="00964156" w:rsidRPr="00091D6D" w:rsidRDefault="00964156" w:rsidP="00964156">
      <w:pPr>
        <w:pStyle w:val="Paragraphedeliste"/>
        <w:numPr>
          <w:ilvl w:val="0"/>
          <w:numId w:val="24"/>
        </w:numPr>
        <w:bidi/>
        <w:spacing w:after="0" w:line="240" w:lineRule="auto"/>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b/>
          <w:bCs/>
          <w:color w:val="000000" w:themeColor="text1"/>
          <w:sz w:val="36"/>
          <w:szCs w:val="36"/>
          <w:rtl/>
        </w:rPr>
        <w:t xml:space="preserve">بوضياف </w:t>
      </w:r>
      <w:r w:rsidRPr="00091D6D">
        <w:rPr>
          <w:rFonts w:ascii="Sakkal Majalla" w:eastAsiaTheme="minorEastAsia" w:hAnsi="Sakkal Majalla" w:cs="Sakkal Majalla" w:hint="cs"/>
          <w:b/>
          <w:bCs/>
          <w:color w:val="000000" w:themeColor="text1"/>
          <w:sz w:val="36"/>
          <w:szCs w:val="36"/>
          <w:rtl/>
        </w:rPr>
        <w:t>عمار</w:t>
      </w:r>
      <w:r w:rsidRPr="00091D6D">
        <w:rPr>
          <w:rFonts w:ascii="Sakkal Majalla" w:eastAsiaTheme="minorEastAsia" w:hAnsi="Sakkal Majalla" w:cs="Sakkal Majalla" w:hint="cs"/>
          <w:color w:val="000000" w:themeColor="text1"/>
          <w:sz w:val="36"/>
          <w:szCs w:val="36"/>
          <w:rtl/>
        </w:rPr>
        <w:t>،</w:t>
      </w:r>
      <w:r w:rsidRPr="00091D6D">
        <w:rPr>
          <w:rFonts w:ascii="Sakkal Majalla" w:eastAsiaTheme="minorEastAsia" w:hAnsi="Sakkal Majalla" w:cs="Sakkal Majalla"/>
          <w:color w:val="000000" w:themeColor="text1"/>
          <w:sz w:val="36"/>
          <w:szCs w:val="36"/>
          <w:rtl/>
        </w:rPr>
        <w:t xml:space="preserve"> شرح تنظيم الصفقات العمومية، الطبعة 1، جسور للنشر والتوزيع، الجزائر،2010</w:t>
      </w:r>
      <w:r w:rsidRPr="00091D6D">
        <w:rPr>
          <w:rFonts w:ascii="Sakkal Majalla" w:eastAsiaTheme="minorEastAsia" w:hAnsi="Sakkal Majalla" w:cs="Sakkal Majalla" w:hint="cs"/>
          <w:color w:val="000000" w:themeColor="text1"/>
          <w:sz w:val="36"/>
          <w:szCs w:val="36"/>
          <w:rtl/>
        </w:rPr>
        <w:t>.</w:t>
      </w:r>
      <w:r w:rsidRPr="00091D6D">
        <w:rPr>
          <w:rFonts w:ascii="Sakkal Majalla" w:hAnsi="Sakkal Majalla" w:cs="Sakkal Majalla" w:hint="cs"/>
          <w:b/>
          <w:bCs/>
          <w:color w:val="000000" w:themeColor="text1"/>
          <w:sz w:val="36"/>
          <w:szCs w:val="36"/>
          <w:rtl/>
          <w:lang w:bidi="ar-DZ"/>
        </w:rPr>
        <w:t xml:space="preserve">   </w:t>
      </w:r>
    </w:p>
    <w:p w14:paraId="18358D74" w14:textId="77777777" w:rsidR="00964156" w:rsidRPr="00091D6D" w:rsidRDefault="00964156" w:rsidP="00964156">
      <w:pPr>
        <w:pStyle w:val="Paragraphedeliste"/>
        <w:numPr>
          <w:ilvl w:val="0"/>
          <w:numId w:val="24"/>
        </w:numPr>
        <w:bidi/>
        <w:spacing w:after="0"/>
        <w:jc w:val="both"/>
        <w:rPr>
          <w:color w:val="000000" w:themeColor="text1"/>
          <w:sz w:val="36"/>
          <w:szCs w:val="36"/>
          <w:lang w:bidi="ar-DZ"/>
        </w:rPr>
      </w:pPr>
      <w:r w:rsidRPr="00091D6D">
        <w:rPr>
          <w:rFonts w:ascii="Sakkal Majalla" w:eastAsia="Times New Roman" w:hAnsi="Sakkal Majalla" w:cs="Sakkal Majalla" w:hint="cs"/>
          <w:b/>
          <w:bCs/>
          <w:color w:val="000000" w:themeColor="text1"/>
          <w:sz w:val="36"/>
          <w:szCs w:val="36"/>
          <w:rtl/>
        </w:rPr>
        <w:t>جابر جاد ناصر</w:t>
      </w:r>
      <w:r w:rsidRPr="00091D6D">
        <w:rPr>
          <w:rFonts w:ascii="Sakkal Majalla" w:eastAsia="Times New Roman" w:hAnsi="Sakkal Majalla" w:cs="Sakkal Majalla" w:hint="cs"/>
          <w:color w:val="000000" w:themeColor="text1"/>
          <w:sz w:val="36"/>
          <w:szCs w:val="36"/>
          <w:rtl/>
        </w:rPr>
        <w:t xml:space="preserve">، العقود الإدارية، دار النهضة العربية للنشر، القاهرة، 2004.  </w:t>
      </w:r>
    </w:p>
    <w:p w14:paraId="59805B34" w14:textId="77777777" w:rsidR="00964156" w:rsidRPr="00091D6D" w:rsidRDefault="00964156" w:rsidP="00964156">
      <w:pPr>
        <w:pStyle w:val="Paragraphedeliste"/>
        <w:numPr>
          <w:ilvl w:val="0"/>
          <w:numId w:val="24"/>
        </w:numPr>
        <w:shd w:val="clear" w:color="auto" w:fill="FFFFFF"/>
        <w:bidi/>
        <w:spacing w:after="0"/>
        <w:jc w:val="both"/>
        <w:rPr>
          <w:rFonts w:ascii="Sakkal Majalla" w:eastAsia="Times New Roman" w:hAnsi="Sakkal Majalla" w:cs="Sakkal Majalla"/>
          <w:color w:val="000000" w:themeColor="text1"/>
          <w:sz w:val="36"/>
          <w:szCs w:val="36"/>
        </w:rPr>
      </w:pPr>
      <w:r w:rsidRPr="00091D6D">
        <w:rPr>
          <w:rFonts w:ascii="Sakkal Majalla" w:eastAsia="Times New Roman" w:hAnsi="Sakkal Majalla" w:cs="Sakkal Majalla"/>
          <w:b/>
          <w:bCs/>
          <w:color w:val="000000" w:themeColor="text1"/>
          <w:sz w:val="36"/>
          <w:szCs w:val="36"/>
          <w:rtl/>
        </w:rPr>
        <w:t xml:space="preserve">وليد حيدر </w:t>
      </w:r>
      <w:r w:rsidRPr="00091D6D">
        <w:rPr>
          <w:rFonts w:ascii="Sakkal Majalla" w:eastAsia="Times New Roman" w:hAnsi="Sakkal Majalla" w:cs="Sakkal Majalla" w:hint="cs"/>
          <w:b/>
          <w:bCs/>
          <w:color w:val="000000" w:themeColor="text1"/>
          <w:sz w:val="36"/>
          <w:szCs w:val="36"/>
          <w:rtl/>
        </w:rPr>
        <w:t>جابر</w:t>
      </w:r>
      <w:r w:rsidRPr="00091D6D">
        <w:rPr>
          <w:rFonts w:ascii="Sakkal Majalla" w:eastAsia="Times New Roman" w:hAnsi="Sakkal Majalla" w:cs="Sakkal Majalla" w:hint="cs"/>
          <w:color w:val="000000" w:themeColor="text1"/>
          <w:sz w:val="36"/>
          <w:szCs w:val="36"/>
          <w:rtl/>
        </w:rPr>
        <w:t>، التفويض</w:t>
      </w:r>
      <w:r w:rsidRPr="00091D6D">
        <w:rPr>
          <w:rFonts w:ascii="Sakkal Majalla" w:eastAsia="Times New Roman" w:hAnsi="Sakkal Majalla" w:cs="Sakkal Majalla"/>
          <w:color w:val="000000" w:themeColor="text1"/>
          <w:sz w:val="36"/>
          <w:szCs w:val="36"/>
          <w:rtl/>
        </w:rPr>
        <w:t xml:space="preserve"> في </w:t>
      </w:r>
      <w:r w:rsidRPr="00091D6D">
        <w:rPr>
          <w:rFonts w:ascii="Sakkal Majalla" w:eastAsia="Times New Roman" w:hAnsi="Sakkal Majalla" w:cs="Sakkal Majalla" w:hint="cs"/>
          <w:color w:val="000000" w:themeColor="text1"/>
          <w:sz w:val="36"/>
          <w:szCs w:val="36"/>
          <w:rtl/>
        </w:rPr>
        <w:t>إدارة واستثمار</w:t>
      </w:r>
      <w:r w:rsidRPr="00091D6D">
        <w:rPr>
          <w:rFonts w:ascii="Sakkal Majalla" w:eastAsia="Times New Roman" w:hAnsi="Sakkal Majalla" w:cs="Sakkal Majalla"/>
          <w:color w:val="000000" w:themeColor="text1"/>
          <w:sz w:val="36"/>
          <w:szCs w:val="36"/>
          <w:rtl/>
        </w:rPr>
        <w:t xml:space="preserve"> المرافق العامة </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دراسة مقارنة</w:t>
      </w:r>
      <w:r w:rsidRPr="00091D6D">
        <w:rPr>
          <w:rFonts w:ascii="Sakkal Majalla" w:eastAsia="Times New Roman" w:hAnsi="Sakkal Majalla" w:cs="Sakkal Majalla" w:hint="cs"/>
          <w:color w:val="000000" w:themeColor="text1"/>
          <w:sz w:val="36"/>
          <w:szCs w:val="36"/>
          <w:rtl/>
        </w:rPr>
        <w:t>، منشورات الحلب</w:t>
      </w:r>
      <w:r w:rsidRPr="00091D6D">
        <w:rPr>
          <w:rFonts w:ascii="Sakkal Majalla" w:eastAsia="Times New Roman" w:hAnsi="Sakkal Majalla" w:cs="Sakkal Majalla" w:hint="eastAsia"/>
          <w:color w:val="000000" w:themeColor="text1"/>
          <w:sz w:val="36"/>
          <w:szCs w:val="36"/>
          <w:rtl/>
        </w:rPr>
        <w:t>ي</w:t>
      </w:r>
      <w:r w:rsidRPr="00091D6D">
        <w:rPr>
          <w:rFonts w:ascii="Sakkal Majalla" w:eastAsia="Times New Roman" w:hAnsi="Sakkal Majalla" w:cs="Sakkal Majalla" w:hint="cs"/>
          <w:color w:val="000000" w:themeColor="text1"/>
          <w:sz w:val="36"/>
          <w:szCs w:val="36"/>
          <w:rtl/>
        </w:rPr>
        <w:t xml:space="preserve"> الحقوقية، الطبعة</w:t>
      </w:r>
      <w:r w:rsidRPr="00091D6D">
        <w:rPr>
          <w:rFonts w:ascii="Sakkal Majalla" w:eastAsia="Times New Roman" w:hAnsi="Sakkal Majalla" w:cs="Sakkal Majalla"/>
          <w:color w:val="000000" w:themeColor="text1"/>
          <w:sz w:val="36"/>
          <w:szCs w:val="36"/>
          <w:rtl/>
        </w:rPr>
        <w:t xml:space="preserve"> الأولى</w:t>
      </w:r>
      <w:r w:rsidRPr="00091D6D">
        <w:rPr>
          <w:rFonts w:ascii="Sakkal Majalla" w:eastAsia="Times New Roman" w:hAnsi="Sakkal Majalla" w:cs="Sakkal Majalla" w:hint="cs"/>
          <w:color w:val="000000" w:themeColor="text1"/>
          <w:sz w:val="36"/>
          <w:szCs w:val="36"/>
          <w:rtl/>
        </w:rPr>
        <w:t>، لبنان، 2009.</w:t>
      </w:r>
    </w:p>
    <w:p w14:paraId="2C37BF58" w14:textId="77777777" w:rsidR="00964156" w:rsidRPr="00091D6D" w:rsidRDefault="00964156" w:rsidP="00964156">
      <w:pPr>
        <w:pStyle w:val="Paragraphedeliste"/>
        <w:numPr>
          <w:ilvl w:val="0"/>
          <w:numId w:val="24"/>
        </w:numPr>
        <w:bidi/>
        <w:spacing w:after="0" w:line="240" w:lineRule="auto"/>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b/>
          <w:bCs/>
          <w:color w:val="000000" w:themeColor="text1"/>
          <w:sz w:val="36"/>
          <w:szCs w:val="36"/>
          <w:rtl/>
          <w:lang w:bidi="ar-DZ"/>
        </w:rPr>
        <w:t>كلوفي عزالدين</w:t>
      </w:r>
      <w:r w:rsidRPr="00091D6D">
        <w:rPr>
          <w:rFonts w:ascii="Sakkal Majalla" w:eastAsiaTheme="minorEastAsia" w:hAnsi="Sakkal Majalla" w:cs="Sakkal Majalla"/>
          <w:color w:val="000000" w:themeColor="text1"/>
          <w:sz w:val="36"/>
          <w:szCs w:val="36"/>
          <w:rtl/>
          <w:lang w:bidi="ar-DZ"/>
        </w:rPr>
        <w:t>، نظام المنازعة في مجال الصفقات العمومية على ضوء قانون الإجراءات المدنية والإدارية، دار النشر حيطلي، برج بوعريريج، الجزائر، 2012.</w:t>
      </w:r>
    </w:p>
    <w:p w14:paraId="71B46A8F" w14:textId="77777777" w:rsidR="00964156" w:rsidRPr="00091D6D" w:rsidRDefault="00964156" w:rsidP="00964156">
      <w:pPr>
        <w:pStyle w:val="Paragraphedeliste"/>
        <w:numPr>
          <w:ilvl w:val="0"/>
          <w:numId w:val="24"/>
        </w:numPr>
        <w:bidi/>
        <w:spacing w:after="0" w:line="240" w:lineRule="auto"/>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hint="cs"/>
          <w:color w:val="000000" w:themeColor="text1"/>
          <w:sz w:val="36"/>
          <w:szCs w:val="36"/>
          <w:rtl/>
        </w:rPr>
        <w:t xml:space="preserve">  </w:t>
      </w:r>
      <w:r w:rsidRPr="00091D6D">
        <w:rPr>
          <w:rFonts w:ascii="Sakkal Majalla" w:eastAsiaTheme="minorEastAsia" w:hAnsi="Sakkal Majalla" w:cs="Sakkal Majalla"/>
          <w:b/>
          <w:bCs/>
          <w:color w:val="000000" w:themeColor="text1"/>
          <w:sz w:val="36"/>
          <w:szCs w:val="36"/>
          <w:rtl/>
        </w:rPr>
        <w:t xml:space="preserve">لباد </w:t>
      </w:r>
      <w:r w:rsidRPr="00091D6D">
        <w:rPr>
          <w:rFonts w:ascii="Sakkal Majalla" w:eastAsiaTheme="minorEastAsia" w:hAnsi="Sakkal Majalla" w:cs="Sakkal Majalla" w:hint="cs"/>
          <w:b/>
          <w:bCs/>
          <w:color w:val="000000" w:themeColor="text1"/>
          <w:sz w:val="36"/>
          <w:szCs w:val="36"/>
          <w:rtl/>
        </w:rPr>
        <w:t>ناصر،</w:t>
      </w:r>
      <w:r w:rsidRPr="00091D6D">
        <w:rPr>
          <w:rFonts w:ascii="Sakkal Majalla" w:eastAsiaTheme="minorEastAsia" w:hAnsi="Sakkal Majalla" w:cs="Sakkal Majalla"/>
          <w:color w:val="000000" w:themeColor="text1"/>
          <w:sz w:val="36"/>
          <w:szCs w:val="36"/>
          <w:rtl/>
        </w:rPr>
        <w:t xml:space="preserve"> الوجيز في القانون </w:t>
      </w:r>
      <w:r w:rsidRPr="00091D6D">
        <w:rPr>
          <w:rFonts w:ascii="Sakkal Majalla" w:eastAsiaTheme="minorEastAsia" w:hAnsi="Sakkal Majalla" w:cs="Sakkal Majalla" w:hint="cs"/>
          <w:color w:val="000000" w:themeColor="text1"/>
          <w:sz w:val="36"/>
          <w:szCs w:val="36"/>
          <w:rtl/>
        </w:rPr>
        <w:t>الإداري</w:t>
      </w:r>
      <w:r w:rsidRPr="00091D6D">
        <w:rPr>
          <w:rFonts w:ascii="Sakkal Majalla" w:eastAsiaTheme="minorEastAsia" w:hAnsi="Sakkal Majalla" w:cs="Sakkal Majalla"/>
          <w:color w:val="000000" w:themeColor="text1"/>
          <w:sz w:val="36"/>
          <w:szCs w:val="36"/>
          <w:rtl/>
        </w:rPr>
        <w:t xml:space="preserve">، التنظيم </w:t>
      </w:r>
      <w:r w:rsidRPr="00091D6D">
        <w:rPr>
          <w:rFonts w:ascii="Sakkal Majalla" w:eastAsiaTheme="minorEastAsia" w:hAnsi="Sakkal Majalla" w:cs="Sakkal Majalla" w:hint="cs"/>
          <w:color w:val="000000" w:themeColor="text1"/>
          <w:sz w:val="36"/>
          <w:szCs w:val="36"/>
          <w:rtl/>
        </w:rPr>
        <w:t>الإداري</w:t>
      </w:r>
      <w:r w:rsidRPr="00091D6D">
        <w:rPr>
          <w:rFonts w:ascii="Sakkal Majalla" w:eastAsiaTheme="minorEastAsia" w:hAnsi="Sakkal Majalla" w:cs="Sakkal Majalla"/>
          <w:color w:val="000000" w:themeColor="text1"/>
          <w:sz w:val="36"/>
          <w:szCs w:val="36"/>
          <w:rtl/>
        </w:rPr>
        <w:t xml:space="preserve">، النشاط </w:t>
      </w:r>
      <w:r w:rsidRPr="00091D6D">
        <w:rPr>
          <w:rFonts w:ascii="Sakkal Majalla" w:eastAsiaTheme="minorEastAsia" w:hAnsi="Sakkal Majalla" w:cs="Sakkal Majalla" w:hint="cs"/>
          <w:color w:val="000000" w:themeColor="text1"/>
          <w:sz w:val="36"/>
          <w:szCs w:val="36"/>
          <w:rtl/>
        </w:rPr>
        <w:t>الإداري</w:t>
      </w:r>
      <w:r w:rsidRPr="00091D6D">
        <w:rPr>
          <w:rFonts w:ascii="Sakkal Majalla" w:eastAsiaTheme="minorEastAsia" w:hAnsi="Sakkal Majalla" w:cs="Sakkal Majalla"/>
          <w:color w:val="000000" w:themeColor="text1"/>
          <w:sz w:val="36"/>
          <w:szCs w:val="36"/>
          <w:rtl/>
        </w:rPr>
        <w:t>، لباد للنشر، ب ط، الج</w:t>
      </w:r>
      <w:r w:rsidRPr="00091D6D">
        <w:rPr>
          <w:rFonts w:ascii="Sakkal Majalla" w:eastAsiaTheme="minorEastAsia" w:hAnsi="Sakkal Majalla" w:cs="Sakkal Majalla" w:hint="cs"/>
          <w:color w:val="000000" w:themeColor="text1"/>
          <w:sz w:val="36"/>
          <w:szCs w:val="36"/>
          <w:rtl/>
        </w:rPr>
        <w:t>زائ</w:t>
      </w:r>
      <w:r w:rsidRPr="00091D6D">
        <w:rPr>
          <w:rFonts w:ascii="Sakkal Majalla" w:eastAsiaTheme="minorEastAsia" w:hAnsi="Sakkal Majalla" w:cs="Sakkal Majalla"/>
          <w:color w:val="000000" w:themeColor="text1"/>
          <w:sz w:val="36"/>
          <w:szCs w:val="36"/>
          <w:rtl/>
        </w:rPr>
        <w:t xml:space="preserve">ر، </w:t>
      </w:r>
      <w:r w:rsidRPr="00091D6D">
        <w:rPr>
          <w:rFonts w:ascii="Sakkal Majalla" w:eastAsiaTheme="minorEastAsia" w:hAnsi="Sakkal Majalla" w:cs="Sakkal Majalla" w:hint="cs"/>
          <w:color w:val="000000" w:themeColor="text1"/>
          <w:sz w:val="36"/>
          <w:szCs w:val="36"/>
          <w:rtl/>
        </w:rPr>
        <w:t xml:space="preserve">2006.  </w:t>
      </w:r>
    </w:p>
    <w:p w14:paraId="3168D6C1" w14:textId="77777777" w:rsidR="00964156" w:rsidRPr="00091D6D" w:rsidRDefault="00964156" w:rsidP="00964156">
      <w:pPr>
        <w:pStyle w:val="Paragraphedeliste"/>
        <w:numPr>
          <w:ilvl w:val="0"/>
          <w:numId w:val="24"/>
        </w:numPr>
        <w:bidi/>
        <w:spacing w:after="0" w:line="240" w:lineRule="auto"/>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b/>
          <w:bCs/>
          <w:color w:val="000000" w:themeColor="text1"/>
          <w:sz w:val="36"/>
          <w:szCs w:val="36"/>
          <w:rtl/>
        </w:rPr>
        <w:t>نصري منصور نابلسي</w:t>
      </w:r>
      <w:r w:rsidRPr="00091D6D">
        <w:rPr>
          <w:rFonts w:ascii="Sakkal Majalla" w:eastAsiaTheme="minorEastAsia" w:hAnsi="Sakkal Majalla" w:cs="Sakkal Majalla"/>
          <w:color w:val="000000" w:themeColor="text1"/>
          <w:sz w:val="36"/>
          <w:szCs w:val="36"/>
          <w:rtl/>
        </w:rPr>
        <w:t xml:space="preserve">، العقود الإدارية دراسة </w:t>
      </w:r>
      <w:r w:rsidRPr="00091D6D">
        <w:rPr>
          <w:rFonts w:ascii="Sakkal Majalla" w:eastAsiaTheme="minorEastAsia" w:hAnsi="Sakkal Majalla" w:cs="Sakkal Majalla" w:hint="cs"/>
          <w:color w:val="000000" w:themeColor="text1"/>
          <w:sz w:val="36"/>
          <w:szCs w:val="36"/>
          <w:rtl/>
        </w:rPr>
        <w:t>مقارنة،</w:t>
      </w:r>
      <w:r w:rsidRPr="00091D6D">
        <w:rPr>
          <w:rFonts w:ascii="Sakkal Majalla" w:eastAsiaTheme="minorEastAsia" w:hAnsi="Sakkal Majalla" w:cs="Sakkal Majalla"/>
          <w:color w:val="000000" w:themeColor="text1"/>
          <w:sz w:val="36"/>
          <w:szCs w:val="36"/>
          <w:rtl/>
        </w:rPr>
        <w:t xml:space="preserve"> منشورات زين </w:t>
      </w:r>
      <w:r w:rsidRPr="00091D6D">
        <w:rPr>
          <w:rFonts w:ascii="Sakkal Majalla" w:eastAsiaTheme="minorEastAsia" w:hAnsi="Sakkal Majalla" w:cs="Sakkal Majalla" w:hint="cs"/>
          <w:color w:val="000000" w:themeColor="text1"/>
          <w:sz w:val="36"/>
          <w:szCs w:val="36"/>
          <w:rtl/>
        </w:rPr>
        <w:t>الحقوقية، الإسكندرية،</w:t>
      </w:r>
      <w:r w:rsidRPr="00091D6D">
        <w:rPr>
          <w:rFonts w:ascii="Sakkal Majalla" w:eastAsiaTheme="minorEastAsia" w:hAnsi="Sakkal Majalla" w:cs="Sakkal Majalla"/>
          <w:color w:val="000000" w:themeColor="text1"/>
          <w:sz w:val="36"/>
          <w:szCs w:val="36"/>
          <w:rtl/>
        </w:rPr>
        <w:t xml:space="preserve"> طبعة 02، </w:t>
      </w:r>
      <w:r w:rsidRPr="00091D6D">
        <w:rPr>
          <w:rFonts w:ascii="Sakkal Majalla" w:eastAsiaTheme="minorEastAsia" w:hAnsi="Sakkal Majalla" w:cs="Sakkal Majalla" w:hint="cs"/>
          <w:color w:val="000000" w:themeColor="text1"/>
          <w:sz w:val="36"/>
          <w:szCs w:val="36"/>
          <w:rtl/>
        </w:rPr>
        <w:t xml:space="preserve">2012.   </w:t>
      </w:r>
    </w:p>
    <w:p w14:paraId="1E0365AF" w14:textId="77777777" w:rsidR="00964156" w:rsidRPr="00091D6D" w:rsidRDefault="00964156" w:rsidP="00964156">
      <w:pPr>
        <w:pStyle w:val="Paragraphedeliste"/>
        <w:numPr>
          <w:ilvl w:val="0"/>
          <w:numId w:val="24"/>
        </w:numPr>
        <w:bidi/>
        <w:spacing w:after="0" w:line="240" w:lineRule="auto"/>
        <w:jc w:val="both"/>
        <w:rPr>
          <w:rFonts w:ascii="Sakkal Majalla" w:eastAsiaTheme="minorEastAsia" w:hAnsi="Sakkal Majalla" w:cs="Sakkal Majalla"/>
          <w:color w:val="000000" w:themeColor="text1"/>
          <w:sz w:val="36"/>
          <w:szCs w:val="36"/>
          <w:rtl/>
          <w:lang w:bidi="ar-DZ"/>
        </w:rPr>
      </w:pPr>
      <w:r w:rsidRPr="00091D6D">
        <w:rPr>
          <w:rFonts w:ascii="Sakkal Majalla" w:eastAsiaTheme="minorEastAsia" w:hAnsi="Sakkal Majalla" w:cs="Sakkal Majalla"/>
          <w:b/>
          <w:bCs/>
          <w:color w:val="000000" w:themeColor="text1"/>
          <w:sz w:val="36"/>
          <w:szCs w:val="36"/>
          <w:rtl/>
          <w:lang w:bidi="ar-DZ"/>
        </w:rPr>
        <w:t xml:space="preserve">سردوك </w:t>
      </w:r>
      <w:r w:rsidRPr="00091D6D">
        <w:rPr>
          <w:rFonts w:ascii="Sakkal Majalla" w:eastAsiaTheme="minorEastAsia" w:hAnsi="Sakkal Majalla" w:cs="Sakkal Majalla" w:hint="cs"/>
          <w:b/>
          <w:bCs/>
          <w:color w:val="000000" w:themeColor="text1"/>
          <w:sz w:val="36"/>
          <w:szCs w:val="36"/>
          <w:rtl/>
          <w:lang w:bidi="ar-DZ"/>
        </w:rPr>
        <w:t>هيبة،</w:t>
      </w:r>
      <w:r w:rsidRPr="00091D6D">
        <w:rPr>
          <w:rFonts w:ascii="Sakkal Majalla" w:eastAsiaTheme="minorEastAsia" w:hAnsi="Sakkal Majalla" w:cs="Sakkal Majalla"/>
          <w:color w:val="000000" w:themeColor="text1"/>
          <w:sz w:val="36"/>
          <w:szCs w:val="36"/>
          <w:rtl/>
          <w:lang w:bidi="ar-DZ"/>
        </w:rPr>
        <w:t xml:space="preserve"> المناقصة العامة كطريقة للتعاقد الإداري، مكتبة الوفاء القانونية، الإسكندرية، 2009.</w:t>
      </w:r>
    </w:p>
    <w:p w14:paraId="0360AD90" w14:textId="77777777" w:rsidR="00964156" w:rsidRPr="00091D6D" w:rsidRDefault="00964156" w:rsidP="00964156">
      <w:pPr>
        <w:pStyle w:val="Paragraphedeliste"/>
        <w:numPr>
          <w:ilvl w:val="0"/>
          <w:numId w:val="24"/>
        </w:numPr>
        <w:bidi/>
        <w:spacing w:after="0" w:line="240" w:lineRule="auto"/>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b/>
          <w:bCs/>
          <w:color w:val="000000" w:themeColor="text1"/>
          <w:sz w:val="36"/>
          <w:szCs w:val="36"/>
          <w:rtl/>
        </w:rPr>
        <w:t>عبد العزيز عبد المنعم خليفة</w:t>
      </w:r>
      <w:r w:rsidRPr="00091D6D">
        <w:rPr>
          <w:rFonts w:ascii="Sakkal Majalla" w:eastAsiaTheme="minorEastAsia" w:hAnsi="Sakkal Majalla" w:cs="Sakkal Majalla"/>
          <w:color w:val="000000" w:themeColor="text1"/>
          <w:sz w:val="36"/>
          <w:szCs w:val="36"/>
          <w:rtl/>
        </w:rPr>
        <w:t>، الأسس العامة للعقود الإدارية، دار الكتب القانونية، مصر، سنة 2005</w:t>
      </w:r>
      <w:r w:rsidRPr="00091D6D">
        <w:rPr>
          <w:rFonts w:ascii="Sakkal Majalla" w:eastAsiaTheme="minorEastAsia" w:hAnsi="Sakkal Majalla" w:cs="Sakkal Majalla" w:hint="cs"/>
          <w:color w:val="000000" w:themeColor="text1"/>
          <w:sz w:val="36"/>
          <w:szCs w:val="36"/>
          <w:rtl/>
        </w:rPr>
        <w:t xml:space="preserve">. </w:t>
      </w:r>
    </w:p>
    <w:p w14:paraId="2EEF2FA0" w14:textId="77777777" w:rsidR="00964156" w:rsidRPr="00091D6D" w:rsidRDefault="00964156" w:rsidP="00964156">
      <w:pPr>
        <w:pStyle w:val="Paragraphedeliste"/>
        <w:numPr>
          <w:ilvl w:val="0"/>
          <w:numId w:val="24"/>
        </w:numPr>
        <w:bidi/>
        <w:spacing w:after="0" w:line="240" w:lineRule="auto"/>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b/>
          <w:bCs/>
          <w:color w:val="000000" w:themeColor="text1"/>
          <w:sz w:val="36"/>
          <w:szCs w:val="36"/>
          <w:rtl/>
          <w:lang w:bidi="ar-DZ"/>
        </w:rPr>
        <w:t>عبد الرزاق إبراهيم الشيخلي</w:t>
      </w:r>
      <w:r w:rsidRPr="00091D6D">
        <w:rPr>
          <w:rFonts w:ascii="Sakkal Majalla" w:eastAsiaTheme="minorEastAsia" w:hAnsi="Sakkal Majalla" w:cs="Sakkal Majalla"/>
          <w:color w:val="000000" w:themeColor="text1"/>
          <w:sz w:val="36"/>
          <w:szCs w:val="36"/>
          <w:rtl/>
          <w:lang w:bidi="ar-DZ"/>
        </w:rPr>
        <w:t xml:space="preserve">، الإدارة المحلية دراسة مقارنة، دراسة المسيرة للنشر </w:t>
      </w:r>
      <w:r w:rsidRPr="00091D6D">
        <w:rPr>
          <w:rFonts w:ascii="Sakkal Majalla" w:eastAsiaTheme="minorEastAsia" w:hAnsi="Sakkal Majalla" w:cs="Sakkal Majalla" w:hint="cs"/>
          <w:color w:val="000000" w:themeColor="text1"/>
          <w:sz w:val="36"/>
          <w:szCs w:val="36"/>
          <w:rtl/>
          <w:lang w:bidi="ar-DZ"/>
        </w:rPr>
        <w:t>والتوزيع</w:t>
      </w:r>
      <w:r w:rsidRPr="00091D6D">
        <w:rPr>
          <w:rFonts w:ascii="Sakkal Majalla" w:eastAsiaTheme="minorEastAsia" w:hAnsi="Sakkal Majalla" w:cs="Sakkal Majalla"/>
          <w:color w:val="000000" w:themeColor="text1"/>
          <w:sz w:val="36"/>
          <w:szCs w:val="36"/>
          <w:rtl/>
          <w:lang w:bidi="ar-DZ"/>
        </w:rPr>
        <w:t xml:space="preserve">، الطبعة الأولى، الأردن، </w:t>
      </w:r>
      <w:r w:rsidRPr="00091D6D">
        <w:rPr>
          <w:rFonts w:ascii="Sakkal Majalla" w:eastAsiaTheme="minorEastAsia" w:hAnsi="Sakkal Majalla" w:cs="Sakkal Majalla" w:hint="cs"/>
          <w:color w:val="000000" w:themeColor="text1"/>
          <w:sz w:val="36"/>
          <w:szCs w:val="36"/>
          <w:rtl/>
          <w:lang w:bidi="ar-DZ"/>
        </w:rPr>
        <w:t>2001</w:t>
      </w:r>
      <w:r w:rsidRPr="00091D6D">
        <w:rPr>
          <w:rFonts w:ascii="Sakkal Majalla" w:eastAsiaTheme="minorEastAsia" w:hAnsi="Sakkal Majalla" w:cs="Sakkal Majalla"/>
          <w:color w:val="000000" w:themeColor="text1"/>
          <w:sz w:val="36"/>
          <w:szCs w:val="36"/>
          <w:rtl/>
          <w:lang w:bidi="ar-DZ"/>
        </w:rPr>
        <w:t>.</w:t>
      </w:r>
      <w:r w:rsidRPr="00091D6D">
        <w:rPr>
          <w:rFonts w:ascii="Sakkal Majalla" w:eastAsiaTheme="minorEastAsia" w:hAnsi="Sakkal Majalla" w:cs="Sakkal Majalla" w:hint="cs"/>
          <w:color w:val="000000" w:themeColor="text1"/>
          <w:sz w:val="36"/>
          <w:szCs w:val="36"/>
          <w:rtl/>
          <w:lang w:bidi="ar-DZ"/>
        </w:rPr>
        <w:t xml:space="preserve"> </w:t>
      </w:r>
    </w:p>
    <w:p w14:paraId="2902DD73" w14:textId="77777777" w:rsidR="00964156" w:rsidRPr="00091D6D" w:rsidRDefault="00964156" w:rsidP="00964156">
      <w:pPr>
        <w:pStyle w:val="Paragraphedeliste"/>
        <w:numPr>
          <w:ilvl w:val="0"/>
          <w:numId w:val="24"/>
        </w:numPr>
        <w:bidi/>
        <w:spacing w:after="0" w:line="240" w:lineRule="auto"/>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b/>
          <w:bCs/>
          <w:color w:val="000000" w:themeColor="text1"/>
          <w:sz w:val="36"/>
          <w:szCs w:val="36"/>
          <w:rtl/>
        </w:rPr>
        <w:lastRenderedPageBreak/>
        <w:t>خليفي عبد الكريم</w:t>
      </w:r>
      <w:r w:rsidRPr="00091D6D">
        <w:rPr>
          <w:rFonts w:ascii="Sakkal Majalla" w:eastAsiaTheme="minorEastAsia" w:hAnsi="Sakkal Majalla" w:cs="Sakkal Majalla"/>
          <w:color w:val="000000" w:themeColor="text1"/>
          <w:sz w:val="36"/>
          <w:szCs w:val="36"/>
          <w:rtl/>
        </w:rPr>
        <w:t>، آليات الرقابة الداخلية للصفقات العمومية وتفويضات المرفق العام في ضوء المرسوم التشريعي 15/247، بدون مكان النشر، بدون سنة النشر</w:t>
      </w:r>
      <w:r w:rsidRPr="00091D6D">
        <w:rPr>
          <w:rFonts w:ascii="Sakkal Majalla" w:eastAsiaTheme="minorEastAsia" w:hAnsi="Sakkal Majalla" w:cs="Sakkal Majalla"/>
          <w:color w:val="000000" w:themeColor="text1"/>
          <w:sz w:val="36"/>
          <w:szCs w:val="36"/>
        </w:rPr>
        <w:t>.</w:t>
      </w:r>
      <w:r w:rsidRPr="00091D6D">
        <w:rPr>
          <w:rFonts w:ascii="Sakkal Majalla" w:eastAsiaTheme="minorEastAsia" w:hAnsi="Sakkal Majalla" w:cs="Sakkal Majalla"/>
          <w:color w:val="000000" w:themeColor="text1"/>
          <w:sz w:val="36"/>
          <w:szCs w:val="36"/>
          <w:rtl/>
        </w:rPr>
        <w:t xml:space="preserve"> </w:t>
      </w:r>
    </w:p>
    <w:p w14:paraId="6DF653D3" w14:textId="77777777" w:rsidR="00964156" w:rsidRPr="00091D6D" w:rsidRDefault="00964156" w:rsidP="00964156">
      <w:pPr>
        <w:pStyle w:val="Paragraphedeliste"/>
        <w:numPr>
          <w:ilvl w:val="0"/>
          <w:numId w:val="24"/>
        </w:numPr>
        <w:bidi/>
        <w:spacing w:after="0" w:line="240" w:lineRule="auto"/>
        <w:jc w:val="both"/>
        <w:rPr>
          <w:rFonts w:ascii="Sakkal Majalla" w:eastAsiaTheme="minorEastAsia" w:hAnsi="Sakkal Majalla" w:cs="Sakkal Majalla"/>
          <w:color w:val="000000" w:themeColor="text1"/>
          <w:sz w:val="36"/>
          <w:szCs w:val="36"/>
          <w:rtl/>
          <w:lang w:bidi="ar-DZ"/>
        </w:rPr>
      </w:pPr>
      <w:r w:rsidRPr="00091D6D">
        <w:rPr>
          <w:rFonts w:ascii="Sakkal Majalla" w:eastAsiaTheme="minorEastAsia" w:hAnsi="Sakkal Majalla" w:cs="Sakkal Majalla" w:hint="cs"/>
          <w:b/>
          <w:bCs/>
          <w:color w:val="000000" w:themeColor="text1"/>
          <w:sz w:val="36"/>
          <w:szCs w:val="36"/>
          <w:rtl/>
          <w:lang w:bidi="ar-DZ"/>
        </w:rPr>
        <w:t>خرفي</w:t>
      </w:r>
      <w:r w:rsidRPr="00091D6D">
        <w:rPr>
          <w:rFonts w:ascii="Sakkal Majalla" w:eastAsiaTheme="minorEastAsia" w:hAnsi="Sakkal Majalla" w:cs="Sakkal Majalla"/>
          <w:b/>
          <w:bCs/>
          <w:color w:val="000000" w:themeColor="text1"/>
          <w:sz w:val="36"/>
          <w:szCs w:val="36"/>
          <w:rtl/>
          <w:lang w:bidi="ar-DZ"/>
        </w:rPr>
        <w:t xml:space="preserve"> </w:t>
      </w:r>
      <w:r w:rsidRPr="00091D6D">
        <w:rPr>
          <w:rFonts w:ascii="Sakkal Majalla" w:eastAsiaTheme="minorEastAsia" w:hAnsi="Sakkal Majalla" w:cs="Sakkal Majalla" w:hint="cs"/>
          <w:b/>
          <w:bCs/>
          <w:color w:val="000000" w:themeColor="text1"/>
          <w:sz w:val="36"/>
          <w:szCs w:val="36"/>
          <w:rtl/>
          <w:lang w:bidi="ar-DZ"/>
        </w:rPr>
        <w:t>الهاشمي،</w:t>
      </w:r>
      <w:r w:rsidRPr="00091D6D">
        <w:rPr>
          <w:rFonts w:ascii="Sakkal Majalla" w:eastAsiaTheme="minorEastAsia" w:hAnsi="Sakkal Majalla" w:cs="Sakkal Majalla" w:hint="cs"/>
          <w:color w:val="000000" w:themeColor="text1"/>
          <w:sz w:val="36"/>
          <w:szCs w:val="36"/>
          <w:rtl/>
          <w:lang w:bidi="ar-DZ"/>
        </w:rPr>
        <w:t xml:space="preserve"> الوظيفة العمومية على ضوء التشريعات الجزائرية وبعض التجارب الأجنبية، دار هومة للطباعة والنشر والتوزيع، الجزائر، 2010.</w:t>
      </w:r>
    </w:p>
    <w:p w14:paraId="1DFAB7B2" w14:textId="77777777" w:rsidR="00964156" w:rsidRPr="00091D6D" w:rsidRDefault="00964156" w:rsidP="00964156">
      <w:pPr>
        <w:pStyle w:val="Paragraphedeliste"/>
        <w:numPr>
          <w:ilvl w:val="0"/>
          <w:numId w:val="24"/>
        </w:numPr>
        <w:bidi/>
        <w:spacing w:after="0" w:line="240" w:lineRule="auto"/>
        <w:rPr>
          <w:rFonts w:ascii="Sakkal Majalla" w:eastAsiaTheme="minorEastAsia" w:hAnsi="Sakkal Majalla" w:cs="Sakkal Majalla"/>
          <w:color w:val="000000" w:themeColor="text1"/>
          <w:sz w:val="28"/>
          <w:szCs w:val="28"/>
        </w:rPr>
      </w:pPr>
      <w:r w:rsidRPr="00091D6D">
        <w:rPr>
          <w:rFonts w:ascii="Sakkal Majalla" w:eastAsia="Times New Roman" w:hAnsi="Sakkal Majalla" w:cs="Sakkal Majalla"/>
          <w:b/>
          <w:bCs/>
          <w:color w:val="000000" w:themeColor="text1"/>
          <w:sz w:val="36"/>
          <w:szCs w:val="36"/>
          <w:rtl/>
        </w:rPr>
        <w:t xml:space="preserve">ضريفي </w:t>
      </w:r>
      <w:r w:rsidRPr="00091D6D">
        <w:rPr>
          <w:rFonts w:ascii="Sakkal Majalla" w:eastAsia="Times New Roman" w:hAnsi="Sakkal Majalla" w:cs="Sakkal Majalla" w:hint="cs"/>
          <w:b/>
          <w:bCs/>
          <w:color w:val="000000" w:themeColor="text1"/>
          <w:sz w:val="36"/>
          <w:szCs w:val="36"/>
          <w:rtl/>
        </w:rPr>
        <w:t>ناديه</w:t>
      </w:r>
      <w:r w:rsidRPr="00091D6D">
        <w:rPr>
          <w:rFonts w:ascii="Sakkal Majalla" w:eastAsia="Times New Roman" w:hAnsi="Sakkal Majalla" w:cs="Sakkal Majalla" w:hint="cs"/>
          <w:color w:val="000000" w:themeColor="text1"/>
          <w:sz w:val="36"/>
          <w:szCs w:val="36"/>
          <w:rtl/>
        </w:rPr>
        <w:t>، تسيير</w:t>
      </w:r>
      <w:r w:rsidRPr="00091D6D">
        <w:rPr>
          <w:rFonts w:ascii="Sakkal Majalla" w:eastAsia="Times New Roman" w:hAnsi="Sakkal Majalla" w:cs="Sakkal Majalla"/>
          <w:color w:val="000000" w:themeColor="text1"/>
          <w:sz w:val="36"/>
          <w:szCs w:val="36"/>
          <w:rtl/>
        </w:rPr>
        <w:t xml:space="preserve"> المرفق العام والتحولات الجديدة</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دار بلقيس للنشر</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الجزائر</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2010.</w:t>
      </w:r>
    </w:p>
    <w:p w14:paraId="3665ECD3" w14:textId="77777777" w:rsidR="00964156" w:rsidRPr="00091D6D" w:rsidRDefault="00964156" w:rsidP="00AD4099">
      <w:pPr>
        <w:bidi/>
        <w:spacing w:after="0" w:line="240" w:lineRule="auto"/>
        <w:ind w:left="360"/>
        <w:jc w:val="both"/>
        <w:rPr>
          <w:rFonts w:ascii="Sakkal Majalla" w:hAnsi="Sakkal Majalla" w:cs="Sakkal Majalla"/>
          <w:b/>
          <w:bCs/>
          <w:color w:val="000000" w:themeColor="text1"/>
          <w:sz w:val="44"/>
          <w:szCs w:val="44"/>
          <w:rtl/>
          <w:lang w:bidi="ar-DZ"/>
        </w:rPr>
      </w:pPr>
      <w:r w:rsidRPr="00091D6D">
        <w:rPr>
          <w:rFonts w:ascii="Sakkal Majalla" w:hAnsi="Sakkal Majalla" w:cs="Sakkal Majalla" w:hint="cs"/>
          <w:b/>
          <w:bCs/>
          <w:color w:val="000000" w:themeColor="text1"/>
          <w:sz w:val="44"/>
          <w:szCs w:val="44"/>
          <w:rtl/>
          <w:lang w:bidi="ar-DZ"/>
        </w:rPr>
        <w:t xml:space="preserve">ثانيا: الاطروحات والمذكرات الجامعية </w:t>
      </w:r>
    </w:p>
    <w:p w14:paraId="7F3B273A" w14:textId="77777777" w:rsidR="00964156" w:rsidRPr="00091D6D" w:rsidRDefault="00964156" w:rsidP="00AD4099">
      <w:pPr>
        <w:bidi/>
        <w:spacing w:after="0" w:line="240" w:lineRule="auto"/>
        <w:ind w:left="360"/>
        <w:jc w:val="both"/>
        <w:rPr>
          <w:rFonts w:ascii="Sakkal Majalla" w:hAnsi="Sakkal Majalla" w:cs="Sakkal Majalla"/>
          <w:b/>
          <w:bCs/>
          <w:color w:val="000000" w:themeColor="text1"/>
          <w:sz w:val="40"/>
          <w:szCs w:val="40"/>
          <w:lang w:bidi="ar-DZ"/>
        </w:rPr>
      </w:pPr>
    </w:p>
    <w:p w14:paraId="1B5CCE57" w14:textId="77777777" w:rsidR="00964156" w:rsidRPr="00091D6D" w:rsidRDefault="00964156" w:rsidP="00964156">
      <w:pPr>
        <w:pStyle w:val="Paragraphedeliste"/>
        <w:numPr>
          <w:ilvl w:val="0"/>
          <w:numId w:val="21"/>
        </w:numPr>
        <w:bidi/>
        <w:spacing w:after="0" w:line="240" w:lineRule="auto"/>
        <w:ind w:left="423"/>
        <w:jc w:val="both"/>
        <w:rPr>
          <w:rFonts w:ascii="Sakkal Majalla" w:hAnsi="Sakkal Majalla" w:cs="Sakkal Majalla"/>
          <w:b/>
          <w:bCs/>
          <w:color w:val="000000" w:themeColor="text1"/>
          <w:sz w:val="40"/>
          <w:szCs w:val="40"/>
          <w:lang w:bidi="ar-DZ"/>
        </w:rPr>
      </w:pPr>
      <w:r w:rsidRPr="00091D6D">
        <w:rPr>
          <w:rFonts w:ascii="Sakkal Majalla" w:hAnsi="Sakkal Majalla" w:cs="Sakkal Majalla" w:hint="cs"/>
          <w:b/>
          <w:bCs/>
          <w:color w:val="000000" w:themeColor="text1"/>
          <w:sz w:val="40"/>
          <w:szCs w:val="40"/>
          <w:rtl/>
          <w:lang w:bidi="ar-DZ"/>
        </w:rPr>
        <w:t xml:space="preserve">اطروحات الدكتوراه </w:t>
      </w:r>
    </w:p>
    <w:p w14:paraId="5264933B" w14:textId="77777777" w:rsidR="00964156" w:rsidRPr="00091D6D" w:rsidRDefault="00964156" w:rsidP="00964156">
      <w:pPr>
        <w:pStyle w:val="Paragraphedeliste"/>
        <w:numPr>
          <w:ilvl w:val="0"/>
          <w:numId w:val="23"/>
        </w:numPr>
        <w:bidi/>
        <w:spacing w:after="0" w:line="240" w:lineRule="auto"/>
        <w:ind w:left="423"/>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hint="cs"/>
          <w:b/>
          <w:bCs/>
          <w:color w:val="000000" w:themeColor="text1"/>
          <w:sz w:val="28"/>
          <w:szCs w:val="28"/>
          <w:rtl/>
          <w:lang w:bidi="ar-DZ"/>
        </w:rPr>
        <w:t xml:space="preserve"> </w:t>
      </w:r>
      <w:r w:rsidRPr="00091D6D">
        <w:rPr>
          <w:rFonts w:ascii="Sakkal Majalla" w:eastAsiaTheme="minorEastAsia" w:hAnsi="Sakkal Majalla" w:cs="Sakkal Majalla"/>
          <w:b/>
          <w:bCs/>
          <w:color w:val="000000" w:themeColor="text1"/>
          <w:sz w:val="36"/>
          <w:szCs w:val="36"/>
          <w:rtl/>
          <w:lang w:bidi="ar-DZ"/>
        </w:rPr>
        <w:t>بوصوار عبد النبي</w:t>
      </w:r>
      <w:r w:rsidRPr="00091D6D">
        <w:rPr>
          <w:rFonts w:ascii="Sakkal Majalla" w:eastAsiaTheme="minorEastAsia" w:hAnsi="Sakkal Majalla" w:cs="Sakkal Majalla"/>
          <w:color w:val="000000" w:themeColor="text1"/>
          <w:sz w:val="36"/>
          <w:szCs w:val="36"/>
          <w:rtl/>
          <w:lang w:bidi="ar-DZ"/>
        </w:rPr>
        <w:t>، المسؤولية الجزائرية في مجال الصفقات العمومية، أطروحة لنيل شهادة الدكتوراه في العلوم، تخصص قانون خاص، فرع قانون خاص، كلية الحقوق والعلوم السياسية، جامعة الجيلالي الياس، سيدي بلعباس، 2015</w:t>
      </w:r>
      <w:r w:rsidRPr="00091D6D">
        <w:rPr>
          <w:rFonts w:ascii="Sakkal Majalla" w:eastAsiaTheme="minorEastAsia" w:hAnsi="Sakkal Majalla" w:cs="Sakkal Majalla" w:hint="cs"/>
          <w:color w:val="000000" w:themeColor="text1"/>
          <w:sz w:val="36"/>
          <w:szCs w:val="36"/>
          <w:rtl/>
          <w:lang w:bidi="ar-DZ"/>
        </w:rPr>
        <w:t>-</w:t>
      </w:r>
      <w:r w:rsidRPr="00091D6D">
        <w:rPr>
          <w:rFonts w:ascii="Sakkal Majalla" w:eastAsiaTheme="minorEastAsia" w:hAnsi="Sakkal Majalla" w:cs="Sakkal Majalla"/>
          <w:color w:val="000000" w:themeColor="text1"/>
          <w:sz w:val="36"/>
          <w:szCs w:val="36"/>
          <w:rtl/>
          <w:lang w:bidi="ar-DZ"/>
        </w:rPr>
        <w:t>2016</w:t>
      </w:r>
      <w:r w:rsidRPr="00091D6D">
        <w:rPr>
          <w:rFonts w:ascii="Sakkal Majalla" w:eastAsiaTheme="minorEastAsia" w:hAnsi="Sakkal Majalla" w:cs="Sakkal Majalla" w:hint="cs"/>
          <w:color w:val="000000" w:themeColor="text1"/>
          <w:sz w:val="36"/>
          <w:szCs w:val="36"/>
          <w:rtl/>
          <w:lang w:bidi="ar-DZ"/>
        </w:rPr>
        <w:t xml:space="preserve">. </w:t>
      </w:r>
    </w:p>
    <w:p w14:paraId="77711E0A" w14:textId="77777777" w:rsidR="00964156" w:rsidRPr="00091D6D" w:rsidRDefault="00964156" w:rsidP="00964156">
      <w:pPr>
        <w:pStyle w:val="Paragraphedeliste"/>
        <w:numPr>
          <w:ilvl w:val="0"/>
          <w:numId w:val="23"/>
        </w:numPr>
        <w:bidi/>
        <w:spacing w:after="0" w:line="240" w:lineRule="auto"/>
        <w:ind w:left="423"/>
        <w:jc w:val="both"/>
        <w:rPr>
          <w:rFonts w:ascii="Sakkal Majalla" w:eastAsiaTheme="minorEastAsia" w:hAnsi="Sakkal Majalla" w:cs="Sakkal Majalla"/>
          <w:color w:val="000000" w:themeColor="text1"/>
          <w:sz w:val="36"/>
          <w:szCs w:val="36"/>
          <w:rtl/>
          <w:lang w:bidi="ar-DZ"/>
        </w:rPr>
      </w:pPr>
      <w:r w:rsidRPr="00091D6D">
        <w:rPr>
          <w:rFonts w:ascii="Sakkal Majalla" w:eastAsiaTheme="minorEastAsia" w:hAnsi="Sakkal Majalla" w:cs="Sakkal Majalla"/>
          <w:b/>
          <w:bCs/>
          <w:color w:val="000000" w:themeColor="text1"/>
          <w:sz w:val="36"/>
          <w:szCs w:val="36"/>
          <w:rtl/>
        </w:rPr>
        <w:t>حاحة عبد العالي</w:t>
      </w:r>
      <w:r w:rsidRPr="00091D6D">
        <w:rPr>
          <w:rFonts w:ascii="Sakkal Majalla" w:eastAsiaTheme="minorEastAsia" w:hAnsi="Sakkal Majalla" w:cs="Sakkal Majalla"/>
          <w:color w:val="000000" w:themeColor="text1"/>
          <w:sz w:val="36"/>
          <w:szCs w:val="36"/>
          <w:rtl/>
        </w:rPr>
        <w:t xml:space="preserve">، الآليات القانونية لمكافحة الفساد الإداري في </w:t>
      </w:r>
      <w:r w:rsidRPr="00091D6D">
        <w:rPr>
          <w:rFonts w:ascii="Sakkal Majalla" w:eastAsiaTheme="minorEastAsia" w:hAnsi="Sakkal Majalla" w:cs="Sakkal Majalla" w:hint="cs"/>
          <w:color w:val="000000" w:themeColor="text1"/>
          <w:sz w:val="36"/>
          <w:szCs w:val="36"/>
          <w:rtl/>
        </w:rPr>
        <w:t>الجزائر، شهادة</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hint="cs"/>
          <w:color w:val="000000" w:themeColor="text1"/>
          <w:sz w:val="36"/>
          <w:szCs w:val="36"/>
          <w:rtl/>
        </w:rPr>
        <w:t>دكتوراه</w:t>
      </w:r>
      <w:r w:rsidRPr="00091D6D">
        <w:rPr>
          <w:rFonts w:ascii="Sakkal Majalla" w:eastAsiaTheme="minorEastAsia" w:hAnsi="Sakkal Majalla" w:cs="Sakkal Majalla"/>
          <w:color w:val="000000" w:themeColor="text1"/>
          <w:sz w:val="36"/>
          <w:szCs w:val="36"/>
          <w:rtl/>
        </w:rPr>
        <w:t>، منشورة، كلية الحقوق والعلوم السياسية، جامعة بسكرة</w:t>
      </w:r>
      <w:r w:rsidRPr="00091D6D">
        <w:rPr>
          <w:rFonts w:ascii="Sakkal Majalla" w:eastAsiaTheme="minorEastAsia" w:hAnsi="Sakkal Majalla" w:cs="Sakkal Majalla" w:hint="cs"/>
          <w:color w:val="000000" w:themeColor="text1"/>
          <w:sz w:val="36"/>
          <w:szCs w:val="36"/>
          <w:rtl/>
        </w:rPr>
        <w:t>، د</w:t>
      </w:r>
      <w:r w:rsidRPr="00091D6D">
        <w:rPr>
          <w:rFonts w:ascii="Sakkal Majalla" w:eastAsiaTheme="minorEastAsia" w:hAnsi="Sakkal Majalla" w:cs="Sakkal Majalla"/>
          <w:color w:val="000000" w:themeColor="text1"/>
          <w:sz w:val="36"/>
          <w:szCs w:val="36"/>
          <w:rtl/>
        </w:rPr>
        <w:t xml:space="preserve"> ت م</w:t>
      </w:r>
      <w:r w:rsidRPr="00091D6D">
        <w:rPr>
          <w:rFonts w:ascii="Sakkal Majalla" w:eastAsiaTheme="minorEastAsia" w:hAnsi="Sakkal Majalla" w:cs="Sakkal Majalla" w:hint="cs"/>
          <w:color w:val="000000" w:themeColor="text1"/>
          <w:sz w:val="36"/>
          <w:szCs w:val="36"/>
          <w:rtl/>
        </w:rPr>
        <w:t>، 2013.</w:t>
      </w:r>
    </w:p>
    <w:p w14:paraId="499A5D25" w14:textId="77777777" w:rsidR="00964156" w:rsidRPr="00091D6D" w:rsidRDefault="00964156" w:rsidP="00964156">
      <w:pPr>
        <w:pStyle w:val="Paragraphedeliste"/>
        <w:numPr>
          <w:ilvl w:val="0"/>
          <w:numId w:val="23"/>
        </w:numPr>
        <w:bidi/>
        <w:spacing w:after="0" w:line="240" w:lineRule="auto"/>
        <w:ind w:left="423"/>
        <w:jc w:val="both"/>
        <w:rPr>
          <w:rFonts w:ascii="Sakkal Majalla" w:eastAsiaTheme="minorEastAsia" w:hAnsi="Sakkal Majalla" w:cs="Sakkal Majalla"/>
          <w:color w:val="000000" w:themeColor="text1"/>
          <w:sz w:val="36"/>
          <w:szCs w:val="36"/>
          <w:lang w:bidi="ar-DZ"/>
        </w:rPr>
      </w:pPr>
      <w:r w:rsidRPr="00091D6D">
        <w:rPr>
          <w:rFonts w:ascii="Sakkal Majalla" w:eastAsiaTheme="minorEastAsia" w:hAnsi="Sakkal Majalla" w:cs="Sakkal Majalla"/>
          <w:b/>
          <w:bCs/>
          <w:color w:val="000000" w:themeColor="text1"/>
          <w:sz w:val="36"/>
          <w:szCs w:val="36"/>
          <w:rtl/>
          <w:lang w:bidi="ar-DZ"/>
        </w:rPr>
        <w:t xml:space="preserve">سعيد عبد الرزاق </w:t>
      </w:r>
      <w:r w:rsidRPr="00091D6D">
        <w:rPr>
          <w:rFonts w:ascii="Sakkal Majalla" w:eastAsiaTheme="minorEastAsia" w:hAnsi="Sakkal Majalla" w:cs="Sakkal Majalla" w:hint="cs"/>
          <w:b/>
          <w:bCs/>
          <w:color w:val="000000" w:themeColor="text1"/>
          <w:sz w:val="36"/>
          <w:szCs w:val="36"/>
          <w:rtl/>
          <w:lang w:bidi="ar-DZ"/>
        </w:rPr>
        <w:t>باخبيرة</w:t>
      </w:r>
      <w:r w:rsidRPr="00091D6D">
        <w:rPr>
          <w:rFonts w:ascii="Sakkal Majalla" w:eastAsiaTheme="minorEastAsia" w:hAnsi="Sakkal Majalla" w:cs="Sakkal Majalla" w:hint="cs"/>
          <w:color w:val="000000" w:themeColor="text1"/>
          <w:sz w:val="36"/>
          <w:szCs w:val="36"/>
          <w:rtl/>
          <w:lang w:bidi="ar-DZ"/>
        </w:rPr>
        <w:t>،</w:t>
      </w:r>
      <w:r w:rsidRPr="00091D6D">
        <w:rPr>
          <w:rFonts w:ascii="Sakkal Majalla" w:eastAsiaTheme="minorEastAsia" w:hAnsi="Sakkal Majalla" w:cs="Sakkal Majalla"/>
          <w:color w:val="000000" w:themeColor="text1"/>
          <w:sz w:val="36"/>
          <w:szCs w:val="36"/>
          <w:rtl/>
          <w:lang w:bidi="ar-DZ"/>
        </w:rPr>
        <w:t xml:space="preserve"> سلطة الإدارة الجزائية في أثناء تنفيذ العقد الإداري، رسالة </w:t>
      </w:r>
      <w:r w:rsidRPr="00091D6D">
        <w:rPr>
          <w:rFonts w:ascii="Sakkal Majalla" w:eastAsiaTheme="minorEastAsia" w:hAnsi="Sakkal Majalla" w:cs="Sakkal Majalla" w:hint="cs"/>
          <w:color w:val="000000" w:themeColor="text1"/>
          <w:sz w:val="36"/>
          <w:szCs w:val="36"/>
          <w:rtl/>
          <w:lang w:bidi="ar-DZ"/>
        </w:rPr>
        <w:t>دكتوراه،</w:t>
      </w:r>
      <w:r w:rsidRPr="00091D6D">
        <w:rPr>
          <w:rFonts w:ascii="Sakkal Majalla" w:eastAsiaTheme="minorEastAsia" w:hAnsi="Sakkal Majalla" w:cs="Sakkal Majalla"/>
          <w:color w:val="000000" w:themeColor="text1"/>
          <w:sz w:val="36"/>
          <w:szCs w:val="36"/>
          <w:rtl/>
          <w:lang w:bidi="ar-DZ"/>
        </w:rPr>
        <w:t xml:space="preserve"> كمية </w:t>
      </w:r>
      <w:r w:rsidRPr="00091D6D">
        <w:rPr>
          <w:rFonts w:ascii="Sakkal Majalla" w:eastAsiaTheme="minorEastAsia" w:hAnsi="Sakkal Majalla" w:cs="Sakkal Majalla" w:hint="cs"/>
          <w:color w:val="000000" w:themeColor="text1"/>
          <w:sz w:val="36"/>
          <w:szCs w:val="36"/>
          <w:rtl/>
          <w:lang w:bidi="ar-DZ"/>
        </w:rPr>
        <w:t>الحقوق، جامعة</w:t>
      </w:r>
      <w:r w:rsidRPr="00091D6D">
        <w:rPr>
          <w:rFonts w:ascii="Sakkal Majalla" w:eastAsiaTheme="minorEastAsia" w:hAnsi="Sakkal Majalla" w:cs="Sakkal Majalla"/>
          <w:color w:val="000000" w:themeColor="text1"/>
          <w:sz w:val="36"/>
          <w:szCs w:val="36"/>
          <w:rtl/>
          <w:lang w:bidi="ar-DZ"/>
        </w:rPr>
        <w:t xml:space="preserve"> الجزائر،2008</w:t>
      </w:r>
      <w:r w:rsidRPr="00091D6D">
        <w:rPr>
          <w:rFonts w:ascii="Sakkal Majalla" w:eastAsiaTheme="minorEastAsia" w:hAnsi="Sakkal Majalla" w:cs="Sakkal Majalla" w:hint="cs"/>
          <w:color w:val="000000" w:themeColor="text1"/>
          <w:sz w:val="36"/>
          <w:szCs w:val="36"/>
          <w:rtl/>
          <w:lang w:bidi="ar-DZ"/>
        </w:rPr>
        <w:t xml:space="preserve">.   </w:t>
      </w:r>
    </w:p>
    <w:p w14:paraId="41F4237E" w14:textId="77777777" w:rsidR="00964156" w:rsidRPr="00091D6D" w:rsidRDefault="00964156" w:rsidP="00964156">
      <w:pPr>
        <w:pStyle w:val="Paragraphedeliste"/>
        <w:numPr>
          <w:ilvl w:val="0"/>
          <w:numId w:val="23"/>
        </w:numPr>
        <w:bidi/>
        <w:spacing w:after="0" w:line="240" w:lineRule="auto"/>
        <w:ind w:left="423"/>
        <w:jc w:val="both"/>
        <w:rPr>
          <w:rFonts w:ascii="Sakkal Majalla" w:eastAsiaTheme="minorEastAsia" w:hAnsi="Sakkal Majalla" w:cs="Sakkal Majalla"/>
          <w:color w:val="000000" w:themeColor="text1"/>
          <w:sz w:val="36"/>
          <w:szCs w:val="36"/>
          <w:lang w:bidi="ar-DZ"/>
        </w:rPr>
      </w:pPr>
      <w:r w:rsidRPr="00091D6D">
        <w:rPr>
          <w:rFonts w:ascii="Sakkal Majalla" w:eastAsiaTheme="minorEastAsia" w:hAnsi="Sakkal Majalla" w:cs="Sakkal Majalla"/>
          <w:b/>
          <w:bCs/>
          <w:color w:val="000000" w:themeColor="text1"/>
          <w:sz w:val="36"/>
          <w:szCs w:val="36"/>
          <w:rtl/>
          <w:lang w:bidi="ar-DZ"/>
        </w:rPr>
        <w:t xml:space="preserve">علة </w:t>
      </w:r>
      <w:r w:rsidRPr="00091D6D">
        <w:rPr>
          <w:rFonts w:ascii="Sakkal Majalla" w:eastAsiaTheme="minorEastAsia" w:hAnsi="Sakkal Majalla" w:cs="Sakkal Majalla" w:hint="cs"/>
          <w:b/>
          <w:bCs/>
          <w:color w:val="000000" w:themeColor="text1"/>
          <w:sz w:val="36"/>
          <w:szCs w:val="36"/>
          <w:rtl/>
          <w:lang w:bidi="ar-DZ"/>
        </w:rPr>
        <w:t>كريمة،</w:t>
      </w:r>
      <w:r w:rsidRPr="00091D6D">
        <w:rPr>
          <w:rFonts w:ascii="Sakkal Majalla" w:eastAsiaTheme="minorEastAsia" w:hAnsi="Sakkal Majalla" w:cs="Sakkal Majalla"/>
          <w:color w:val="000000" w:themeColor="text1"/>
          <w:sz w:val="36"/>
          <w:szCs w:val="36"/>
          <w:rtl/>
          <w:lang w:bidi="ar-DZ"/>
        </w:rPr>
        <w:t xml:space="preserve"> جرائم الفساد في مجال الصفقات العمومية، أطروحة لنيل شهادة الدكتوراه في الحقوق، تخصص القانون الجنائي والعلوم الجنائية، كلية الحقوق </w:t>
      </w:r>
      <w:r w:rsidRPr="00091D6D">
        <w:rPr>
          <w:rFonts w:ascii="Sakkal Majalla" w:eastAsiaTheme="minorEastAsia" w:hAnsi="Sakkal Majalla" w:cs="Sakkal Majalla" w:hint="cs"/>
          <w:color w:val="000000" w:themeColor="text1"/>
          <w:sz w:val="36"/>
          <w:szCs w:val="36"/>
          <w:rtl/>
          <w:lang w:bidi="ar-DZ"/>
        </w:rPr>
        <w:t>والعلوم</w:t>
      </w:r>
      <w:r w:rsidRPr="00091D6D">
        <w:rPr>
          <w:rFonts w:ascii="Sakkal Majalla" w:eastAsiaTheme="minorEastAsia" w:hAnsi="Sakkal Majalla" w:cs="Sakkal Majalla"/>
          <w:color w:val="000000" w:themeColor="text1"/>
          <w:sz w:val="36"/>
          <w:szCs w:val="36"/>
          <w:rtl/>
          <w:lang w:bidi="ar-DZ"/>
        </w:rPr>
        <w:t xml:space="preserve"> السياسية، جامعة بن يوسف بن خدة، الجزائر، 2013</w:t>
      </w:r>
      <w:r w:rsidRPr="00091D6D">
        <w:rPr>
          <w:rFonts w:ascii="Sakkal Majalla" w:eastAsiaTheme="minorEastAsia" w:hAnsi="Sakkal Majalla" w:cs="Sakkal Majalla" w:hint="cs"/>
          <w:color w:val="000000" w:themeColor="text1"/>
          <w:sz w:val="36"/>
          <w:szCs w:val="36"/>
          <w:rtl/>
          <w:lang w:bidi="ar-DZ"/>
        </w:rPr>
        <w:t xml:space="preserve">.  </w:t>
      </w:r>
    </w:p>
    <w:p w14:paraId="4E026473" w14:textId="77777777" w:rsidR="00964156" w:rsidRPr="00091D6D" w:rsidRDefault="00964156" w:rsidP="00964156">
      <w:pPr>
        <w:pStyle w:val="Paragraphedeliste"/>
        <w:numPr>
          <w:ilvl w:val="0"/>
          <w:numId w:val="23"/>
        </w:numPr>
        <w:bidi/>
        <w:spacing w:after="0" w:line="240" w:lineRule="auto"/>
        <w:ind w:left="423"/>
        <w:jc w:val="both"/>
        <w:rPr>
          <w:rFonts w:ascii="Sakkal Majalla" w:eastAsiaTheme="minorEastAsia" w:hAnsi="Sakkal Majalla" w:cs="Sakkal Majalla"/>
          <w:color w:val="000000" w:themeColor="text1"/>
          <w:sz w:val="36"/>
          <w:szCs w:val="36"/>
          <w:rtl/>
        </w:rPr>
      </w:pPr>
      <w:r w:rsidRPr="00091D6D">
        <w:rPr>
          <w:rFonts w:ascii="Sakkal Majalla" w:eastAsiaTheme="minorEastAsia" w:hAnsi="Sakkal Majalla" w:cs="Sakkal Majalla" w:hint="cs"/>
          <w:b/>
          <w:bCs/>
          <w:color w:val="000000" w:themeColor="text1"/>
          <w:sz w:val="36"/>
          <w:szCs w:val="36"/>
          <w:rtl/>
          <w:lang w:bidi="ar-DZ"/>
        </w:rPr>
        <w:t>تياب نادية</w:t>
      </w:r>
      <w:r w:rsidRPr="00091D6D">
        <w:rPr>
          <w:rFonts w:ascii="Sakkal Majalla" w:eastAsiaTheme="minorEastAsia" w:hAnsi="Sakkal Majalla" w:cs="Sakkal Majalla" w:hint="cs"/>
          <w:color w:val="000000" w:themeColor="text1"/>
          <w:sz w:val="36"/>
          <w:szCs w:val="36"/>
          <w:rtl/>
          <w:lang w:bidi="ar-DZ"/>
        </w:rPr>
        <w:t>، اليات مواجهة الفساد في الصفقات العمومية، رسالة لنيل شهادة الدكتوراه في القانون، كلية الحقوق والعلوم السياسية-جامعة مولود معمري، تيزي وزو، 2013.</w:t>
      </w:r>
    </w:p>
    <w:p w14:paraId="4CD47B26" w14:textId="77777777" w:rsidR="00964156" w:rsidRPr="00091D6D" w:rsidRDefault="00964156" w:rsidP="00964156">
      <w:pPr>
        <w:pStyle w:val="Paragraphedeliste"/>
        <w:numPr>
          <w:ilvl w:val="0"/>
          <w:numId w:val="23"/>
        </w:numPr>
        <w:bidi/>
        <w:spacing w:after="0" w:line="240" w:lineRule="auto"/>
        <w:ind w:left="423"/>
        <w:jc w:val="both"/>
        <w:rPr>
          <w:rFonts w:ascii="Sakkal Majalla" w:eastAsiaTheme="minorEastAsia" w:hAnsi="Sakkal Majalla" w:cs="Sakkal Majalla"/>
          <w:color w:val="000000" w:themeColor="text1"/>
          <w:sz w:val="36"/>
          <w:szCs w:val="36"/>
          <w:rtl/>
          <w:lang w:bidi="ar-DZ"/>
        </w:rPr>
      </w:pPr>
      <w:r w:rsidRPr="00091D6D">
        <w:rPr>
          <w:rFonts w:ascii="Sakkal Majalla" w:eastAsiaTheme="minorEastAsia" w:hAnsi="Sakkal Majalla" w:cs="Sakkal Majalla"/>
          <w:b/>
          <w:bCs/>
          <w:color w:val="000000" w:themeColor="text1"/>
          <w:sz w:val="36"/>
          <w:szCs w:val="36"/>
          <w:rtl/>
        </w:rPr>
        <w:t>خضري حمزة</w:t>
      </w:r>
      <w:r w:rsidRPr="00091D6D">
        <w:rPr>
          <w:rFonts w:ascii="Sakkal Majalla" w:eastAsiaTheme="minorEastAsia" w:hAnsi="Sakkal Majalla" w:cs="Sakkal Majalla"/>
          <w:color w:val="000000" w:themeColor="text1"/>
          <w:sz w:val="36"/>
          <w:szCs w:val="36"/>
          <w:rtl/>
        </w:rPr>
        <w:t>، آليات حماية المال العام في إطار الصفقات العمومية، أطروحة لنيل شهادة دكتوراه العلوم في الحقوق تخصص قانون عام، كلية الحقوق، جامعة الجزائر 1، السنة الجامعية</w:t>
      </w:r>
      <w:r w:rsidRPr="00091D6D">
        <w:rPr>
          <w:rFonts w:ascii="Sakkal Majalla" w:eastAsiaTheme="minorEastAsia" w:hAnsi="Sakkal Majalla" w:cs="Sakkal Majalla" w:hint="cs"/>
          <w:color w:val="000000" w:themeColor="text1"/>
          <w:sz w:val="36"/>
          <w:szCs w:val="36"/>
          <w:rtl/>
        </w:rPr>
        <w:t>:</w:t>
      </w:r>
      <w:r w:rsidRPr="00091D6D">
        <w:rPr>
          <w:rFonts w:ascii="Sakkal Majalla" w:eastAsiaTheme="minorEastAsia" w:hAnsi="Sakkal Majalla" w:cs="Sakkal Majalla"/>
          <w:color w:val="000000" w:themeColor="text1"/>
          <w:sz w:val="36"/>
          <w:szCs w:val="36"/>
          <w:rtl/>
        </w:rPr>
        <w:t xml:space="preserve"> 2014- 2015</w:t>
      </w:r>
      <w:r w:rsidRPr="00091D6D">
        <w:rPr>
          <w:rFonts w:ascii="Sakkal Majalla" w:eastAsiaTheme="minorEastAsia" w:hAnsi="Sakkal Majalla" w:cs="Sakkal Majalla" w:hint="cs"/>
          <w:color w:val="000000" w:themeColor="text1"/>
          <w:sz w:val="36"/>
          <w:szCs w:val="36"/>
          <w:rtl/>
        </w:rPr>
        <w:t>.</w:t>
      </w:r>
    </w:p>
    <w:p w14:paraId="0E8545D0" w14:textId="77777777" w:rsidR="00964156" w:rsidRPr="00091D6D" w:rsidRDefault="00964156" w:rsidP="00964156">
      <w:pPr>
        <w:pStyle w:val="Paragraphedeliste"/>
        <w:numPr>
          <w:ilvl w:val="0"/>
          <w:numId w:val="23"/>
        </w:numPr>
        <w:bidi/>
        <w:spacing w:after="0" w:line="240" w:lineRule="auto"/>
        <w:ind w:left="423"/>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b/>
          <w:bCs/>
          <w:color w:val="000000" w:themeColor="text1"/>
          <w:sz w:val="36"/>
          <w:szCs w:val="36"/>
          <w:rtl/>
          <w:lang w:bidi="ar-DZ"/>
        </w:rPr>
        <w:t>غانية مبروكة</w:t>
      </w:r>
      <w:r w:rsidRPr="00091D6D">
        <w:rPr>
          <w:rFonts w:ascii="Sakkal Majalla" w:eastAsiaTheme="minorEastAsia" w:hAnsi="Sakkal Majalla" w:cs="Sakkal Majalla"/>
          <w:color w:val="000000" w:themeColor="text1"/>
          <w:sz w:val="36"/>
          <w:szCs w:val="36"/>
          <w:rtl/>
          <w:lang w:bidi="ar-DZ"/>
        </w:rPr>
        <w:t xml:space="preserve">، الاختصاص القضائي في الصفقات العمومية، أطروحة مقدمة لنيل شهادة الدكتوراه في العلوم، تخصص حقوق فرع التجريم في الصفقات العمومية، كلية </w:t>
      </w:r>
      <w:r w:rsidRPr="00091D6D">
        <w:rPr>
          <w:rFonts w:ascii="Sakkal Majalla" w:eastAsiaTheme="minorEastAsia" w:hAnsi="Sakkal Majalla" w:cs="Sakkal Majalla"/>
          <w:color w:val="000000" w:themeColor="text1"/>
          <w:sz w:val="36"/>
          <w:szCs w:val="36"/>
          <w:rtl/>
          <w:lang w:bidi="ar-DZ"/>
        </w:rPr>
        <w:lastRenderedPageBreak/>
        <w:t>الحقوق والعلوم السياسية، 19 مارس 1962، سيدي بلعباس، جامعة جيلالي لياس، 2018</w:t>
      </w:r>
      <w:r w:rsidRPr="00091D6D">
        <w:rPr>
          <w:rFonts w:ascii="Sakkal Majalla" w:eastAsiaTheme="minorEastAsia" w:hAnsi="Sakkal Majalla" w:cs="Sakkal Majalla" w:hint="cs"/>
          <w:color w:val="000000" w:themeColor="text1"/>
          <w:sz w:val="36"/>
          <w:szCs w:val="36"/>
          <w:rtl/>
          <w:lang w:bidi="ar-DZ"/>
        </w:rPr>
        <w:t>- 2019.</w:t>
      </w:r>
    </w:p>
    <w:p w14:paraId="29D3EA58" w14:textId="77777777" w:rsidR="00964156" w:rsidRPr="00091D6D" w:rsidRDefault="00964156" w:rsidP="00964156">
      <w:pPr>
        <w:pStyle w:val="Paragraphedeliste"/>
        <w:numPr>
          <w:ilvl w:val="0"/>
          <w:numId w:val="21"/>
        </w:numPr>
        <w:bidi/>
        <w:spacing w:after="0" w:line="240" w:lineRule="auto"/>
        <w:ind w:left="423"/>
        <w:jc w:val="both"/>
        <w:rPr>
          <w:rFonts w:ascii="Sakkal Majalla" w:hAnsi="Sakkal Majalla" w:cs="Sakkal Majalla"/>
          <w:b/>
          <w:bCs/>
          <w:color w:val="000000" w:themeColor="text1"/>
          <w:sz w:val="40"/>
          <w:szCs w:val="40"/>
          <w:lang w:bidi="ar-DZ"/>
        </w:rPr>
      </w:pPr>
      <w:r w:rsidRPr="00091D6D">
        <w:rPr>
          <w:rFonts w:ascii="Sakkal Majalla" w:hAnsi="Sakkal Majalla" w:cs="Sakkal Majalla" w:hint="cs"/>
          <w:b/>
          <w:bCs/>
          <w:color w:val="000000" w:themeColor="text1"/>
          <w:sz w:val="40"/>
          <w:szCs w:val="40"/>
          <w:rtl/>
          <w:lang w:bidi="ar-DZ"/>
        </w:rPr>
        <w:t xml:space="preserve"> مذكرات الماجستير </w:t>
      </w:r>
    </w:p>
    <w:p w14:paraId="41D20B22" w14:textId="77777777" w:rsidR="00964156" w:rsidRPr="00091D6D" w:rsidRDefault="00964156" w:rsidP="00964156">
      <w:pPr>
        <w:pStyle w:val="Paragraphedeliste"/>
        <w:numPr>
          <w:ilvl w:val="0"/>
          <w:numId w:val="32"/>
        </w:numPr>
        <w:bidi/>
        <w:spacing w:after="0" w:line="240" w:lineRule="auto"/>
        <w:ind w:left="423"/>
        <w:jc w:val="both"/>
        <w:rPr>
          <w:rFonts w:ascii="Sakkal Majalla" w:hAnsi="Sakkal Majalla" w:cs="Sakkal Majalla"/>
          <w:b/>
          <w:bCs/>
          <w:color w:val="000000" w:themeColor="text1"/>
          <w:sz w:val="48"/>
          <w:szCs w:val="48"/>
          <w:lang w:bidi="ar-DZ"/>
        </w:rPr>
      </w:pPr>
      <w:r w:rsidRPr="00091D6D">
        <w:rPr>
          <w:rFonts w:ascii="Sakkal Majalla" w:eastAsiaTheme="minorEastAsia" w:hAnsi="Sakkal Majalla" w:cs="Sakkal Majalla"/>
          <w:bCs/>
          <w:color w:val="000000" w:themeColor="text1"/>
          <w:sz w:val="36"/>
          <w:szCs w:val="36"/>
          <w:rtl/>
        </w:rPr>
        <w:t>بن سديرة جلول</w:t>
      </w:r>
      <w:r w:rsidRPr="00091D6D">
        <w:rPr>
          <w:rFonts w:ascii="Sakkal Majalla" w:eastAsiaTheme="minorEastAsia" w:hAnsi="Sakkal Majalla" w:cs="Sakkal Majalla"/>
          <w:color w:val="000000" w:themeColor="text1"/>
          <w:sz w:val="36"/>
          <w:szCs w:val="36"/>
          <w:rtl/>
        </w:rPr>
        <w:t xml:space="preserve">، الجزاءات في جمال تنفيذ العقود الإدارية، مذكرة تخرج لنيل شهادة الماجستير في القانون العام </w:t>
      </w:r>
      <w:r w:rsidRPr="00091D6D">
        <w:rPr>
          <w:rFonts w:ascii="Sakkal Majalla" w:eastAsiaTheme="minorEastAsia" w:hAnsi="Sakkal Majalla" w:cs="Sakkal Majalla" w:hint="cs"/>
          <w:color w:val="000000" w:themeColor="text1"/>
          <w:sz w:val="36"/>
          <w:szCs w:val="36"/>
          <w:rtl/>
        </w:rPr>
        <w:t>المعمق،</w:t>
      </w:r>
      <w:r w:rsidRPr="00091D6D">
        <w:rPr>
          <w:rFonts w:ascii="Sakkal Majalla" w:eastAsiaTheme="minorEastAsia" w:hAnsi="Sakkal Majalla" w:cs="Sakkal Majalla"/>
          <w:color w:val="000000" w:themeColor="text1"/>
          <w:sz w:val="36"/>
          <w:szCs w:val="36"/>
          <w:rtl/>
        </w:rPr>
        <w:t xml:space="preserve"> جامعة أبي بكر </w:t>
      </w:r>
      <w:r w:rsidRPr="00091D6D">
        <w:rPr>
          <w:rFonts w:ascii="Sakkal Majalla" w:eastAsiaTheme="minorEastAsia" w:hAnsi="Sakkal Majalla" w:cs="Sakkal Majalla" w:hint="cs"/>
          <w:color w:val="000000" w:themeColor="text1"/>
          <w:sz w:val="36"/>
          <w:szCs w:val="36"/>
          <w:rtl/>
        </w:rPr>
        <w:t xml:space="preserve">بالقايد، </w:t>
      </w:r>
      <w:r w:rsidRPr="00091D6D">
        <w:rPr>
          <w:rFonts w:ascii="Sakkal Majalla" w:eastAsiaTheme="minorEastAsia" w:hAnsi="Sakkal Majalla" w:cs="Sakkal Majalla"/>
          <w:color w:val="000000" w:themeColor="text1"/>
          <w:sz w:val="36"/>
          <w:szCs w:val="36"/>
          <w:rtl/>
        </w:rPr>
        <w:t>تلمسان</w:t>
      </w:r>
      <w:r w:rsidRPr="00091D6D">
        <w:rPr>
          <w:rFonts w:ascii="Sakkal Majalla" w:eastAsiaTheme="minorEastAsia" w:hAnsi="Sakkal Majalla" w:cs="Sakkal Majalla" w:hint="cs"/>
          <w:color w:val="000000" w:themeColor="text1"/>
          <w:sz w:val="36"/>
          <w:szCs w:val="36"/>
          <w:rtl/>
        </w:rPr>
        <w:t>،</w:t>
      </w:r>
      <w:r w:rsidRPr="00091D6D">
        <w:rPr>
          <w:rFonts w:ascii="Sakkal Majalla" w:eastAsiaTheme="minorEastAsia" w:hAnsi="Sakkal Majalla" w:cs="Sakkal Majalla"/>
          <w:color w:val="000000" w:themeColor="text1"/>
          <w:sz w:val="36"/>
          <w:szCs w:val="36"/>
          <w:rtl/>
        </w:rPr>
        <w:t>2014</w:t>
      </w:r>
      <w:r w:rsidRPr="00091D6D">
        <w:rPr>
          <w:rFonts w:ascii="Sakkal Majalla" w:eastAsiaTheme="minorEastAsia" w:hAnsi="Sakkal Majalla" w:cs="Sakkal Majalla" w:hint="cs"/>
          <w:color w:val="000000" w:themeColor="text1"/>
          <w:sz w:val="36"/>
          <w:szCs w:val="36"/>
          <w:rtl/>
        </w:rPr>
        <w:t xml:space="preserve">.     </w:t>
      </w:r>
    </w:p>
    <w:p w14:paraId="3201F709" w14:textId="77777777" w:rsidR="00964156" w:rsidRPr="00091D6D" w:rsidRDefault="00964156" w:rsidP="00964156">
      <w:pPr>
        <w:pStyle w:val="Paragraphedeliste"/>
        <w:numPr>
          <w:ilvl w:val="0"/>
          <w:numId w:val="32"/>
        </w:numPr>
        <w:bidi/>
        <w:spacing w:after="0" w:line="240" w:lineRule="auto"/>
        <w:ind w:left="423"/>
        <w:jc w:val="both"/>
        <w:rPr>
          <w:rFonts w:ascii="Sakkal Majalla" w:hAnsi="Sakkal Majalla" w:cs="Sakkal Majalla"/>
          <w:b/>
          <w:bCs/>
          <w:color w:val="000000" w:themeColor="text1"/>
          <w:sz w:val="48"/>
          <w:szCs w:val="48"/>
          <w:lang w:bidi="ar-DZ"/>
        </w:rPr>
      </w:pPr>
      <w:r w:rsidRPr="00091D6D">
        <w:rPr>
          <w:rFonts w:ascii="Sakkal Majalla" w:eastAsiaTheme="minorEastAsia" w:hAnsi="Sakkal Majalla" w:cs="Sakkal Majalla"/>
          <w:b/>
          <w:bCs/>
          <w:color w:val="000000" w:themeColor="text1"/>
          <w:sz w:val="36"/>
          <w:szCs w:val="36"/>
          <w:rtl/>
          <w:lang w:bidi="ar-DZ"/>
        </w:rPr>
        <w:t>حرشاو مفتاح</w:t>
      </w:r>
      <w:r w:rsidRPr="00091D6D">
        <w:rPr>
          <w:rFonts w:ascii="Sakkal Majalla" w:eastAsiaTheme="minorEastAsia" w:hAnsi="Sakkal Majalla" w:cs="Sakkal Majalla"/>
          <w:color w:val="000000" w:themeColor="text1"/>
          <w:sz w:val="36"/>
          <w:szCs w:val="36"/>
          <w:rtl/>
          <w:lang w:bidi="ar-DZ"/>
        </w:rPr>
        <w:t xml:space="preserve">، تأثير البيروقراطية على تحسين الخدمة العمومية في الجزائر دراسة الإدارة المحلية لولاية ورڤلة، مذكرة مكملة لنيل شهادة الماجيستر في العلوم السياسية، تخصص إدارة الجماعات المحلية </w:t>
      </w:r>
      <w:r w:rsidRPr="00091D6D">
        <w:rPr>
          <w:rFonts w:ascii="Sakkal Majalla" w:eastAsiaTheme="minorEastAsia" w:hAnsi="Sakkal Majalla" w:cs="Sakkal Majalla" w:hint="cs"/>
          <w:color w:val="000000" w:themeColor="text1"/>
          <w:sz w:val="36"/>
          <w:szCs w:val="36"/>
          <w:rtl/>
          <w:lang w:bidi="ar-DZ"/>
        </w:rPr>
        <w:t>والإقليمية</w:t>
      </w:r>
      <w:r w:rsidRPr="00091D6D">
        <w:rPr>
          <w:rFonts w:ascii="Sakkal Majalla" w:eastAsiaTheme="minorEastAsia" w:hAnsi="Sakkal Majalla" w:cs="Sakkal Majalla"/>
          <w:color w:val="000000" w:themeColor="text1"/>
          <w:sz w:val="36"/>
          <w:szCs w:val="36"/>
          <w:rtl/>
          <w:lang w:bidi="ar-DZ"/>
        </w:rPr>
        <w:t xml:space="preserve">، كلية الحقوق </w:t>
      </w:r>
      <w:r w:rsidRPr="00091D6D">
        <w:rPr>
          <w:rFonts w:ascii="Sakkal Majalla" w:eastAsiaTheme="minorEastAsia" w:hAnsi="Sakkal Majalla" w:cs="Sakkal Majalla" w:hint="cs"/>
          <w:color w:val="000000" w:themeColor="text1"/>
          <w:sz w:val="36"/>
          <w:szCs w:val="36"/>
          <w:rtl/>
          <w:lang w:bidi="ar-DZ"/>
        </w:rPr>
        <w:t>والعلوم</w:t>
      </w:r>
      <w:r w:rsidRPr="00091D6D">
        <w:rPr>
          <w:rFonts w:ascii="Sakkal Majalla" w:eastAsiaTheme="minorEastAsia" w:hAnsi="Sakkal Majalla" w:cs="Sakkal Majalla"/>
          <w:color w:val="000000" w:themeColor="text1"/>
          <w:sz w:val="36"/>
          <w:szCs w:val="36"/>
          <w:rtl/>
          <w:lang w:bidi="ar-DZ"/>
        </w:rPr>
        <w:t xml:space="preserve"> السياسية، جامعة قاصدي مرباح، </w:t>
      </w:r>
      <w:r w:rsidRPr="00091D6D">
        <w:rPr>
          <w:rFonts w:ascii="Sakkal Majalla" w:eastAsiaTheme="minorEastAsia" w:hAnsi="Sakkal Majalla" w:cs="Sakkal Majalla" w:hint="cs"/>
          <w:color w:val="000000" w:themeColor="text1"/>
          <w:sz w:val="36"/>
          <w:szCs w:val="36"/>
          <w:rtl/>
          <w:lang w:bidi="ar-DZ"/>
        </w:rPr>
        <w:t>ورڤلة،</w:t>
      </w:r>
      <w:r w:rsidRPr="00091D6D">
        <w:rPr>
          <w:rFonts w:ascii="Sakkal Majalla" w:eastAsiaTheme="minorEastAsia" w:hAnsi="Sakkal Majalla" w:cs="Sakkal Majalla"/>
          <w:color w:val="000000" w:themeColor="text1"/>
          <w:sz w:val="36"/>
          <w:szCs w:val="36"/>
          <w:rtl/>
          <w:lang w:bidi="ar-DZ"/>
        </w:rPr>
        <w:t xml:space="preserve"> 2015-2016</w:t>
      </w:r>
      <w:r w:rsidRPr="00091D6D">
        <w:rPr>
          <w:rFonts w:ascii="Sakkal Majalla" w:eastAsiaTheme="minorEastAsia" w:hAnsi="Sakkal Majalla" w:cs="Sakkal Majalla" w:hint="cs"/>
          <w:color w:val="000000" w:themeColor="text1"/>
          <w:sz w:val="36"/>
          <w:szCs w:val="36"/>
          <w:rtl/>
          <w:lang w:bidi="ar-DZ"/>
        </w:rPr>
        <w:t xml:space="preserve">.  </w:t>
      </w:r>
    </w:p>
    <w:p w14:paraId="106EEC63" w14:textId="77777777" w:rsidR="00964156" w:rsidRPr="00091D6D" w:rsidRDefault="00964156" w:rsidP="00964156">
      <w:pPr>
        <w:pStyle w:val="Paragraphedeliste"/>
        <w:numPr>
          <w:ilvl w:val="0"/>
          <w:numId w:val="32"/>
        </w:numPr>
        <w:bidi/>
        <w:spacing w:after="0" w:line="240" w:lineRule="auto"/>
        <w:ind w:left="423"/>
        <w:jc w:val="both"/>
        <w:rPr>
          <w:rFonts w:ascii="Sakkal Majalla" w:hAnsi="Sakkal Majalla" w:cs="Sakkal Majalla"/>
          <w:b/>
          <w:bCs/>
          <w:color w:val="000000" w:themeColor="text1"/>
          <w:sz w:val="48"/>
          <w:szCs w:val="48"/>
          <w:lang w:bidi="ar-DZ"/>
        </w:rPr>
      </w:pPr>
      <w:r w:rsidRPr="00091D6D">
        <w:rPr>
          <w:rFonts w:ascii="Sakkal Majalla" w:eastAsiaTheme="minorEastAsia" w:hAnsi="Sakkal Majalla" w:cs="Sakkal Majalla" w:hint="cs"/>
          <w:color w:val="000000" w:themeColor="text1"/>
          <w:sz w:val="36"/>
          <w:szCs w:val="36"/>
          <w:rtl/>
        </w:rPr>
        <w:t xml:space="preserve"> </w:t>
      </w:r>
      <w:r w:rsidRPr="00091D6D">
        <w:rPr>
          <w:rFonts w:ascii="Sakkal Majalla" w:eastAsiaTheme="minorEastAsia" w:hAnsi="Sakkal Majalla" w:cs="Sakkal Majalla"/>
          <w:b/>
          <w:bCs/>
          <w:color w:val="000000" w:themeColor="text1"/>
          <w:sz w:val="36"/>
          <w:szCs w:val="36"/>
          <w:rtl/>
        </w:rPr>
        <w:t>مانع عبد الحفيظ</w:t>
      </w:r>
      <w:r w:rsidRPr="00091D6D">
        <w:rPr>
          <w:rFonts w:ascii="Sakkal Majalla" w:eastAsiaTheme="minorEastAsia" w:hAnsi="Sakkal Majalla" w:cs="Sakkal Majalla"/>
          <w:color w:val="000000" w:themeColor="text1"/>
          <w:sz w:val="36"/>
          <w:szCs w:val="36"/>
          <w:rtl/>
        </w:rPr>
        <w:t xml:space="preserve">. طرق إبرام الصفقات العمومية وكيفية الرقابة عليها في ظل القانون الجزائري. مذكرة لنيل شهادة </w:t>
      </w:r>
      <w:r w:rsidRPr="00091D6D">
        <w:rPr>
          <w:rFonts w:ascii="Sakkal Majalla" w:eastAsiaTheme="minorEastAsia" w:hAnsi="Sakkal Majalla" w:cs="Sakkal Majalla" w:hint="cs"/>
          <w:color w:val="000000" w:themeColor="text1"/>
          <w:sz w:val="36"/>
          <w:szCs w:val="36"/>
          <w:rtl/>
        </w:rPr>
        <w:t>الماجيستر، جامعة</w:t>
      </w:r>
      <w:r w:rsidRPr="00091D6D">
        <w:rPr>
          <w:rFonts w:ascii="Sakkal Majalla" w:eastAsiaTheme="minorEastAsia" w:hAnsi="Sakkal Majalla" w:cs="Sakkal Majalla"/>
          <w:color w:val="000000" w:themeColor="text1"/>
          <w:sz w:val="36"/>
          <w:szCs w:val="36"/>
          <w:rtl/>
        </w:rPr>
        <w:t xml:space="preserve"> ابي بكر بلقايد. </w:t>
      </w:r>
      <w:r w:rsidRPr="00091D6D">
        <w:rPr>
          <w:rFonts w:ascii="Sakkal Majalla" w:eastAsiaTheme="minorEastAsia" w:hAnsi="Sakkal Majalla" w:cs="Sakkal Majalla" w:hint="cs"/>
          <w:color w:val="000000" w:themeColor="text1"/>
          <w:sz w:val="36"/>
          <w:szCs w:val="36"/>
          <w:rtl/>
        </w:rPr>
        <w:t>تملسان، 2007-</w:t>
      </w:r>
      <w:r w:rsidRPr="00091D6D">
        <w:rPr>
          <w:rFonts w:ascii="Sakkal Majalla" w:eastAsiaTheme="minorEastAsia" w:hAnsi="Sakkal Majalla" w:cs="Sakkal Majalla"/>
          <w:color w:val="000000" w:themeColor="text1"/>
          <w:sz w:val="36"/>
          <w:szCs w:val="36"/>
          <w:rtl/>
        </w:rPr>
        <w:t>2008.</w:t>
      </w:r>
      <w:r w:rsidRPr="00091D6D">
        <w:rPr>
          <w:rFonts w:ascii="Sakkal Majalla" w:eastAsiaTheme="minorEastAsia" w:hAnsi="Sakkal Majalla" w:cs="Sakkal Majalla" w:hint="cs"/>
          <w:color w:val="000000" w:themeColor="text1"/>
          <w:sz w:val="36"/>
          <w:szCs w:val="36"/>
          <w:rtl/>
        </w:rPr>
        <w:t xml:space="preserve"> </w:t>
      </w:r>
    </w:p>
    <w:p w14:paraId="0A6F5CD2" w14:textId="77777777" w:rsidR="00964156" w:rsidRPr="00091D6D" w:rsidRDefault="00964156" w:rsidP="00964156">
      <w:pPr>
        <w:pStyle w:val="Paragraphedeliste"/>
        <w:numPr>
          <w:ilvl w:val="0"/>
          <w:numId w:val="32"/>
        </w:numPr>
        <w:bidi/>
        <w:spacing w:after="0" w:line="240" w:lineRule="auto"/>
        <w:ind w:left="423"/>
        <w:jc w:val="both"/>
        <w:rPr>
          <w:rFonts w:ascii="Sakkal Majalla" w:hAnsi="Sakkal Majalla" w:cs="Sakkal Majalla"/>
          <w:b/>
          <w:bCs/>
          <w:color w:val="000000" w:themeColor="text1"/>
          <w:sz w:val="48"/>
          <w:szCs w:val="48"/>
          <w:rtl/>
          <w:lang w:bidi="ar-DZ"/>
        </w:rPr>
      </w:pPr>
      <w:r w:rsidRPr="00091D6D">
        <w:rPr>
          <w:rFonts w:ascii="Sakkal Majalla" w:hAnsi="Sakkal Majalla" w:cs="Sakkal Majalla" w:hint="cs"/>
          <w:b/>
          <w:bCs/>
          <w:color w:val="000000" w:themeColor="text1"/>
          <w:sz w:val="48"/>
          <w:szCs w:val="48"/>
          <w:rtl/>
          <w:lang w:bidi="ar-DZ"/>
        </w:rPr>
        <w:t xml:space="preserve"> </w:t>
      </w:r>
      <w:r w:rsidRPr="00091D6D">
        <w:rPr>
          <w:rFonts w:ascii="Sakkal Majalla" w:eastAsiaTheme="minorEastAsia" w:hAnsi="Sakkal Majalla" w:cs="Sakkal Majalla"/>
          <w:b/>
          <w:bCs/>
          <w:color w:val="000000" w:themeColor="text1"/>
          <w:sz w:val="36"/>
          <w:szCs w:val="36"/>
          <w:rtl/>
          <w:lang w:bidi="ar-DZ"/>
        </w:rPr>
        <w:t>عياد بوخالفة</w:t>
      </w:r>
      <w:r w:rsidRPr="00091D6D">
        <w:rPr>
          <w:rFonts w:ascii="Sakkal Majalla" w:eastAsiaTheme="minorEastAsia" w:hAnsi="Sakkal Majalla" w:cs="Sakkal Majalla"/>
          <w:color w:val="000000" w:themeColor="text1"/>
          <w:sz w:val="36"/>
          <w:szCs w:val="36"/>
          <w:rtl/>
          <w:lang w:bidi="ar-DZ"/>
        </w:rPr>
        <w:t xml:space="preserve">، </w:t>
      </w:r>
      <w:r w:rsidRPr="00091D6D">
        <w:rPr>
          <w:rFonts w:ascii="Sakkal Majalla" w:eastAsiaTheme="minorEastAsia" w:hAnsi="Sakkal Majalla" w:cs="Sakkal Majalla" w:hint="cs"/>
          <w:color w:val="000000" w:themeColor="text1"/>
          <w:sz w:val="36"/>
          <w:szCs w:val="36"/>
          <w:rtl/>
          <w:lang w:bidi="ar-DZ"/>
        </w:rPr>
        <w:t>خصوصيات الصفقات العمومية في التشريع الجزائري، مذكرة لنيل شهادة الماجيستر في القانون العام، تخصص قانون المنازعا</w:t>
      </w:r>
      <w:r w:rsidRPr="00091D6D">
        <w:rPr>
          <w:rFonts w:ascii="Sakkal Majalla" w:eastAsiaTheme="minorEastAsia" w:hAnsi="Sakkal Majalla" w:cs="Sakkal Majalla" w:hint="eastAsia"/>
          <w:color w:val="000000" w:themeColor="text1"/>
          <w:sz w:val="36"/>
          <w:szCs w:val="36"/>
          <w:rtl/>
          <w:lang w:bidi="ar-DZ"/>
        </w:rPr>
        <w:t>ت</w:t>
      </w:r>
      <w:r w:rsidRPr="00091D6D">
        <w:rPr>
          <w:rFonts w:ascii="Sakkal Majalla" w:eastAsiaTheme="minorEastAsia" w:hAnsi="Sakkal Majalla" w:cs="Sakkal Majalla" w:hint="cs"/>
          <w:color w:val="000000" w:themeColor="text1"/>
          <w:sz w:val="36"/>
          <w:szCs w:val="36"/>
          <w:rtl/>
          <w:lang w:bidi="ar-DZ"/>
        </w:rPr>
        <w:t xml:space="preserve"> الإدارية، كلية الحقوق والعلوم السياسية، جامعة مولود معمري، تيزي وزو، 2018. </w:t>
      </w:r>
    </w:p>
    <w:p w14:paraId="6D48A95F" w14:textId="77777777" w:rsidR="00964156" w:rsidRPr="00091D6D" w:rsidRDefault="00964156" w:rsidP="00964156">
      <w:pPr>
        <w:pStyle w:val="Paragraphedeliste"/>
        <w:numPr>
          <w:ilvl w:val="0"/>
          <w:numId w:val="32"/>
        </w:numPr>
        <w:bidi/>
        <w:spacing w:after="0" w:line="240" w:lineRule="auto"/>
        <w:ind w:left="423"/>
        <w:jc w:val="both"/>
        <w:rPr>
          <w:rFonts w:ascii="Sakkal Majalla" w:hAnsi="Sakkal Majalla" w:cs="Sakkal Majalla"/>
          <w:color w:val="000000" w:themeColor="text1"/>
          <w:sz w:val="36"/>
          <w:szCs w:val="36"/>
          <w:rtl/>
        </w:rPr>
      </w:pPr>
      <w:r w:rsidRPr="00091D6D">
        <w:rPr>
          <w:rFonts w:ascii="Sakkal Majalla" w:hAnsi="Sakkal Majalla" w:cs="Sakkal Majalla"/>
          <w:b/>
          <w:bCs/>
          <w:color w:val="000000" w:themeColor="text1"/>
          <w:sz w:val="36"/>
          <w:szCs w:val="36"/>
          <w:rtl/>
        </w:rPr>
        <w:t xml:space="preserve">ضريـفي ناديـة، </w:t>
      </w:r>
      <w:r w:rsidRPr="00091D6D">
        <w:rPr>
          <w:rFonts w:ascii="Sakkal Majalla" w:hAnsi="Sakkal Majalla" w:cs="Sakkal Majalla"/>
          <w:color w:val="000000" w:themeColor="text1"/>
          <w:sz w:val="36"/>
          <w:szCs w:val="36"/>
          <w:rtl/>
        </w:rPr>
        <w:t xml:space="preserve">تسيير المرفق العــام والتحــولات الجـديـدة، مذكرة لنـيل شـــهادة ماجستــير في </w:t>
      </w:r>
      <w:r w:rsidRPr="00091D6D">
        <w:rPr>
          <w:rFonts w:ascii="Sakkal Majalla" w:hAnsi="Sakkal Majalla" w:cs="Sakkal Majalla" w:hint="cs"/>
          <w:color w:val="000000" w:themeColor="text1"/>
          <w:sz w:val="36"/>
          <w:szCs w:val="36"/>
          <w:rtl/>
        </w:rPr>
        <w:t>الحقـــوق، فــرع</w:t>
      </w:r>
      <w:r w:rsidRPr="00091D6D">
        <w:rPr>
          <w:rFonts w:ascii="Sakkal Majalla" w:hAnsi="Sakkal Majalla" w:cs="Sakkal Majalla"/>
          <w:color w:val="000000" w:themeColor="text1"/>
          <w:sz w:val="36"/>
          <w:szCs w:val="36"/>
          <w:rtl/>
        </w:rPr>
        <w:t xml:space="preserve"> الدولــة والمؤسـسات العــمومـــية، </w:t>
      </w:r>
      <w:r w:rsidRPr="00091D6D">
        <w:rPr>
          <w:rFonts w:ascii="Sakkal Majalla" w:hAnsi="Sakkal Majalla" w:cs="Sakkal Majalla" w:hint="cs"/>
          <w:color w:val="000000" w:themeColor="text1"/>
          <w:sz w:val="36"/>
          <w:szCs w:val="36"/>
          <w:rtl/>
        </w:rPr>
        <w:t>كلية</w:t>
      </w:r>
      <w:r w:rsidRPr="00091D6D">
        <w:rPr>
          <w:rFonts w:ascii="Sakkal Majalla" w:hAnsi="Sakkal Majalla" w:cs="Sakkal Majalla"/>
          <w:color w:val="000000" w:themeColor="text1"/>
          <w:sz w:val="36"/>
          <w:szCs w:val="36"/>
          <w:rtl/>
        </w:rPr>
        <w:t xml:space="preserve"> الحقوق، جامعة الجزائر "بن يوسف بن خدة</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36"/>
          <w:szCs w:val="36"/>
          <w:rtl/>
        </w:rPr>
        <w:t>، 2007-1008</w:t>
      </w:r>
      <w:r w:rsidRPr="00091D6D">
        <w:rPr>
          <w:rFonts w:ascii="Sakkal Majalla" w:hAnsi="Sakkal Majalla" w:cs="Sakkal Majalla" w:hint="cs"/>
          <w:color w:val="000000" w:themeColor="text1"/>
          <w:sz w:val="36"/>
          <w:szCs w:val="36"/>
          <w:rtl/>
        </w:rPr>
        <w:t>.</w:t>
      </w:r>
    </w:p>
    <w:p w14:paraId="17968D7C" w14:textId="77777777" w:rsidR="00964156" w:rsidRPr="00091D6D" w:rsidRDefault="00964156" w:rsidP="00964156">
      <w:pPr>
        <w:pStyle w:val="Paragraphedeliste"/>
        <w:numPr>
          <w:ilvl w:val="0"/>
          <w:numId w:val="25"/>
        </w:numPr>
        <w:bidi/>
        <w:spacing w:after="0" w:line="240" w:lineRule="auto"/>
        <w:ind w:left="423"/>
        <w:jc w:val="both"/>
        <w:rPr>
          <w:rFonts w:ascii="Sakkal Majalla" w:hAnsi="Sakkal Majalla" w:cs="Sakkal Majalla"/>
          <w:b/>
          <w:bCs/>
          <w:color w:val="000000" w:themeColor="text1"/>
          <w:sz w:val="40"/>
          <w:szCs w:val="40"/>
          <w:lang w:bidi="ar-DZ"/>
        </w:rPr>
      </w:pPr>
      <w:r w:rsidRPr="00091D6D">
        <w:rPr>
          <w:rFonts w:ascii="Sakkal Majalla" w:hAnsi="Sakkal Majalla" w:cs="Sakkal Majalla" w:hint="cs"/>
          <w:b/>
          <w:bCs/>
          <w:color w:val="000000" w:themeColor="text1"/>
          <w:sz w:val="40"/>
          <w:szCs w:val="40"/>
          <w:rtl/>
          <w:lang w:bidi="ar-DZ"/>
        </w:rPr>
        <w:t xml:space="preserve">مذكرات الماستر    </w:t>
      </w:r>
    </w:p>
    <w:p w14:paraId="05BE9E26" w14:textId="77777777" w:rsidR="00964156" w:rsidRPr="00091D6D" w:rsidRDefault="00964156" w:rsidP="00964156">
      <w:pPr>
        <w:bidi/>
        <w:spacing w:after="0" w:line="240" w:lineRule="auto"/>
        <w:ind w:left="423"/>
        <w:jc w:val="both"/>
        <w:rPr>
          <w:rFonts w:ascii="Sakkal Majalla" w:hAnsi="Sakkal Majalla" w:cs="Sakkal Majalla"/>
          <w:color w:val="000000" w:themeColor="text1"/>
          <w:sz w:val="28"/>
          <w:szCs w:val="28"/>
          <w:lang w:bidi="ar-DZ"/>
        </w:rPr>
      </w:pPr>
      <w:r w:rsidRPr="00091D6D">
        <w:rPr>
          <w:rFonts w:ascii="Sakkal Majalla" w:hAnsi="Sakkal Majalla" w:cs="Sakkal Majalla" w:hint="cs"/>
          <w:color w:val="000000" w:themeColor="text1"/>
          <w:sz w:val="28"/>
          <w:szCs w:val="28"/>
          <w:rtl/>
        </w:rPr>
        <w:t xml:space="preserve">   </w:t>
      </w:r>
    </w:p>
    <w:p w14:paraId="7CC5D1F2" w14:textId="77777777" w:rsidR="00964156" w:rsidRPr="00091D6D" w:rsidRDefault="00964156" w:rsidP="00964156">
      <w:pPr>
        <w:pStyle w:val="Paragraphedeliste"/>
        <w:numPr>
          <w:ilvl w:val="0"/>
          <w:numId w:val="20"/>
        </w:numPr>
        <w:bidi/>
        <w:spacing w:after="0" w:line="240" w:lineRule="auto"/>
        <w:ind w:left="423"/>
        <w:jc w:val="both"/>
        <w:rPr>
          <w:rFonts w:ascii="Sakkal Majalla" w:eastAsiaTheme="minorEastAsia" w:hAnsi="Sakkal Majalla" w:cs="Sakkal Majalla"/>
          <w:color w:val="000000" w:themeColor="text1"/>
          <w:sz w:val="36"/>
          <w:szCs w:val="36"/>
          <w:lang w:bidi="ar-DZ"/>
        </w:rPr>
      </w:pPr>
      <w:r w:rsidRPr="00091D6D">
        <w:rPr>
          <w:rFonts w:ascii="Sakkal Majalla" w:eastAsiaTheme="minorEastAsia" w:hAnsi="Sakkal Majalla" w:cs="Sakkal Majalla"/>
          <w:b/>
          <w:bCs/>
          <w:color w:val="000000" w:themeColor="text1"/>
          <w:sz w:val="36"/>
          <w:szCs w:val="36"/>
          <w:rtl/>
        </w:rPr>
        <w:t xml:space="preserve">وزاني </w:t>
      </w:r>
      <w:r w:rsidRPr="00091D6D">
        <w:rPr>
          <w:rFonts w:ascii="Sakkal Majalla" w:eastAsiaTheme="minorEastAsia" w:hAnsi="Sakkal Majalla" w:cs="Sakkal Majalla" w:hint="cs"/>
          <w:b/>
          <w:bCs/>
          <w:color w:val="000000" w:themeColor="text1"/>
          <w:sz w:val="36"/>
          <w:szCs w:val="36"/>
          <w:rtl/>
        </w:rPr>
        <w:t>ليدية،</w:t>
      </w:r>
      <w:r w:rsidRPr="00091D6D">
        <w:rPr>
          <w:rFonts w:ascii="Sakkal Majalla" w:eastAsiaTheme="minorEastAsia" w:hAnsi="Sakkal Majalla" w:cs="Sakkal Majalla"/>
          <w:color w:val="000000" w:themeColor="text1"/>
          <w:sz w:val="36"/>
          <w:szCs w:val="36"/>
          <w:rtl/>
        </w:rPr>
        <w:t xml:space="preserve"> مدى فعالية الصفقات العمومية في تحقيق التنمية المحلية، مذكرة ماستر في العلوم الاقتصادية، تخصص اقتصاديات المالية والبنوك، البويرة، 2013-2014</w:t>
      </w:r>
      <w:r w:rsidRPr="00091D6D">
        <w:rPr>
          <w:rFonts w:ascii="Sakkal Majalla" w:eastAsiaTheme="minorEastAsia" w:hAnsi="Sakkal Majalla" w:cs="Sakkal Majalla" w:hint="cs"/>
          <w:color w:val="000000" w:themeColor="text1"/>
          <w:sz w:val="36"/>
          <w:szCs w:val="36"/>
          <w:rtl/>
        </w:rPr>
        <w:t>.</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hint="cs"/>
          <w:color w:val="000000" w:themeColor="text1"/>
          <w:sz w:val="36"/>
          <w:szCs w:val="36"/>
          <w:rtl/>
        </w:rPr>
        <w:t xml:space="preserve">   </w:t>
      </w:r>
    </w:p>
    <w:p w14:paraId="4C142F51" w14:textId="4257AC3A" w:rsidR="00DC5CFD" w:rsidRDefault="00964156" w:rsidP="00964156">
      <w:pPr>
        <w:pStyle w:val="Paragraphedeliste"/>
        <w:numPr>
          <w:ilvl w:val="0"/>
          <w:numId w:val="20"/>
        </w:numPr>
        <w:bidi/>
        <w:spacing w:after="0" w:line="240" w:lineRule="auto"/>
        <w:ind w:left="423"/>
        <w:jc w:val="both"/>
        <w:rPr>
          <w:rFonts w:ascii="Sakkal Majalla" w:hAnsi="Sakkal Majalla" w:cs="Sakkal Majalla"/>
          <w:color w:val="000000" w:themeColor="text1"/>
          <w:sz w:val="36"/>
          <w:szCs w:val="36"/>
          <w:rtl/>
        </w:rPr>
      </w:pPr>
      <w:r w:rsidRPr="00091D6D">
        <w:rPr>
          <w:rFonts w:ascii="Sakkal Majalla" w:hAnsi="Sakkal Majalla" w:cs="Sakkal Majalla"/>
          <w:b/>
          <w:bCs/>
          <w:color w:val="000000" w:themeColor="text1"/>
          <w:sz w:val="36"/>
          <w:szCs w:val="36"/>
          <w:rtl/>
        </w:rPr>
        <w:t>ســتـــو مــروة، بالــطـــيــب آمـــنـــة</w:t>
      </w:r>
      <w:r w:rsidRPr="00091D6D">
        <w:rPr>
          <w:rFonts w:ascii="Sakkal Majalla" w:hAnsi="Sakkal Majalla" w:cs="Sakkal Majalla"/>
          <w:color w:val="000000" w:themeColor="text1"/>
          <w:sz w:val="36"/>
          <w:szCs w:val="36"/>
          <w:rtl/>
        </w:rPr>
        <w:t>، امتيازات الإدارة في عقود الصفقات العمومية في ظل المرسوم الرئاسي 15-247، مذكرة لنيل شهادة الماستر أكاديمي، التخصص قانون عام اقتصادي، كلية الحقوق والعلوم السياسية، جامعة قاصدي مرباح، ورقلة، 2018-</w:t>
      </w:r>
      <w:r w:rsidRPr="00091D6D">
        <w:rPr>
          <w:rFonts w:ascii="Sakkal Majalla" w:hAnsi="Sakkal Majalla" w:cs="Sakkal Majalla" w:hint="cs"/>
          <w:color w:val="000000" w:themeColor="text1"/>
          <w:sz w:val="36"/>
          <w:szCs w:val="36"/>
          <w:rtl/>
        </w:rPr>
        <w:t xml:space="preserve">2019. </w:t>
      </w:r>
    </w:p>
    <w:p w14:paraId="3877075C" w14:textId="77777777" w:rsidR="00DC5CFD" w:rsidRDefault="00DC5CFD">
      <w:pPr>
        <w:rPr>
          <w:rFonts w:ascii="Sakkal Majalla" w:eastAsiaTheme="minorHAnsi" w:hAnsi="Sakkal Majalla" w:cs="Sakkal Majalla"/>
          <w:color w:val="000000" w:themeColor="text1"/>
          <w:sz w:val="36"/>
          <w:szCs w:val="36"/>
          <w:rtl/>
          <w:lang w:eastAsia="en-US"/>
        </w:rPr>
      </w:pPr>
      <w:r>
        <w:rPr>
          <w:rFonts w:ascii="Sakkal Majalla" w:hAnsi="Sakkal Majalla" w:cs="Sakkal Majalla"/>
          <w:color w:val="000000" w:themeColor="text1"/>
          <w:sz w:val="36"/>
          <w:szCs w:val="36"/>
          <w:rtl/>
        </w:rPr>
        <w:br w:type="page"/>
      </w:r>
    </w:p>
    <w:p w14:paraId="5EBD35EC" w14:textId="77777777" w:rsidR="00964156" w:rsidRPr="00091D6D" w:rsidRDefault="00964156" w:rsidP="00964156">
      <w:pPr>
        <w:pStyle w:val="Paragraphedeliste"/>
        <w:bidi/>
        <w:ind w:left="423"/>
        <w:rPr>
          <w:rFonts w:ascii="Sakkal Majalla" w:hAnsi="Sakkal Majalla" w:cs="Sakkal Majalla"/>
          <w:b/>
          <w:bCs/>
          <w:color w:val="000000" w:themeColor="text1"/>
          <w:sz w:val="44"/>
          <w:szCs w:val="44"/>
          <w:rtl/>
          <w:lang w:bidi="ar-DZ"/>
        </w:rPr>
      </w:pPr>
      <w:r w:rsidRPr="00091D6D">
        <w:rPr>
          <w:rFonts w:ascii="Sakkal Majalla" w:hAnsi="Sakkal Majalla" w:cs="Sakkal Majalla" w:hint="cs"/>
          <w:b/>
          <w:bCs/>
          <w:color w:val="000000" w:themeColor="text1"/>
          <w:sz w:val="44"/>
          <w:szCs w:val="44"/>
          <w:rtl/>
          <w:lang w:bidi="ar-DZ"/>
        </w:rPr>
        <w:lastRenderedPageBreak/>
        <w:t>ثالثاـ المقـــــــــالات</w:t>
      </w:r>
    </w:p>
    <w:p w14:paraId="1BCA8636" w14:textId="77777777" w:rsidR="00964156" w:rsidRPr="00091D6D" w:rsidRDefault="00964156" w:rsidP="00964156">
      <w:pPr>
        <w:pStyle w:val="Paragraphedeliste"/>
        <w:numPr>
          <w:ilvl w:val="0"/>
          <w:numId w:val="26"/>
        </w:numPr>
        <w:bidi/>
        <w:spacing w:after="160" w:line="259" w:lineRule="auto"/>
        <w:ind w:left="423"/>
        <w:rPr>
          <w:rFonts w:ascii="Sakkal Majalla" w:hAnsi="Sakkal Majalla" w:cs="Sakkal Majalla"/>
          <w:b/>
          <w:bCs/>
          <w:color w:val="000000" w:themeColor="text1"/>
          <w:sz w:val="40"/>
          <w:szCs w:val="40"/>
          <w:lang w:bidi="ar-DZ"/>
        </w:rPr>
      </w:pPr>
      <w:r w:rsidRPr="00091D6D">
        <w:rPr>
          <w:rFonts w:ascii="Sakkal Majalla" w:hAnsi="Sakkal Majalla" w:cs="Sakkal Majalla" w:hint="cs"/>
          <w:b/>
          <w:bCs/>
          <w:color w:val="000000" w:themeColor="text1"/>
          <w:sz w:val="40"/>
          <w:szCs w:val="40"/>
          <w:rtl/>
          <w:lang w:bidi="ar-DZ"/>
        </w:rPr>
        <w:t xml:space="preserve">الــــدوريــــــــــــــات             </w:t>
      </w:r>
    </w:p>
    <w:p w14:paraId="438B9989" w14:textId="77777777" w:rsidR="00964156" w:rsidRPr="00091D6D" w:rsidRDefault="00964156" w:rsidP="00964156">
      <w:pPr>
        <w:pStyle w:val="Paragraphedeliste"/>
        <w:numPr>
          <w:ilvl w:val="0"/>
          <w:numId w:val="27"/>
        </w:numPr>
        <w:bidi/>
        <w:spacing w:after="160" w:line="259" w:lineRule="auto"/>
        <w:ind w:left="423"/>
        <w:jc w:val="both"/>
        <w:rPr>
          <w:rFonts w:ascii="Sakkal Majalla" w:hAnsi="Sakkal Majalla" w:cs="Sakkal Majalla"/>
          <w:b/>
          <w:bCs/>
          <w:color w:val="000000" w:themeColor="text1"/>
          <w:sz w:val="36"/>
          <w:szCs w:val="36"/>
          <w:lang w:bidi="ar-DZ"/>
        </w:rPr>
      </w:pPr>
      <w:r w:rsidRPr="00091D6D">
        <w:rPr>
          <w:rFonts w:ascii="Sakkal Majalla" w:hAnsi="Sakkal Majalla" w:cs="Sakkal Majalla"/>
          <w:b/>
          <w:bCs/>
          <w:color w:val="000000" w:themeColor="text1"/>
          <w:sz w:val="36"/>
          <w:szCs w:val="36"/>
        </w:rPr>
        <w:t xml:space="preserve">     </w:t>
      </w:r>
      <w:r w:rsidRPr="00091D6D">
        <w:rPr>
          <w:rFonts w:ascii="Sakkal Majalla" w:eastAsiaTheme="minorEastAsia" w:hAnsi="Sakkal Majalla" w:cs="Sakkal Majalla"/>
          <w:b/>
          <w:bCs/>
          <w:color w:val="000000" w:themeColor="text1"/>
          <w:sz w:val="36"/>
          <w:szCs w:val="36"/>
          <w:rtl/>
          <w:lang w:bidi="ar-DZ"/>
        </w:rPr>
        <w:t xml:space="preserve">أويعيش </w:t>
      </w:r>
      <w:r w:rsidRPr="00091D6D">
        <w:rPr>
          <w:rFonts w:ascii="Sakkal Majalla" w:eastAsiaTheme="minorEastAsia" w:hAnsi="Sakkal Majalla" w:cs="Sakkal Majalla" w:hint="cs"/>
          <w:b/>
          <w:bCs/>
          <w:color w:val="000000" w:themeColor="text1"/>
          <w:sz w:val="36"/>
          <w:szCs w:val="36"/>
          <w:rtl/>
          <w:lang w:bidi="ar-DZ"/>
        </w:rPr>
        <w:t>هجيرة،</w:t>
      </w:r>
      <w:r w:rsidRPr="00091D6D">
        <w:rPr>
          <w:rFonts w:ascii="Sakkal Majalla" w:eastAsiaTheme="minorEastAsia" w:hAnsi="Sakkal Majalla" w:cs="Sakkal Majalla"/>
          <w:color w:val="000000" w:themeColor="text1"/>
          <w:sz w:val="36"/>
          <w:szCs w:val="36"/>
          <w:rtl/>
          <w:lang w:bidi="ar-DZ"/>
        </w:rPr>
        <w:t xml:space="preserve"> بيروقراطية الجهاز الإداري في الجزائر: دراسة في بنية المفهوم وواقع </w:t>
      </w:r>
      <w:r w:rsidRPr="00091D6D">
        <w:rPr>
          <w:rFonts w:ascii="Sakkal Majalla" w:eastAsiaTheme="minorEastAsia" w:hAnsi="Sakkal Majalla" w:cs="Sakkal Majalla" w:hint="cs"/>
          <w:color w:val="000000" w:themeColor="text1"/>
          <w:sz w:val="36"/>
          <w:szCs w:val="36"/>
          <w:rtl/>
          <w:lang w:bidi="ar-DZ"/>
        </w:rPr>
        <w:t>التطبيق</w:t>
      </w:r>
      <w:r w:rsidRPr="00091D6D">
        <w:rPr>
          <w:rFonts w:ascii="Sakkal Majalla" w:eastAsiaTheme="minorEastAsia" w:hAnsi="Sakkal Majalla" w:cs="Sakkal Majalla" w:hint="cs"/>
          <w:color w:val="000000" w:themeColor="text1"/>
          <w:sz w:val="36"/>
          <w:szCs w:val="36"/>
          <w:u w:val="single"/>
          <w:rtl/>
          <w:lang w:bidi="ar-DZ"/>
        </w:rPr>
        <w:t>،</w:t>
      </w:r>
      <w:r w:rsidRPr="00091D6D">
        <w:rPr>
          <w:rFonts w:ascii="Sakkal Majalla" w:eastAsiaTheme="minorEastAsia" w:hAnsi="Sakkal Majalla" w:cs="Sakkal Majalla"/>
          <w:color w:val="000000" w:themeColor="text1"/>
          <w:sz w:val="36"/>
          <w:szCs w:val="36"/>
          <w:u w:val="single"/>
          <w:rtl/>
          <w:lang w:bidi="ar-DZ"/>
        </w:rPr>
        <w:t xml:space="preserve"> المجلة الجزائرية للدراسات السياسية</w:t>
      </w:r>
      <w:r w:rsidRPr="00091D6D">
        <w:rPr>
          <w:rFonts w:ascii="Sakkal Majalla" w:eastAsiaTheme="minorEastAsia" w:hAnsi="Sakkal Majalla" w:cs="Sakkal Majalla"/>
          <w:color w:val="000000" w:themeColor="text1"/>
          <w:sz w:val="36"/>
          <w:szCs w:val="36"/>
          <w:rtl/>
          <w:lang w:bidi="ar-DZ"/>
        </w:rPr>
        <w:t>، المجلد 06، العدد 01</w:t>
      </w:r>
      <w:r w:rsidRPr="00091D6D">
        <w:rPr>
          <w:rFonts w:ascii="Sakkal Majalla" w:eastAsiaTheme="minorEastAsia" w:hAnsi="Sakkal Majalla" w:cs="Sakkal Majalla" w:hint="cs"/>
          <w:color w:val="000000" w:themeColor="text1"/>
          <w:sz w:val="36"/>
          <w:szCs w:val="36"/>
          <w:rtl/>
          <w:lang w:bidi="ar-DZ"/>
        </w:rPr>
        <w:t xml:space="preserve">، </w:t>
      </w:r>
      <w:r w:rsidRPr="00091D6D">
        <w:rPr>
          <w:rFonts w:ascii="Sakkal Majalla" w:eastAsiaTheme="minorEastAsia" w:hAnsi="Sakkal Majalla" w:cs="Sakkal Majalla"/>
          <w:color w:val="000000" w:themeColor="text1"/>
          <w:sz w:val="36"/>
          <w:szCs w:val="36"/>
          <w:rtl/>
          <w:lang w:bidi="ar-DZ"/>
        </w:rPr>
        <w:t>ص ص 25-</w:t>
      </w:r>
      <w:r w:rsidRPr="00091D6D">
        <w:rPr>
          <w:rFonts w:ascii="Sakkal Majalla" w:eastAsiaTheme="minorEastAsia" w:hAnsi="Sakkal Majalla" w:cs="Sakkal Majalla" w:hint="cs"/>
          <w:color w:val="000000" w:themeColor="text1"/>
          <w:sz w:val="36"/>
          <w:szCs w:val="36"/>
          <w:rtl/>
          <w:lang w:bidi="ar-DZ"/>
        </w:rPr>
        <w:t>51.</w:t>
      </w:r>
    </w:p>
    <w:p w14:paraId="5D8E0764" w14:textId="77777777" w:rsidR="00964156" w:rsidRPr="00091D6D" w:rsidRDefault="00964156" w:rsidP="00964156">
      <w:pPr>
        <w:pStyle w:val="Paragraphedeliste"/>
        <w:numPr>
          <w:ilvl w:val="0"/>
          <w:numId w:val="27"/>
        </w:numPr>
        <w:bidi/>
        <w:spacing w:after="160" w:line="259" w:lineRule="auto"/>
        <w:ind w:left="423"/>
        <w:jc w:val="both"/>
        <w:rPr>
          <w:rFonts w:cs="Sakkal Majalla"/>
          <w:color w:val="000000" w:themeColor="text1"/>
          <w:sz w:val="36"/>
          <w:szCs w:val="36"/>
          <w:lang w:bidi="ar-DZ"/>
        </w:rPr>
      </w:pPr>
      <w:r w:rsidRPr="00091D6D">
        <w:rPr>
          <w:rFonts w:ascii="Sakkal Majalla" w:eastAsiaTheme="minorEastAsia" w:hAnsi="Sakkal Majalla" w:cs="Sakkal Majalla"/>
          <w:color w:val="000000" w:themeColor="text1"/>
          <w:sz w:val="36"/>
          <w:szCs w:val="36"/>
          <w:lang w:bidi="ar-DZ"/>
        </w:rPr>
        <w:t xml:space="preserve">     </w:t>
      </w:r>
      <w:r w:rsidRPr="00091D6D">
        <w:rPr>
          <w:rFonts w:cs="Sakkal Majalla"/>
          <w:b/>
          <w:bCs/>
          <w:color w:val="000000" w:themeColor="text1"/>
          <w:sz w:val="36"/>
          <w:szCs w:val="36"/>
          <w:rtl/>
          <w:lang w:bidi="ar-DZ"/>
        </w:rPr>
        <w:t>العايب سامية، آمنة صدوق</w:t>
      </w:r>
      <w:r w:rsidRPr="00091D6D">
        <w:rPr>
          <w:rFonts w:cs="Sakkal Majalla"/>
          <w:color w:val="000000" w:themeColor="text1"/>
          <w:sz w:val="36"/>
          <w:szCs w:val="36"/>
          <w:rtl/>
          <w:lang w:bidi="ar-DZ"/>
        </w:rPr>
        <w:t xml:space="preserve">، سلطة ضبط الصفقات العمومية على ضوء المرسوم الرئاسي 15-247، </w:t>
      </w:r>
      <w:r w:rsidRPr="00091D6D">
        <w:rPr>
          <w:rFonts w:cs="Sakkal Majalla"/>
          <w:color w:val="000000" w:themeColor="text1"/>
          <w:sz w:val="36"/>
          <w:szCs w:val="36"/>
          <w:u w:val="single"/>
          <w:rtl/>
          <w:lang w:bidi="ar-DZ"/>
        </w:rPr>
        <w:t>مجلة الأستاذ الباحث للدراسات القانونية والسياسية</w:t>
      </w:r>
      <w:r w:rsidRPr="00091D6D">
        <w:rPr>
          <w:rFonts w:cs="Sakkal Majalla"/>
          <w:color w:val="000000" w:themeColor="text1"/>
          <w:sz w:val="36"/>
          <w:szCs w:val="36"/>
          <w:rtl/>
          <w:lang w:bidi="ar-DZ"/>
        </w:rPr>
        <w:t>، المجلد 05، العدد 02، 2020، ص 847، ص ص 860-88</w:t>
      </w:r>
      <w:r w:rsidRPr="00091D6D">
        <w:rPr>
          <w:rFonts w:cs="Sakkal Majalla" w:hint="cs"/>
          <w:color w:val="000000" w:themeColor="text1"/>
          <w:sz w:val="36"/>
          <w:szCs w:val="36"/>
          <w:rtl/>
          <w:lang w:bidi="ar-DZ"/>
        </w:rPr>
        <w:t xml:space="preserve">. </w:t>
      </w:r>
    </w:p>
    <w:p w14:paraId="2CBE7360"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lang w:bidi="ar-DZ"/>
        </w:rPr>
      </w:pPr>
      <w:r w:rsidRPr="00091D6D">
        <w:rPr>
          <w:rFonts w:ascii="Sakkal Majalla" w:hAnsi="Sakkal Majalla" w:cs="Sakkal Majalla"/>
          <w:b/>
          <w:bCs/>
          <w:color w:val="000000" w:themeColor="text1"/>
          <w:sz w:val="36"/>
          <w:szCs w:val="36"/>
          <w:rtl/>
        </w:rPr>
        <w:t>إرزیل الكاهنة</w:t>
      </w:r>
      <w:r w:rsidRPr="00091D6D">
        <w:rPr>
          <w:rFonts w:ascii="Sakkal Majalla" w:hAnsi="Sakkal Majalla" w:cs="Sakkal Majalla"/>
          <w:color w:val="000000" w:themeColor="text1"/>
          <w:sz w:val="36"/>
          <w:szCs w:val="36"/>
          <w:rtl/>
        </w:rPr>
        <w:t xml:space="preserve">، عن استخدام تفويض المرفق العام في القانون الجزائري، </w:t>
      </w:r>
      <w:r w:rsidRPr="00091D6D">
        <w:rPr>
          <w:rFonts w:ascii="Sakkal Majalla" w:hAnsi="Sakkal Majalla" w:cs="Sakkal Majalla"/>
          <w:color w:val="000000" w:themeColor="text1"/>
          <w:sz w:val="36"/>
          <w:szCs w:val="36"/>
          <w:u w:val="single"/>
          <w:rtl/>
        </w:rPr>
        <w:t>مجلة أبحاث قانونية وسياسية</w:t>
      </w:r>
      <w:r w:rsidRPr="00091D6D">
        <w:rPr>
          <w:rFonts w:ascii="Sakkal Majalla" w:hAnsi="Sakkal Majalla" w:cs="Sakkal Majalla"/>
          <w:color w:val="000000" w:themeColor="text1"/>
          <w:sz w:val="36"/>
          <w:szCs w:val="36"/>
          <w:rtl/>
        </w:rPr>
        <w:t>، قسم الحقوق، جامعة تیزي وزو، الجزائر،</w:t>
      </w:r>
      <w:r w:rsidRPr="00091D6D">
        <w:rPr>
          <w:rFonts w:ascii="Sakkal Majalla" w:hAnsi="Sakkal Majalla" w:cs="Sakkal Majalla" w:hint="cs"/>
          <w:color w:val="000000" w:themeColor="text1"/>
          <w:sz w:val="36"/>
          <w:szCs w:val="36"/>
          <w:rtl/>
        </w:rPr>
        <w:t xml:space="preserve">ص ص  10-33.   </w:t>
      </w:r>
    </w:p>
    <w:p w14:paraId="215D00DE"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lang w:bidi="ar-DZ"/>
        </w:rPr>
      </w:pPr>
      <w:r w:rsidRPr="00091D6D">
        <w:rPr>
          <w:rFonts w:ascii="Sakkal Majalla" w:hAnsi="Sakkal Majalla" w:cs="Sakkal Majalla"/>
          <w:b/>
          <w:bCs/>
          <w:color w:val="000000" w:themeColor="text1"/>
          <w:sz w:val="36"/>
          <w:szCs w:val="36"/>
          <w:rtl/>
          <w:lang w:bidi="ar-DZ"/>
        </w:rPr>
        <w:t xml:space="preserve">بودالي محمد، عروس فوزية، </w:t>
      </w:r>
      <w:r w:rsidRPr="00091D6D">
        <w:rPr>
          <w:rFonts w:ascii="Sakkal Majalla" w:hAnsi="Sakkal Majalla" w:cs="Sakkal Majalla" w:hint="cs"/>
          <w:color w:val="000000" w:themeColor="text1"/>
          <w:sz w:val="36"/>
          <w:szCs w:val="36"/>
          <w:rtl/>
          <w:lang w:bidi="ar-DZ"/>
        </w:rPr>
        <w:t>اخلال المصلحة المتعاقدة بتنفي</w:t>
      </w:r>
      <w:r w:rsidRPr="00091D6D">
        <w:rPr>
          <w:rFonts w:ascii="Sakkal Majalla" w:hAnsi="Sakkal Majalla" w:cs="Sakkal Majalla" w:hint="eastAsia"/>
          <w:color w:val="000000" w:themeColor="text1"/>
          <w:sz w:val="36"/>
          <w:szCs w:val="36"/>
          <w:rtl/>
          <w:lang w:bidi="ar-DZ"/>
        </w:rPr>
        <w:t>ذ</w:t>
      </w:r>
      <w:r w:rsidRPr="00091D6D">
        <w:rPr>
          <w:rFonts w:ascii="Sakkal Majalla" w:hAnsi="Sakkal Majalla" w:cs="Sakkal Majalla" w:hint="cs"/>
          <w:color w:val="000000" w:themeColor="text1"/>
          <w:sz w:val="36"/>
          <w:szCs w:val="36"/>
          <w:rtl/>
          <w:lang w:bidi="ar-DZ"/>
        </w:rPr>
        <w:t xml:space="preserve"> التزاماتها التعاقدية ذات الطبيعة الفنية، مجلة القانون و العلوم السياسية، المجلد الرابع ، العدد 02، جوان 2018، ص ص 299-315.</w:t>
      </w:r>
    </w:p>
    <w:p w14:paraId="07F71A12" w14:textId="77777777" w:rsidR="00964156" w:rsidRPr="00091D6D" w:rsidRDefault="00964156" w:rsidP="00964156">
      <w:pPr>
        <w:pStyle w:val="Paragraphedeliste"/>
        <w:numPr>
          <w:ilvl w:val="0"/>
          <w:numId w:val="27"/>
        </w:numPr>
        <w:bidi/>
        <w:spacing w:after="160" w:line="259" w:lineRule="auto"/>
        <w:ind w:left="423"/>
        <w:jc w:val="both"/>
        <w:rPr>
          <w:rFonts w:ascii="Sakkal Majalla" w:hAnsi="Sakkal Majalla" w:cs="Sakkal Majalla"/>
          <w:b/>
          <w:bCs/>
          <w:color w:val="000000" w:themeColor="text1"/>
          <w:sz w:val="40"/>
          <w:szCs w:val="40"/>
          <w:lang w:bidi="ar-DZ"/>
        </w:rPr>
      </w:pPr>
      <w:r w:rsidRPr="00091D6D">
        <w:rPr>
          <w:rFonts w:ascii="Sakkal Majalla" w:hAnsi="Sakkal Majalla" w:cs="Sakkal Majalla" w:hint="cs"/>
          <w:b/>
          <w:bCs/>
          <w:color w:val="000000" w:themeColor="text1"/>
          <w:sz w:val="48"/>
          <w:szCs w:val="48"/>
          <w:rtl/>
          <w:lang w:bidi="ar-DZ"/>
        </w:rPr>
        <w:t xml:space="preserve">   </w:t>
      </w:r>
      <w:r w:rsidRPr="00091D6D">
        <w:rPr>
          <w:rFonts w:ascii="Sakkal Majalla" w:hAnsi="Sakkal Majalla" w:cs="Sakkal Majalla"/>
          <w:b/>
          <w:bCs/>
          <w:color w:val="000000" w:themeColor="text1"/>
          <w:sz w:val="36"/>
          <w:szCs w:val="36"/>
          <w:rtl/>
          <w:lang w:bidi="ar-DZ"/>
        </w:rPr>
        <w:t>بودريوة عبد الكريم</w:t>
      </w:r>
      <w:r w:rsidRPr="00091D6D">
        <w:rPr>
          <w:rFonts w:ascii="Sakkal Majalla" w:hAnsi="Sakkal Majalla" w:cs="Sakkal Majalla"/>
          <w:color w:val="000000" w:themeColor="text1"/>
          <w:sz w:val="36"/>
          <w:szCs w:val="36"/>
          <w:rtl/>
          <w:lang w:bidi="ar-DZ"/>
        </w:rPr>
        <w:t xml:space="preserve">، " القضاء الإداري في الجزائر: الواقع والأفاق"، </w:t>
      </w:r>
      <w:r w:rsidRPr="00091D6D">
        <w:rPr>
          <w:rFonts w:ascii="Sakkal Majalla" w:hAnsi="Sakkal Majalla" w:cs="Sakkal Majalla"/>
          <w:color w:val="000000" w:themeColor="text1"/>
          <w:sz w:val="36"/>
          <w:szCs w:val="36"/>
          <w:u w:val="single"/>
          <w:rtl/>
          <w:lang w:bidi="ar-DZ"/>
        </w:rPr>
        <w:t>مجلة مجلس الدولة</w:t>
      </w:r>
      <w:r w:rsidRPr="00091D6D">
        <w:rPr>
          <w:rFonts w:ascii="Sakkal Majalla" w:hAnsi="Sakkal Majalla" w:cs="Sakkal Majalla"/>
          <w:color w:val="000000" w:themeColor="text1"/>
          <w:sz w:val="36"/>
          <w:szCs w:val="36"/>
          <w:rtl/>
          <w:lang w:bidi="ar-DZ"/>
        </w:rPr>
        <w:t>، العدد 06، 2006</w:t>
      </w:r>
      <w:r w:rsidRPr="00091D6D">
        <w:rPr>
          <w:rFonts w:ascii="Sakkal Majalla" w:hAnsi="Sakkal Majalla" w:cs="Sakkal Majalla" w:hint="cs"/>
          <w:color w:val="000000" w:themeColor="text1"/>
          <w:sz w:val="36"/>
          <w:szCs w:val="36"/>
          <w:rtl/>
          <w:lang w:bidi="ar-DZ"/>
        </w:rPr>
        <w:t>.</w:t>
      </w:r>
    </w:p>
    <w:p w14:paraId="2DAFDAB7"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lang w:bidi="ar-DZ"/>
        </w:rPr>
      </w:pPr>
      <w:r w:rsidRPr="00091D6D">
        <w:rPr>
          <w:rFonts w:ascii="Sakkal Majalla" w:eastAsiaTheme="minorEastAsia" w:hAnsi="Sakkal Majalla" w:cs="Sakkal Majalla"/>
          <w:b/>
          <w:bCs/>
          <w:color w:val="000000" w:themeColor="text1"/>
          <w:sz w:val="36"/>
          <w:szCs w:val="36"/>
          <w:rtl/>
        </w:rPr>
        <w:t>بوزيد خالد</w:t>
      </w:r>
      <w:r w:rsidRPr="00091D6D">
        <w:rPr>
          <w:rFonts w:ascii="Sakkal Majalla" w:eastAsiaTheme="minorEastAsia" w:hAnsi="Sakkal Majalla" w:cs="Sakkal Majalla"/>
          <w:color w:val="000000" w:themeColor="text1"/>
          <w:sz w:val="36"/>
          <w:szCs w:val="36"/>
          <w:rtl/>
        </w:rPr>
        <w:t xml:space="preserve">، الإشكاليات القانونية والعملية التي يثيرها تطبيق قانون الصفقات العمومية 15-242 في مجال الشفافية </w:t>
      </w:r>
      <w:r w:rsidRPr="00091D6D">
        <w:rPr>
          <w:rFonts w:ascii="Sakkal Majalla" w:eastAsiaTheme="minorEastAsia" w:hAnsi="Sakkal Majalla" w:cs="Sakkal Majalla" w:hint="cs"/>
          <w:color w:val="000000" w:themeColor="text1"/>
          <w:sz w:val="36"/>
          <w:szCs w:val="36"/>
          <w:rtl/>
        </w:rPr>
        <w:t>وسرعة</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hint="cs"/>
          <w:color w:val="000000" w:themeColor="text1"/>
          <w:sz w:val="36"/>
          <w:szCs w:val="36"/>
          <w:rtl/>
        </w:rPr>
        <w:t xml:space="preserve">الإجراءات </w:t>
      </w:r>
      <w:r w:rsidRPr="00091D6D">
        <w:rPr>
          <w:rFonts w:ascii="Sakkal Majalla" w:eastAsiaTheme="minorEastAsia" w:hAnsi="Sakkal Majalla" w:cs="Sakkal Majalla"/>
          <w:color w:val="000000" w:themeColor="text1"/>
          <w:sz w:val="36"/>
          <w:szCs w:val="36"/>
          <w:rtl/>
        </w:rPr>
        <w:t>(دراسة نقدية</w:t>
      </w:r>
      <w:r w:rsidRPr="00091D6D">
        <w:rPr>
          <w:rFonts w:ascii="Sakkal Majalla" w:eastAsiaTheme="minorEastAsia" w:hAnsi="Sakkal Majalla" w:cs="Sakkal Majalla"/>
          <w:color w:val="000000" w:themeColor="text1"/>
          <w:sz w:val="36"/>
          <w:szCs w:val="36"/>
        </w:rPr>
        <w:t xml:space="preserve"> (</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color w:val="000000" w:themeColor="text1"/>
          <w:sz w:val="36"/>
          <w:szCs w:val="36"/>
          <w:u w:val="single"/>
          <w:shd w:val="clear" w:color="auto" w:fill="FFFFFF"/>
          <w:rtl/>
        </w:rPr>
        <w:t xml:space="preserve">المجلة المتوسطية للقانون </w:t>
      </w:r>
      <w:r w:rsidRPr="00091D6D">
        <w:rPr>
          <w:rFonts w:ascii="Sakkal Majalla" w:eastAsiaTheme="minorEastAsia" w:hAnsi="Sakkal Majalla" w:cs="Sakkal Majalla" w:hint="cs"/>
          <w:color w:val="000000" w:themeColor="text1"/>
          <w:sz w:val="36"/>
          <w:szCs w:val="36"/>
          <w:u w:val="single"/>
          <w:shd w:val="clear" w:color="auto" w:fill="FFFFFF"/>
          <w:rtl/>
        </w:rPr>
        <w:t>والاقتصاد</w:t>
      </w:r>
      <w:r w:rsidRPr="00091D6D">
        <w:rPr>
          <w:rFonts w:ascii="Sakkal Majalla" w:eastAsiaTheme="minorEastAsia" w:hAnsi="Sakkal Majalla" w:cs="Sakkal Majalla"/>
          <w:color w:val="000000" w:themeColor="text1"/>
          <w:sz w:val="36"/>
          <w:szCs w:val="36"/>
          <w:shd w:val="clear" w:color="auto" w:fill="FFFFFF"/>
          <w:rtl/>
        </w:rPr>
        <w:t xml:space="preserve">، الحجم 01، العدد 02، </w:t>
      </w:r>
      <w:r w:rsidRPr="00091D6D">
        <w:rPr>
          <w:rFonts w:ascii="Sakkal Majalla" w:eastAsiaTheme="minorEastAsia" w:hAnsi="Sakkal Majalla" w:cs="Sakkal Majalla" w:hint="cs"/>
          <w:color w:val="000000" w:themeColor="text1"/>
          <w:sz w:val="36"/>
          <w:szCs w:val="36"/>
          <w:shd w:val="clear" w:color="auto" w:fill="FFFFFF"/>
          <w:rtl/>
        </w:rPr>
        <w:t>2016،</w:t>
      </w:r>
      <w:r w:rsidRPr="00091D6D">
        <w:rPr>
          <w:rFonts w:ascii="Sakkal Majalla" w:eastAsiaTheme="minorEastAsia" w:hAnsi="Sakkal Majalla" w:cs="Sakkal Majalla"/>
          <w:color w:val="000000" w:themeColor="text1"/>
          <w:sz w:val="36"/>
          <w:szCs w:val="36"/>
          <w:shd w:val="clear" w:color="auto" w:fill="FFFFFF"/>
          <w:rtl/>
        </w:rPr>
        <w:t xml:space="preserve"> ص ص 136 </w:t>
      </w:r>
      <w:r w:rsidRPr="00091D6D">
        <w:rPr>
          <w:rFonts w:ascii="Sakkal Majalla" w:eastAsiaTheme="minorEastAsia" w:hAnsi="Sakkal Majalla" w:cs="Sakkal Majalla" w:hint="cs"/>
          <w:color w:val="000000" w:themeColor="text1"/>
          <w:sz w:val="36"/>
          <w:szCs w:val="36"/>
          <w:shd w:val="clear" w:color="auto" w:fill="FFFFFF"/>
          <w:rtl/>
        </w:rPr>
        <w:t>-163</w:t>
      </w:r>
      <w:r w:rsidRPr="00091D6D">
        <w:rPr>
          <w:rFonts w:ascii="Sakkal Majalla" w:eastAsiaTheme="minorEastAsia" w:hAnsi="Sakkal Majalla" w:cs="Sakkal Majalla"/>
          <w:color w:val="000000" w:themeColor="text1"/>
          <w:sz w:val="36"/>
          <w:szCs w:val="36"/>
          <w:shd w:val="clear" w:color="auto" w:fill="FFFFFF"/>
          <w:rtl/>
        </w:rPr>
        <w:t>.</w:t>
      </w:r>
      <w:r w:rsidRPr="00091D6D">
        <w:rPr>
          <w:rFonts w:ascii="Sakkal Majalla" w:eastAsiaTheme="minorEastAsia" w:hAnsi="Sakkal Majalla" w:cs="Sakkal Majalla" w:hint="cs"/>
          <w:color w:val="000000" w:themeColor="text1"/>
          <w:sz w:val="36"/>
          <w:szCs w:val="36"/>
          <w:shd w:val="clear" w:color="auto" w:fill="FFFFFF"/>
          <w:rtl/>
        </w:rPr>
        <w:t xml:space="preserve"> </w:t>
      </w:r>
      <w:r w:rsidRPr="00091D6D">
        <w:rPr>
          <w:rFonts w:ascii="Sakkal Majalla" w:eastAsiaTheme="minorEastAsia" w:hAnsi="Sakkal Majalla" w:cs="Sakkal Majalla"/>
          <w:color w:val="000000" w:themeColor="text1"/>
          <w:sz w:val="36"/>
          <w:szCs w:val="36"/>
          <w:shd w:val="clear" w:color="auto" w:fill="FFFFFF"/>
          <w:rtl/>
        </w:rPr>
        <w:t xml:space="preserve">     </w:t>
      </w:r>
      <w:r w:rsidRPr="00091D6D">
        <w:rPr>
          <w:rFonts w:ascii="Sakkal Majalla" w:eastAsiaTheme="minorEastAsia" w:hAnsi="Sakkal Majalla" w:cs="Sakkal Majalla" w:hint="cs"/>
          <w:color w:val="000000" w:themeColor="text1"/>
          <w:sz w:val="36"/>
          <w:szCs w:val="36"/>
          <w:shd w:val="clear" w:color="auto" w:fill="FFFFFF"/>
          <w:rtl/>
        </w:rPr>
        <w:t xml:space="preserve"> </w:t>
      </w:r>
      <w:r w:rsidRPr="00091D6D">
        <w:rPr>
          <w:rFonts w:ascii="Sakkal Majalla" w:eastAsiaTheme="minorEastAsia" w:hAnsi="Sakkal Majalla" w:cs="Sakkal Majalla"/>
          <w:color w:val="000000" w:themeColor="text1"/>
          <w:sz w:val="36"/>
          <w:szCs w:val="36"/>
          <w:shd w:val="clear" w:color="auto" w:fill="FFFFFF"/>
          <w:rtl/>
        </w:rPr>
        <w:t xml:space="preserve">       </w:t>
      </w:r>
      <w:r w:rsidRPr="00091D6D">
        <w:rPr>
          <w:rFonts w:ascii="Sakkal Majalla" w:hAnsi="Sakkal Majalla" w:cs="Sakkal Majalla" w:hint="cs"/>
          <w:color w:val="000000" w:themeColor="text1"/>
          <w:sz w:val="36"/>
          <w:szCs w:val="36"/>
          <w:rtl/>
        </w:rPr>
        <w:t xml:space="preserve"> </w:t>
      </w:r>
    </w:p>
    <w:p w14:paraId="4E665E78"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lang w:bidi="ar-DZ"/>
        </w:rPr>
      </w:pPr>
      <w:r w:rsidRPr="00091D6D">
        <w:rPr>
          <w:rFonts w:ascii="Sakkal Majalla" w:hAnsi="Sakkal Majalla" w:cs="Sakkal Majalla"/>
          <w:b/>
          <w:bCs/>
          <w:color w:val="000000" w:themeColor="text1"/>
          <w:sz w:val="36"/>
          <w:szCs w:val="36"/>
          <w:rtl/>
          <w:lang w:bidi="ar-DZ"/>
        </w:rPr>
        <w:t>بوزيدي خالد</w:t>
      </w:r>
      <w:r w:rsidRPr="00091D6D">
        <w:rPr>
          <w:rFonts w:ascii="Sakkal Majalla" w:hAnsi="Sakkal Majalla" w:cs="Sakkal Majalla"/>
          <w:color w:val="000000" w:themeColor="text1"/>
          <w:sz w:val="36"/>
          <w:szCs w:val="36"/>
          <w:rtl/>
          <w:lang w:bidi="ar-DZ"/>
        </w:rPr>
        <w:t xml:space="preserve">، الاتصال وتبادل المعلومات بالطريقة الالكترونية </w:t>
      </w:r>
      <w:r w:rsidRPr="00091D6D">
        <w:rPr>
          <w:rFonts w:ascii="Sakkal Majalla" w:hAnsi="Sakkal Majalla" w:cs="Sakkal Majalla" w:hint="cs"/>
          <w:color w:val="000000" w:themeColor="text1"/>
          <w:sz w:val="36"/>
          <w:szCs w:val="36"/>
          <w:rtl/>
          <w:lang w:bidi="ar-DZ"/>
        </w:rPr>
        <w:t>كإجراء</w:t>
      </w:r>
      <w:r w:rsidRPr="00091D6D">
        <w:rPr>
          <w:rFonts w:ascii="Sakkal Majalla" w:hAnsi="Sakkal Majalla" w:cs="Sakkal Majalla"/>
          <w:color w:val="000000" w:themeColor="text1"/>
          <w:sz w:val="36"/>
          <w:szCs w:val="36"/>
          <w:rtl/>
          <w:lang w:bidi="ar-DZ"/>
        </w:rPr>
        <w:t xml:space="preserve"> جديد لتعزيز مبادئ الشفافية </w:t>
      </w:r>
      <w:r w:rsidRPr="00091D6D">
        <w:rPr>
          <w:rFonts w:ascii="Sakkal Majalla" w:hAnsi="Sakkal Majalla" w:cs="Sakkal Majalla" w:hint="cs"/>
          <w:color w:val="000000" w:themeColor="text1"/>
          <w:sz w:val="36"/>
          <w:szCs w:val="36"/>
          <w:rtl/>
          <w:lang w:bidi="ar-DZ"/>
        </w:rPr>
        <w:t>والمساواة</w:t>
      </w:r>
      <w:r w:rsidRPr="00091D6D">
        <w:rPr>
          <w:rFonts w:ascii="Sakkal Majalla" w:hAnsi="Sakkal Majalla" w:cs="Sakkal Majalla"/>
          <w:color w:val="000000" w:themeColor="text1"/>
          <w:sz w:val="36"/>
          <w:szCs w:val="36"/>
          <w:rtl/>
          <w:lang w:bidi="ar-DZ"/>
        </w:rPr>
        <w:t xml:space="preserve"> في مجال الصفقات العمومية، </w:t>
      </w:r>
      <w:r w:rsidRPr="00091D6D">
        <w:rPr>
          <w:rFonts w:ascii="Sakkal Majalla" w:hAnsi="Sakkal Majalla" w:cs="Sakkal Majalla"/>
          <w:color w:val="000000" w:themeColor="text1"/>
          <w:sz w:val="36"/>
          <w:szCs w:val="36"/>
          <w:u w:val="single"/>
          <w:rtl/>
          <w:lang w:bidi="ar-DZ"/>
        </w:rPr>
        <w:t xml:space="preserve">مجلة حقوق الانسان </w:t>
      </w:r>
      <w:r w:rsidRPr="00091D6D">
        <w:rPr>
          <w:rFonts w:ascii="Sakkal Majalla" w:hAnsi="Sakkal Majalla" w:cs="Sakkal Majalla" w:hint="cs"/>
          <w:color w:val="000000" w:themeColor="text1"/>
          <w:sz w:val="36"/>
          <w:szCs w:val="36"/>
          <w:u w:val="single"/>
          <w:rtl/>
          <w:lang w:bidi="ar-DZ"/>
        </w:rPr>
        <w:t>والحريات</w:t>
      </w:r>
      <w:r w:rsidRPr="00091D6D">
        <w:rPr>
          <w:rFonts w:ascii="Sakkal Majalla" w:hAnsi="Sakkal Majalla" w:cs="Sakkal Majalla"/>
          <w:color w:val="000000" w:themeColor="text1"/>
          <w:sz w:val="36"/>
          <w:szCs w:val="36"/>
          <w:u w:val="single"/>
          <w:rtl/>
          <w:lang w:bidi="ar-DZ"/>
        </w:rPr>
        <w:t xml:space="preserve"> العامة،</w:t>
      </w:r>
      <w:r w:rsidRPr="00091D6D">
        <w:rPr>
          <w:rFonts w:ascii="Sakkal Majalla" w:hAnsi="Sakkal Majalla" w:cs="Sakkal Majalla"/>
          <w:color w:val="000000" w:themeColor="text1"/>
          <w:sz w:val="36"/>
          <w:szCs w:val="36"/>
          <w:rtl/>
          <w:lang w:bidi="ar-DZ"/>
        </w:rPr>
        <w:t xml:space="preserve"> جامعة مستغانم، المجلد 03، العدد 02، 2018</w:t>
      </w:r>
      <w:r w:rsidRPr="00091D6D">
        <w:rPr>
          <w:rFonts w:ascii="Sakkal Majalla" w:hAnsi="Sakkal Majalla" w:cs="Sakkal Majalla" w:hint="cs"/>
          <w:color w:val="000000" w:themeColor="text1"/>
          <w:sz w:val="36"/>
          <w:szCs w:val="36"/>
          <w:rtl/>
          <w:lang w:bidi="ar-DZ"/>
        </w:rPr>
        <w:t xml:space="preserve">.     </w:t>
      </w:r>
    </w:p>
    <w:p w14:paraId="48430014"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lang w:bidi="ar-DZ"/>
        </w:rPr>
      </w:pPr>
      <w:r w:rsidRPr="00091D6D">
        <w:rPr>
          <w:rFonts w:ascii="Sakkal Majalla" w:hAnsi="Sakkal Majalla" w:cs="Sakkal Majalla"/>
          <w:b/>
          <w:bCs/>
          <w:color w:val="000000" w:themeColor="text1"/>
          <w:sz w:val="36"/>
          <w:szCs w:val="36"/>
          <w:rtl/>
          <w:lang w:bidi="ar-DZ"/>
        </w:rPr>
        <w:t>بن دعاس سهام،</w:t>
      </w:r>
      <w:r w:rsidRPr="00091D6D">
        <w:rPr>
          <w:rFonts w:ascii="Sakkal Majalla" w:hAnsi="Sakkal Majalla" w:cs="Sakkal Majalla"/>
          <w:color w:val="000000" w:themeColor="text1"/>
          <w:sz w:val="36"/>
          <w:szCs w:val="36"/>
          <w:rtl/>
          <w:lang w:bidi="ar-DZ"/>
        </w:rPr>
        <w:t xml:space="preserve"> سلطة المصلحة المتعاقدة في تعدل الصفقة العمومية بين التقدير </w:t>
      </w:r>
      <w:r w:rsidRPr="00091D6D">
        <w:rPr>
          <w:rFonts w:ascii="Sakkal Majalla" w:hAnsi="Sakkal Majalla" w:cs="Sakkal Majalla" w:hint="cs"/>
          <w:color w:val="000000" w:themeColor="text1"/>
          <w:sz w:val="36"/>
          <w:szCs w:val="36"/>
          <w:rtl/>
          <w:lang w:bidi="ar-DZ"/>
        </w:rPr>
        <w:t>والتقييد</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color w:val="000000" w:themeColor="text1"/>
          <w:sz w:val="36"/>
          <w:szCs w:val="36"/>
          <w:u w:val="single"/>
          <w:rtl/>
          <w:lang w:bidi="ar-DZ"/>
        </w:rPr>
        <w:t xml:space="preserve">دفاتر السياسة </w:t>
      </w:r>
      <w:r w:rsidRPr="00091D6D">
        <w:rPr>
          <w:rFonts w:ascii="Sakkal Majalla" w:hAnsi="Sakkal Majalla" w:cs="Sakkal Majalla" w:hint="cs"/>
          <w:color w:val="000000" w:themeColor="text1"/>
          <w:sz w:val="36"/>
          <w:szCs w:val="36"/>
          <w:u w:val="single"/>
          <w:rtl/>
          <w:lang w:bidi="ar-DZ"/>
        </w:rPr>
        <w:t>والقانون</w:t>
      </w:r>
      <w:r w:rsidRPr="00091D6D">
        <w:rPr>
          <w:rFonts w:ascii="Sakkal Majalla" w:hAnsi="Sakkal Majalla" w:cs="Sakkal Majalla"/>
          <w:color w:val="000000" w:themeColor="text1"/>
          <w:sz w:val="36"/>
          <w:szCs w:val="36"/>
          <w:rtl/>
          <w:lang w:bidi="ar-DZ"/>
        </w:rPr>
        <w:t xml:space="preserve">، المجلد 14، العدد 01، 2022، </w:t>
      </w:r>
      <w:r w:rsidRPr="00091D6D">
        <w:rPr>
          <w:rFonts w:ascii="Sakkal Majalla" w:hAnsi="Sakkal Majalla" w:cs="Sakkal Majalla" w:hint="cs"/>
          <w:color w:val="000000" w:themeColor="text1"/>
          <w:sz w:val="36"/>
          <w:szCs w:val="36"/>
          <w:rtl/>
          <w:lang w:bidi="ar-DZ"/>
        </w:rPr>
        <w:t xml:space="preserve">ص ص 258-273.  </w:t>
      </w:r>
    </w:p>
    <w:p w14:paraId="4D66DAFA"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44"/>
          <w:szCs w:val="44"/>
          <w:lang w:bidi="ar-DZ"/>
        </w:rPr>
      </w:pPr>
      <w:r w:rsidRPr="00091D6D">
        <w:rPr>
          <w:rFonts w:ascii="Sakkal Majalla" w:hAnsi="Sakkal Majalla" w:cs="Sakkal Majalla" w:hint="cs"/>
          <w:b/>
          <w:bCs/>
          <w:color w:val="000000" w:themeColor="text1"/>
          <w:sz w:val="48"/>
          <w:szCs w:val="48"/>
          <w:rtl/>
          <w:lang w:bidi="ar-DZ"/>
        </w:rPr>
        <w:t xml:space="preserve"> </w:t>
      </w:r>
      <w:r w:rsidRPr="00091D6D">
        <w:rPr>
          <w:rFonts w:ascii="Sakkal Majalla" w:eastAsiaTheme="minorEastAsia" w:hAnsi="Sakkal Majalla" w:cs="Sakkal Majalla"/>
          <w:b/>
          <w:bCs/>
          <w:color w:val="000000" w:themeColor="text1"/>
          <w:sz w:val="36"/>
          <w:szCs w:val="36"/>
          <w:rtl/>
        </w:rPr>
        <w:t>بن حفاف سلام،</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b/>
          <w:bCs/>
          <w:color w:val="000000" w:themeColor="text1"/>
          <w:sz w:val="36"/>
          <w:szCs w:val="36"/>
          <w:rtl/>
        </w:rPr>
        <w:t>العقون ساعد</w:t>
      </w:r>
      <w:r w:rsidRPr="00091D6D">
        <w:rPr>
          <w:rFonts w:ascii="Sakkal Majalla" w:eastAsiaTheme="minorEastAsia" w:hAnsi="Sakkal Majalla" w:cs="Sakkal Majalla"/>
          <w:color w:val="000000" w:themeColor="text1"/>
          <w:sz w:val="36"/>
          <w:szCs w:val="36"/>
          <w:rtl/>
        </w:rPr>
        <w:t xml:space="preserve">، مظاهر تفوق الادارة في مرحلة تنفيذ عقد الصفقة العمومية في ظل المرسوم الرئاسي رقم 15-247، </w:t>
      </w:r>
      <w:r w:rsidRPr="00091D6D">
        <w:rPr>
          <w:rFonts w:ascii="Sakkal Majalla" w:eastAsiaTheme="minorEastAsia" w:hAnsi="Sakkal Majalla" w:cs="Sakkal Majalla"/>
          <w:color w:val="000000" w:themeColor="text1"/>
          <w:sz w:val="36"/>
          <w:szCs w:val="36"/>
          <w:u w:val="single"/>
          <w:rtl/>
        </w:rPr>
        <w:t>مجلـة الحقوق والعلوم الإنسانية</w:t>
      </w:r>
      <w:r w:rsidRPr="00091D6D">
        <w:rPr>
          <w:rFonts w:ascii="Sakkal Majalla" w:eastAsiaTheme="minorEastAsia" w:hAnsi="Sakkal Majalla" w:cs="Sakkal Majalla"/>
          <w:color w:val="000000" w:themeColor="text1"/>
          <w:sz w:val="36"/>
          <w:szCs w:val="36"/>
          <w:rtl/>
        </w:rPr>
        <w:t xml:space="preserve">، مخبر البحث حول فعلية القاعدة القانونية، مجلد 14، العـــدد02، 2021، ص </w:t>
      </w:r>
      <w:r w:rsidRPr="00091D6D">
        <w:rPr>
          <w:rFonts w:ascii="Sakkal Majalla" w:eastAsiaTheme="minorEastAsia" w:hAnsi="Sakkal Majalla" w:cs="Sakkal Majalla" w:hint="cs"/>
          <w:color w:val="000000" w:themeColor="text1"/>
          <w:sz w:val="36"/>
          <w:szCs w:val="36"/>
          <w:rtl/>
        </w:rPr>
        <w:t>ص 424-447.</w:t>
      </w:r>
    </w:p>
    <w:p w14:paraId="7DEB8F3E" w14:textId="77777777" w:rsidR="00964156" w:rsidRPr="00091D6D" w:rsidRDefault="00964156" w:rsidP="00964156">
      <w:pPr>
        <w:pStyle w:val="Paragraphedeliste"/>
        <w:numPr>
          <w:ilvl w:val="0"/>
          <w:numId w:val="27"/>
        </w:numPr>
        <w:bidi/>
        <w:spacing w:after="160" w:line="259" w:lineRule="auto"/>
        <w:ind w:left="423"/>
        <w:jc w:val="both"/>
        <w:rPr>
          <w:rFonts w:ascii="Sakkal Majalla" w:hAnsi="Sakkal Majalla" w:cs="Sakkal Majalla"/>
          <w:b/>
          <w:bCs/>
          <w:color w:val="000000" w:themeColor="text1"/>
          <w:sz w:val="40"/>
          <w:szCs w:val="40"/>
          <w:lang w:bidi="ar-DZ"/>
        </w:rPr>
      </w:pPr>
      <w:r w:rsidRPr="00091D6D">
        <w:rPr>
          <w:rFonts w:ascii="Sakkal Majalla" w:eastAsiaTheme="minorEastAsia" w:hAnsi="Sakkal Majalla" w:hint="cs"/>
          <w:color w:val="000000" w:themeColor="text1"/>
          <w:sz w:val="32"/>
          <w:szCs w:val="32"/>
          <w:rtl/>
        </w:rPr>
        <w:lastRenderedPageBreak/>
        <w:t xml:space="preserve"> </w:t>
      </w:r>
      <w:r w:rsidRPr="00091D6D">
        <w:rPr>
          <w:rFonts w:ascii="Sakkal Majalla" w:hAnsi="Sakkal Majalla" w:cs="Sakkal Majalla"/>
          <w:b/>
          <w:bCs/>
          <w:color w:val="000000" w:themeColor="text1"/>
          <w:sz w:val="36"/>
          <w:szCs w:val="36"/>
          <w:rtl/>
          <w:lang w:bidi="ar-DZ"/>
        </w:rPr>
        <w:t>بن جيلالي عبد الرحمن</w:t>
      </w:r>
      <w:r w:rsidRPr="00091D6D">
        <w:rPr>
          <w:rFonts w:ascii="Sakkal Majalla" w:hAnsi="Sakkal Majalla" w:cs="Sakkal Majalla"/>
          <w:color w:val="000000" w:themeColor="text1"/>
          <w:sz w:val="36"/>
          <w:szCs w:val="36"/>
          <w:rtl/>
          <w:lang w:bidi="ar-DZ"/>
        </w:rPr>
        <w:t xml:space="preserve">، انتفاء استقلالية ونجاعة سلطة ضبط الصفقات العمومية وتفويضات المرفق العام في الجزائر، قراءة نص المادة 213 من المرسوم الرئاسي 15-247 المتضمن تنظيم الصفقات العمومية وتفويضها المرفق العام، </w:t>
      </w:r>
      <w:r w:rsidRPr="00091D6D">
        <w:rPr>
          <w:rFonts w:ascii="Sakkal Majalla" w:hAnsi="Sakkal Majalla" w:cs="Sakkal Majalla"/>
          <w:color w:val="000000" w:themeColor="text1"/>
          <w:sz w:val="36"/>
          <w:szCs w:val="36"/>
          <w:u w:val="single"/>
          <w:rtl/>
          <w:lang w:bidi="ar-DZ"/>
        </w:rPr>
        <w:t>مجلة الأستاذ الباحث للدراسات القانونية السياسية</w:t>
      </w:r>
      <w:r w:rsidRPr="00091D6D">
        <w:rPr>
          <w:rFonts w:ascii="Sakkal Majalla" w:hAnsi="Sakkal Majalla" w:cs="Sakkal Majalla"/>
          <w:color w:val="000000" w:themeColor="text1"/>
          <w:sz w:val="36"/>
          <w:szCs w:val="36"/>
          <w:rtl/>
          <w:lang w:bidi="ar-DZ"/>
        </w:rPr>
        <w:t>، المجلد 04، العدد 02، 2019</w:t>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color w:val="000000" w:themeColor="text1"/>
          <w:sz w:val="36"/>
          <w:szCs w:val="36"/>
          <w:rtl/>
          <w:lang w:bidi="ar-DZ"/>
        </w:rPr>
        <w:t>2020</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hint="eastAsia"/>
          <w:color w:val="000000" w:themeColor="text1"/>
          <w:sz w:val="36"/>
          <w:szCs w:val="36"/>
          <w:rtl/>
          <w:lang w:bidi="ar-DZ"/>
        </w:rPr>
        <w:t>ص</w:t>
      </w:r>
      <w:r w:rsidRPr="00091D6D">
        <w:rPr>
          <w:rFonts w:ascii="Sakkal Majalla" w:hAnsi="Sakkal Majalla" w:cs="Sakkal Majalla"/>
          <w:color w:val="000000" w:themeColor="text1"/>
          <w:sz w:val="36"/>
          <w:szCs w:val="36"/>
          <w:rtl/>
          <w:lang w:bidi="ar-DZ"/>
        </w:rPr>
        <w:t xml:space="preserve"> ص 1101-1117</w:t>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hint="cs"/>
          <w:color w:val="000000" w:themeColor="text1"/>
          <w:sz w:val="28"/>
          <w:szCs w:val="28"/>
          <w:rtl/>
          <w:lang w:bidi="ar-DZ"/>
        </w:rPr>
        <w:t xml:space="preserve"> </w:t>
      </w:r>
    </w:p>
    <w:p w14:paraId="50E34957" w14:textId="77777777" w:rsidR="00964156" w:rsidRPr="00091D6D" w:rsidRDefault="00964156" w:rsidP="00964156">
      <w:pPr>
        <w:pStyle w:val="Paragraphedeliste"/>
        <w:numPr>
          <w:ilvl w:val="0"/>
          <w:numId w:val="27"/>
        </w:numPr>
        <w:bidi/>
        <w:spacing w:after="160" w:line="259" w:lineRule="auto"/>
        <w:ind w:left="423"/>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b/>
          <w:bCs/>
          <w:color w:val="000000" w:themeColor="text1"/>
          <w:sz w:val="36"/>
          <w:szCs w:val="36"/>
          <w:rtl/>
        </w:rPr>
        <w:t>بن دعاس سهام،</w:t>
      </w:r>
      <w:r w:rsidRPr="00091D6D">
        <w:rPr>
          <w:rFonts w:ascii="Sakkal Majalla" w:hAnsi="Sakkal Majalla" w:cs="Sakkal Majalla"/>
          <w:color w:val="000000" w:themeColor="text1"/>
          <w:sz w:val="36"/>
          <w:szCs w:val="36"/>
          <w:rtl/>
        </w:rPr>
        <w:t xml:space="preserve"> احكام فسخ الصفقة العمومية في ظل المرسوم الرئاسي 15-247، </w:t>
      </w:r>
      <w:r w:rsidRPr="00091D6D">
        <w:rPr>
          <w:rFonts w:ascii="Sakkal Majalla" w:hAnsi="Sakkal Majalla" w:cs="Sakkal Majalla"/>
          <w:color w:val="000000" w:themeColor="text1"/>
          <w:sz w:val="36"/>
          <w:szCs w:val="36"/>
          <w:u w:val="single"/>
          <w:rtl/>
        </w:rPr>
        <w:t>المجلة الجزائرية للعلوم القانونية والسياسية</w:t>
      </w:r>
      <w:r w:rsidRPr="00091D6D">
        <w:rPr>
          <w:rFonts w:ascii="Sakkal Majalla" w:hAnsi="Sakkal Majalla" w:cs="Sakkal Majalla"/>
          <w:color w:val="000000" w:themeColor="text1"/>
          <w:sz w:val="36"/>
          <w:szCs w:val="36"/>
          <w:rtl/>
        </w:rPr>
        <w:t xml:space="preserve">، المجلد 57، العدد 05، جامعة محمد لمين دباغين، سطيف 2، 2020، ص ص 308. </w:t>
      </w:r>
      <w:r w:rsidRPr="00091D6D">
        <w:rPr>
          <w:rFonts w:ascii="Sakkal Majalla" w:hAnsi="Sakkal Majalla" w:cs="Sakkal Majalla" w:hint="cs"/>
          <w:color w:val="000000" w:themeColor="text1"/>
          <w:sz w:val="36"/>
          <w:szCs w:val="36"/>
          <w:rtl/>
        </w:rPr>
        <w:t>330.</w:t>
      </w:r>
    </w:p>
    <w:p w14:paraId="3A816659"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rtl/>
          <w:lang w:bidi="ar-DZ"/>
        </w:rPr>
      </w:pPr>
      <w:r w:rsidRPr="00091D6D">
        <w:rPr>
          <w:rFonts w:ascii="Sakkal Majalla" w:hAnsi="Sakkal Majalla" w:cs="Sakkal Majalla"/>
          <w:b/>
          <w:bCs/>
          <w:color w:val="000000" w:themeColor="text1"/>
          <w:sz w:val="36"/>
          <w:szCs w:val="36"/>
          <w:rtl/>
        </w:rPr>
        <w:t>بن دراجي عثمان</w:t>
      </w:r>
      <w:r w:rsidRPr="00091D6D">
        <w:rPr>
          <w:rFonts w:ascii="Sakkal Majalla" w:hAnsi="Sakkal Majalla" w:cs="Sakkal Majalla"/>
          <w:color w:val="000000" w:themeColor="text1"/>
          <w:sz w:val="36"/>
          <w:szCs w:val="36"/>
          <w:rtl/>
        </w:rPr>
        <w:t>، تفويض المرفق العام كآلية حديثة لتسيير المرفق العمومي،</w:t>
      </w:r>
      <w:r w:rsidRPr="00091D6D">
        <w:rPr>
          <w:rFonts w:ascii="Sakkal Majalla" w:hAnsi="Sakkal Majalla" w:cs="Sakkal Majalla"/>
          <w:color w:val="000000" w:themeColor="text1"/>
          <w:sz w:val="36"/>
          <w:szCs w:val="36"/>
          <w:rtl/>
          <w:lang w:bidi="ar-DZ"/>
        </w:rPr>
        <w:t xml:space="preserve"> مجلة</w:t>
      </w:r>
      <w:r w:rsidRPr="00091D6D">
        <w:rPr>
          <w:rFonts w:ascii="Sakkal Majalla" w:hAnsi="Sakkal Majalla" w:cs="Sakkal Majalla"/>
          <w:color w:val="000000" w:themeColor="text1"/>
          <w:sz w:val="36"/>
          <w:szCs w:val="36"/>
          <w:u w:val="single"/>
          <w:rtl/>
        </w:rPr>
        <w:t xml:space="preserve"> آفاق </w:t>
      </w:r>
      <w:r w:rsidRPr="00091D6D">
        <w:rPr>
          <w:rFonts w:ascii="Sakkal Majalla" w:hAnsi="Sakkal Majalla" w:cs="Sakkal Majalla" w:hint="cs"/>
          <w:color w:val="000000" w:themeColor="text1"/>
          <w:sz w:val="36"/>
          <w:szCs w:val="36"/>
          <w:u w:val="single"/>
          <w:rtl/>
        </w:rPr>
        <w:t>علمية</w:t>
      </w:r>
      <w:r w:rsidRPr="00091D6D">
        <w:rPr>
          <w:rFonts w:ascii="Sakkal Majalla" w:hAnsi="Sakkal Majalla" w:cs="Sakkal Majalla" w:hint="cs"/>
          <w:color w:val="000000" w:themeColor="text1"/>
          <w:sz w:val="36"/>
          <w:szCs w:val="36"/>
          <w:rtl/>
        </w:rPr>
        <w:t xml:space="preserve">، </w:t>
      </w:r>
      <w:r w:rsidRPr="00091D6D">
        <w:rPr>
          <w:rFonts w:ascii="Sakkal Majalla" w:hAnsi="Sakkal Majalla" w:cs="Sakkal Majalla" w:hint="cs"/>
          <w:color w:val="000000" w:themeColor="text1"/>
          <w:sz w:val="36"/>
          <w:szCs w:val="36"/>
          <w:rtl/>
          <w:lang w:bidi="ar-DZ"/>
        </w:rPr>
        <w:t>المجلد</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11، العدد</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04،</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2019</w:t>
      </w:r>
      <w:r w:rsidRPr="00091D6D">
        <w:rPr>
          <w:rFonts w:ascii="Sakkal Majalla" w:hAnsi="Sakkal Majalla" w:cs="Sakkal Majalla" w:hint="cs"/>
          <w:color w:val="000000" w:themeColor="text1"/>
          <w:sz w:val="36"/>
          <w:szCs w:val="36"/>
          <w:rtl/>
          <w:lang w:bidi="ar-DZ"/>
        </w:rPr>
        <w:t>، ص</w:t>
      </w:r>
      <w:r w:rsidRPr="00091D6D">
        <w:rPr>
          <w:rFonts w:ascii="Sakkal Majalla" w:hAnsi="Sakkal Majalla" w:cs="Sakkal Majalla"/>
          <w:color w:val="000000" w:themeColor="text1"/>
          <w:sz w:val="36"/>
          <w:szCs w:val="36"/>
          <w:rtl/>
          <w:lang w:bidi="ar-DZ"/>
        </w:rPr>
        <w:t xml:space="preserve"> ص 197 – </w:t>
      </w:r>
      <w:r w:rsidRPr="00091D6D">
        <w:rPr>
          <w:rFonts w:ascii="Sakkal Majalla" w:hAnsi="Sakkal Majalla" w:cs="Sakkal Majalla" w:hint="cs"/>
          <w:color w:val="000000" w:themeColor="text1"/>
          <w:sz w:val="36"/>
          <w:szCs w:val="36"/>
          <w:rtl/>
          <w:lang w:bidi="ar-DZ"/>
        </w:rPr>
        <w:t>198.</w:t>
      </w:r>
      <w:r w:rsidRPr="00091D6D">
        <w:rPr>
          <w:rFonts w:ascii="Sakkal Majalla" w:hAnsi="Sakkal Majalla" w:cs="Sakkal Majalla"/>
          <w:color w:val="000000" w:themeColor="text1"/>
          <w:sz w:val="36"/>
          <w:szCs w:val="36"/>
          <w:lang w:bidi="ar-DZ"/>
        </w:rPr>
        <w:t xml:space="preserve">  </w:t>
      </w:r>
    </w:p>
    <w:p w14:paraId="114032B6"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28"/>
          <w:szCs w:val="28"/>
          <w:lang w:bidi="ar-DZ"/>
        </w:rPr>
      </w:pPr>
      <w:r w:rsidRPr="00091D6D">
        <w:rPr>
          <w:rFonts w:ascii="Sakkal Majalla" w:hAnsi="Sakkal Majalla" w:cs="Sakkal Majalla"/>
          <w:b/>
          <w:bCs/>
          <w:color w:val="000000" w:themeColor="text1"/>
          <w:sz w:val="36"/>
          <w:szCs w:val="36"/>
          <w:rtl/>
        </w:rPr>
        <w:t xml:space="preserve">بن سعيد </w:t>
      </w:r>
      <w:r w:rsidRPr="00091D6D">
        <w:rPr>
          <w:rFonts w:ascii="Sakkal Majalla" w:hAnsi="Sakkal Majalla" w:cs="Sakkal Majalla" w:hint="cs"/>
          <w:b/>
          <w:bCs/>
          <w:color w:val="000000" w:themeColor="text1"/>
          <w:sz w:val="36"/>
          <w:szCs w:val="36"/>
          <w:rtl/>
        </w:rPr>
        <w:t>أمين،</w:t>
      </w:r>
      <w:r w:rsidRPr="00091D6D">
        <w:rPr>
          <w:rFonts w:ascii="Sakkal Majalla" w:hAnsi="Sakkal Majalla" w:cs="Sakkal Majalla"/>
          <w:b/>
          <w:bCs/>
          <w:color w:val="000000" w:themeColor="text1"/>
          <w:sz w:val="36"/>
          <w:szCs w:val="36"/>
          <w:rtl/>
        </w:rPr>
        <w:t xml:space="preserve"> عبد الرحيم </w:t>
      </w:r>
      <w:r w:rsidRPr="00091D6D">
        <w:rPr>
          <w:rFonts w:ascii="Sakkal Majalla" w:hAnsi="Sakkal Majalla" w:cs="Sakkal Majalla" w:hint="cs"/>
          <w:b/>
          <w:bCs/>
          <w:color w:val="000000" w:themeColor="text1"/>
          <w:sz w:val="36"/>
          <w:szCs w:val="36"/>
          <w:rtl/>
        </w:rPr>
        <w:t>نادية،</w:t>
      </w:r>
      <w:r w:rsidRPr="00091D6D">
        <w:rPr>
          <w:rFonts w:ascii="Sakkal Majalla" w:hAnsi="Sakkal Majalla" w:cs="Sakkal Majalla"/>
          <w:color w:val="000000" w:themeColor="text1"/>
          <w:sz w:val="36"/>
          <w:szCs w:val="36"/>
          <w:rtl/>
        </w:rPr>
        <w:t xml:space="preserve"> إشكالية تفويض المرفق العام </w:t>
      </w:r>
      <w:r w:rsidRPr="00091D6D">
        <w:rPr>
          <w:rFonts w:ascii="Sakkal Majalla" w:hAnsi="Sakkal Majalla" w:cs="Sakkal Majalla" w:hint="cs"/>
          <w:color w:val="000000" w:themeColor="text1"/>
          <w:sz w:val="36"/>
          <w:szCs w:val="36"/>
          <w:rtl/>
        </w:rPr>
        <w:t>كأحد</w:t>
      </w:r>
      <w:r w:rsidRPr="00091D6D">
        <w:rPr>
          <w:rFonts w:ascii="Sakkal Majalla" w:hAnsi="Sakkal Majalla" w:cs="Sakkal Majalla"/>
          <w:color w:val="000000" w:themeColor="text1"/>
          <w:sz w:val="36"/>
          <w:szCs w:val="36"/>
          <w:rtl/>
        </w:rPr>
        <w:t xml:space="preserve"> الأساليب الحديثة في تسيير المرافق العمومية -واقع التطبيق في المغرب </w:t>
      </w:r>
      <w:r w:rsidRPr="00091D6D">
        <w:rPr>
          <w:rFonts w:ascii="Sakkal Majalla" w:hAnsi="Sakkal Majalla" w:cs="Sakkal Majalla" w:hint="cs"/>
          <w:color w:val="000000" w:themeColor="text1"/>
          <w:sz w:val="36"/>
          <w:szCs w:val="36"/>
          <w:rtl/>
        </w:rPr>
        <w:t>وافاقه</w:t>
      </w:r>
      <w:r w:rsidRPr="00091D6D">
        <w:rPr>
          <w:rFonts w:ascii="Sakkal Majalla" w:hAnsi="Sakkal Majalla" w:cs="Sakkal Majalla"/>
          <w:color w:val="000000" w:themeColor="text1"/>
          <w:sz w:val="36"/>
          <w:szCs w:val="36"/>
          <w:rtl/>
        </w:rPr>
        <w:t xml:space="preserve"> في الجزائر، </w:t>
      </w:r>
      <w:r w:rsidRPr="00091D6D">
        <w:rPr>
          <w:rFonts w:ascii="Sakkal Majalla" w:hAnsi="Sakkal Majalla" w:cs="Sakkal Majalla"/>
          <w:color w:val="000000" w:themeColor="text1"/>
          <w:sz w:val="36"/>
          <w:szCs w:val="36"/>
          <w:u w:val="single"/>
          <w:rtl/>
        </w:rPr>
        <w:t>مجلة معهد العلوم الاقتصادية</w:t>
      </w:r>
      <w:r w:rsidRPr="00091D6D">
        <w:rPr>
          <w:rFonts w:ascii="Sakkal Majalla" w:hAnsi="Sakkal Majalla" w:cs="Sakkal Majalla"/>
          <w:color w:val="000000" w:themeColor="text1"/>
          <w:sz w:val="36"/>
          <w:szCs w:val="36"/>
          <w:rtl/>
        </w:rPr>
        <w:t>، المجلد 21، العدد 01، جوان 2018</w:t>
      </w:r>
      <w:r w:rsidRPr="00091D6D">
        <w:rPr>
          <w:rFonts w:ascii="Sakkal Majalla" w:hAnsi="Sakkal Majalla" w:cs="Sakkal Majalla" w:hint="cs"/>
          <w:color w:val="000000" w:themeColor="text1"/>
          <w:sz w:val="36"/>
          <w:szCs w:val="36"/>
          <w:rtl/>
        </w:rPr>
        <w:t>، ص ص 63-79</w:t>
      </w:r>
      <w:r w:rsidRPr="00091D6D">
        <w:rPr>
          <w:rFonts w:ascii="Sakkal Majalla" w:hAnsi="Sakkal Majalla" w:cs="Sakkal Majalla" w:hint="cs"/>
          <w:color w:val="000000" w:themeColor="text1"/>
          <w:sz w:val="24"/>
          <w:szCs w:val="24"/>
          <w:rtl/>
        </w:rPr>
        <w:t xml:space="preserve">.  </w:t>
      </w:r>
    </w:p>
    <w:p w14:paraId="66E62371"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lang w:bidi="ar-DZ"/>
        </w:rPr>
      </w:pPr>
      <w:r w:rsidRPr="00091D6D">
        <w:rPr>
          <w:rFonts w:ascii="Sakkal Majalla" w:eastAsiaTheme="minorEastAsia" w:hAnsi="Sakkal Majalla" w:cs="Sakkal Majalla"/>
          <w:b/>
          <w:bCs/>
          <w:color w:val="000000" w:themeColor="text1"/>
          <w:sz w:val="36"/>
          <w:szCs w:val="36"/>
          <w:rtl/>
          <w:lang w:bidi="ar-DZ"/>
        </w:rPr>
        <w:t>بن عيسى الهام، قديد ياقوت</w:t>
      </w:r>
      <w:r w:rsidRPr="00091D6D">
        <w:rPr>
          <w:rFonts w:ascii="Sakkal Majalla" w:eastAsiaTheme="minorEastAsia" w:hAnsi="Sakkal Majalla" w:cs="Sakkal Majalla"/>
          <w:color w:val="000000" w:themeColor="text1"/>
          <w:sz w:val="36"/>
          <w:szCs w:val="36"/>
          <w:rtl/>
          <w:lang w:bidi="ar-DZ"/>
        </w:rPr>
        <w:t xml:space="preserve">، عراقيل تقديم الخدمة العمومية </w:t>
      </w:r>
      <w:r w:rsidRPr="00091D6D">
        <w:rPr>
          <w:rFonts w:ascii="Sakkal Majalla" w:eastAsiaTheme="minorEastAsia" w:hAnsi="Sakkal Majalla" w:cs="Sakkal Majalla" w:hint="cs"/>
          <w:color w:val="000000" w:themeColor="text1"/>
          <w:sz w:val="36"/>
          <w:szCs w:val="36"/>
          <w:rtl/>
          <w:lang w:bidi="ar-DZ"/>
        </w:rPr>
        <w:t>وأساليب</w:t>
      </w:r>
      <w:r w:rsidRPr="00091D6D">
        <w:rPr>
          <w:rFonts w:ascii="Sakkal Majalla" w:eastAsiaTheme="minorEastAsia" w:hAnsi="Sakkal Majalla" w:cs="Sakkal Majalla"/>
          <w:color w:val="000000" w:themeColor="text1"/>
          <w:sz w:val="36"/>
          <w:szCs w:val="36"/>
          <w:rtl/>
          <w:lang w:bidi="ar-DZ"/>
        </w:rPr>
        <w:t xml:space="preserve"> الارتقاء بها، المجلة الجزائرية للمالية العامة، العدد 08، </w:t>
      </w:r>
      <w:r w:rsidRPr="00091D6D">
        <w:rPr>
          <w:rFonts w:ascii="Sakkal Majalla" w:eastAsiaTheme="minorEastAsia" w:hAnsi="Sakkal Majalla" w:cs="Sakkal Majalla" w:hint="cs"/>
          <w:color w:val="000000" w:themeColor="text1"/>
          <w:sz w:val="36"/>
          <w:szCs w:val="36"/>
          <w:rtl/>
          <w:lang w:bidi="ar-DZ"/>
        </w:rPr>
        <w:t xml:space="preserve">2018، </w:t>
      </w:r>
      <w:r w:rsidRPr="00091D6D">
        <w:rPr>
          <w:rFonts w:ascii="Sakkal Majalla" w:eastAsiaTheme="minorEastAsia" w:hAnsi="Sakkal Majalla" w:cs="Sakkal Majalla"/>
          <w:color w:val="000000" w:themeColor="text1"/>
          <w:sz w:val="36"/>
          <w:szCs w:val="36"/>
          <w:rtl/>
          <w:lang w:bidi="ar-DZ"/>
        </w:rPr>
        <w:t>ص ص 196 -</w:t>
      </w:r>
      <w:r w:rsidRPr="00091D6D">
        <w:rPr>
          <w:rFonts w:ascii="Sakkal Majalla" w:eastAsiaTheme="minorEastAsia" w:hAnsi="Sakkal Majalla" w:cs="Sakkal Majalla" w:hint="cs"/>
          <w:color w:val="000000" w:themeColor="text1"/>
          <w:sz w:val="36"/>
          <w:szCs w:val="36"/>
          <w:rtl/>
          <w:lang w:bidi="ar-DZ"/>
        </w:rPr>
        <w:t>202.</w:t>
      </w:r>
    </w:p>
    <w:p w14:paraId="25EA9027" w14:textId="77777777" w:rsidR="00964156" w:rsidRPr="00091D6D" w:rsidRDefault="00964156" w:rsidP="00964156">
      <w:pPr>
        <w:pStyle w:val="Paragraphedeliste"/>
        <w:numPr>
          <w:ilvl w:val="0"/>
          <w:numId w:val="27"/>
        </w:numPr>
        <w:bidi/>
        <w:spacing w:after="160" w:line="259" w:lineRule="auto"/>
        <w:ind w:left="423"/>
        <w:rPr>
          <w:rFonts w:ascii="Sakkal Majalla" w:hAnsi="Sakkal Majalla" w:cs="Sakkal Majalla"/>
          <w:b/>
          <w:bCs/>
          <w:color w:val="000000" w:themeColor="text1"/>
          <w:sz w:val="36"/>
          <w:szCs w:val="36"/>
          <w:lang w:bidi="ar-DZ"/>
        </w:rPr>
      </w:pPr>
      <w:r w:rsidRPr="00091D6D">
        <w:rPr>
          <w:rFonts w:ascii="Sakkal Majalla" w:eastAsiaTheme="minorEastAsia" w:hAnsi="Sakkal Majalla" w:cs="Sakkal Majalla"/>
          <w:b/>
          <w:bCs/>
          <w:color w:val="000000" w:themeColor="text1"/>
          <w:sz w:val="36"/>
          <w:szCs w:val="36"/>
          <w:rtl/>
        </w:rPr>
        <w:t>بتة الطيب</w:t>
      </w:r>
      <w:r w:rsidRPr="00091D6D">
        <w:rPr>
          <w:rFonts w:ascii="Sakkal Majalla" w:eastAsiaTheme="minorEastAsia" w:hAnsi="Sakkal Majalla" w:cs="Sakkal Majalla"/>
          <w:color w:val="000000" w:themeColor="text1"/>
          <w:sz w:val="36"/>
          <w:szCs w:val="36"/>
          <w:rtl/>
        </w:rPr>
        <w:t xml:space="preserve">، مكانة السلطة التنفيذية في النظام السياس </w:t>
      </w:r>
      <w:r w:rsidRPr="00091D6D">
        <w:rPr>
          <w:rFonts w:ascii="Sakkal Majalla" w:eastAsiaTheme="minorEastAsia" w:hAnsi="Sakkal Majalla" w:cs="Sakkal Majalla" w:hint="cs"/>
          <w:color w:val="000000" w:themeColor="text1"/>
          <w:sz w:val="36"/>
          <w:szCs w:val="36"/>
          <w:rtl/>
          <w:lang w:bidi="ar-DZ"/>
        </w:rPr>
        <w:t>في</w:t>
      </w:r>
      <w:r w:rsidRPr="00091D6D">
        <w:rPr>
          <w:rFonts w:ascii="Sakkal Majalla" w:eastAsiaTheme="minorEastAsia" w:hAnsi="Sakkal Majalla" w:cs="Sakkal Majalla"/>
          <w:color w:val="000000" w:themeColor="text1"/>
          <w:sz w:val="36"/>
          <w:szCs w:val="36"/>
          <w:rtl/>
        </w:rPr>
        <w:t xml:space="preserve"> الجزائري على ضوء الدساتير </w:t>
      </w:r>
      <w:r w:rsidRPr="00091D6D">
        <w:rPr>
          <w:rFonts w:ascii="Sakkal Majalla" w:eastAsiaTheme="minorEastAsia" w:hAnsi="Sakkal Majalla" w:cs="Sakkal Majalla" w:hint="cs"/>
          <w:color w:val="000000" w:themeColor="text1"/>
          <w:sz w:val="36"/>
          <w:szCs w:val="36"/>
          <w:rtl/>
        </w:rPr>
        <w:t>المتعاقبة،</w:t>
      </w:r>
      <w:r w:rsidRPr="00091D6D">
        <w:rPr>
          <w:rFonts w:ascii="Sakkal Majalla" w:eastAsiaTheme="minorEastAsia" w:hAnsi="Sakkal Majalla" w:cs="Sakkal Majalla" w:hint="cs"/>
          <w:color w:val="000000" w:themeColor="text1"/>
          <w:sz w:val="36"/>
          <w:szCs w:val="36"/>
          <w:rtl/>
          <w:lang w:bidi="ar-DZ"/>
        </w:rPr>
        <w:t xml:space="preserve"> </w:t>
      </w:r>
      <w:r w:rsidRPr="00091D6D">
        <w:rPr>
          <w:rFonts w:ascii="Sakkal Majalla" w:eastAsiaTheme="minorEastAsia" w:hAnsi="Sakkal Majalla" w:cs="Sakkal Majalla"/>
          <w:color w:val="000000" w:themeColor="text1"/>
          <w:sz w:val="36"/>
          <w:szCs w:val="36"/>
          <w:u w:val="single"/>
          <w:rtl/>
        </w:rPr>
        <w:t xml:space="preserve">مجلة الأستاذ الباحث للدارسات القانونية </w:t>
      </w:r>
      <w:r w:rsidRPr="00091D6D">
        <w:rPr>
          <w:rFonts w:ascii="Sakkal Majalla" w:eastAsiaTheme="minorEastAsia" w:hAnsi="Sakkal Majalla" w:cs="Sakkal Majalla" w:hint="cs"/>
          <w:color w:val="000000" w:themeColor="text1"/>
          <w:sz w:val="36"/>
          <w:szCs w:val="36"/>
          <w:u w:val="single"/>
          <w:rtl/>
        </w:rPr>
        <w:t>والسياسية</w:t>
      </w:r>
      <w:r w:rsidRPr="00091D6D">
        <w:rPr>
          <w:rFonts w:ascii="Sakkal Majalla" w:eastAsiaTheme="minorEastAsia" w:hAnsi="Sakkal Majalla" w:cs="Sakkal Majalla" w:hint="cs"/>
          <w:color w:val="000000" w:themeColor="text1"/>
          <w:sz w:val="36"/>
          <w:szCs w:val="36"/>
          <w:rtl/>
        </w:rPr>
        <w:t xml:space="preserve"> المجلد</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hint="cs"/>
          <w:color w:val="000000" w:themeColor="text1"/>
          <w:sz w:val="36"/>
          <w:szCs w:val="36"/>
          <w:rtl/>
        </w:rPr>
        <w:t>06، العدد</w:t>
      </w:r>
      <w:r w:rsidRPr="00091D6D">
        <w:rPr>
          <w:rFonts w:ascii="Sakkal Majalla" w:eastAsiaTheme="minorEastAsia" w:hAnsi="Sakkal Majalla" w:cs="Sakkal Majalla"/>
          <w:color w:val="000000" w:themeColor="text1"/>
          <w:sz w:val="36"/>
          <w:szCs w:val="36"/>
          <w:rtl/>
        </w:rPr>
        <w:t xml:space="preserve"> 01</w:t>
      </w:r>
      <w:r w:rsidRPr="00091D6D">
        <w:rPr>
          <w:rFonts w:ascii="Sakkal Majalla" w:eastAsiaTheme="minorEastAsia" w:hAnsi="Sakkal Majalla" w:cs="Sakkal Majalla" w:hint="cs"/>
          <w:color w:val="000000" w:themeColor="text1"/>
          <w:sz w:val="36"/>
          <w:szCs w:val="36"/>
          <w:rtl/>
        </w:rPr>
        <w:t xml:space="preserve">، </w:t>
      </w:r>
      <w:r w:rsidRPr="00091D6D">
        <w:rPr>
          <w:rFonts w:ascii="Sakkal Majalla" w:eastAsiaTheme="minorEastAsia" w:hAnsi="Sakkal Majalla" w:cs="Sakkal Majalla"/>
          <w:color w:val="000000" w:themeColor="text1"/>
          <w:sz w:val="36"/>
          <w:szCs w:val="36"/>
          <w:rtl/>
        </w:rPr>
        <w:t xml:space="preserve">المركز الجامعي تيسمسيلت، </w:t>
      </w:r>
      <w:r w:rsidRPr="00091D6D">
        <w:rPr>
          <w:rFonts w:ascii="Sakkal Majalla" w:eastAsiaTheme="minorEastAsia" w:hAnsi="Sakkal Majalla" w:cs="Sakkal Majalla" w:hint="cs"/>
          <w:color w:val="000000" w:themeColor="text1"/>
          <w:sz w:val="36"/>
          <w:szCs w:val="36"/>
          <w:rtl/>
        </w:rPr>
        <w:t>الجزائر،</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color w:val="000000" w:themeColor="text1"/>
          <w:sz w:val="36"/>
          <w:szCs w:val="36"/>
        </w:rPr>
        <w:t>2021</w:t>
      </w:r>
      <w:r w:rsidRPr="00091D6D">
        <w:rPr>
          <w:rFonts w:ascii="Sakkal Majalla" w:eastAsiaTheme="minorEastAsia" w:hAnsi="Sakkal Majalla" w:cs="Sakkal Majalla"/>
          <w:color w:val="000000" w:themeColor="text1"/>
          <w:sz w:val="36"/>
          <w:szCs w:val="36"/>
          <w:rtl/>
        </w:rPr>
        <w:t>،</w:t>
      </w:r>
      <w:r w:rsidRPr="00091D6D">
        <w:rPr>
          <w:rFonts w:ascii="Sakkal Majalla" w:eastAsiaTheme="minorEastAsia" w:hAnsi="Sakkal Majalla" w:cs="Sakkal Majalla" w:hint="cs"/>
          <w:color w:val="000000" w:themeColor="text1"/>
          <w:sz w:val="36"/>
          <w:szCs w:val="36"/>
          <w:rtl/>
        </w:rPr>
        <w:t xml:space="preserve"> ص ص535</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hint="cs"/>
          <w:color w:val="000000" w:themeColor="text1"/>
          <w:sz w:val="36"/>
          <w:szCs w:val="36"/>
          <w:rtl/>
        </w:rPr>
        <w:t xml:space="preserve">-559.       </w:t>
      </w:r>
      <w:r w:rsidRPr="00091D6D">
        <w:rPr>
          <w:rFonts w:ascii="Sakkal Majalla" w:eastAsiaTheme="minorEastAsia" w:hAnsi="Sakkal Majalla" w:cs="Sakkal Majalla"/>
          <w:color w:val="000000" w:themeColor="text1"/>
          <w:sz w:val="36"/>
          <w:szCs w:val="36"/>
        </w:rPr>
        <w:t xml:space="preserve"> </w:t>
      </w:r>
      <w:r w:rsidRPr="00091D6D">
        <w:rPr>
          <w:rFonts w:ascii="Sakkal Majalla" w:eastAsiaTheme="minorEastAsia" w:hAnsi="Sakkal Majalla" w:cs="Sakkal Majalla" w:hint="cs"/>
          <w:color w:val="000000" w:themeColor="text1"/>
          <w:sz w:val="36"/>
          <w:szCs w:val="36"/>
          <w:rtl/>
        </w:rPr>
        <w:t xml:space="preserve"> </w:t>
      </w:r>
    </w:p>
    <w:p w14:paraId="32A8E370" w14:textId="77777777" w:rsidR="00964156" w:rsidRPr="00091D6D" w:rsidRDefault="00964156" w:rsidP="00964156">
      <w:pPr>
        <w:pStyle w:val="Paragraphedeliste"/>
        <w:numPr>
          <w:ilvl w:val="0"/>
          <w:numId w:val="27"/>
        </w:numPr>
        <w:bidi/>
        <w:spacing w:after="160" w:line="259" w:lineRule="auto"/>
        <w:ind w:left="423"/>
        <w:rPr>
          <w:rFonts w:ascii="Sakkal Majalla" w:hAnsi="Sakkal Majalla" w:cs="Sakkal Majalla"/>
          <w:b/>
          <w:bCs/>
          <w:color w:val="000000" w:themeColor="text1"/>
          <w:sz w:val="44"/>
          <w:szCs w:val="44"/>
          <w:lang w:bidi="ar-DZ"/>
        </w:rPr>
      </w:pPr>
      <w:r w:rsidRPr="00091D6D">
        <w:rPr>
          <w:rFonts w:ascii="Sakkal Majalla" w:eastAsiaTheme="minorEastAsia" w:hAnsi="Sakkal Majalla" w:cs="Sakkal Majalla" w:hint="cs"/>
          <w:b/>
          <w:bCs/>
          <w:color w:val="000000" w:themeColor="text1"/>
          <w:sz w:val="28"/>
          <w:szCs w:val="28"/>
          <w:rtl/>
          <w:lang w:bidi="ar-DZ"/>
        </w:rPr>
        <w:t xml:space="preserve"> </w:t>
      </w:r>
      <w:r w:rsidRPr="00091D6D">
        <w:rPr>
          <w:rFonts w:ascii="Sakkal Majalla" w:hAnsi="Sakkal Majalla" w:cs="Sakkal Majalla"/>
          <w:b/>
          <w:bCs/>
          <w:color w:val="000000" w:themeColor="text1"/>
          <w:sz w:val="36"/>
          <w:szCs w:val="36"/>
          <w:rtl/>
          <w:lang w:bidi="ar-DZ"/>
        </w:rPr>
        <w:t>جليل مونية</w:t>
      </w:r>
      <w:r w:rsidRPr="00091D6D">
        <w:rPr>
          <w:rFonts w:ascii="Sakkal Majalla" w:hAnsi="Sakkal Majalla" w:cs="Sakkal Majalla"/>
          <w:color w:val="000000" w:themeColor="text1"/>
          <w:sz w:val="36"/>
          <w:szCs w:val="36"/>
          <w:rtl/>
        </w:rPr>
        <w:t xml:space="preserve">، التنظيم الجديد للصفقات العمومية وفقا للمرسوم الرئاسي 15/247، موفم </w:t>
      </w:r>
      <w:r w:rsidRPr="00091D6D">
        <w:rPr>
          <w:rFonts w:ascii="Sakkal Majalla" w:hAnsi="Sakkal Majalla" w:cs="Sakkal Majalla" w:hint="cs"/>
          <w:color w:val="000000" w:themeColor="text1"/>
          <w:sz w:val="36"/>
          <w:szCs w:val="36"/>
          <w:rtl/>
        </w:rPr>
        <w:t>للنشر الجزائر</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2018</w:t>
      </w:r>
      <w:r w:rsidRPr="00091D6D">
        <w:rPr>
          <w:rFonts w:ascii="Sakkal Majalla" w:hAnsi="Sakkal Majalla" w:cs="Sakkal Majalla" w:hint="cs"/>
          <w:color w:val="000000" w:themeColor="text1"/>
          <w:sz w:val="36"/>
          <w:szCs w:val="36"/>
          <w:rtl/>
          <w:lang w:bidi="ar-DZ"/>
        </w:rPr>
        <w:t>.</w:t>
      </w:r>
    </w:p>
    <w:p w14:paraId="142A0D2B"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lang w:bidi="ar-DZ"/>
        </w:rPr>
      </w:pPr>
      <w:r w:rsidRPr="00091D6D">
        <w:rPr>
          <w:rFonts w:ascii="Sakkal Majalla" w:eastAsiaTheme="minorEastAsia" w:hAnsi="Sakkal Majalla" w:cs="Sakkal Majalla"/>
          <w:b/>
          <w:bCs/>
          <w:color w:val="000000" w:themeColor="text1"/>
          <w:sz w:val="36"/>
          <w:szCs w:val="36"/>
          <w:lang w:bidi="ar-DZ"/>
        </w:rPr>
        <w:t xml:space="preserve">  </w:t>
      </w:r>
      <w:r w:rsidRPr="00091D6D">
        <w:rPr>
          <w:rFonts w:ascii="Sakkal Majalla" w:hAnsi="Sakkal Majalla" w:cs="Sakkal Majalla"/>
          <w:b/>
          <w:bCs/>
          <w:color w:val="000000" w:themeColor="text1"/>
          <w:sz w:val="36"/>
          <w:szCs w:val="36"/>
          <w:rtl/>
          <w:lang w:bidi="ar-DZ"/>
        </w:rPr>
        <w:t>ودان بو عبد الله</w:t>
      </w:r>
      <w:r w:rsidRPr="00091D6D">
        <w:rPr>
          <w:rFonts w:ascii="Sakkal Majalla" w:hAnsi="Sakkal Majalla" w:cs="Sakkal Majalla"/>
          <w:color w:val="000000" w:themeColor="text1"/>
          <w:sz w:val="36"/>
          <w:szCs w:val="36"/>
          <w:rtl/>
          <w:lang w:bidi="ar-DZ"/>
        </w:rPr>
        <w:t xml:space="preserve">، البوابة الالكترونية للصفقات العمومية نحو تحسين أفضل للخدمة العمومية في </w:t>
      </w:r>
      <w:r w:rsidRPr="00091D6D">
        <w:rPr>
          <w:rFonts w:ascii="Sakkal Majalla" w:hAnsi="Sakkal Majalla" w:cs="Sakkal Majalla" w:hint="cs"/>
          <w:color w:val="000000" w:themeColor="text1"/>
          <w:sz w:val="36"/>
          <w:szCs w:val="36"/>
          <w:rtl/>
          <w:lang w:bidi="ar-DZ"/>
        </w:rPr>
        <w:t>إطار</w:t>
      </w:r>
      <w:r w:rsidRPr="00091D6D">
        <w:rPr>
          <w:rFonts w:ascii="Sakkal Majalla" w:hAnsi="Sakkal Majalla" w:cs="Sakkal Majalla"/>
          <w:color w:val="000000" w:themeColor="text1"/>
          <w:sz w:val="36"/>
          <w:szCs w:val="36"/>
          <w:rtl/>
          <w:lang w:bidi="ar-DZ"/>
        </w:rPr>
        <w:t xml:space="preserve"> الإدارة الالكترونية، </w:t>
      </w:r>
      <w:r w:rsidRPr="00091D6D">
        <w:rPr>
          <w:rFonts w:ascii="Sakkal Majalla" w:hAnsi="Sakkal Majalla" w:cs="Sakkal Majalla"/>
          <w:color w:val="000000" w:themeColor="text1"/>
          <w:sz w:val="36"/>
          <w:szCs w:val="36"/>
          <w:u w:val="single"/>
          <w:rtl/>
          <w:lang w:bidi="ar-DZ"/>
        </w:rPr>
        <w:t xml:space="preserve">مجلة المالية </w:t>
      </w:r>
      <w:r w:rsidRPr="00091D6D">
        <w:rPr>
          <w:rFonts w:ascii="Sakkal Majalla" w:hAnsi="Sakkal Majalla" w:cs="Sakkal Majalla" w:hint="cs"/>
          <w:color w:val="000000" w:themeColor="text1"/>
          <w:sz w:val="36"/>
          <w:szCs w:val="36"/>
          <w:u w:val="single"/>
          <w:rtl/>
          <w:lang w:bidi="ar-DZ"/>
        </w:rPr>
        <w:t>والأسواق</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hint="cs"/>
          <w:color w:val="000000" w:themeColor="text1"/>
          <w:sz w:val="36"/>
          <w:szCs w:val="36"/>
          <w:rtl/>
          <w:lang w:bidi="ar-DZ"/>
        </w:rPr>
        <w:t xml:space="preserve">الحجم 02، العدد 02، </w:t>
      </w:r>
      <w:r w:rsidRPr="00091D6D">
        <w:rPr>
          <w:rFonts w:ascii="Sakkal Majalla" w:hAnsi="Sakkal Majalla" w:cs="Sakkal Majalla"/>
          <w:color w:val="000000" w:themeColor="text1"/>
          <w:sz w:val="36"/>
          <w:szCs w:val="36"/>
          <w:rtl/>
          <w:lang w:bidi="ar-DZ"/>
        </w:rPr>
        <w:t>جامعة عبد الحميد بن باديس- مستغانم،</w:t>
      </w:r>
      <w:r w:rsidRPr="00091D6D">
        <w:rPr>
          <w:rFonts w:ascii="Sakkal Majalla" w:hAnsi="Sakkal Majalla" w:cs="Sakkal Majalla" w:hint="cs"/>
          <w:color w:val="000000" w:themeColor="text1"/>
          <w:sz w:val="36"/>
          <w:szCs w:val="36"/>
          <w:rtl/>
          <w:lang w:bidi="ar-DZ"/>
        </w:rPr>
        <w:t xml:space="preserve"> 2015،</w:t>
      </w:r>
      <w:r w:rsidRPr="00091D6D">
        <w:rPr>
          <w:rFonts w:ascii="Sakkal Majalla" w:hAnsi="Sakkal Majalla" w:cs="Sakkal Majalla"/>
          <w:color w:val="000000" w:themeColor="text1"/>
          <w:sz w:val="36"/>
          <w:szCs w:val="36"/>
          <w:rtl/>
          <w:lang w:bidi="ar-DZ"/>
        </w:rPr>
        <w:t xml:space="preserve"> ص ص 95-</w:t>
      </w:r>
      <w:r w:rsidRPr="00091D6D">
        <w:rPr>
          <w:rFonts w:ascii="Sakkal Majalla" w:hAnsi="Sakkal Majalla" w:cs="Sakkal Majalla" w:hint="cs"/>
          <w:color w:val="000000" w:themeColor="text1"/>
          <w:sz w:val="36"/>
          <w:szCs w:val="36"/>
          <w:rtl/>
          <w:lang w:bidi="ar-DZ"/>
        </w:rPr>
        <w:t xml:space="preserve"> 120. </w:t>
      </w:r>
    </w:p>
    <w:p w14:paraId="2C47D70E"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lang w:bidi="ar-DZ"/>
        </w:rPr>
      </w:pPr>
      <w:r w:rsidRPr="00091D6D">
        <w:rPr>
          <w:rFonts w:ascii="Sakkal Majalla" w:hAnsi="Sakkal Majalla" w:cs="Sakkal Majalla"/>
          <w:b/>
          <w:bCs/>
          <w:color w:val="000000" w:themeColor="text1"/>
          <w:sz w:val="36"/>
          <w:szCs w:val="36"/>
          <w:rtl/>
          <w:lang w:bidi="ar-DZ"/>
        </w:rPr>
        <w:t>حسين سامية</w:t>
      </w:r>
      <w:r w:rsidRPr="00091D6D">
        <w:rPr>
          <w:rFonts w:ascii="Sakkal Majalla" w:hAnsi="Sakkal Majalla" w:cs="Sakkal Majalla"/>
          <w:color w:val="000000" w:themeColor="text1"/>
          <w:sz w:val="36"/>
          <w:szCs w:val="36"/>
          <w:rtl/>
          <w:lang w:bidi="ar-DZ"/>
        </w:rPr>
        <w:t xml:space="preserve">، الية حماية المال العام في مجال الصفقات العمومية وتفويضات المرفق العام في ضوء احكام المرسوم رقم 15-247، </w:t>
      </w:r>
      <w:r w:rsidRPr="00091D6D">
        <w:rPr>
          <w:rFonts w:ascii="Sakkal Majalla" w:hAnsi="Sakkal Majalla" w:cs="Sakkal Majalla"/>
          <w:color w:val="000000" w:themeColor="text1"/>
          <w:sz w:val="36"/>
          <w:szCs w:val="36"/>
          <w:u w:val="single"/>
          <w:rtl/>
          <w:lang w:bidi="ar-DZ"/>
        </w:rPr>
        <w:t>مجلة العلوم الإنسانية والاجتماعية،</w:t>
      </w:r>
      <w:r w:rsidRPr="00091D6D">
        <w:rPr>
          <w:rFonts w:ascii="Sakkal Majalla" w:hAnsi="Sakkal Majalla" w:cs="Sakkal Majalla"/>
          <w:color w:val="000000" w:themeColor="text1"/>
          <w:sz w:val="36"/>
          <w:szCs w:val="36"/>
          <w:rtl/>
          <w:lang w:bidi="ar-DZ"/>
        </w:rPr>
        <w:t xml:space="preserve"> جامعة احمد بوقرة- بومرداس، العدد 52، 2019، ص ص 74، </w:t>
      </w:r>
      <w:r w:rsidRPr="00091D6D">
        <w:rPr>
          <w:rFonts w:ascii="Sakkal Majalla" w:hAnsi="Sakkal Majalla" w:cs="Sakkal Majalla" w:hint="cs"/>
          <w:color w:val="000000" w:themeColor="text1"/>
          <w:sz w:val="36"/>
          <w:szCs w:val="36"/>
          <w:rtl/>
          <w:lang w:bidi="ar-DZ"/>
        </w:rPr>
        <w:t>72</w:t>
      </w:r>
      <w:r w:rsidRPr="00091D6D">
        <w:rPr>
          <w:rFonts w:ascii="Sakkal Majalla" w:hAnsi="Sakkal Majalla" w:cs="Sakkal Majalla"/>
          <w:color w:val="000000" w:themeColor="text1"/>
          <w:sz w:val="36"/>
          <w:szCs w:val="36"/>
          <w:lang w:bidi="ar-DZ"/>
        </w:rPr>
        <w:t xml:space="preserve">.  </w:t>
      </w:r>
      <w:r w:rsidRPr="00091D6D">
        <w:rPr>
          <w:rFonts w:ascii="Sakkal Majalla" w:hAnsi="Sakkal Majalla" w:cs="Sakkal Majalla" w:hint="cs"/>
          <w:color w:val="000000" w:themeColor="text1"/>
          <w:sz w:val="36"/>
          <w:szCs w:val="36"/>
          <w:rtl/>
          <w:lang w:bidi="ar-DZ"/>
        </w:rPr>
        <w:t xml:space="preserve">  </w:t>
      </w:r>
    </w:p>
    <w:p w14:paraId="5B1202E9"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lang w:bidi="ar-DZ"/>
        </w:rPr>
      </w:pPr>
      <w:r w:rsidRPr="00091D6D">
        <w:rPr>
          <w:rFonts w:ascii="Sakkal Majalla" w:eastAsiaTheme="minorEastAsia" w:hAnsi="Sakkal Majalla" w:cs="Sakkal Majalla"/>
          <w:b/>
          <w:bCs/>
          <w:color w:val="000000" w:themeColor="text1"/>
          <w:sz w:val="36"/>
          <w:szCs w:val="36"/>
          <w:rtl/>
        </w:rPr>
        <w:lastRenderedPageBreak/>
        <w:t xml:space="preserve">طيبون حكيم، </w:t>
      </w:r>
      <w:r w:rsidRPr="00091D6D">
        <w:rPr>
          <w:rFonts w:ascii="Sakkal Majalla" w:eastAsiaTheme="minorEastAsia" w:hAnsi="Sakkal Majalla" w:cs="Sakkal Majalla"/>
          <w:color w:val="000000" w:themeColor="text1"/>
          <w:sz w:val="36"/>
          <w:szCs w:val="36"/>
          <w:rtl/>
        </w:rPr>
        <w:t xml:space="preserve">تكييف النظام السياسي الجزائري على ضوء دستور الجزائر لسنة 2020، </w:t>
      </w:r>
      <w:r w:rsidRPr="00091D6D">
        <w:rPr>
          <w:rFonts w:ascii="Sakkal Majalla" w:eastAsiaTheme="minorEastAsia" w:hAnsi="Sakkal Majalla" w:cs="Sakkal Majalla"/>
          <w:color w:val="000000" w:themeColor="text1"/>
          <w:sz w:val="36"/>
          <w:szCs w:val="36"/>
          <w:u w:val="single"/>
          <w:rtl/>
        </w:rPr>
        <w:t>مجلة الدراسات القانونية</w:t>
      </w:r>
      <w:r w:rsidRPr="00091D6D">
        <w:rPr>
          <w:rFonts w:ascii="Sakkal Majalla" w:eastAsiaTheme="minorEastAsia" w:hAnsi="Sakkal Majalla" w:cs="Sakkal Majalla"/>
          <w:b/>
          <w:bCs/>
          <w:color w:val="000000" w:themeColor="text1"/>
          <w:sz w:val="36"/>
          <w:szCs w:val="36"/>
          <w:rtl/>
        </w:rPr>
        <w:t xml:space="preserve">، </w:t>
      </w:r>
      <w:r w:rsidRPr="00091D6D">
        <w:rPr>
          <w:rFonts w:ascii="Sakkal Majalla" w:eastAsiaTheme="minorEastAsia" w:hAnsi="Sakkal Majalla" w:cs="Sakkal Majalla"/>
          <w:color w:val="000000" w:themeColor="text1"/>
          <w:sz w:val="36"/>
          <w:szCs w:val="36"/>
          <w:rtl/>
        </w:rPr>
        <w:t xml:space="preserve">مجلد 08، العدد 01، جامعة يحي فارس بالمدية، الجزائر، </w:t>
      </w:r>
      <w:r w:rsidRPr="00091D6D">
        <w:rPr>
          <w:rFonts w:ascii="Sakkal Majalla" w:eastAsiaTheme="minorEastAsia" w:hAnsi="Sakkal Majalla" w:cs="Sakkal Majalla" w:hint="cs"/>
          <w:color w:val="000000" w:themeColor="text1"/>
          <w:sz w:val="36"/>
          <w:szCs w:val="36"/>
          <w:rtl/>
        </w:rPr>
        <w:t>2022،</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hint="cs"/>
          <w:color w:val="000000" w:themeColor="text1"/>
          <w:sz w:val="36"/>
          <w:szCs w:val="36"/>
          <w:rtl/>
        </w:rPr>
        <w:t xml:space="preserve">ص </w:t>
      </w:r>
      <w:r w:rsidRPr="00091D6D">
        <w:rPr>
          <w:rFonts w:ascii="Sakkal Majalla" w:eastAsiaTheme="minorEastAsia" w:hAnsi="Sakkal Majalla" w:cs="Sakkal Majalla"/>
          <w:color w:val="000000" w:themeColor="text1"/>
          <w:sz w:val="36"/>
          <w:szCs w:val="36"/>
          <w:rtl/>
        </w:rPr>
        <w:t>ص: 107-</w:t>
      </w:r>
      <w:r w:rsidRPr="00091D6D">
        <w:rPr>
          <w:rFonts w:ascii="Sakkal Majalla" w:eastAsiaTheme="minorEastAsia" w:hAnsi="Sakkal Majalla" w:cs="Sakkal Majalla" w:hint="cs"/>
          <w:color w:val="000000" w:themeColor="text1"/>
          <w:sz w:val="36"/>
          <w:szCs w:val="36"/>
          <w:rtl/>
        </w:rPr>
        <w:t xml:space="preserve">127.  </w:t>
      </w:r>
    </w:p>
    <w:p w14:paraId="5D0681C7" w14:textId="77777777" w:rsidR="00964156" w:rsidRPr="00091D6D" w:rsidRDefault="00964156" w:rsidP="00964156">
      <w:pPr>
        <w:pStyle w:val="Paragraphedeliste"/>
        <w:numPr>
          <w:ilvl w:val="0"/>
          <w:numId w:val="27"/>
        </w:numPr>
        <w:bidi/>
        <w:spacing w:after="160" w:line="259" w:lineRule="auto"/>
        <w:ind w:left="423"/>
        <w:jc w:val="both"/>
        <w:rPr>
          <w:rFonts w:ascii="Sakkal Majalla" w:eastAsiaTheme="minorEastAsia" w:hAnsi="Sakkal Majalla" w:cs="Sakkal Majalla"/>
          <w:b/>
          <w:bCs/>
          <w:color w:val="000000" w:themeColor="text1"/>
          <w:sz w:val="28"/>
          <w:szCs w:val="28"/>
          <w:rtl/>
        </w:rPr>
      </w:pPr>
      <w:r w:rsidRPr="00091D6D">
        <w:rPr>
          <w:rFonts w:ascii="Sakkal Majalla" w:hAnsi="Sakkal Majalla" w:cs="Sakkal Majalla"/>
          <w:b/>
          <w:bCs/>
          <w:color w:val="000000" w:themeColor="text1"/>
          <w:sz w:val="36"/>
          <w:szCs w:val="36"/>
          <w:rtl/>
        </w:rPr>
        <w:t>طلاش خليدة،</w:t>
      </w:r>
      <w:r w:rsidRPr="00091D6D">
        <w:rPr>
          <w:rFonts w:ascii="Sakkal Majalla" w:hAnsi="Sakkal Majalla" w:cs="Sakkal Majalla"/>
          <w:color w:val="000000" w:themeColor="text1"/>
          <w:sz w:val="36"/>
          <w:szCs w:val="36"/>
          <w:rtl/>
        </w:rPr>
        <w:t xml:space="preserve"> دور مجلس المحاسبة في الرقابة على نفقات الصفقات العمومية، </w:t>
      </w:r>
      <w:r w:rsidRPr="00091D6D">
        <w:rPr>
          <w:rFonts w:ascii="Sakkal Majalla" w:hAnsi="Sakkal Majalla" w:cs="Sakkal Majalla"/>
          <w:color w:val="000000" w:themeColor="text1"/>
          <w:sz w:val="36"/>
          <w:szCs w:val="36"/>
          <w:u w:val="single"/>
          <w:rtl/>
        </w:rPr>
        <w:t>مجلة الحقوق والعلوم السياسية</w:t>
      </w:r>
      <w:r w:rsidRPr="00091D6D">
        <w:rPr>
          <w:rFonts w:ascii="Sakkal Majalla" w:hAnsi="Sakkal Majalla" w:cs="Sakkal Majalla"/>
          <w:color w:val="000000" w:themeColor="text1"/>
          <w:sz w:val="36"/>
          <w:szCs w:val="36"/>
          <w:rtl/>
        </w:rPr>
        <w:t xml:space="preserve">، العدد 07، </w:t>
      </w:r>
      <w:r w:rsidRPr="00091D6D">
        <w:rPr>
          <w:rFonts w:ascii="Sakkal Majalla" w:hAnsi="Sakkal Majalla" w:cs="Sakkal Majalla" w:hint="cs"/>
          <w:color w:val="000000" w:themeColor="text1"/>
          <w:sz w:val="36"/>
          <w:szCs w:val="36"/>
          <w:rtl/>
        </w:rPr>
        <w:t>2017،</w:t>
      </w:r>
      <w:r w:rsidRPr="00091D6D">
        <w:rPr>
          <w:rFonts w:ascii="Sakkal Majalla" w:hAnsi="Sakkal Majalla" w:cs="Sakkal Majalla" w:hint="cs"/>
          <w:color w:val="000000" w:themeColor="text1"/>
          <w:sz w:val="36"/>
          <w:szCs w:val="36"/>
          <w:rtl/>
          <w:lang w:bidi="ar-DZ"/>
        </w:rPr>
        <w:t xml:space="preserve">  </w:t>
      </w:r>
      <w:r w:rsidRPr="00091D6D">
        <w:rPr>
          <w:rFonts w:ascii="Sakkal Majalla" w:hAnsi="Sakkal Majalla" w:cs="Sakkal Majalla"/>
          <w:color w:val="000000" w:themeColor="text1"/>
          <w:sz w:val="36"/>
          <w:szCs w:val="36"/>
          <w:rtl/>
          <w:lang w:bidi="ar-DZ"/>
        </w:rPr>
        <w:t xml:space="preserve">ص ص  404 </w:t>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color w:val="000000" w:themeColor="text1"/>
          <w:sz w:val="36"/>
          <w:szCs w:val="36"/>
          <w:rtl/>
          <w:lang w:bidi="ar-DZ"/>
        </w:rPr>
        <w:t xml:space="preserve"> 421</w:t>
      </w:r>
      <w:r w:rsidRPr="00091D6D">
        <w:rPr>
          <w:rFonts w:ascii="Sakkal Majalla" w:hAnsi="Sakkal Majalla" w:cs="Sakkal Majalla" w:hint="cs"/>
          <w:color w:val="000000" w:themeColor="text1"/>
          <w:sz w:val="36"/>
          <w:szCs w:val="36"/>
          <w:rtl/>
          <w:lang w:bidi="ar-DZ"/>
        </w:rPr>
        <w:t xml:space="preserve">. </w:t>
      </w:r>
      <w:r w:rsidRPr="00091D6D">
        <w:rPr>
          <w:rFonts w:ascii="Sakkal Majalla" w:eastAsiaTheme="minorEastAsia" w:hAnsi="Sakkal Majalla" w:cs="Sakkal Majalla"/>
          <w:b/>
          <w:bCs/>
          <w:color w:val="000000" w:themeColor="text1"/>
          <w:sz w:val="28"/>
          <w:szCs w:val="28"/>
        </w:rPr>
        <w:t xml:space="preserve">   </w:t>
      </w:r>
    </w:p>
    <w:p w14:paraId="5DADA707" w14:textId="77777777" w:rsidR="00964156" w:rsidRPr="00091D6D" w:rsidRDefault="00964156" w:rsidP="00964156">
      <w:pPr>
        <w:pStyle w:val="Paragraphedeliste"/>
        <w:numPr>
          <w:ilvl w:val="0"/>
          <w:numId w:val="27"/>
        </w:numPr>
        <w:bidi/>
        <w:spacing w:after="0" w:line="240" w:lineRule="auto"/>
        <w:ind w:left="423"/>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b/>
          <w:bCs/>
          <w:color w:val="000000" w:themeColor="text1"/>
          <w:sz w:val="36"/>
          <w:szCs w:val="36"/>
        </w:rPr>
        <w:t xml:space="preserve"> </w:t>
      </w:r>
      <w:r w:rsidRPr="00091D6D">
        <w:rPr>
          <w:rFonts w:ascii="Sakkal Majalla" w:eastAsiaTheme="minorEastAsia" w:hAnsi="Sakkal Majalla" w:cs="Sakkal Majalla"/>
          <w:b/>
          <w:bCs/>
          <w:color w:val="000000" w:themeColor="text1"/>
          <w:sz w:val="36"/>
          <w:szCs w:val="36"/>
          <w:rtl/>
          <w:lang w:bidi="ar-DZ"/>
        </w:rPr>
        <w:t xml:space="preserve">لعرابي </w:t>
      </w:r>
      <w:r w:rsidRPr="00091D6D">
        <w:rPr>
          <w:rFonts w:ascii="Sakkal Majalla" w:eastAsiaTheme="minorEastAsia" w:hAnsi="Sakkal Majalla" w:cs="Sakkal Majalla" w:hint="cs"/>
          <w:b/>
          <w:bCs/>
          <w:color w:val="000000" w:themeColor="text1"/>
          <w:sz w:val="36"/>
          <w:szCs w:val="36"/>
          <w:rtl/>
          <w:lang w:bidi="ar-DZ"/>
        </w:rPr>
        <w:t>كريمة،</w:t>
      </w:r>
      <w:r w:rsidRPr="00091D6D">
        <w:rPr>
          <w:rFonts w:ascii="Sakkal Majalla" w:eastAsiaTheme="minorEastAsia" w:hAnsi="Sakkal Majalla" w:cs="Sakkal Majalla"/>
          <w:color w:val="000000" w:themeColor="text1"/>
          <w:sz w:val="36"/>
          <w:szCs w:val="36"/>
          <w:rtl/>
          <w:lang w:bidi="ar-DZ"/>
        </w:rPr>
        <w:t xml:space="preserve"> تحسين أداء الخدمة العمومية في الجزائر وقف مقاربة التسيير العمومي الحديث، </w:t>
      </w:r>
      <w:r w:rsidRPr="00091D6D">
        <w:rPr>
          <w:rFonts w:ascii="Sakkal Majalla" w:eastAsiaTheme="minorEastAsia" w:hAnsi="Sakkal Majalla" w:cs="Sakkal Majalla"/>
          <w:color w:val="000000" w:themeColor="text1"/>
          <w:sz w:val="36"/>
          <w:szCs w:val="36"/>
          <w:u w:val="single"/>
          <w:rtl/>
          <w:lang w:bidi="ar-DZ"/>
        </w:rPr>
        <w:t>مجلة آفاق علمية</w:t>
      </w:r>
      <w:r w:rsidRPr="00091D6D">
        <w:rPr>
          <w:rFonts w:ascii="Sakkal Majalla" w:eastAsiaTheme="minorEastAsia" w:hAnsi="Sakkal Majalla" w:cs="Sakkal Majalla"/>
          <w:color w:val="000000" w:themeColor="text1"/>
          <w:sz w:val="36"/>
          <w:szCs w:val="36"/>
          <w:rtl/>
          <w:lang w:bidi="ar-DZ"/>
        </w:rPr>
        <w:t xml:space="preserve">، المجلد 11، العدد 03، </w:t>
      </w:r>
      <w:r w:rsidRPr="00091D6D">
        <w:rPr>
          <w:rFonts w:ascii="Sakkal Majalla" w:eastAsiaTheme="minorEastAsia" w:hAnsi="Sakkal Majalla" w:cs="Sakkal Majalla" w:hint="cs"/>
          <w:color w:val="000000" w:themeColor="text1"/>
          <w:sz w:val="36"/>
          <w:szCs w:val="36"/>
          <w:rtl/>
          <w:lang w:bidi="ar-DZ"/>
        </w:rPr>
        <w:t>2019،</w:t>
      </w:r>
      <w:r w:rsidRPr="00091D6D">
        <w:rPr>
          <w:rFonts w:ascii="Sakkal Majalla" w:eastAsiaTheme="minorEastAsia" w:hAnsi="Sakkal Majalla" w:cs="Sakkal Majalla"/>
          <w:color w:val="000000" w:themeColor="text1"/>
          <w:sz w:val="36"/>
          <w:szCs w:val="36"/>
          <w:rtl/>
          <w:lang w:bidi="ar-DZ"/>
        </w:rPr>
        <w:t xml:space="preserve"> ص ص 196-207</w:t>
      </w:r>
      <w:r w:rsidRPr="00091D6D">
        <w:rPr>
          <w:rFonts w:ascii="Sakkal Majalla" w:eastAsiaTheme="minorEastAsia" w:hAnsi="Sakkal Majalla" w:cs="Sakkal Majalla" w:hint="cs"/>
          <w:color w:val="000000" w:themeColor="text1"/>
          <w:sz w:val="36"/>
          <w:szCs w:val="36"/>
          <w:rtl/>
          <w:lang w:bidi="ar-DZ"/>
        </w:rPr>
        <w:t>.</w:t>
      </w:r>
      <w:r w:rsidRPr="00091D6D">
        <w:rPr>
          <w:rFonts w:ascii="Sakkal Majalla" w:eastAsiaTheme="minorEastAsia" w:hAnsi="Sakkal Majalla" w:cs="Sakkal Majalla"/>
          <w:color w:val="000000" w:themeColor="text1"/>
          <w:sz w:val="36"/>
          <w:szCs w:val="36"/>
          <w:lang w:bidi="ar-DZ"/>
        </w:rPr>
        <w:t xml:space="preserve">  </w:t>
      </w:r>
      <w:r w:rsidRPr="00091D6D">
        <w:rPr>
          <w:rFonts w:ascii="Sakkal Majalla" w:eastAsiaTheme="minorEastAsia" w:hAnsi="Sakkal Majalla" w:cs="Sakkal Majalla" w:hint="cs"/>
          <w:color w:val="000000" w:themeColor="text1"/>
          <w:sz w:val="36"/>
          <w:szCs w:val="36"/>
          <w:rtl/>
          <w:lang w:bidi="ar-DZ"/>
        </w:rPr>
        <w:t xml:space="preserve"> </w:t>
      </w:r>
    </w:p>
    <w:p w14:paraId="69ED9B6C" w14:textId="77777777" w:rsidR="00964156" w:rsidRPr="00091D6D" w:rsidRDefault="00964156" w:rsidP="00964156">
      <w:pPr>
        <w:pStyle w:val="Notedebasdepage"/>
        <w:numPr>
          <w:ilvl w:val="0"/>
          <w:numId w:val="27"/>
        </w:numPr>
        <w:bidi/>
        <w:ind w:left="423"/>
        <w:jc w:val="both"/>
        <w:rPr>
          <w:rFonts w:ascii="Sakkal Majalla" w:hAnsi="Sakkal Majalla" w:cs="Sakkal Majalla"/>
          <w:color w:val="000000" w:themeColor="text1"/>
          <w:sz w:val="36"/>
          <w:szCs w:val="36"/>
          <w:rtl/>
          <w:lang w:bidi="ar-DZ"/>
        </w:rPr>
      </w:pPr>
      <w:r w:rsidRPr="00091D6D">
        <w:rPr>
          <w:rFonts w:ascii="Sakkal Majalla" w:hAnsi="Sakkal Majalla" w:cs="Sakkal Majalla"/>
          <w:b/>
          <w:bCs/>
          <w:color w:val="000000" w:themeColor="text1"/>
          <w:sz w:val="36"/>
          <w:szCs w:val="36"/>
          <w:rtl/>
          <w:lang w:bidi="ar-DZ"/>
        </w:rPr>
        <w:t>محمد الصادق قابسي</w:t>
      </w:r>
      <w:r w:rsidRPr="00091D6D">
        <w:rPr>
          <w:rFonts w:ascii="Sakkal Majalla" w:hAnsi="Sakkal Majalla" w:cs="Sakkal Majalla"/>
          <w:color w:val="000000" w:themeColor="text1"/>
          <w:sz w:val="36"/>
          <w:szCs w:val="36"/>
          <w:rtl/>
          <w:lang w:bidi="ar-DZ"/>
        </w:rPr>
        <w:t xml:space="preserve">، سلطة المصلحة المتعاقدة في الفسخ الجزائي للصفقة العمومية، </w:t>
      </w:r>
      <w:r w:rsidRPr="00091D6D">
        <w:rPr>
          <w:rFonts w:ascii="Sakkal Majalla" w:hAnsi="Sakkal Majalla" w:cs="Sakkal Majalla"/>
          <w:color w:val="000000" w:themeColor="text1"/>
          <w:sz w:val="36"/>
          <w:szCs w:val="36"/>
          <w:u w:val="single"/>
          <w:rtl/>
          <w:lang w:bidi="ar-DZ"/>
        </w:rPr>
        <w:t>مجلة العلوم الاجتماعية والإنسانية</w:t>
      </w:r>
      <w:r w:rsidRPr="00091D6D">
        <w:rPr>
          <w:rFonts w:ascii="Sakkal Majalla" w:hAnsi="Sakkal Majalla" w:cs="Sakkal Majalla"/>
          <w:color w:val="000000" w:themeColor="text1"/>
          <w:sz w:val="36"/>
          <w:szCs w:val="36"/>
          <w:rtl/>
          <w:lang w:bidi="ar-DZ"/>
        </w:rPr>
        <w:t xml:space="preserve">، العدد 16، جامعة محمد الشريف مساعدية، سوق اهراس، </w:t>
      </w:r>
      <w:r w:rsidRPr="00091D6D">
        <w:rPr>
          <w:rFonts w:ascii="Sakkal Majalla" w:hAnsi="Sakkal Majalla" w:cs="Sakkal Majalla" w:hint="cs"/>
          <w:color w:val="000000" w:themeColor="text1"/>
          <w:sz w:val="36"/>
          <w:szCs w:val="36"/>
          <w:rtl/>
          <w:lang w:bidi="ar-DZ"/>
        </w:rPr>
        <w:t xml:space="preserve">2018، </w:t>
      </w:r>
      <w:r w:rsidRPr="00091D6D">
        <w:rPr>
          <w:rFonts w:ascii="Sakkal Majalla" w:hAnsi="Sakkal Majalla" w:cs="Sakkal Majalla" w:hint="eastAsia"/>
          <w:color w:val="000000" w:themeColor="text1"/>
          <w:sz w:val="36"/>
          <w:szCs w:val="36"/>
          <w:rtl/>
          <w:lang w:bidi="ar-DZ"/>
        </w:rPr>
        <w:t>ص</w:t>
      </w:r>
      <w:r w:rsidRPr="00091D6D">
        <w:rPr>
          <w:rFonts w:ascii="Sakkal Majalla" w:hAnsi="Sakkal Majalla" w:cs="Sakkal Majalla"/>
          <w:color w:val="000000" w:themeColor="text1"/>
          <w:sz w:val="36"/>
          <w:szCs w:val="36"/>
          <w:rtl/>
          <w:lang w:bidi="ar-DZ"/>
        </w:rPr>
        <w:t xml:space="preserve"> ص 434-</w:t>
      </w:r>
      <w:r w:rsidRPr="00091D6D">
        <w:rPr>
          <w:rFonts w:ascii="Sakkal Majalla" w:hAnsi="Sakkal Majalla" w:cs="Sakkal Majalla" w:hint="cs"/>
          <w:color w:val="000000" w:themeColor="text1"/>
          <w:sz w:val="36"/>
          <w:szCs w:val="36"/>
          <w:rtl/>
          <w:lang w:bidi="ar-DZ"/>
        </w:rPr>
        <w:t>453.</w:t>
      </w:r>
    </w:p>
    <w:p w14:paraId="5B705CF1" w14:textId="77777777" w:rsidR="00964156" w:rsidRPr="00091D6D" w:rsidRDefault="00964156" w:rsidP="00964156">
      <w:pPr>
        <w:pStyle w:val="Paragraphedeliste"/>
        <w:numPr>
          <w:ilvl w:val="0"/>
          <w:numId w:val="27"/>
        </w:numPr>
        <w:bidi/>
        <w:spacing w:after="160" w:line="259" w:lineRule="auto"/>
        <w:ind w:left="423"/>
        <w:rPr>
          <w:rFonts w:ascii="Sakkal Majalla" w:hAnsi="Sakkal Majalla" w:cs="Sakkal Majalla"/>
          <w:color w:val="000000" w:themeColor="text1"/>
          <w:sz w:val="36"/>
          <w:szCs w:val="36"/>
          <w:lang w:bidi="ar-DZ"/>
        </w:rPr>
      </w:pPr>
      <w:r w:rsidRPr="00091D6D">
        <w:rPr>
          <w:rFonts w:ascii="Sakkal Majalla" w:eastAsiaTheme="minorEastAsia" w:hAnsi="Sakkal Majalla" w:cs="Sakkal Majalla" w:hint="cs"/>
          <w:color w:val="000000" w:themeColor="text1"/>
          <w:sz w:val="28"/>
          <w:szCs w:val="28"/>
          <w:rtl/>
        </w:rPr>
        <w:t xml:space="preserve">  </w:t>
      </w:r>
      <w:r w:rsidRPr="00091D6D">
        <w:rPr>
          <w:rFonts w:ascii="Sakkal Majalla" w:hAnsi="Sakkal Majalla" w:cs="Sakkal Majalla"/>
          <w:b/>
          <w:bCs/>
          <w:color w:val="000000" w:themeColor="text1"/>
          <w:sz w:val="36"/>
          <w:szCs w:val="36"/>
          <w:rtl/>
          <w:lang w:bidi="ar-DZ"/>
        </w:rPr>
        <w:t>مقدم سعيد</w:t>
      </w:r>
      <w:r w:rsidRPr="00091D6D">
        <w:rPr>
          <w:rFonts w:ascii="Sakkal Majalla" w:hAnsi="Sakkal Majalla" w:cs="Sakkal Majalla"/>
          <w:color w:val="000000" w:themeColor="text1"/>
          <w:sz w:val="36"/>
          <w:szCs w:val="36"/>
          <w:rtl/>
          <w:lang w:bidi="ar-DZ"/>
        </w:rPr>
        <w:t xml:space="preserve">، التنمية والإدارة في إطار تحديات العولمة- حالة الجزائر، </w:t>
      </w:r>
      <w:r w:rsidRPr="00091D6D">
        <w:rPr>
          <w:rFonts w:ascii="Sakkal Majalla" w:hAnsi="Sakkal Majalla" w:cs="Sakkal Majalla"/>
          <w:color w:val="000000" w:themeColor="text1"/>
          <w:sz w:val="36"/>
          <w:szCs w:val="36"/>
          <w:u w:val="single"/>
          <w:rtl/>
          <w:lang w:bidi="ar-DZ"/>
        </w:rPr>
        <w:t>مجلة الإدارة</w:t>
      </w:r>
      <w:r w:rsidRPr="00091D6D">
        <w:rPr>
          <w:rFonts w:ascii="Sakkal Majalla" w:hAnsi="Sakkal Majalla" w:cs="Sakkal Majalla"/>
          <w:color w:val="000000" w:themeColor="text1"/>
          <w:sz w:val="36"/>
          <w:szCs w:val="36"/>
          <w:rtl/>
          <w:lang w:bidi="ar-DZ"/>
        </w:rPr>
        <w:t>، المجلد 16، العدد 13- سنة 2006</w:t>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color w:val="000000" w:themeColor="text1"/>
          <w:sz w:val="36"/>
          <w:szCs w:val="36"/>
          <w:lang w:bidi="ar-DZ"/>
        </w:rPr>
        <w:t xml:space="preserve">  </w:t>
      </w:r>
    </w:p>
    <w:p w14:paraId="00AA7A2C" w14:textId="77777777" w:rsidR="00964156" w:rsidRPr="00091D6D" w:rsidRDefault="00964156" w:rsidP="00964156">
      <w:pPr>
        <w:pStyle w:val="Paragraphedeliste"/>
        <w:numPr>
          <w:ilvl w:val="0"/>
          <w:numId w:val="27"/>
        </w:numPr>
        <w:bidi/>
        <w:spacing w:after="0" w:line="240" w:lineRule="auto"/>
        <w:ind w:left="423"/>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b/>
          <w:bCs/>
          <w:color w:val="000000" w:themeColor="text1"/>
          <w:sz w:val="36"/>
          <w:szCs w:val="36"/>
        </w:rPr>
        <w:t xml:space="preserve">   </w:t>
      </w:r>
      <w:r w:rsidRPr="00091D6D">
        <w:rPr>
          <w:rFonts w:ascii="Sakkal Majalla" w:eastAsiaTheme="minorEastAsia" w:hAnsi="Sakkal Majalla" w:cs="Sakkal Majalla"/>
          <w:b/>
          <w:bCs/>
          <w:color w:val="000000" w:themeColor="text1"/>
          <w:sz w:val="36"/>
          <w:szCs w:val="36"/>
          <w:rtl/>
        </w:rPr>
        <w:t>ناصيري ربيعة</w:t>
      </w:r>
      <w:r w:rsidRPr="00091D6D">
        <w:rPr>
          <w:rFonts w:ascii="Sakkal Majalla" w:eastAsiaTheme="minorEastAsia" w:hAnsi="Sakkal Majalla" w:cs="Sakkal Majalla"/>
          <w:color w:val="000000" w:themeColor="text1"/>
          <w:sz w:val="36"/>
          <w:szCs w:val="36"/>
          <w:rtl/>
        </w:rPr>
        <w:t xml:space="preserve">، اليات الرقابة على الصفقات العمومية، جامعة طاهري محمد، بشار، </w:t>
      </w:r>
      <w:r w:rsidRPr="00091D6D">
        <w:rPr>
          <w:rFonts w:ascii="Sakkal Majalla" w:eastAsiaTheme="minorEastAsia" w:hAnsi="Sakkal Majalla" w:cs="Sakkal Majalla"/>
          <w:color w:val="000000" w:themeColor="text1"/>
          <w:sz w:val="36"/>
          <w:szCs w:val="36"/>
          <w:u w:val="single"/>
          <w:rtl/>
        </w:rPr>
        <w:t>مجلة المفكر للدراسات القانونية والسياسية</w:t>
      </w:r>
      <w:r w:rsidRPr="00091D6D">
        <w:rPr>
          <w:rFonts w:ascii="Sakkal Majalla" w:eastAsiaTheme="minorEastAsia" w:hAnsi="Sakkal Majalla" w:cs="Sakkal Majalla"/>
          <w:color w:val="000000" w:themeColor="text1"/>
          <w:sz w:val="36"/>
          <w:szCs w:val="36"/>
          <w:rtl/>
        </w:rPr>
        <w:t>، المجلد 4، العدد 3، 2021، ص ص 113-</w:t>
      </w:r>
      <w:r w:rsidRPr="00091D6D">
        <w:rPr>
          <w:rFonts w:ascii="Sakkal Majalla" w:eastAsiaTheme="minorEastAsia" w:hAnsi="Sakkal Majalla" w:cs="Sakkal Majalla" w:hint="cs"/>
          <w:color w:val="000000" w:themeColor="text1"/>
          <w:sz w:val="36"/>
          <w:szCs w:val="36"/>
          <w:rtl/>
        </w:rPr>
        <w:t>123.</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color w:val="000000" w:themeColor="text1"/>
          <w:sz w:val="36"/>
          <w:szCs w:val="36"/>
        </w:rPr>
        <w:t xml:space="preserve">  </w:t>
      </w:r>
      <w:r w:rsidRPr="00091D6D">
        <w:rPr>
          <w:rFonts w:ascii="Sakkal Majalla" w:eastAsiaTheme="minorEastAsia" w:hAnsi="Sakkal Majalla" w:cs="Sakkal Majalla"/>
          <w:color w:val="000000" w:themeColor="text1"/>
          <w:sz w:val="36"/>
          <w:szCs w:val="36"/>
          <w:rtl/>
        </w:rPr>
        <w:t xml:space="preserve"> </w:t>
      </w:r>
    </w:p>
    <w:p w14:paraId="271D9DB0"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lang w:bidi="ar-DZ"/>
        </w:rPr>
      </w:pPr>
      <w:r w:rsidRPr="00091D6D">
        <w:rPr>
          <w:rFonts w:ascii="Sakkal Majalla" w:eastAsia="Times New Roman" w:hAnsi="Sakkal Majalla" w:cs="Sakkal Majalla"/>
          <w:b/>
          <w:bCs/>
          <w:color w:val="000000" w:themeColor="text1"/>
          <w:sz w:val="36"/>
          <w:szCs w:val="36"/>
          <w:rtl/>
        </w:rPr>
        <w:t xml:space="preserve">سريدي احمد، </w:t>
      </w:r>
      <w:r w:rsidRPr="00091D6D">
        <w:rPr>
          <w:rFonts w:ascii="Sakkal Majalla" w:eastAsia="Times New Roman" w:hAnsi="Sakkal Majalla" w:cs="Sakkal Majalla"/>
          <w:color w:val="000000" w:themeColor="text1"/>
          <w:sz w:val="36"/>
          <w:szCs w:val="36"/>
          <w:rtl/>
        </w:rPr>
        <w:t xml:space="preserve">الاجراءات المكيفة كألية لتبسيط اجراءات ابرام صفقات الطالب العمومي، </w:t>
      </w:r>
      <w:r w:rsidRPr="00091D6D">
        <w:rPr>
          <w:rFonts w:ascii="Sakkal Majalla" w:eastAsia="Times New Roman" w:hAnsi="Sakkal Majalla" w:cs="Sakkal Majalla"/>
          <w:color w:val="000000" w:themeColor="text1"/>
          <w:sz w:val="36"/>
          <w:szCs w:val="36"/>
          <w:u w:val="single"/>
          <w:rtl/>
        </w:rPr>
        <w:t>مجله المعيار،</w:t>
      </w:r>
      <w:r w:rsidRPr="00091D6D">
        <w:rPr>
          <w:rFonts w:ascii="Sakkal Majalla" w:eastAsia="Times New Roman" w:hAnsi="Sakkal Majalla" w:cs="Sakkal Majalla"/>
          <w:color w:val="000000" w:themeColor="text1"/>
          <w:sz w:val="36"/>
          <w:szCs w:val="36"/>
          <w:rtl/>
        </w:rPr>
        <w:t xml:space="preserve"> المجلد العاشر العدد </w:t>
      </w:r>
      <w:r w:rsidRPr="00091D6D">
        <w:rPr>
          <w:rFonts w:ascii="Sakkal Majalla" w:eastAsia="Times New Roman" w:hAnsi="Sakkal Majalla" w:cs="Sakkal Majalla" w:hint="cs"/>
          <w:color w:val="000000" w:themeColor="text1"/>
          <w:sz w:val="36"/>
          <w:szCs w:val="36"/>
          <w:rtl/>
        </w:rPr>
        <w:t>4،</w:t>
      </w:r>
      <w:r w:rsidRPr="00091D6D">
        <w:rPr>
          <w:rFonts w:ascii="Sakkal Majalla" w:eastAsia="Times New Roman" w:hAnsi="Sakkal Majalla" w:cs="Sakkal Majalla"/>
          <w:color w:val="000000" w:themeColor="text1"/>
          <w:sz w:val="36"/>
          <w:szCs w:val="36"/>
          <w:rtl/>
        </w:rPr>
        <w:t xml:space="preserve"> جامعة </w:t>
      </w:r>
      <w:r w:rsidRPr="00091D6D">
        <w:rPr>
          <w:rFonts w:ascii="Sakkal Majalla" w:eastAsia="Times New Roman" w:hAnsi="Sakkal Majalla" w:cs="Sakkal Majalla" w:hint="cs"/>
          <w:color w:val="000000" w:themeColor="text1"/>
          <w:sz w:val="36"/>
          <w:szCs w:val="36"/>
          <w:rtl/>
        </w:rPr>
        <w:t>تيسمسيلت،</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 xml:space="preserve">2019، </w:t>
      </w:r>
      <w:r w:rsidRPr="00091D6D">
        <w:rPr>
          <w:rFonts w:ascii="Sakkal Majalla" w:eastAsia="Times New Roman" w:hAnsi="Sakkal Majalla" w:cs="Sakkal Majalla"/>
          <w:color w:val="000000" w:themeColor="text1"/>
          <w:sz w:val="36"/>
          <w:szCs w:val="36"/>
          <w:rtl/>
        </w:rPr>
        <w:t>ص ص 97- 119</w:t>
      </w:r>
      <w:r w:rsidRPr="00091D6D">
        <w:rPr>
          <w:rFonts w:ascii="Sakkal Majalla" w:eastAsia="Times New Roman" w:hAnsi="Sakkal Majalla" w:cs="Sakkal Majalla" w:hint="cs"/>
          <w:color w:val="000000" w:themeColor="text1"/>
          <w:sz w:val="36"/>
          <w:szCs w:val="36"/>
          <w:rtl/>
        </w:rPr>
        <w:t xml:space="preserve">.  </w:t>
      </w:r>
    </w:p>
    <w:p w14:paraId="36372927"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44"/>
          <w:szCs w:val="44"/>
          <w:lang w:bidi="ar-DZ"/>
        </w:rPr>
      </w:pPr>
      <w:r w:rsidRPr="00091D6D">
        <w:rPr>
          <w:rFonts w:ascii="Sakkal Majalla" w:eastAsia="Times New Roman" w:hAnsi="Sakkal Majalla" w:cs="Sakkal Majalla" w:hint="cs"/>
          <w:b/>
          <w:bCs/>
          <w:color w:val="000000" w:themeColor="text1"/>
          <w:sz w:val="44"/>
          <w:szCs w:val="44"/>
          <w:rtl/>
        </w:rPr>
        <w:t xml:space="preserve"> </w:t>
      </w:r>
      <w:r w:rsidRPr="00091D6D">
        <w:rPr>
          <w:rFonts w:ascii="Sakkal Majalla" w:eastAsiaTheme="minorEastAsia" w:hAnsi="Sakkal Majalla" w:cs="Sakkal Majalla"/>
          <w:b/>
          <w:bCs/>
          <w:color w:val="000000" w:themeColor="text1"/>
          <w:sz w:val="36"/>
          <w:szCs w:val="36"/>
          <w:rtl/>
          <w:lang w:bidi="ar-DZ"/>
        </w:rPr>
        <w:t>عاقلي فضيلة</w:t>
      </w:r>
      <w:r w:rsidRPr="00091D6D">
        <w:rPr>
          <w:rFonts w:ascii="Sakkal Majalla" w:eastAsiaTheme="minorEastAsia" w:hAnsi="Sakkal Majalla" w:cs="Sakkal Majalla"/>
          <w:color w:val="000000" w:themeColor="text1"/>
          <w:sz w:val="36"/>
          <w:szCs w:val="36"/>
          <w:rtl/>
          <w:lang w:bidi="ar-DZ"/>
        </w:rPr>
        <w:t xml:space="preserve">، النظام القانوني للصفقات العمومية </w:t>
      </w:r>
      <w:r w:rsidRPr="00091D6D">
        <w:rPr>
          <w:rFonts w:ascii="Sakkal Majalla" w:eastAsiaTheme="minorEastAsia" w:hAnsi="Sakkal Majalla" w:cs="Sakkal Majalla" w:hint="cs"/>
          <w:color w:val="000000" w:themeColor="text1"/>
          <w:sz w:val="36"/>
          <w:szCs w:val="36"/>
          <w:rtl/>
          <w:lang w:bidi="ar-DZ"/>
        </w:rPr>
        <w:t>ودوره</w:t>
      </w:r>
      <w:r w:rsidRPr="00091D6D">
        <w:rPr>
          <w:rFonts w:ascii="Sakkal Majalla" w:eastAsiaTheme="minorEastAsia" w:hAnsi="Sakkal Majalla" w:cs="Sakkal Majalla"/>
          <w:color w:val="000000" w:themeColor="text1"/>
          <w:sz w:val="36"/>
          <w:szCs w:val="36"/>
          <w:rtl/>
          <w:lang w:bidi="ar-DZ"/>
        </w:rPr>
        <w:t xml:space="preserve"> في تسيير المال العام، </w:t>
      </w:r>
      <w:r w:rsidRPr="00091D6D">
        <w:rPr>
          <w:rFonts w:ascii="Sakkal Majalla" w:eastAsiaTheme="minorEastAsia" w:hAnsi="Sakkal Majalla" w:cs="Sakkal Majalla"/>
          <w:color w:val="000000" w:themeColor="text1"/>
          <w:sz w:val="36"/>
          <w:szCs w:val="36"/>
          <w:u w:val="single"/>
          <w:rtl/>
          <w:lang w:bidi="ar-DZ"/>
        </w:rPr>
        <w:t xml:space="preserve">مجلة الاجتهاد للدراسات القانونية </w:t>
      </w:r>
      <w:r w:rsidRPr="00091D6D">
        <w:rPr>
          <w:rFonts w:ascii="Sakkal Majalla" w:eastAsiaTheme="minorEastAsia" w:hAnsi="Sakkal Majalla" w:cs="Sakkal Majalla" w:hint="cs"/>
          <w:color w:val="000000" w:themeColor="text1"/>
          <w:sz w:val="36"/>
          <w:szCs w:val="36"/>
          <w:u w:val="single"/>
          <w:rtl/>
          <w:lang w:bidi="ar-DZ"/>
        </w:rPr>
        <w:t>والاقتصادية</w:t>
      </w:r>
      <w:r w:rsidRPr="00091D6D">
        <w:rPr>
          <w:rFonts w:ascii="Sakkal Majalla" w:eastAsiaTheme="minorEastAsia" w:hAnsi="Sakkal Majalla" w:cs="Sakkal Majalla"/>
          <w:color w:val="000000" w:themeColor="text1"/>
          <w:sz w:val="36"/>
          <w:szCs w:val="36"/>
          <w:rtl/>
          <w:lang w:bidi="ar-DZ"/>
        </w:rPr>
        <w:t xml:space="preserve">، مجلة </w:t>
      </w:r>
      <w:r w:rsidRPr="00091D6D">
        <w:rPr>
          <w:rFonts w:ascii="Sakkal Majalla" w:eastAsiaTheme="minorEastAsia" w:hAnsi="Sakkal Majalla" w:cs="Sakkal Majalla" w:hint="cs"/>
          <w:color w:val="000000" w:themeColor="text1"/>
          <w:sz w:val="36"/>
          <w:szCs w:val="36"/>
          <w:rtl/>
          <w:lang w:bidi="ar-DZ"/>
        </w:rPr>
        <w:t>الاجتهاد،</w:t>
      </w:r>
      <w:r w:rsidRPr="00091D6D">
        <w:rPr>
          <w:rFonts w:ascii="Sakkal Majalla" w:eastAsiaTheme="minorEastAsia" w:hAnsi="Sakkal Majalla" w:cs="Sakkal Majalla"/>
          <w:color w:val="000000" w:themeColor="text1"/>
          <w:sz w:val="36"/>
          <w:szCs w:val="36"/>
          <w:rtl/>
          <w:lang w:bidi="ar-DZ"/>
        </w:rPr>
        <w:t xml:space="preserve"> عدد </w:t>
      </w:r>
      <w:r w:rsidRPr="00091D6D">
        <w:rPr>
          <w:rFonts w:ascii="Sakkal Majalla" w:eastAsiaTheme="minorEastAsia" w:hAnsi="Sakkal Majalla" w:cs="Sakkal Majalla" w:hint="cs"/>
          <w:color w:val="000000" w:themeColor="text1"/>
          <w:sz w:val="36"/>
          <w:szCs w:val="36"/>
          <w:rtl/>
          <w:lang w:bidi="ar-DZ"/>
        </w:rPr>
        <w:t>09،</w:t>
      </w:r>
      <w:r w:rsidRPr="00091D6D">
        <w:rPr>
          <w:rFonts w:ascii="Sakkal Majalla" w:eastAsiaTheme="minorEastAsia" w:hAnsi="Sakkal Majalla" w:cs="Sakkal Majalla"/>
          <w:color w:val="000000" w:themeColor="text1"/>
          <w:sz w:val="36"/>
          <w:szCs w:val="36"/>
          <w:rtl/>
          <w:lang w:bidi="ar-DZ"/>
        </w:rPr>
        <w:t xml:space="preserve"> 2015، </w:t>
      </w:r>
      <w:r w:rsidRPr="00091D6D">
        <w:rPr>
          <w:rFonts w:ascii="Sakkal Majalla" w:eastAsiaTheme="minorEastAsia" w:hAnsi="Sakkal Majalla" w:cs="Sakkal Majalla" w:hint="cs"/>
          <w:color w:val="000000" w:themeColor="text1"/>
          <w:sz w:val="36"/>
          <w:szCs w:val="36"/>
          <w:rtl/>
          <w:lang w:bidi="ar-DZ"/>
        </w:rPr>
        <w:t>ص ص</w:t>
      </w:r>
      <w:r w:rsidRPr="00091D6D">
        <w:rPr>
          <w:rFonts w:ascii="Sakkal Majalla" w:eastAsiaTheme="minorEastAsia" w:hAnsi="Sakkal Majalla" w:cs="Sakkal Majalla"/>
          <w:color w:val="000000" w:themeColor="text1"/>
          <w:sz w:val="36"/>
          <w:szCs w:val="36"/>
          <w:rtl/>
          <w:lang w:bidi="ar-DZ"/>
        </w:rPr>
        <w:t xml:space="preserve"> 27-</w:t>
      </w:r>
      <w:r w:rsidRPr="00091D6D">
        <w:rPr>
          <w:rFonts w:ascii="Sakkal Majalla" w:eastAsiaTheme="minorEastAsia" w:hAnsi="Sakkal Majalla" w:cs="Sakkal Majalla" w:hint="cs"/>
          <w:color w:val="000000" w:themeColor="text1"/>
          <w:sz w:val="36"/>
          <w:szCs w:val="36"/>
          <w:rtl/>
          <w:lang w:bidi="ar-DZ"/>
        </w:rPr>
        <w:t xml:space="preserve">51.   </w:t>
      </w:r>
    </w:p>
    <w:p w14:paraId="7D3295B1"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lang w:bidi="ar-DZ"/>
        </w:rPr>
      </w:pPr>
      <w:r w:rsidRPr="00091D6D">
        <w:rPr>
          <w:rFonts w:ascii="Sakkal Majalla" w:eastAsia="Times New Roman" w:hAnsi="Sakkal Majalla" w:cs="Sakkal Majalla"/>
          <w:b/>
          <w:bCs/>
          <w:color w:val="000000" w:themeColor="text1"/>
          <w:sz w:val="36"/>
          <w:szCs w:val="36"/>
          <w:rtl/>
          <w:lang w:eastAsia="fr-FR"/>
        </w:rPr>
        <w:t xml:space="preserve"> عبوط ميلود، تيقاوي العربي</w:t>
      </w:r>
      <w:r w:rsidRPr="00091D6D">
        <w:rPr>
          <w:rFonts w:ascii="Sakkal Majalla" w:eastAsia="Times New Roman" w:hAnsi="Sakkal Majalla" w:cs="Sakkal Majalla"/>
          <w:color w:val="000000" w:themeColor="text1"/>
          <w:sz w:val="36"/>
          <w:szCs w:val="36"/>
          <w:rtl/>
          <w:lang w:eastAsia="fr-FR"/>
        </w:rPr>
        <w:t>، الصفقات العمومية في ظل</w:t>
      </w:r>
      <w:r w:rsidRPr="00091D6D">
        <w:rPr>
          <w:rFonts w:ascii="Sakkal Majalla" w:eastAsia="Times New Roman" w:hAnsi="Sakkal Majalla" w:cs="Sakkal Majalla" w:hint="cs"/>
          <w:color w:val="000000" w:themeColor="text1"/>
          <w:sz w:val="36"/>
          <w:szCs w:val="36"/>
          <w:rtl/>
          <w:lang w:eastAsia="fr-FR"/>
        </w:rPr>
        <w:t xml:space="preserve"> المرسوم الرئاسي 15-247- المفهوم المبادئ والاحكام التشريعية الخاصة بها، </w:t>
      </w:r>
      <w:r w:rsidRPr="00091D6D">
        <w:rPr>
          <w:rFonts w:ascii="Sakkal Majalla" w:eastAsia="Times New Roman" w:hAnsi="Sakkal Majalla" w:cs="Sakkal Majalla" w:hint="cs"/>
          <w:color w:val="000000" w:themeColor="text1"/>
          <w:sz w:val="36"/>
          <w:szCs w:val="36"/>
          <w:u w:val="single"/>
          <w:rtl/>
          <w:lang w:eastAsia="fr-FR"/>
        </w:rPr>
        <w:t>مجلة اقتصاديات المال والاعمال</w:t>
      </w:r>
      <w:r w:rsidRPr="00091D6D">
        <w:rPr>
          <w:rFonts w:ascii="Sakkal Majalla" w:eastAsia="Times New Roman" w:hAnsi="Sakkal Majalla" w:cs="Sakkal Majalla" w:hint="cs"/>
          <w:color w:val="000000" w:themeColor="text1"/>
          <w:sz w:val="36"/>
          <w:szCs w:val="36"/>
          <w:rtl/>
          <w:lang w:eastAsia="fr-FR"/>
        </w:rPr>
        <w:t xml:space="preserve">، العدد السادس، جوان 2018، ص ص 224 237.  </w:t>
      </w:r>
    </w:p>
    <w:p w14:paraId="18A5ABA0"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lang w:bidi="ar-DZ"/>
        </w:rPr>
      </w:pPr>
      <w:r w:rsidRPr="00091D6D">
        <w:rPr>
          <w:rFonts w:ascii="Sakkal Majalla" w:eastAsia="Times New Roman" w:hAnsi="Sakkal Majalla" w:cs="Sakkal Majalla" w:hint="cs"/>
          <w:b/>
          <w:bCs/>
          <w:color w:val="000000" w:themeColor="text1"/>
          <w:sz w:val="36"/>
          <w:szCs w:val="36"/>
          <w:rtl/>
          <w:lang w:eastAsia="fr-FR"/>
        </w:rPr>
        <w:t xml:space="preserve"> </w:t>
      </w:r>
      <w:r w:rsidRPr="00091D6D">
        <w:rPr>
          <w:rFonts w:ascii="Sakkal Majalla" w:eastAsiaTheme="minorEastAsia" w:hAnsi="Sakkal Majalla" w:cs="Sakkal Majalla"/>
          <w:b/>
          <w:bCs/>
          <w:color w:val="000000" w:themeColor="text1"/>
          <w:sz w:val="36"/>
          <w:szCs w:val="36"/>
          <w:rtl/>
        </w:rPr>
        <w:t>عيساوي محمد</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b/>
          <w:bCs/>
          <w:color w:val="000000" w:themeColor="text1"/>
          <w:sz w:val="36"/>
          <w:szCs w:val="36"/>
          <w:rtl/>
        </w:rPr>
        <w:t>توفيق بوسبعين</w:t>
      </w:r>
      <w:r w:rsidRPr="00091D6D">
        <w:rPr>
          <w:rFonts w:ascii="Sakkal Majalla" w:eastAsiaTheme="minorEastAsia" w:hAnsi="Sakkal Majalla" w:cs="Sakkal Majalla"/>
          <w:color w:val="000000" w:themeColor="text1"/>
          <w:sz w:val="36"/>
          <w:szCs w:val="36"/>
          <w:rtl/>
        </w:rPr>
        <w:t xml:space="preserve">، مبدأ المنافسة الحرة في الصفقات العمومية المبرمة بأسلوب طلب العروض، مجلة الدراسات القانونية المقارنة، المجلد 06، العدد 02، </w:t>
      </w:r>
      <w:r w:rsidRPr="00091D6D">
        <w:rPr>
          <w:rFonts w:ascii="Sakkal Majalla" w:eastAsiaTheme="minorEastAsia" w:hAnsi="Sakkal Majalla" w:cs="Sakkal Majalla" w:hint="cs"/>
          <w:color w:val="000000" w:themeColor="text1"/>
          <w:sz w:val="36"/>
          <w:szCs w:val="36"/>
          <w:rtl/>
        </w:rPr>
        <w:t>2020، ص ص</w:t>
      </w:r>
      <w:r w:rsidRPr="00091D6D">
        <w:rPr>
          <w:rFonts w:ascii="Sakkal Majalla" w:eastAsiaTheme="minorEastAsia" w:hAnsi="Sakkal Majalla" w:cs="Sakkal Majalla"/>
          <w:color w:val="000000" w:themeColor="text1"/>
          <w:sz w:val="36"/>
          <w:szCs w:val="36"/>
          <w:rtl/>
        </w:rPr>
        <w:t xml:space="preserve"> 1430</w:t>
      </w:r>
      <w:r w:rsidRPr="00091D6D">
        <w:rPr>
          <w:rFonts w:ascii="Sakkal Majalla" w:eastAsiaTheme="minorEastAsia" w:hAnsi="Sakkal Majalla" w:cs="Sakkal Majalla" w:hint="cs"/>
          <w:color w:val="000000" w:themeColor="text1"/>
          <w:sz w:val="36"/>
          <w:szCs w:val="36"/>
          <w:rtl/>
        </w:rPr>
        <w:t>-</w:t>
      </w:r>
      <w:r w:rsidRPr="00091D6D">
        <w:rPr>
          <w:rFonts w:ascii="Sakkal Majalla" w:eastAsiaTheme="minorEastAsia" w:hAnsi="Sakkal Majalla" w:cs="Sakkal Majalla"/>
          <w:color w:val="000000" w:themeColor="text1"/>
          <w:sz w:val="36"/>
          <w:szCs w:val="36"/>
          <w:rtl/>
        </w:rPr>
        <w:t xml:space="preserve"> 1442</w:t>
      </w:r>
      <w:r w:rsidRPr="00091D6D">
        <w:rPr>
          <w:rFonts w:ascii="Sakkal Majalla" w:eastAsiaTheme="minorEastAsia" w:hAnsi="Sakkal Majalla" w:cs="Sakkal Majalla" w:hint="cs"/>
          <w:color w:val="000000" w:themeColor="text1"/>
          <w:sz w:val="36"/>
          <w:szCs w:val="36"/>
          <w:rtl/>
        </w:rPr>
        <w:t xml:space="preserve">. </w:t>
      </w:r>
      <w:r w:rsidRPr="00091D6D">
        <w:rPr>
          <w:rFonts w:ascii="Sakkal Majalla" w:eastAsiaTheme="minorEastAsia" w:hAnsi="Sakkal Majalla" w:cs="Sakkal Majalla"/>
          <w:color w:val="000000" w:themeColor="text1"/>
          <w:sz w:val="36"/>
          <w:szCs w:val="36"/>
        </w:rPr>
        <w:t xml:space="preserve">     </w:t>
      </w:r>
      <w:r w:rsidRPr="00091D6D">
        <w:rPr>
          <w:rFonts w:ascii="Sakkal Majalla" w:eastAsiaTheme="minorEastAsia" w:hAnsi="Sakkal Majalla" w:cs="Sakkal Majalla" w:hint="cs"/>
          <w:color w:val="000000" w:themeColor="text1"/>
          <w:sz w:val="36"/>
          <w:szCs w:val="36"/>
          <w:rtl/>
        </w:rPr>
        <w:t xml:space="preserve"> </w:t>
      </w:r>
    </w:p>
    <w:p w14:paraId="26B5EA93" w14:textId="77777777" w:rsidR="00964156" w:rsidRPr="00091D6D" w:rsidRDefault="00964156" w:rsidP="00964156">
      <w:pPr>
        <w:pStyle w:val="Paragraphedeliste"/>
        <w:numPr>
          <w:ilvl w:val="0"/>
          <w:numId w:val="27"/>
        </w:numPr>
        <w:bidi/>
        <w:spacing w:after="160" w:line="259" w:lineRule="auto"/>
        <w:ind w:left="423"/>
        <w:jc w:val="both"/>
        <w:rPr>
          <w:rFonts w:cs="Sakkal Majalla"/>
          <w:color w:val="000000" w:themeColor="text1"/>
          <w:sz w:val="36"/>
          <w:szCs w:val="36"/>
          <w:lang w:bidi="ar-DZ"/>
        </w:rPr>
      </w:pPr>
      <w:r w:rsidRPr="00091D6D">
        <w:rPr>
          <w:rFonts w:ascii="Sakkal Majalla" w:eastAsiaTheme="minorEastAsia" w:hAnsi="Sakkal Majalla" w:cs="Sakkal Majalla"/>
          <w:color w:val="000000" w:themeColor="text1"/>
          <w:sz w:val="28"/>
          <w:szCs w:val="28"/>
        </w:rPr>
        <w:lastRenderedPageBreak/>
        <w:t xml:space="preserve"> </w:t>
      </w:r>
      <w:r w:rsidRPr="00091D6D">
        <w:rPr>
          <w:rFonts w:ascii="Sakkal Majalla" w:eastAsiaTheme="minorEastAsia" w:hAnsi="Sakkal Majalla" w:cs="Sakkal Majalla" w:hint="cs"/>
          <w:color w:val="000000" w:themeColor="text1"/>
          <w:sz w:val="28"/>
          <w:szCs w:val="28"/>
          <w:rtl/>
        </w:rPr>
        <w:t xml:space="preserve"> </w:t>
      </w:r>
      <w:r w:rsidRPr="00091D6D">
        <w:rPr>
          <w:rFonts w:ascii="Sakkal Majalla" w:hAnsi="Sakkal Majalla" w:cs="Sakkal Majalla"/>
          <w:b/>
          <w:bCs/>
          <w:color w:val="000000" w:themeColor="text1"/>
          <w:sz w:val="36"/>
          <w:szCs w:val="36"/>
          <w:rtl/>
          <w:lang w:bidi="ar-DZ"/>
        </w:rPr>
        <w:t>عرافة زوبيدة</w:t>
      </w:r>
      <w:r w:rsidRPr="00091D6D">
        <w:rPr>
          <w:rFonts w:ascii="Sakkal Majalla" w:hAnsi="Sakkal Majalla" w:cs="Sakkal Majalla"/>
          <w:color w:val="000000" w:themeColor="text1"/>
          <w:sz w:val="36"/>
          <w:szCs w:val="36"/>
          <w:rtl/>
          <w:lang w:bidi="ar-DZ"/>
        </w:rPr>
        <w:t xml:space="preserve">، المصلحة المتعاقدة الية قانونية لترشيد النفقات العمومية، </w:t>
      </w:r>
      <w:r w:rsidRPr="00091D6D">
        <w:rPr>
          <w:rFonts w:ascii="Sakkal Majalla" w:hAnsi="Sakkal Majalla" w:cs="Sakkal Majalla"/>
          <w:color w:val="000000" w:themeColor="text1"/>
          <w:sz w:val="36"/>
          <w:szCs w:val="36"/>
          <w:u w:val="single"/>
          <w:rtl/>
          <w:lang w:bidi="ar-DZ"/>
        </w:rPr>
        <w:t xml:space="preserve">مجلة دائرة البحوث والدراسات القانونية </w:t>
      </w:r>
      <w:r w:rsidRPr="00091D6D">
        <w:rPr>
          <w:rFonts w:ascii="Sakkal Majalla" w:hAnsi="Sakkal Majalla" w:cs="Sakkal Majalla" w:hint="cs"/>
          <w:color w:val="000000" w:themeColor="text1"/>
          <w:sz w:val="36"/>
          <w:szCs w:val="36"/>
          <w:u w:val="single"/>
          <w:rtl/>
          <w:lang w:bidi="ar-DZ"/>
        </w:rPr>
        <w:t>والسياسية</w:t>
      </w:r>
      <w:r w:rsidRPr="00091D6D">
        <w:rPr>
          <w:rFonts w:ascii="Sakkal Majalla" w:hAnsi="Sakkal Majalla" w:cs="Sakkal Majalla"/>
          <w:color w:val="000000" w:themeColor="text1"/>
          <w:sz w:val="36"/>
          <w:szCs w:val="36"/>
          <w:rtl/>
          <w:lang w:bidi="ar-DZ"/>
        </w:rPr>
        <w:t xml:space="preserve">، العدد السادس، </w:t>
      </w:r>
      <w:r w:rsidRPr="00091D6D">
        <w:rPr>
          <w:rFonts w:ascii="Sakkal Majalla" w:hAnsi="Sakkal Majalla" w:cs="Sakkal Majalla" w:hint="cs"/>
          <w:color w:val="000000" w:themeColor="text1"/>
          <w:sz w:val="36"/>
          <w:szCs w:val="36"/>
          <w:rtl/>
          <w:lang w:bidi="ar-DZ"/>
        </w:rPr>
        <w:t xml:space="preserve">2019، ص ص 47- 58.      </w:t>
      </w:r>
    </w:p>
    <w:p w14:paraId="2BF4CDE3" w14:textId="77777777" w:rsidR="00964156" w:rsidRPr="00091D6D" w:rsidRDefault="00964156" w:rsidP="00964156">
      <w:pPr>
        <w:pStyle w:val="Paragraphedeliste"/>
        <w:numPr>
          <w:ilvl w:val="0"/>
          <w:numId w:val="27"/>
        </w:numPr>
        <w:bidi/>
        <w:spacing w:after="0" w:line="240" w:lineRule="auto"/>
        <w:ind w:left="423"/>
        <w:jc w:val="both"/>
        <w:rPr>
          <w:rFonts w:ascii="Sakkal Majalla" w:eastAsiaTheme="minorEastAsia" w:hAnsi="Sakkal Majalla" w:cs="Sakkal Majalla"/>
          <w:color w:val="000000" w:themeColor="text1"/>
          <w:sz w:val="28"/>
          <w:szCs w:val="28"/>
        </w:rPr>
      </w:pPr>
      <w:r w:rsidRPr="00091D6D">
        <w:rPr>
          <w:rFonts w:ascii="Sakkal Majalla" w:eastAsiaTheme="minorEastAsia" w:hAnsi="Sakkal Majalla" w:cs="Sakkal Majalla" w:hint="cs"/>
          <w:b/>
          <w:bCs/>
          <w:color w:val="000000" w:themeColor="text1"/>
          <w:sz w:val="28"/>
          <w:szCs w:val="28"/>
          <w:rtl/>
        </w:rPr>
        <w:t xml:space="preserve">  </w:t>
      </w:r>
      <w:r w:rsidRPr="00091D6D">
        <w:rPr>
          <w:rFonts w:ascii="Sakkal Majalla" w:eastAsiaTheme="minorEastAsia" w:hAnsi="Sakkal Majalla" w:cs="Sakkal Majalla"/>
          <w:b/>
          <w:bCs/>
          <w:color w:val="000000" w:themeColor="text1"/>
          <w:sz w:val="36"/>
          <w:szCs w:val="36"/>
          <w:rtl/>
          <w:lang w:bidi="ar-DZ"/>
        </w:rPr>
        <w:t>عثماني فاطمة</w:t>
      </w:r>
      <w:r w:rsidRPr="00091D6D">
        <w:rPr>
          <w:rFonts w:ascii="Sakkal Majalla" w:eastAsiaTheme="minorEastAsia" w:hAnsi="Sakkal Majalla" w:cs="Sakkal Majalla"/>
          <w:color w:val="000000" w:themeColor="text1"/>
          <w:sz w:val="36"/>
          <w:szCs w:val="36"/>
          <w:rtl/>
          <w:lang w:bidi="ar-DZ"/>
        </w:rPr>
        <w:t xml:space="preserve">، " الديوان المركزي لقمع الفساد اللبنة الجديدة لتعزيز مكافحة الفساد"، </w:t>
      </w:r>
      <w:r w:rsidRPr="00091D6D">
        <w:rPr>
          <w:rFonts w:ascii="Sakkal Majalla" w:eastAsiaTheme="minorEastAsia" w:hAnsi="Sakkal Majalla" w:cs="Sakkal Majalla"/>
          <w:color w:val="000000" w:themeColor="text1"/>
          <w:sz w:val="36"/>
          <w:szCs w:val="36"/>
          <w:u w:val="single"/>
          <w:rtl/>
          <w:lang w:bidi="ar-DZ"/>
        </w:rPr>
        <w:t xml:space="preserve">مجلة دائرة البحوث والدراسات القانونية </w:t>
      </w:r>
      <w:r w:rsidRPr="00091D6D">
        <w:rPr>
          <w:rFonts w:ascii="Sakkal Majalla" w:eastAsiaTheme="minorEastAsia" w:hAnsi="Sakkal Majalla" w:cs="Sakkal Majalla" w:hint="cs"/>
          <w:color w:val="000000" w:themeColor="text1"/>
          <w:sz w:val="36"/>
          <w:szCs w:val="36"/>
          <w:u w:val="single"/>
          <w:rtl/>
          <w:lang w:bidi="ar-DZ"/>
        </w:rPr>
        <w:t>والسياسية</w:t>
      </w:r>
      <w:r w:rsidRPr="00091D6D">
        <w:rPr>
          <w:rFonts w:ascii="Sakkal Majalla" w:eastAsiaTheme="minorEastAsia" w:hAnsi="Sakkal Majalla" w:cs="Sakkal Majalla"/>
          <w:color w:val="000000" w:themeColor="text1"/>
          <w:sz w:val="36"/>
          <w:szCs w:val="36"/>
          <w:rtl/>
          <w:lang w:bidi="ar-DZ"/>
        </w:rPr>
        <w:t xml:space="preserve">، المجلد 2، العدد 5، كلية الحقوق </w:t>
      </w:r>
      <w:r w:rsidRPr="00091D6D">
        <w:rPr>
          <w:rFonts w:ascii="Sakkal Majalla" w:eastAsiaTheme="minorEastAsia" w:hAnsi="Sakkal Majalla" w:cs="Sakkal Majalla" w:hint="cs"/>
          <w:color w:val="000000" w:themeColor="text1"/>
          <w:sz w:val="36"/>
          <w:szCs w:val="36"/>
          <w:rtl/>
          <w:lang w:bidi="ar-DZ"/>
        </w:rPr>
        <w:t>والعلوم</w:t>
      </w:r>
      <w:r w:rsidRPr="00091D6D">
        <w:rPr>
          <w:rFonts w:ascii="Sakkal Majalla" w:eastAsiaTheme="minorEastAsia" w:hAnsi="Sakkal Majalla" w:cs="Sakkal Majalla"/>
          <w:color w:val="000000" w:themeColor="text1"/>
          <w:sz w:val="36"/>
          <w:szCs w:val="36"/>
          <w:rtl/>
          <w:lang w:bidi="ar-DZ"/>
        </w:rPr>
        <w:t xml:space="preserve"> السياسية، جامعة مرسلي عبد الله، تيبازة، 2017.</w:t>
      </w:r>
      <w:r w:rsidRPr="00091D6D">
        <w:rPr>
          <w:rFonts w:ascii="Sakkal Majalla" w:eastAsiaTheme="minorEastAsia" w:hAnsi="Sakkal Majalla" w:cs="Sakkal Majalla" w:hint="cs"/>
          <w:color w:val="000000" w:themeColor="text1"/>
          <w:sz w:val="36"/>
          <w:szCs w:val="36"/>
          <w:rtl/>
          <w:lang w:bidi="ar-DZ"/>
        </w:rPr>
        <w:t xml:space="preserve">    </w:t>
      </w:r>
    </w:p>
    <w:p w14:paraId="698B580D" w14:textId="77777777" w:rsidR="00964156" w:rsidRPr="00091D6D" w:rsidRDefault="00964156" w:rsidP="00964156">
      <w:pPr>
        <w:pStyle w:val="Paragraphedeliste"/>
        <w:numPr>
          <w:ilvl w:val="0"/>
          <w:numId w:val="27"/>
        </w:numPr>
        <w:bidi/>
        <w:spacing w:after="0" w:line="240" w:lineRule="auto"/>
        <w:ind w:left="423"/>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hint="cs"/>
          <w:b/>
          <w:bCs/>
          <w:color w:val="000000" w:themeColor="text1"/>
          <w:sz w:val="28"/>
          <w:szCs w:val="28"/>
          <w:rtl/>
        </w:rPr>
        <w:t xml:space="preserve">  </w:t>
      </w:r>
      <w:r w:rsidRPr="00091D6D">
        <w:rPr>
          <w:rFonts w:ascii="Sakkal Majalla" w:hAnsi="Sakkal Majalla" w:cs="Sakkal Majalla"/>
          <w:b/>
          <w:bCs/>
          <w:color w:val="000000" w:themeColor="text1"/>
          <w:sz w:val="36"/>
          <w:szCs w:val="36"/>
          <w:rtl/>
          <w:lang w:bidi="ar-DZ"/>
        </w:rPr>
        <w:t>رابعي كاتية يسرى</w:t>
      </w:r>
      <w:r w:rsidRPr="00091D6D">
        <w:rPr>
          <w:rFonts w:ascii="Sakkal Majalla" w:hAnsi="Sakkal Majalla" w:cs="Sakkal Majalla"/>
          <w:color w:val="000000" w:themeColor="text1"/>
          <w:sz w:val="36"/>
          <w:szCs w:val="36"/>
          <w:rtl/>
          <w:lang w:bidi="ar-DZ"/>
        </w:rPr>
        <w:t xml:space="preserve">، </w:t>
      </w:r>
      <w:r w:rsidRPr="00091D6D">
        <w:rPr>
          <w:rFonts w:ascii="Sakkal Majalla" w:hAnsi="Sakkal Majalla" w:cs="Sakkal Majalla"/>
          <w:b/>
          <w:bCs/>
          <w:color w:val="000000" w:themeColor="text1"/>
          <w:sz w:val="36"/>
          <w:szCs w:val="36"/>
          <w:rtl/>
          <w:lang w:bidi="ar-DZ"/>
        </w:rPr>
        <w:t>كيرام محمد الأخضر</w:t>
      </w:r>
      <w:r w:rsidRPr="00091D6D">
        <w:rPr>
          <w:rFonts w:ascii="Sakkal Majalla" w:hAnsi="Sakkal Majalla" w:cs="Sakkal Majalla"/>
          <w:color w:val="000000" w:themeColor="text1"/>
          <w:sz w:val="36"/>
          <w:szCs w:val="36"/>
          <w:rtl/>
          <w:lang w:bidi="ar-DZ"/>
        </w:rPr>
        <w:t xml:space="preserve">، المبادئ العالمية للسلطة القضائية المستقلة، </w:t>
      </w:r>
      <w:r w:rsidRPr="00091D6D">
        <w:rPr>
          <w:rFonts w:ascii="Sakkal Majalla" w:hAnsi="Sakkal Majalla" w:cs="Sakkal Majalla"/>
          <w:color w:val="000000" w:themeColor="text1"/>
          <w:sz w:val="36"/>
          <w:szCs w:val="36"/>
          <w:u w:val="single"/>
          <w:rtl/>
          <w:lang w:bidi="ar-DZ"/>
        </w:rPr>
        <w:t>مجلة الباحث في العلوم الإنسانية والاجتماعية،</w:t>
      </w:r>
      <w:r w:rsidRPr="00091D6D">
        <w:rPr>
          <w:rFonts w:ascii="Sakkal Majalla" w:hAnsi="Sakkal Majalla" w:cs="Sakkal Majalla"/>
          <w:color w:val="000000" w:themeColor="text1"/>
          <w:sz w:val="36"/>
          <w:szCs w:val="36"/>
          <w:rtl/>
          <w:lang w:bidi="ar-DZ"/>
        </w:rPr>
        <w:t xml:space="preserve"> العدد 35، جامعة قاصدي مرباح ورڤلة، الجزائر، 2018، ص ص 485-492.</w:t>
      </w:r>
      <w:r w:rsidRPr="00091D6D">
        <w:rPr>
          <w:rFonts w:ascii="Sakkal Majalla" w:hAnsi="Sakkal Majalla" w:cs="Sakkal Majalla" w:hint="cs"/>
          <w:color w:val="000000" w:themeColor="text1"/>
          <w:sz w:val="36"/>
          <w:szCs w:val="36"/>
          <w:rtl/>
          <w:lang w:bidi="ar-DZ"/>
        </w:rPr>
        <w:t xml:space="preserve">    </w:t>
      </w:r>
    </w:p>
    <w:p w14:paraId="21BDDBB7"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lang w:bidi="ar-DZ"/>
        </w:rPr>
      </w:pPr>
      <w:r w:rsidRPr="00091D6D">
        <w:rPr>
          <w:rFonts w:ascii="Sakkal Majalla" w:eastAsia="Times New Roman" w:hAnsi="Sakkal Majalla" w:cs="Sakkal Majalla" w:hint="cs"/>
          <w:b/>
          <w:bCs/>
          <w:color w:val="000000" w:themeColor="text1"/>
          <w:sz w:val="36"/>
          <w:szCs w:val="36"/>
          <w:rtl/>
        </w:rPr>
        <w:t>رحالة</w:t>
      </w:r>
      <w:r w:rsidRPr="00091D6D">
        <w:rPr>
          <w:rFonts w:ascii="Sakkal Majalla" w:eastAsia="Times New Roman" w:hAnsi="Sakkal Majalla" w:cs="Sakkal Majalla"/>
          <w:b/>
          <w:bCs/>
          <w:color w:val="000000" w:themeColor="text1"/>
          <w:sz w:val="36"/>
          <w:szCs w:val="36"/>
          <w:rtl/>
        </w:rPr>
        <w:t xml:space="preserve"> </w:t>
      </w:r>
      <w:r w:rsidRPr="00091D6D">
        <w:rPr>
          <w:rFonts w:ascii="Sakkal Majalla" w:eastAsia="Times New Roman" w:hAnsi="Sakkal Majalla" w:cs="Sakkal Majalla" w:hint="cs"/>
          <w:b/>
          <w:bCs/>
          <w:color w:val="000000" w:themeColor="text1"/>
          <w:sz w:val="36"/>
          <w:szCs w:val="36"/>
          <w:rtl/>
        </w:rPr>
        <w:t xml:space="preserve">اسيا، </w:t>
      </w:r>
      <w:r w:rsidRPr="00091D6D">
        <w:rPr>
          <w:rFonts w:ascii="Sakkal Majalla" w:eastAsia="Times New Roman" w:hAnsi="Sakkal Majalla" w:cs="Sakkal Majalla"/>
          <w:b/>
          <w:bCs/>
          <w:color w:val="000000" w:themeColor="text1"/>
          <w:sz w:val="36"/>
          <w:szCs w:val="36"/>
          <w:rtl/>
        </w:rPr>
        <w:t xml:space="preserve">موادق </w:t>
      </w:r>
      <w:r w:rsidRPr="00091D6D">
        <w:rPr>
          <w:rFonts w:ascii="Sakkal Majalla" w:eastAsia="Times New Roman" w:hAnsi="Sakkal Majalla" w:cs="Sakkal Majalla" w:hint="cs"/>
          <w:b/>
          <w:bCs/>
          <w:color w:val="000000" w:themeColor="text1"/>
          <w:sz w:val="36"/>
          <w:szCs w:val="36"/>
          <w:rtl/>
        </w:rPr>
        <w:t>عصام</w:t>
      </w:r>
      <w:r w:rsidRPr="00091D6D">
        <w:rPr>
          <w:rFonts w:ascii="Sakkal Majalla" w:eastAsia="Times New Roman" w:hAnsi="Sakkal Majalla" w:cs="Sakkal Majalla" w:hint="cs"/>
          <w:color w:val="000000" w:themeColor="text1"/>
          <w:sz w:val="36"/>
          <w:szCs w:val="36"/>
          <w:rtl/>
        </w:rPr>
        <w:t xml:space="preserve">، عقد الـ </w:t>
      </w:r>
      <w:r w:rsidRPr="00091D6D">
        <w:rPr>
          <w:rFonts w:ascii="Sakkal Majalla" w:eastAsia="Times New Roman" w:hAnsi="Sakkal Majalla" w:cs="Sakkal Majalla"/>
          <w:color w:val="000000" w:themeColor="text1"/>
          <w:sz w:val="36"/>
          <w:szCs w:val="36"/>
        </w:rPr>
        <w:t>BOT</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Pr>
        <w:t xml:space="preserve"> </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توجه للحداثة </w:t>
      </w:r>
      <w:r w:rsidRPr="00091D6D">
        <w:rPr>
          <w:rFonts w:ascii="Sakkal Majalla" w:eastAsia="Times New Roman" w:hAnsi="Sakkal Majalla" w:cs="Sakkal Majalla" w:hint="cs"/>
          <w:color w:val="000000" w:themeColor="text1"/>
          <w:sz w:val="36"/>
          <w:szCs w:val="36"/>
          <w:rtl/>
        </w:rPr>
        <w:t xml:space="preserve">لإقامة مشاريع البنية التحتية </w:t>
      </w:r>
      <w:r w:rsidRPr="00091D6D">
        <w:rPr>
          <w:rFonts w:ascii="Sakkal Majalla" w:eastAsia="Times New Roman" w:hAnsi="Sakkal Majalla" w:cs="Sakkal Majalla"/>
          <w:color w:val="000000" w:themeColor="text1"/>
          <w:sz w:val="36"/>
          <w:szCs w:val="36"/>
          <w:rtl/>
        </w:rPr>
        <w:t>في الجزائر</w:t>
      </w:r>
      <w:r w:rsidRPr="00091D6D">
        <w:rPr>
          <w:rFonts w:ascii="Sakkal Majalla" w:eastAsia="Times New Roman" w:hAnsi="Sakkal Majalla" w:cs="Sakkal Majalla" w:hint="cs"/>
          <w:color w:val="000000" w:themeColor="text1"/>
          <w:sz w:val="36"/>
          <w:szCs w:val="36"/>
          <w:rtl/>
        </w:rPr>
        <w:t>،</w:t>
      </w:r>
      <w:r w:rsidRPr="00091D6D">
        <w:rPr>
          <w:rFonts w:ascii="Sakkal Majalla" w:eastAsia="Times New Roman" w:hAnsi="Sakkal Majalla" w:cs="Sakkal Majalla"/>
          <w:color w:val="000000" w:themeColor="text1"/>
          <w:sz w:val="36"/>
          <w:szCs w:val="36"/>
          <w:rtl/>
        </w:rPr>
        <w:t xml:space="preserve"> جامعة الامير عبد القادر للعلوم </w:t>
      </w:r>
      <w:r w:rsidRPr="00091D6D">
        <w:rPr>
          <w:rFonts w:ascii="Sakkal Majalla" w:eastAsia="Times New Roman" w:hAnsi="Sakkal Majalla" w:cs="Sakkal Majalla" w:hint="cs"/>
          <w:color w:val="000000" w:themeColor="text1"/>
          <w:sz w:val="36"/>
          <w:szCs w:val="36"/>
          <w:rtl/>
        </w:rPr>
        <w:t xml:space="preserve">الإسلامية، </w:t>
      </w:r>
      <w:r w:rsidRPr="00091D6D">
        <w:rPr>
          <w:rFonts w:ascii="Sakkal Majalla" w:eastAsia="Times New Roman" w:hAnsi="Sakkal Majalla" w:cs="Sakkal Majalla"/>
          <w:color w:val="000000" w:themeColor="text1"/>
          <w:sz w:val="36"/>
          <w:szCs w:val="36"/>
          <w:rtl/>
        </w:rPr>
        <w:t xml:space="preserve"> المجلد 34 </w:t>
      </w:r>
      <w:r w:rsidRPr="00091D6D">
        <w:rPr>
          <w:rFonts w:ascii="Sakkal Majalla" w:eastAsia="Times New Roman" w:hAnsi="Sakkal Majalla" w:cs="Sakkal Majalla" w:hint="cs"/>
          <w:color w:val="000000" w:themeColor="text1"/>
          <w:sz w:val="36"/>
          <w:szCs w:val="36"/>
          <w:rtl/>
        </w:rPr>
        <w:t xml:space="preserve"> ، </w:t>
      </w:r>
      <w:r w:rsidRPr="00091D6D">
        <w:rPr>
          <w:rFonts w:ascii="Sakkal Majalla" w:eastAsia="Times New Roman" w:hAnsi="Sakkal Majalla" w:cs="Sakkal Majalla"/>
          <w:color w:val="000000" w:themeColor="text1"/>
          <w:sz w:val="36"/>
          <w:szCs w:val="36"/>
          <w:rtl/>
        </w:rPr>
        <w:t>العدد 02</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 2020</w:t>
      </w:r>
      <w:r w:rsidRPr="00091D6D">
        <w:rPr>
          <w:rFonts w:ascii="Sakkal Majalla" w:eastAsia="Times New Roman" w:hAnsi="Sakkal Majalla" w:cs="Sakkal Majalla" w:hint="cs"/>
          <w:color w:val="000000" w:themeColor="text1"/>
          <w:sz w:val="36"/>
          <w:szCs w:val="36"/>
          <w:rtl/>
          <w:lang w:bidi="ar-DZ"/>
        </w:rPr>
        <w:t xml:space="preserve">.  </w:t>
      </w:r>
    </w:p>
    <w:p w14:paraId="0BA2D207" w14:textId="77777777" w:rsidR="00964156" w:rsidRPr="00091D6D" w:rsidRDefault="00964156" w:rsidP="00964156">
      <w:pPr>
        <w:pStyle w:val="Paragraphedeliste"/>
        <w:numPr>
          <w:ilvl w:val="0"/>
          <w:numId w:val="27"/>
        </w:numPr>
        <w:bidi/>
        <w:spacing w:after="0" w:line="240" w:lineRule="auto"/>
        <w:ind w:left="423"/>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b/>
          <w:bCs/>
          <w:color w:val="000000" w:themeColor="text1"/>
          <w:sz w:val="36"/>
          <w:szCs w:val="36"/>
          <w:rtl/>
          <w:lang w:bidi="ar-DZ"/>
        </w:rPr>
        <w:t>تحريشي جمانة</w:t>
      </w:r>
      <w:r w:rsidRPr="00091D6D">
        <w:rPr>
          <w:rFonts w:ascii="Sakkal Majalla" w:eastAsiaTheme="minorEastAsia" w:hAnsi="Sakkal Majalla" w:cs="Sakkal Majalla"/>
          <w:color w:val="000000" w:themeColor="text1"/>
          <w:sz w:val="36"/>
          <w:szCs w:val="36"/>
          <w:rtl/>
          <w:lang w:bidi="ar-DZ"/>
        </w:rPr>
        <w:t xml:space="preserve">، </w:t>
      </w:r>
      <w:r w:rsidRPr="00091D6D">
        <w:rPr>
          <w:rFonts w:ascii="Sakkal Majalla" w:eastAsiaTheme="minorEastAsia" w:hAnsi="Sakkal Majalla" w:cs="Sakkal Majalla"/>
          <w:b/>
          <w:bCs/>
          <w:color w:val="000000" w:themeColor="text1"/>
          <w:sz w:val="36"/>
          <w:szCs w:val="36"/>
          <w:rtl/>
          <w:lang w:bidi="ar-DZ"/>
        </w:rPr>
        <w:t>زغني نجية</w:t>
      </w:r>
      <w:r w:rsidRPr="00091D6D">
        <w:rPr>
          <w:rFonts w:ascii="Sakkal Majalla" w:eastAsiaTheme="minorEastAsia" w:hAnsi="Sakkal Majalla" w:cs="Sakkal Majalla"/>
          <w:color w:val="000000" w:themeColor="text1"/>
          <w:sz w:val="36"/>
          <w:szCs w:val="36"/>
          <w:rtl/>
          <w:lang w:bidi="ar-DZ"/>
        </w:rPr>
        <w:t xml:space="preserve">، الصفقات العمومية ودورها في التنمية المحلية، </w:t>
      </w:r>
      <w:r w:rsidRPr="00091D6D">
        <w:rPr>
          <w:rFonts w:ascii="Sakkal Majalla" w:eastAsiaTheme="minorEastAsia" w:hAnsi="Sakkal Majalla" w:cs="Sakkal Majalla"/>
          <w:color w:val="000000" w:themeColor="text1"/>
          <w:sz w:val="36"/>
          <w:szCs w:val="36"/>
          <w:u w:val="single"/>
          <w:rtl/>
          <w:lang w:bidi="ar-DZ"/>
        </w:rPr>
        <w:t>مجلة ايكوفاين</w:t>
      </w:r>
      <w:r w:rsidRPr="00091D6D">
        <w:rPr>
          <w:rFonts w:ascii="Sakkal Majalla" w:eastAsiaTheme="minorEastAsia" w:hAnsi="Sakkal Majalla" w:cs="Sakkal Majalla"/>
          <w:color w:val="000000" w:themeColor="text1"/>
          <w:sz w:val="36"/>
          <w:szCs w:val="36"/>
          <w:rtl/>
          <w:lang w:bidi="ar-DZ"/>
        </w:rPr>
        <w:t xml:space="preserve"> </w:t>
      </w:r>
      <w:r w:rsidRPr="00091D6D">
        <w:rPr>
          <w:rFonts w:ascii="Sakkal Majalla" w:eastAsiaTheme="minorEastAsia" w:hAnsi="Sakkal Majalla" w:cs="Sakkal Majalla"/>
          <w:color w:val="000000" w:themeColor="text1"/>
          <w:sz w:val="36"/>
          <w:szCs w:val="36"/>
          <w:u w:val="single"/>
          <w:rtl/>
          <w:lang w:bidi="ar-DZ"/>
        </w:rPr>
        <w:t>للدراسات الاقتصادية والمالية</w:t>
      </w:r>
      <w:r w:rsidRPr="00091D6D">
        <w:rPr>
          <w:rFonts w:ascii="Sakkal Majalla" w:eastAsiaTheme="minorEastAsia" w:hAnsi="Sakkal Majalla" w:cs="Sakkal Majalla"/>
          <w:color w:val="000000" w:themeColor="text1"/>
          <w:sz w:val="36"/>
          <w:szCs w:val="36"/>
          <w:rtl/>
          <w:lang w:bidi="ar-DZ"/>
        </w:rPr>
        <w:t xml:space="preserve"> المجلد01، العدد ،</w:t>
      </w:r>
      <w:r w:rsidRPr="00091D6D">
        <w:rPr>
          <w:rFonts w:ascii="Sakkal Majalla" w:eastAsiaTheme="minorEastAsia" w:hAnsi="Sakkal Majalla" w:cs="Sakkal Majalla" w:hint="cs"/>
          <w:color w:val="000000" w:themeColor="text1"/>
          <w:sz w:val="36"/>
          <w:szCs w:val="36"/>
          <w:rtl/>
          <w:lang w:bidi="ar-DZ"/>
        </w:rPr>
        <w:t>2019</w:t>
      </w:r>
      <w:r w:rsidRPr="00091D6D">
        <w:rPr>
          <w:rFonts w:ascii="Sakkal Majalla" w:eastAsiaTheme="minorEastAsia" w:hAnsi="Sakkal Majalla" w:cs="Sakkal Majalla"/>
          <w:color w:val="000000" w:themeColor="text1"/>
          <w:sz w:val="36"/>
          <w:szCs w:val="36"/>
          <w:rtl/>
          <w:lang w:bidi="ar-DZ"/>
        </w:rPr>
        <w:t>، ص ص 43-56</w:t>
      </w:r>
      <w:r w:rsidRPr="00091D6D">
        <w:rPr>
          <w:rFonts w:ascii="Sakkal Majalla" w:eastAsiaTheme="minorEastAsia" w:hAnsi="Sakkal Majalla" w:cs="Sakkal Majalla" w:hint="cs"/>
          <w:color w:val="000000" w:themeColor="text1"/>
          <w:sz w:val="36"/>
          <w:szCs w:val="36"/>
          <w:rtl/>
          <w:lang w:bidi="ar-DZ"/>
        </w:rPr>
        <w:t>.</w:t>
      </w:r>
      <w:r w:rsidRPr="00091D6D">
        <w:rPr>
          <w:rFonts w:ascii="Sakkal Majalla" w:eastAsiaTheme="minorEastAsia" w:hAnsi="Sakkal Majalla" w:cs="Sakkal Majalla"/>
          <w:color w:val="000000" w:themeColor="text1"/>
          <w:sz w:val="36"/>
          <w:szCs w:val="36"/>
          <w:lang w:bidi="ar-DZ"/>
        </w:rPr>
        <w:t xml:space="preserve">   </w:t>
      </w:r>
    </w:p>
    <w:p w14:paraId="00600228" w14:textId="77777777" w:rsidR="00964156" w:rsidRPr="00091D6D" w:rsidRDefault="00964156" w:rsidP="00964156">
      <w:pPr>
        <w:pStyle w:val="Paragraphedeliste"/>
        <w:numPr>
          <w:ilvl w:val="0"/>
          <w:numId w:val="27"/>
        </w:numPr>
        <w:bidi/>
        <w:spacing w:after="0" w:line="240" w:lineRule="auto"/>
        <w:ind w:left="423"/>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color w:val="000000" w:themeColor="text1"/>
          <w:sz w:val="36"/>
          <w:szCs w:val="36"/>
          <w:rtl/>
          <w:lang w:bidi="ar-DZ"/>
        </w:rPr>
        <w:t xml:space="preserve"> </w:t>
      </w:r>
      <w:r w:rsidRPr="00091D6D">
        <w:rPr>
          <w:rFonts w:ascii="Sakkal Majalla" w:eastAsiaTheme="minorEastAsia" w:hAnsi="Sakkal Majalla" w:cs="Sakkal Majalla"/>
          <w:b/>
          <w:bCs/>
          <w:color w:val="000000" w:themeColor="text1"/>
          <w:sz w:val="36"/>
          <w:szCs w:val="36"/>
          <w:rtl/>
          <w:lang w:bidi="ar-DZ"/>
        </w:rPr>
        <w:t>تياب نادية</w:t>
      </w:r>
      <w:r w:rsidRPr="00091D6D">
        <w:rPr>
          <w:rFonts w:ascii="Sakkal Majalla" w:eastAsiaTheme="minorEastAsia" w:hAnsi="Sakkal Majalla" w:cs="Sakkal Majalla"/>
          <w:color w:val="000000" w:themeColor="text1"/>
          <w:sz w:val="36"/>
          <w:szCs w:val="36"/>
          <w:rtl/>
          <w:lang w:bidi="ar-DZ"/>
        </w:rPr>
        <w:t xml:space="preserve">، " الديوان </w:t>
      </w:r>
      <w:r w:rsidRPr="00091D6D">
        <w:rPr>
          <w:rFonts w:ascii="Sakkal Majalla" w:eastAsiaTheme="minorEastAsia" w:hAnsi="Sakkal Majalla" w:cs="Sakkal Majalla"/>
          <w:color w:val="000000" w:themeColor="text1"/>
          <w:sz w:val="36"/>
          <w:szCs w:val="36"/>
          <w:rtl/>
        </w:rPr>
        <w:t xml:space="preserve">المركزي لقمع الفساد بين الاستقلالية النظرية والتبعية "، </w:t>
      </w:r>
      <w:r w:rsidRPr="00091D6D">
        <w:rPr>
          <w:rFonts w:ascii="Sakkal Majalla" w:eastAsiaTheme="minorEastAsia" w:hAnsi="Sakkal Majalla" w:cs="Sakkal Majalla"/>
          <w:color w:val="000000" w:themeColor="text1"/>
          <w:sz w:val="36"/>
          <w:szCs w:val="36"/>
          <w:u w:val="single"/>
          <w:rtl/>
        </w:rPr>
        <w:t>المجلة الجزائرية للعلوم القانونية والسياسية</w:t>
      </w:r>
      <w:r w:rsidRPr="00091D6D">
        <w:rPr>
          <w:rFonts w:ascii="Sakkal Majalla" w:eastAsiaTheme="minorEastAsia" w:hAnsi="Sakkal Majalla" w:cs="Sakkal Majalla"/>
          <w:color w:val="000000" w:themeColor="text1"/>
          <w:sz w:val="36"/>
          <w:szCs w:val="36"/>
          <w:rtl/>
        </w:rPr>
        <w:t>، المجلد 58، العدد01، كلية الحقوق والعلوم السياسية، جامعة بن يوسف بن خدة، الجزائر، 2021</w:t>
      </w:r>
      <w:r w:rsidRPr="00091D6D">
        <w:rPr>
          <w:rFonts w:ascii="Sakkal Majalla" w:eastAsiaTheme="minorEastAsia" w:hAnsi="Sakkal Majalla" w:cs="Sakkal Majalla" w:hint="cs"/>
          <w:color w:val="000000" w:themeColor="text1"/>
          <w:sz w:val="36"/>
          <w:szCs w:val="36"/>
          <w:rtl/>
        </w:rPr>
        <w:t xml:space="preserve">. </w:t>
      </w:r>
    </w:p>
    <w:p w14:paraId="7E3F6110"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rtl/>
          <w:lang w:bidi="ar-DZ"/>
        </w:rPr>
      </w:pPr>
      <w:r w:rsidRPr="00091D6D">
        <w:rPr>
          <w:rFonts w:ascii="Sakkal Majalla" w:hAnsi="Sakkal Majalla" w:cs="Sakkal Majalla"/>
          <w:b/>
          <w:bCs/>
          <w:color w:val="000000" w:themeColor="text1"/>
          <w:sz w:val="36"/>
          <w:szCs w:val="36"/>
          <w:rtl/>
        </w:rPr>
        <w:t xml:space="preserve">خلدون عيشة، فضة عمرية، قصري مسعودة، </w:t>
      </w:r>
      <w:r w:rsidRPr="00091D6D">
        <w:rPr>
          <w:rFonts w:ascii="Sakkal Majalla" w:hAnsi="Sakkal Majalla" w:cs="Sakkal Majalla"/>
          <w:color w:val="000000" w:themeColor="text1"/>
          <w:sz w:val="36"/>
          <w:szCs w:val="36"/>
          <w:rtl/>
        </w:rPr>
        <w:t xml:space="preserve">دواعي وأسباب إدراج الصفقات العمومية </w:t>
      </w:r>
      <w:r w:rsidRPr="00091D6D">
        <w:rPr>
          <w:rFonts w:ascii="Sakkal Majalla" w:hAnsi="Sakkal Majalla" w:cs="Sakkal Majalla" w:hint="cs"/>
          <w:color w:val="000000" w:themeColor="text1"/>
          <w:sz w:val="36"/>
          <w:szCs w:val="36"/>
          <w:rtl/>
        </w:rPr>
        <w:t>وتفويضات</w:t>
      </w:r>
      <w:r w:rsidRPr="00091D6D">
        <w:rPr>
          <w:rFonts w:ascii="Sakkal Majalla" w:hAnsi="Sakkal Majalla" w:cs="Sakkal Majalla"/>
          <w:color w:val="000000" w:themeColor="text1"/>
          <w:sz w:val="36"/>
          <w:szCs w:val="36"/>
          <w:rtl/>
        </w:rPr>
        <w:t xml:space="preserve"> المرفق العام في قانون واحد، مجلة تنوير للدراسات الأدبية والإنسانية. العدد </w:t>
      </w:r>
      <w:r w:rsidRPr="00091D6D">
        <w:rPr>
          <w:rFonts w:ascii="Sakkal Majalla" w:hAnsi="Sakkal Majalla" w:cs="Sakkal Majalla" w:hint="cs"/>
          <w:color w:val="000000" w:themeColor="text1"/>
          <w:sz w:val="36"/>
          <w:szCs w:val="36"/>
          <w:rtl/>
        </w:rPr>
        <w:t>09، 2019</w:t>
      </w:r>
      <w:r w:rsidRPr="00091D6D">
        <w:rPr>
          <w:rFonts w:ascii="Sakkal Majalla" w:hAnsi="Sakkal Majalla" w:cs="Sakkal Majalla"/>
          <w:color w:val="000000" w:themeColor="text1"/>
          <w:sz w:val="36"/>
          <w:szCs w:val="36"/>
          <w:rtl/>
        </w:rPr>
        <w:t>، ص ص 76-</w:t>
      </w:r>
      <w:r w:rsidRPr="00091D6D">
        <w:rPr>
          <w:rFonts w:ascii="Sakkal Majalla" w:hAnsi="Sakkal Majalla" w:cs="Sakkal Majalla" w:hint="cs"/>
          <w:color w:val="000000" w:themeColor="text1"/>
          <w:sz w:val="36"/>
          <w:szCs w:val="36"/>
          <w:rtl/>
        </w:rPr>
        <w:t xml:space="preserve">88.  </w:t>
      </w:r>
    </w:p>
    <w:p w14:paraId="607BAD48" w14:textId="77777777" w:rsidR="00964156" w:rsidRPr="00091D6D" w:rsidRDefault="00964156" w:rsidP="00964156">
      <w:pPr>
        <w:bidi/>
        <w:spacing w:after="0" w:line="240" w:lineRule="auto"/>
        <w:ind w:left="423"/>
        <w:jc w:val="both"/>
        <w:rPr>
          <w:rFonts w:ascii="Sakkal Majalla" w:hAnsi="Sakkal Majalla" w:cs="Sakkal Majalla"/>
          <w:color w:val="000000" w:themeColor="text1"/>
          <w:sz w:val="28"/>
          <w:szCs w:val="28"/>
          <w:lang w:bidi="ar-DZ"/>
        </w:rPr>
      </w:pPr>
    </w:p>
    <w:p w14:paraId="03B37ECC" w14:textId="77777777" w:rsidR="00964156" w:rsidRPr="00091D6D" w:rsidRDefault="00964156" w:rsidP="00964156">
      <w:pPr>
        <w:pStyle w:val="Paragraphedeliste"/>
        <w:numPr>
          <w:ilvl w:val="0"/>
          <w:numId w:val="27"/>
        </w:numPr>
        <w:bidi/>
        <w:spacing w:after="0" w:line="240" w:lineRule="auto"/>
        <w:ind w:left="423"/>
        <w:jc w:val="both"/>
        <w:rPr>
          <w:rFonts w:ascii="Sakkal Majalla" w:hAnsi="Sakkal Majalla" w:cs="Sakkal Majalla"/>
          <w:color w:val="000000" w:themeColor="text1"/>
          <w:sz w:val="36"/>
          <w:szCs w:val="36"/>
          <w:rtl/>
        </w:rPr>
      </w:pPr>
      <w:r w:rsidRPr="00091D6D">
        <w:rPr>
          <w:rFonts w:ascii="Sakkal Majalla" w:hAnsi="Sakkal Majalla" w:cs="Sakkal Majalla"/>
          <w:b/>
          <w:bCs/>
          <w:color w:val="000000" w:themeColor="text1"/>
          <w:sz w:val="36"/>
          <w:szCs w:val="36"/>
          <w:rtl/>
        </w:rPr>
        <w:t xml:space="preserve">غربي </w:t>
      </w:r>
      <w:r w:rsidRPr="00091D6D">
        <w:rPr>
          <w:rFonts w:ascii="Sakkal Majalla" w:hAnsi="Sakkal Majalla" w:cs="Sakkal Majalla" w:hint="cs"/>
          <w:b/>
          <w:bCs/>
          <w:color w:val="000000" w:themeColor="text1"/>
          <w:sz w:val="36"/>
          <w:szCs w:val="36"/>
          <w:rtl/>
        </w:rPr>
        <w:t xml:space="preserve">أحسن، </w:t>
      </w:r>
      <w:r w:rsidRPr="00091D6D">
        <w:rPr>
          <w:rFonts w:ascii="Sakkal Majalla" w:hAnsi="Sakkal Majalla" w:cs="Sakkal Majalla" w:hint="cs"/>
          <w:color w:val="000000" w:themeColor="text1"/>
          <w:sz w:val="36"/>
          <w:szCs w:val="36"/>
          <w:rtl/>
        </w:rPr>
        <w:t>سلطة</w:t>
      </w:r>
      <w:r w:rsidRPr="00091D6D">
        <w:rPr>
          <w:rFonts w:ascii="Sakkal Majalla" w:hAnsi="Sakkal Majalla" w:cs="Sakkal Majalla"/>
          <w:color w:val="000000" w:themeColor="text1"/>
          <w:sz w:val="36"/>
          <w:szCs w:val="36"/>
          <w:rtl/>
        </w:rPr>
        <w:t xml:space="preserve"> ضبط الصفقات العمومية وتفويضات المرفق العام </w:t>
      </w:r>
      <w:r w:rsidRPr="00091D6D">
        <w:rPr>
          <w:rFonts w:ascii="Sakkal Majalla" w:hAnsi="Sakkal Majalla" w:cs="Sakkal Majalla" w:hint="cs"/>
          <w:color w:val="000000" w:themeColor="text1"/>
          <w:sz w:val="36"/>
          <w:szCs w:val="36"/>
          <w:rtl/>
        </w:rPr>
        <w:t>كأليات</w:t>
      </w:r>
      <w:r w:rsidRPr="00091D6D">
        <w:rPr>
          <w:rFonts w:ascii="Sakkal Majalla" w:hAnsi="Sakkal Majalla" w:cs="Sakkal Majalla"/>
          <w:color w:val="000000" w:themeColor="text1"/>
          <w:sz w:val="36"/>
          <w:szCs w:val="36"/>
          <w:rtl/>
        </w:rPr>
        <w:t xml:space="preserve"> لحماية المال العام</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color w:val="000000" w:themeColor="text1"/>
          <w:sz w:val="36"/>
          <w:szCs w:val="36"/>
          <w:u w:val="single"/>
          <w:rtl/>
        </w:rPr>
        <w:t xml:space="preserve">مجلة البحوث القانونية </w:t>
      </w:r>
      <w:r w:rsidRPr="00091D6D">
        <w:rPr>
          <w:rFonts w:ascii="Sakkal Majalla" w:hAnsi="Sakkal Majalla" w:cs="Sakkal Majalla" w:hint="cs"/>
          <w:color w:val="000000" w:themeColor="text1"/>
          <w:sz w:val="36"/>
          <w:szCs w:val="36"/>
          <w:u w:val="single"/>
          <w:rtl/>
        </w:rPr>
        <w:t>والاقتصادية</w:t>
      </w:r>
      <w:r w:rsidRPr="00091D6D">
        <w:rPr>
          <w:rFonts w:ascii="Sakkal Majalla" w:hAnsi="Sakkal Majalla" w:cs="Sakkal Majalla" w:hint="cs"/>
          <w:color w:val="000000" w:themeColor="text1"/>
          <w:sz w:val="36"/>
          <w:szCs w:val="36"/>
          <w:rtl/>
        </w:rPr>
        <w:t>، جامعة</w:t>
      </w:r>
      <w:r w:rsidRPr="00091D6D">
        <w:rPr>
          <w:rFonts w:ascii="Sakkal Majalla" w:hAnsi="Sakkal Majalla" w:cs="Sakkal Majalla"/>
          <w:color w:val="000000" w:themeColor="text1"/>
          <w:sz w:val="36"/>
          <w:szCs w:val="36"/>
          <w:rtl/>
        </w:rPr>
        <w:t xml:space="preserve"> 20 اوت </w:t>
      </w:r>
      <w:r w:rsidRPr="00091D6D">
        <w:rPr>
          <w:rFonts w:ascii="Sakkal Majalla" w:hAnsi="Sakkal Majalla" w:cs="Sakkal Majalla" w:hint="cs"/>
          <w:color w:val="000000" w:themeColor="text1"/>
          <w:sz w:val="36"/>
          <w:szCs w:val="36"/>
          <w:rtl/>
        </w:rPr>
        <w:t>1955، سكيكدة، المجلد</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03، </w:t>
      </w:r>
      <w:r w:rsidRPr="00091D6D">
        <w:rPr>
          <w:rFonts w:ascii="Sakkal Majalla" w:hAnsi="Sakkal Majalla" w:cs="Sakkal Majalla"/>
          <w:color w:val="000000" w:themeColor="text1"/>
          <w:sz w:val="36"/>
          <w:szCs w:val="36"/>
          <w:rtl/>
        </w:rPr>
        <w:t xml:space="preserve">العدد </w:t>
      </w:r>
      <w:r w:rsidRPr="00091D6D">
        <w:rPr>
          <w:rFonts w:ascii="Sakkal Majalla" w:hAnsi="Sakkal Majalla" w:cs="Sakkal Majalla" w:hint="cs"/>
          <w:color w:val="000000" w:themeColor="text1"/>
          <w:sz w:val="36"/>
          <w:szCs w:val="36"/>
          <w:rtl/>
        </w:rPr>
        <w:t xml:space="preserve">01، 2020، </w:t>
      </w:r>
      <w:r w:rsidRPr="00091D6D">
        <w:rPr>
          <w:rFonts w:ascii="Sakkal Majalla" w:hAnsi="Sakkal Majalla" w:cs="Sakkal Majalla"/>
          <w:color w:val="000000" w:themeColor="text1"/>
          <w:sz w:val="36"/>
          <w:szCs w:val="36"/>
          <w:rtl/>
        </w:rPr>
        <w:t>ص ص 40-5</w:t>
      </w:r>
      <w:r w:rsidRPr="00091D6D">
        <w:rPr>
          <w:rFonts w:ascii="Sakkal Majalla" w:hAnsi="Sakkal Majalla" w:cs="Sakkal Majalla" w:hint="cs"/>
          <w:color w:val="000000" w:themeColor="text1"/>
          <w:sz w:val="36"/>
          <w:szCs w:val="36"/>
          <w:rtl/>
        </w:rPr>
        <w:t>5.</w:t>
      </w:r>
    </w:p>
    <w:p w14:paraId="18141135" w14:textId="77777777" w:rsidR="00964156" w:rsidRPr="00091D6D" w:rsidRDefault="00964156">
      <w:pPr>
        <w:rPr>
          <w:rFonts w:ascii="Sakkal Majalla" w:eastAsiaTheme="minorHAnsi" w:hAnsi="Sakkal Majalla" w:cs="Sakkal Majalla"/>
          <w:color w:val="000000" w:themeColor="text1"/>
          <w:sz w:val="36"/>
          <w:szCs w:val="36"/>
          <w:rtl/>
          <w:lang w:eastAsia="en-US"/>
        </w:rPr>
      </w:pPr>
      <w:r w:rsidRPr="00091D6D">
        <w:rPr>
          <w:rFonts w:ascii="Sakkal Majalla" w:hAnsi="Sakkal Majalla" w:cs="Sakkal Majalla"/>
          <w:color w:val="000000" w:themeColor="text1"/>
          <w:sz w:val="36"/>
          <w:szCs w:val="36"/>
          <w:rtl/>
        </w:rPr>
        <w:br w:type="page"/>
      </w:r>
    </w:p>
    <w:p w14:paraId="54E4E177" w14:textId="77777777" w:rsidR="00964156" w:rsidRPr="00091D6D" w:rsidRDefault="00964156" w:rsidP="00964156">
      <w:pPr>
        <w:pStyle w:val="Paragraphedeliste"/>
        <w:numPr>
          <w:ilvl w:val="0"/>
          <w:numId w:val="26"/>
        </w:numPr>
        <w:bidi/>
        <w:spacing w:after="160" w:line="259" w:lineRule="auto"/>
        <w:ind w:left="850"/>
        <w:rPr>
          <w:rFonts w:ascii="Sakkal Majalla" w:hAnsi="Sakkal Majalla" w:cs="Sakkal Majalla"/>
          <w:b/>
          <w:bCs/>
          <w:color w:val="000000" w:themeColor="text1"/>
          <w:sz w:val="40"/>
          <w:szCs w:val="40"/>
          <w:lang w:bidi="ar-DZ"/>
        </w:rPr>
      </w:pPr>
      <w:r w:rsidRPr="00091D6D">
        <w:rPr>
          <w:rFonts w:ascii="Sakkal Majalla" w:hAnsi="Sakkal Majalla" w:cs="Sakkal Majalla" w:hint="cs"/>
          <w:b/>
          <w:bCs/>
          <w:color w:val="000000" w:themeColor="text1"/>
          <w:sz w:val="40"/>
          <w:szCs w:val="40"/>
          <w:rtl/>
          <w:lang w:bidi="ar-DZ"/>
        </w:rPr>
        <w:lastRenderedPageBreak/>
        <w:t xml:space="preserve">المداخلات </w:t>
      </w:r>
    </w:p>
    <w:p w14:paraId="6BAA6972" w14:textId="77777777" w:rsidR="00964156" w:rsidRPr="00091D6D" w:rsidRDefault="00964156" w:rsidP="00964156">
      <w:pPr>
        <w:pStyle w:val="Paragraphedeliste"/>
        <w:numPr>
          <w:ilvl w:val="0"/>
          <w:numId w:val="37"/>
        </w:numPr>
        <w:bidi/>
        <w:spacing w:after="0" w:line="240" w:lineRule="auto"/>
        <w:jc w:val="both"/>
        <w:rPr>
          <w:rFonts w:ascii="Sakkal Majalla" w:hAnsi="Sakkal Majalla" w:cs="Sakkal Majalla"/>
          <w:color w:val="000000" w:themeColor="text1"/>
          <w:sz w:val="36"/>
          <w:szCs w:val="36"/>
          <w:lang w:bidi="ar-DZ"/>
        </w:rPr>
      </w:pPr>
      <w:r w:rsidRPr="00091D6D">
        <w:rPr>
          <w:rFonts w:ascii="Sakkal Majalla" w:hAnsi="Sakkal Majalla" w:cs="Sakkal Majalla"/>
          <w:b/>
          <w:bCs/>
          <w:color w:val="000000" w:themeColor="text1"/>
          <w:sz w:val="36"/>
          <w:szCs w:val="36"/>
          <w:rtl/>
          <w:lang w:bidi="ar-DZ"/>
        </w:rPr>
        <w:t xml:space="preserve">أيت أودية </w:t>
      </w:r>
      <w:r w:rsidRPr="00091D6D">
        <w:rPr>
          <w:rFonts w:ascii="Sakkal Majalla" w:hAnsi="Sakkal Majalla" w:cs="Sakkal Majalla" w:hint="cs"/>
          <w:b/>
          <w:bCs/>
          <w:color w:val="000000" w:themeColor="text1"/>
          <w:sz w:val="36"/>
          <w:szCs w:val="36"/>
          <w:rtl/>
          <w:lang w:bidi="ar-DZ"/>
        </w:rPr>
        <w:t>بوجمعة</w:t>
      </w:r>
      <w:r w:rsidRPr="00091D6D">
        <w:rPr>
          <w:rFonts w:ascii="Sakkal Majalla" w:hAnsi="Sakkal Majalla" w:cs="Sakkal Majalla" w:hint="cs"/>
          <w:color w:val="000000" w:themeColor="text1"/>
          <w:sz w:val="36"/>
          <w:szCs w:val="36"/>
          <w:rtl/>
          <w:lang w:bidi="ar-DZ"/>
        </w:rPr>
        <w:t>، «</w:t>
      </w:r>
      <w:r w:rsidRPr="00091D6D">
        <w:rPr>
          <w:rFonts w:ascii="Sakkal Majalla" w:hAnsi="Sakkal Majalla" w:cs="Sakkal Majalla"/>
          <w:color w:val="000000" w:themeColor="text1"/>
          <w:sz w:val="36"/>
          <w:szCs w:val="36"/>
          <w:rtl/>
          <w:lang w:bidi="ar-DZ"/>
        </w:rPr>
        <w:t xml:space="preserve">مكانة الموارد البشرية في إصلاح العدالة»، من أعمال الندوة الوطنية حول إصلاح العدالة، الجزائر، يومي 28-29 مارس 2005. </w:t>
      </w:r>
      <w:r w:rsidRPr="00091D6D">
        <w:rPr>
          <w:rFonts w:ascii="Sakkal Majalla" w:hAnsi="Sakkal Majalla" w:cs="Sakkal Majalla"/>
          <w:color w:val="000000" w:themeColor="text1"/>
          <w:sz w:val="36"/>
          <w:szCs w:val="36"/>
          <w:lang w:bidi="ar-DZ"/>
        </w:rPr>
        <w:t xml:space="preserve">  </w:t>
      </w:r>
    </w:p>
    <w:p w14:paraId="039C24BE" w14:textId="77777777" w:rsidR="00964156" w:rsidRPr="00091D6D" w:rsidRDefault="00964156" w:rsidP="00964156">
      <w:pPr>
        <w:pStyle w:val="Paragraphedeliste"/>
        <w:numPr>
          <w:ilvl w:val="0"/>
          <w:numId w:val="37"/>
        </w:numPr>
        <w:bidi/>
        <w:spacing w:after="0" w:line="240" w:lineRule="auto"/>
        <w:jc w:val="both"/>
        <w:rPr>
          <w:rFonts w:ascii="Sakkal Majalla" w:hAnsi="Sakkal Majalla" w:cs="Sakkal Majalla"/>
          <w:color w:val="000000" w:themeColor="text1"/>
          <w:sz w:val="36"/>
          <w:szCs w:val="36"/>
          <w:lang w:bidi="ar-DZ"/>
        </w:rPr>
      </w:pPr>
      <w:r w:rsidRPr="00091D6D">
        <w:rPr>
          <w:rFonts w:ascii="Sakkal Majalla" w:eastAsiaTheme="minorEastAsia" w:hAnsi="Sakkal Majalla" w:cs="Sakkal Majalla"/>
          <w:b/>
          <w:bCs/>
          <w:color w:val="000000" w:themeColor="text1"/>
          <w:sz w:val="36"/>
          <w:szCs w:val="36"/>
          <w:rtl/>
          <w:lang w:bidi="ar-DZ"/>
        </w:rPr>
        <w:t>بودريوة عبد الكريم</w:t>
      </w:r>
      <w:r w:rsidRPr="00091D6D">
        <w:rPr>
          <w:rFonts w:ascii="Sakkal Majalla" w:eastAsiaTheme="minorEastAsia" w:hAnsi="Sakkal Majalla" w:cs="Sakkal Majalla"/>
          <w:color w:val="000000" w:themeColor="text1"/>
          <w:sz w:val="36"/>
          <w:szCs w:val="36"/>
          <w:rtl/>
          <w:lang w:bidi="ar-DZ"/>
        </w:rPr>
        <w:t>، " هل تخلى المشرع الجزائري عن المعيار العضوي كأساس لاختصاص القضاء الإداري؟"، ملتقى وطني حول قانون الإجراءات المدنية والإدارية، كلية الحقوق، جامعة الياس جيلالي، سيدي بلعباس، أيام 28-29 أفريل 2009، (مقال غير منشور).</w:t>
      </w:r>
      <w:r w:rsidRPr="00091D6D">
        <w:rPr>
          <w:rFonts w:ascii="Sakkal Majalla" w:eastAsiaTheme="minorEastAsia" w:hAnsi="Sakkal Majalla" w:cs="Sakkal Majalla"/>
          <w:color w:val="000000" w:themeColor="text1"/>
          <w:sz w:val="36"/>
          <w:szCs w:val="36"/>
          <w:lang w:bidi="ar-DZ"/>
        </w:rPr>
        <w:t xml:space="preserve"> </w:t>
      </w:r>
    </w:p>
    <w:p w14:paraId="183A36E9" w14:textId="77777777" w:rsidR="00964156" w:rsidRPr="00091D6D" w:rsidRDefault="00964156" w:rsidP="00964156">
      <w:pPr>
        <w:pStyle w:val="Paragraphedeliste"/>
        <w:numPr>
          <w:ilvl w:val="0"/>
          <w:numId w:val="37"/>
        </w:numPr>
        <w:bidi/>
        <w:spacing w:after="0" w:line="240" w:lineRule="auto"/>
        <w:jc w:val="both"/>
        <w:rPr>
          <w:rFonts w:ascii="Sakkal Majalla" w:hAnsi="Sakkal Majalla" w:cs="Sakkal Majalla"/>
          <w:color w:val="000000" w:themeColor="text1"/>
          <w:sz w:val="36"/>
          <w:szCs w:val="36"/>
          <w:lang w:bidi="ar-DZ"/>
        </w:rPr>
      </w:pPr>
      <w:r w:rsidRPr="00091D6D">
        <w:rPr>
          <w:rFonts w:ascii="Sakkal Majalla" w:eastAsiaTheme="minorEastAsia" w:hAnsi="Sakkal Majalla" w:cs="Sakkal Majalla"/>
          <w:b/>
          <w:bCs/>
          <w:color w:val="000000" w:themeColor="text1"/>
          <w:sz w:val="36"/>
          <w:szCs w:val="36"/>
          <w:rtl/>
          <w:lang w:bidi="ar-DZ"/>
        </w:rPr>
        <w:t>جميلة حميدة</w:t>
      </w:r>
      <w:r w:rsidRPr="00091D6D">
        <w:rPr>
          <w:rFonts w:ascii="Sakkal Majalla" w:eastAsiaTheme="minorEastAsia" w:hAnsi="Sakkal Majalla" w:cs="Sakkal Majalla"/>
          <w:color w:val="000000" w:themeColor="text1"/>
          <w:sz w:val="36"/>
          <w:szCs w:val="36"/>
          <w:rtl/>
          <w:lang w:bidi="ar-DZ"/>
        </w:rPr>
        <w:t xml:space="preserve">، </w:t>
      </w:r>
      <w:r w:rsidRPr="00091D6D">
        <w:rPr>
          <w:rFonts w:ascii="Sakkal Majalla" w:eastAsiaTheme="minorEastAsia" w:hAnsi="Sakkal Majalla" w:cs="Sakkal Majalla"/>
          <w:color w:val="000000" w:themeColor="text1"/>
          <w:sz w:val="36"/>
          <w:szCs w:val="36"/>
          <w:rtl/>
        </w:rPr>
        <w:t xml:space="preserve">مفهوم الصفقات العمومية بين الطبيعة التعاقدية والقيود التشريعية، مداخلة، جامعة البليدة، بدون سنة. </w:t>
      </w:r>
      <w:r w:rsidRPr="00091D6D">
        <w:rPr>
          <w:rFonts w:ascii="Sakkal Majalla" w:eastAsiaTheme="minorEastAsia" w:hAnsi="Sakkal Majalla" w:cs="Sakkal Majalla"/>
          <w:color w:val="000000" w:themeColor="text1"/>
          <w:sz w:val="36"/>
          <w:szCs w:val="36"/>
        </w:rPr>
        <w:t xml:space="preserve"> </w:t>
      </w:r>
    </w:p>
    <w:p w14:paraId="0C5950BB" w14:textId="77777777" w:rsidR="00964156" w:rsidRPr="00091D6D" w:rsidRDefault="00964156" w:rsidP="00964156">
      <w:pPr>
        <w:pStyle w:val="Paragraphedeliste"/>
        <w:numPr>
          <w:ilvl w:val="0"/>
          <w:numId w:val="37"/>
        </w:numPr>
        <w:bidi/>
        <w:spacing w:after="0" w:line="240" w:lineRule="auto"/>
        <w:jc w:val="both"/>
        <w:rPr>
          <w:rFonts w:ascii="Sakkal Majalla" w:hAnsi="Sakkal Majalla" w:cs="Sakkal Majalla"/>
          <w:color w:val="000000" w:themeColor="text1"/>
          <w:sz w:val="36"/>
          <w:szCs w:val="36"/>
          <w:rtl/>
          <w:lang w:bidi="ar-DZ"/>
        </w:rPr>
      </w:pPr>
      <w:r w:rsidRPr="00091D6D">
        <w:rPr>
          <w:rFonts w:ascii="Sakkal Majalla" w:hAnsi="Sakkal Majalla" w:cs="Sakkal Majalla"/>
          <w:b/>
          <w:bCs/>
          <w:color w:val="000000" w:themeColor="text1"/>
          <w:sz w:val="36"/>
          <w:szCs w:val="36"/>
          <w:rtl/>
        </w:rPr>
        <w:t>زوايمية رشيد</w:t>
      </w:r>
      <w:r w:rsidRPr="00091D6D">
        <w:rPr>
          <w:rFonts w:ascii="Sakkal Majalla" w:hAnsi="Sakkal Majalla" w:cs="Sakkal Majalla"/>
          <w:color w:val="000000" w:themeColor="text1"/>
          <w:sz w:val="36"/>
          <w:szCs w:val="36"/>
          <w:rtl/>
        </w:rPr>
        <w:t>، الهيئة الوطنية لمكافحة الفساد، الملتقى الوطني الأول حول الجرائم المالية، كلية الحقوق والعلوم السياسية، جامعة قالمة، 2007</w:t>
      </w:r>
      <w:r w:rsidRPr="00091D6D">
        <w:rPr>
          <w:rFonts w:ascii="Sakkal Majalla" w:hAnsi="Sakkal Majalla" w:cs="Sakkal Majalla" w:hint="cs"/>
          <w:color w:val="000000" w:themeColor="text1"/>
          <w:sz w:val="36"/>
          <w:szCs w:val="36"/>
          <w:rtl/>
          <w:lang w:bidi="ar-DZ"/>
        </w:rPr>
        <w:t>.</w:t>
      </w:r>
      <w:r w:rsidRPr="00091D6D">
        <w:rPr>
          <w:rFonts w:ascii="Sakkal Majalla" w:hAnsi="Sakkal Majalla" w:cs="Sakkal Majalla"/>
          <w:color w:val="000000" w:themeColor="text1"/>
          <w:sz w:val="36"/>
          <w:szCs w:val="36"/>
          <w:rtl/>
          <w:lang w:bidi="ar-DZ"/>
        </w:rPr>
        <w:t xml:space="preserve">  </w:t>
      </w:r>
    </w:p>
    <w:p w14:paraId="597ABF5E" w14:textId="77777777" w:rsidR="00964156" w:rsidRPr="00091D6D" w:rsidRDefault="00964156" w:rsidP="00AD4099">
      <w:pPr>
        <w:pStyle w:val="Paragraphedeliste"/>
        <w:bidi/>
        <w:spacing w:after="0" w:line="240" w:lineRule="auto"/>
        <w:ind w:left="1440"/>
        <w:rPr>
          <w:rFonts w:ascii="Sakkal Majalla" w:eastAsiaTheme="minorEastAsia" w:hAnsi="Sakkal Majalla" w:cs="Sakkal Majalla"/>
          <w:b/>
          <w:bCs/>
          <w:color w:val="000000" w:themeColor="text1"/>
          <w:sz w:val="44"/>
          <w:szCs w:val="44"/>
          <w:rtl/>
          <w:lang w:bidi="ar-DZ"/>
        </w:rPr>
      </w:pPr>
    </w:p>
    <w:p w14:paraId="550C6425" w14:textId="77777777" w:rsidR="00964156" w:rsidRPr="00091D6D" w:rsidRDefault="00964156" w:rsidP="00964156">
      <w:pPr>
        <w:pStyle w:val="Paragraphedeliste"/>
        <w:bidi/>
        <w:spacing w:after="0" w:line="240" w:lineRule="auto"/>
        <w:ind w:left="139"/>
        <w:rPr>
          <w:rFonts w:ascii="Sakkal Majalla" w:eastAsiaTheme="minorEastAsia" w:hAnsi="Sakkal Majalla" w:cs="Sakkal Majalla"/>
          <w:b/>
          <w:bCs/>
          <w:color w:val="000000" w:themeColor="text1"/>
          <w:sz w:val="44"/>
          <w:szCs w:val="44"/>
          <w:rtl/>
          <w:lang w:bidi="ar-DZ"/>
        </w:rPr>
      </w:pPr>
      <w:r w:rsidRPr="00091D6D">
        <w:rPr>
          <w:rFonts w:ascii="Sakkal Majalla" w:eastAsiaTheme="minorEastAsia" w:hAnsi="Sakkal Majalla" w:cs="Sakkal Majalla" w:hint="cs"/>
          <w:b/>
          <w:bCs/>
          <w:color w:val="000000" w:themeColor="text1"/>
          <w:sz w:val="44"/>
          <w:szCs w:val="44"/>
          <w:rtl/>
          <w:lang w:bidi="ar-DZ"/>
        </w:rPr>
        <w:t xml:space="preserve">خامسا: النصوص القانونية </w:t>
      </w:r>
    </w:p>
    <w:p w14:paraId="576AC7F7" w14:textId="77777777" w:rsidR="00964156" w:rsidRPr="00091D6D" w:rsidRDefault="00964156" w:rsidP="00964156">
      <w:pPr>
        <w:pStyle w:val="Paragraphedeliste"/>
        <w:numPr>
          <w:ilvl w:val="0"/>
          <w:numId w:val="28"/>
        </w:numPr>
        <w:bidi/>
        <w:spacing w:after="0" w:line="240" w:lineRule="auto"/>
        <w:rPr>
          <w:rFonts w:ascii="Sakkal Majalla" w:eastAsiaTheme="minorEastAsia" w:hAnsi="Sakkal Majalla" w:cs="Sakkal Majalla"/>
          <w:b/>
          <w:bCs/>
          <w:color w:val="000000" w:themeColor="text1"/>
          <w:sz w:val="40"/>
          <w:szCs w:val="40"/>
          <w:lang w:bidi="ar-DZ"/>
        </w:rPr>
      </w:pPr>
      <w:r w:rsidRPr="00091D6D">
        <w:rPr>
          <w:rFonts w:ascii="Sakkal Majalla" w:eastAsiaTheme="minorEastAsia" w:hAnsi="Sakkal Majalla" w:cs="Sakkal Majalla" w:hint="cs"/>
          <w:b/>
          <w:bCs/>
          <w:color w:val="000000" w:themeColor="text1"/>
          <w:sz w:val="40"/>
          <w:szCs w:val="40"/>
          <w:rtl/>
          <w:lang w:bidi="ar-DZ"/>
        </w:rPr>
        <w:t xml:space="preserve">الدساتير     </w:t>
      </w:r>
    </w:p>
    <w:p w14:paraId="3686377B" w14:textId="77777777" w:rsidR="00964156" w:rsidRPr="00091D6D" w:rsidRDefault="00964156" w:rsidP="00964156">
      <w:pPr>
        <w:pStyle w:val="Paragraphedeliste"/>
        <w:numPr>
          <w:ilvl w:val="0"/>
          <w:numId w:val="39"/>
        </w:numPr>
        <w:bidi/>
        <w:spacing w:after="160" w:line="259" w:lineRule="auto"/>
        <w:jc w:val="both"/>
        <w:rPr>
          <w:color w:val="000000" w:themeColor="text1"/>
        </w:rPr>
      </w:pPr>
      <w:r w:rsidRPr="00091D6D">
        <w:rPr>
          <w:rFonts w:ascii="Sakkal Majalla" w:hAnsi="Sakkal Majalla" w:cs="Sakkal Majalla"/>
          <w:color w:val="000000" w:themeColor="text1"/>
          <w:sz w:val="36"/>
          <w:szCs w:val="36"/>
          <w:rtl/>
        </w:rPr>
        <w:t xml:space="preserve">دستور الجمهورية الديمقراطية الشعبية سنة 1989 الصادر بموجب المرسوم الرئاسي 89 - 18 المؤرخ في 22 رجب 1409 الموافق ل 28 فبراير 1989 بنشر نص التعديل الدستوري الموافق عليه في استفتاء 23 فبراير 1989 ج.ر عدد 09 الصادر في 01 مارس 1989 </w:t>
      </w:r>
      <w:r w:rsidRPr="00091D6D">
        <w:rPr>
          <w:rFonts w:ascii="Sakkal Majalla" w:hAnsi="Sakkal Majalla" w:cs="Sakkal Majalla" w:hint="cs"/>
          <w:color w:val="000000" w:themeColor="text1"/>
          <w:sz w:val="36"/>
          <w:szCs w:val="36"/>
          <w:rtl/>
        </w:rPr>
        <w:t>(</w:t>
      </w:r>
      <w:r w:rsidRPr="00091D6D">
        <w:rPr>
          <w:rFonts w:ascii="Sakkal Majalla" w:hAnsi="Sakkal Majalla" w:cs="Sakkal Majalla"/>
          <w:color w:val="000000" w:themeColor="text1"/>
          <w:sz w:val="36"/>
          <w:szCs w:val="36"/>
          <w:rtl/>
        </w:rPr>
        <w:t>ملغى</w:t>
      </w:r>
      <w:r w:rsidRPr="00091D6D">
        <w:rPr>
          <w:rFonts w:ascii="Sakkal Majalla" w:hAnsi="Sakkal Majalla" w:cs="Sakkal Majalla"/>
          <w:color w:val="000000" w:themeColor="text1"/>
          <w:sz w:val="36"/>
          <w:szCs w:val="36"/>
        </w:rPr>
        <w:t xml:space="preserve">. ( </w:t>
      </w:r>
      <w:r w:rsidRPr="00091D6D">
        <w:rPr>
          <w:rFonts w:ascii="Sakkal Majalla" w:hAnsi="Sakkal Majalla" w:cs="Sakkal Majalla" w:hint="cs"/>
          <w:color w:val="000000" w:themeColor="text1"/>
          <w:sz w:val="36"/>
          <w:szCs w:val="36"/>
          <w:rtl/>
        </w:rPr>
        <w:t xml:space="preserve">    </w:t>
      </w:r>
    </w:p>
    <w:p w14:paraId="560B40F9" w14:textId="77777777" w:rsidR="00964156" w:rsidRPr="00091D6D" w:rsidRDefault="00964156" w:rsidP="00964156">
      <w:pPr>
        <w:pStyle w:val="Paragraphedeliste"/>
        <w:numPr>
          <w:ilvl w:val="0"/>
          <w:numId w:val="39"/>
        </w:numPr>
        <w:bidi/>
        <w:spacing w:after="160" w:line="259" w:lineRule="auto"/>
        <w:jc w:val="both"/>
        <w:rPr>
          <w:color w:val="000000" w:themeColor="text1"/>
        </w:rPr>
      </w:pPr>
      <w:r w:rsidRPr="00091D6D">
        <w:rPr>
          <w:rFonts w:ascii="Sakkal Majalla" w:hAnsi="Sakkal Majalla" w:cs="Sakkal Majalla"/>
          <w:color w:val="000000" w:themeColor="text1"/>
          <w:sz w:val="36"/>
          <w:szCs w:val="36"/>
          <w:rtl/>
        </w:rPr>
        <w:t>الجمهورية الجزائرية الديمقراطية الشعبية لسنة 1996 الصادر بموجب المرسوم الرئاسي 96 - 438 مؤرخ في 7 ديسمبر 1996 ج.ر.ج.ج.د.ش العدد 76 الصادر في 08 ديسمبر 1996 المعدل بالقانون رقم 02 - 03 مؤرخ في 10 افريل 2002 ج.ر.ج.ج.د.ش العدد 25 الصادر في 14 افريل 2002 المعدل بالقانون رقم 10 -19 مؤرخ في 15 نوفمبر 2008 ج.ر.ج.ج.د.ش العدد 63 الصادر في 16 نوفمبر 2008 المعدل بموجب القانون رقم 16-01 مؤرخ في 06 مارس 2016 ج.ر.ج.ج.د.ش العدد 14 الصادر بتاريخ 07 مارس 2016 المعدل بالقانون رقم 20-442 مؤرخ في 20 ديسمبر 2020 ج.ر.ج.ج.د.ش العدد 82 الصادر في 30 ديسمببر 2020.</w:t>
      </w:r>
      <w:r w:rsidRPr="00091D6D">
        <w:rPr>
          <w:rFonts w:ascii="Sakkal Majalla" w:hAnsi="Sakkal Majalla" w:cs="Sakkal Majalla" w:hint="cs"/>
          <w:color w:val="000000" w:themeColor="text1"/>
          <w:sz w:val="36"/>
          <w:szCs w:val="36"/>
          <w:rtl/>
        </w:rPr>
        <w:t xml:space="preserve"> </w:t>
      </w:r>
    </w:p>
    <w:p w14:paraId="08C881C1" w14:textId="77777777" w:rsidR="00964156" w:rsidRPr="00091D6D" w:rsidRDefault="00964156" w:rsidP="00AD4099">
      <w:pPr>
        <w:pStyle w:val="Paragraphedeliste"/>
        <w:bidi/>
        <w:jc w:val="both"/>
        <w:rPr>
          <w:color w:val="000000" w:themeColor="text1"/>
        </w:rPr>
      </w:pPr>
    </w:p>
    <w:p w14:paraId="0F266ECE" w14:textId="77777777" w:rsidR="00964156" w:rsidRPr="00091D6D" w:rsidRDefault="00964156" w:rsidP="00964156">
      <w:pPr>
        <w:pStyle w:val="Paragraphedeliste"/>
        <w:numPr>
          <w:ilvl w:val="0"/>
          <w:numId w:val="28"/>
        </w:numPr>
        <w:bidi/>
        <w:spacing w:after="0" w:line="240" w:lineRule="auto"/>
        <w:ind w:left="565"/>
        <w:rPr>
          <w:rFonts w:ascii="Sakkal Majalla" w:eastAsiaTheme="minorEastAsia" w:hAnsi="Sakkal Majalla" w:cs="Sakkal Majalla"/>
          <w:b/>
          <w:bCs/>
          <w:color w:val="000000" w:themeColor="text1"/>
          <w:sz w:val="40"/>
          <w:szCs w:val="40"/>
          <w:lang w:bidi="ar-DZ"/>
        </w:rPr>
      </w:pPr>
      <w:r w:rsidRPr="00091D6D">
        <w:rPr>
          <w:rFonts w:ascii="Sakkal Majalla" w:eastAsiaTheme="minorEastAsia" w:hAnsi="Sakkal Majalla" w:cs="Sakkal Majalla" w:hint="cs"/>
          <w:b/>
          <w:bCs/>
          <w:color w:val="000000" w:themeColor="text1"/>
          <w:sz w:val="40"/>
          <w:szCs w:val="40"/>
          <w:rtl/>
          <w:lang w:bidi="ar-DZ"/>
        </w:rPr>
        <w:t xml:space="preserve"> الاتفاقيات والإعلانات الدولية   </w:t>
      </w:r>
    </w:p>
    <w:p w14:paraId="50759653" w14:textId="77777777" w:rsidR="00964156" w:rsidRPr="00091D6D" w:rsidRDefault="00964156" w:rsidP="00964156">
      <w:pPr>
        <w:pStyle w:val="Paragraphedeliste"/>
        <w:numPr>
          <w:ilvl w:val="0"/>
          <w:numId w:val="38"/>
        </w:numPr>
        <w:bidi/>
        <w:spacing w:after="0" w:line="240" w:lineRule="auto"/>
        <w:ind w:left="565"/>
        <w:jc w:val="both"/>
        <w:rPr>
          <w:rFonts w:cs="Sakkal Majalla"/>
          <w:color w:val="000000" w:themeColor="text1"/>
          <w:sz w:val="36"/>
          <w:szCs w:val="36"/>
        </w:rPr>
      </w:pPr>
      <w:r w:rsidRPr="00091D6D">
        <w:rPr>
          <w:rFonts w:cs="Sakkal Majalla"/>
          <w:color w:val="000000" w:themeColor="text1"/>
          <w:sz w:val="36"/>
          <w:szCs w:val="36"/>
          <w:rtl/>
          <w:lang w:bidi="ar-DZ"/>
        </w:rPr>
        <w:t>اتفاقية الأمم المتحدة لمكافحة الفساد</w:t>
      </w:r>
      <w:r w:rsidRPr="00091D6D">
        <w:rPr>
          <w:rFonts w:cs="Sakkal Majalla"/>
          <w:color w:val="000000" w:themeColor="text1"/>
          <w:sz w:val="36"/>
          <w:szCs w:val="36"/>
          <w:rtl/>
        </w:rPr>
        <w:t xml:space="preserve"> معتمد بموجب قرار الجمعية العامة </w:t>
      </w:r>
      <w:r w:rsidRPr="00091D6D">
        <w:rPr>
          <w:rFonts w:cs="Sakkal Majalla" w:hint="cs"/>
          <w:color w:val="000000" w:themeColor="text1"/>
          <w:sz w:val="36"/>
          <w:szCs w:val="36"/>
          <w:rtl/>
        </w:rPr>
        <w:t>رقم</w:t>
      </w:r>
      <w:r w:rsidRPr="00091D6D">
        <w:rPr>
          <w:rFonts w:cs="Sakkal Majalla"/>
          <w:color w:val="000000" w:themeColor="text1"/>
          <w:sz w:val="36"/>
          <w:szCs w:val="36"/>
          <w:rtl/>
        </w:rPr>
        <w:t>04</w:t>
      </w:r>
      <w:r w:rsidRPr="00091D6D">
        <w:rPr>
          <w:rFonts w:cs="Sakkal Majalla" w:hint="cs"/>
          <w:color w:val="000000" w:themeColor="text1"/>
          <w:sz w:val="36"/>
          <w:szCs w:val="36"/>
          <w:rtl/>
        </w:rPr>
        <w:t>-</w:t>
      </w:r>
      <w:r w:rsidRPr="00091D6D">
        <w:rPr>
          <w:rFonts w:cs="Sakkal Majalla"/>
          <w:color w:val="000000" w:themeColor="text1"/>
          <w:sz w:val="36"/>
          <w:szCs w:val="36"/>
          <w:rtl/>
        </w:rPr>
        <w:t>58، المؤرخ في 29 افريل 2004، ج.ر.ج.ج.د.ش عدد 26 صادر في 25 افريل 2004</w:t>
      </w:r>
      <w:r w:rsidRPr="00091D6D">
        <w:rPr>
          <w:rFonts w:cs="Sakkal Majalla" w:hint="cs"/>
          <w:color w:val="000000" w:themeColor="text1"/>
          <w:sz w:val="36"/>
          <w:szCs w:val="36"/>
          <w:rtl/>
        </w:rPr>
        <w:t xml:space="preserve">، صادقت عليه بتحفظ بموجب مرسوم رئاسي رقم 128-04 مؤرخ في 29 افريل 2004، </w:t>
      </w:r>
      <w:bookmarkStart w:id="288" w:name="_Hlk107355385"/>
      <w:r w:rsidRPr="00091D6D">
        <w:rPr>
          <w:rFonts w:cs="Sakkal Majalla"/>
          <w:color w:val="000000" w:themeColor="text1"/>
          <w:sz w:val="36"/>
          <w:szCs w:val="36"/>
          <w:rtl/>
        </w:rPr>
        <w:t>ج.ر.ج.ج.د.ش</w:t>
      </w:r>
      <w:r w:rsidRPr="00091D6D">
        <w:rPr>
          <w:rFonts w:cs="Sakkal Majalla" w:hint="cs"/>
          <w:color w:val="000000" w:themeColor="text1"/>
          <w:sz w:val="36"/>
          <w:szCs w:val="36"/>
          <w:rtl/>
        </w:rPr>
        <w:t xml:space="preserve"> </w:t>
      </w:r>
      <w:bookmarkEnd w:id="288"/>
      <w:r w:rsidRPr="00091D6D">
        <w:rPr>
          <w:rFonts w:cs="Sakkal Majalla" w:hint="cs"/>
          <w:color w:val="000000" w:themeColor="text1"/>
          <w:sz w:val="36"/>
          <w:szCs w:val="36"/>
          <w:rtl/>
        </w:rPr>
        <w:t xml:space="preserve">عدد 26، صادرة في 25 افريل 2004.    </w:t>
      </w:r>
    </w:p>
    <w:p w14:paraId="4A14BE8D" w14:textId="77777777" w:rsidR="00964156" w:rsidRPr="00091D6D" w:rsidRDefault="00964156" w:rsidP="00AD4099">
      <w:pPr>
        <w:pStyle w:val="Paragraphedeliste"/>
        <w:bidi/>
        <w:spacing w:after="0" w:line="240" w:lineRule="auto"/>
        <w:ind w:left="1440"/>
        <w:jc w:val="both"/>
        <w:rPr>
          <w:rFonts w:cs="Sakkal Majalla"/>
          <w:color w:val="000000" w:themeColor="text1"/>
          <w:sz w:val="28"/>
          <w:szCs w:val="28"/>
        </w:rPr>
      </w:pPr>
    </w:p>
    <w:p w14:paraId="18DEFD3E" w14:textId="77777777" w:rsidR="00964156" w:rsidRPr="00091D6D" w:rsidRDefault="00964156" w:rsidP="00964156">
      <w:pPr>
        <w:bidi/>
        <w:spacing w:after="0" w:line="240" w:lineRule="auto"/>
        <w:jc w:val="both"/>
        <w:rPr>
          <w:rFonts w:cs="Sakkal Majalla"/>
          <w:color w:val="000000" w:themeColor="text1"/>
          <w:sz w:val="28"/>
          <w:szCs w:val="28"/>
          <w:rtl/>
        </w:rPr>
      </w:pPr>
      <w:r w:rsidRPr="00091D6D">
        <w:rPr>
          <w:rFonts w:ascii="Sakkal Majalla" w:hAnsi="Sakkal Majalla" w:cs="Sakkal Majalla" w:hint="cs"/>
          <w:b/>
          <w:bCs/>
          <w:color w:val="000000" w:themeColor="text1"/>
          <w:sz w:val="40"/>
          <w:szCs w:val="40"/>
          <w:rtl/>
          <w:lang w:bidi="ar-DZ"/>
        </w:rPr>
        <w:t xml:space="preserve">ج- القوانين العضوية  </w:t>
      </w:r>
    </w:p>
    <w:p w14:paraId="3DA5FB15" w14:textId="77777777" w:rsidR="00964156" w:rsidRPr="00091D6D" w:rsidRDefault="00964156" w:rsidP="00964156">
      <w:pPr>
        <w:pStyle w:val="Paragraphedeliste"/>
        <w:numPr>
          <w:ilvl w:val="0"/>
          <w:numId w:val="35"/>
        </w:numPr>
        <w:bidi/>
        <w:spacing w:after="0" w:line="240" w:lineRule="auto"/>
        <w:jc w:val="both"/>
        <w:rPr>
          <w:rFonts w:ascii="Sakkal Majalla" w:eastAsiaTheme="minorEastAsia" w:hAnsi="Sakkal Majalla" w:cs="Sakkal Majalla"/>
          <w:color w:val="000000" w:themeColor="text1"/>
          <w:sz w:val="44"/>
          <w:szCs w:val="44"/>
          <w:rtl/>
          <w:lang w:bidi="ar-DZ"/>
        </w:rPr>
      </w:pPr>
      <w:r w:rsidRPr="00091D6D">
        <w:rPr>
          <w:rFonts w:ascii="Sakkal Majalla" w:eastAsiaTheme="minorEastAsia" w:hAnsi="Sakkal Majalla" w:cs="Sakkal Majalla" w:hint="cs"/>
          <w:color w:val="000000" w:themeColor="text1"/>
          <w:sz w:val="28"/>
          <w:szCs w:val="28"/>
          <w:shd w:val="clear" w:color="auto" w:fill="FFFFFF"/>
          <w:rtl/>
        </w:rPr>
        <w:t xml:space="preserve"> </w:t>
      </w:r>
      <w:r w:rsidRPr="00091D6D">
        <w:rPr>
          <w:rFonts w:ascii="Sakkal Majalla" w:eastAsiaTheme="minorEastAsia" w:hAnsi="Sakkal Majalla" w:cs="Sakkal Majalla" w:hint="cs"/>
          <w:color w:val="000000" w:themeColor="text1"/>
          <w:sz w:val="36"/>
          <w:szCs w:val="36"/>
          <w:shd w:val="clear" w:color="auto" w:fill="FFFFFF"/>
          <w:rtl/>
        </w:rPr>
        <w:t>ال</w:t>
      </w:r>
      <w:r w:rsidRPr="00091D6D">
        <w:rPr>
          <w:rFonts w:ascii="Sakkal Majalla" w:eastAsiaTheme="minorEastAsia" w:hAnsi="Sakkal Majalla" w:cs="Sakkal Majalla"/>
          <w:color w:val="000000" w:themeColor="text1"/>
          <w:sz w:val="36"/>
          <w:szCs w:val="36"/>
          <w:shd w:val="clear" w:color="auto" w:fill="FFFFFF"/>
          <w:rtl/>
        </w:rPr>
        <w:t xml:space="preserve">قانون العضوي رقم </w:t>
      </w:r>
      <w:r w:rsidRPr="00091D6D">
        <w:rPr>
          <w:rFonts w:ascii="Sakkal Majalla" w:eastAsiaTheme="minorEastAsia" w:hAnsi="Sakkal Majalla" w:cs="Sakkal Majalla" w:hint="cs"/>
          <w:color w:val="000000" w:themeColor="text1"/>
          <w:sz w:val="36"/>
          <w:szCs w:val="36"/>
          <w:shd w:val="clear" w:color="auto" w:fill="FFFFFF"/>
          <w:rtl/>
        </w:rPr>
        <w:t xml:space="preserve">98-01 </w:t>
      </w:r>
      <w:r w:rsidRPr="00091D6D">
        <w:rPr>
          <w:rFonts w:ascii="Sakkal Majalla" w:eastAsiaTheme="minorEastAsia" w:hAnsi="Sakkal Majalla" w:cs="Sakkal Majalla"/>
          <w:color w:val="000000" w:themeColor="text1"/>
          <w:sz w:val="36"/>
          <w:szCs w:val="36"/>
          <w:shd w:val="clear" w:color="auto" w:fill="FFFFFF"/>
          <w:rtl/>
        </w:rPr>
        <w:t>المؤرخ في 30 ماي 1998، يتعلق باختصاصات مجلس الدولة وتنظيمه وعمله، ج.ر.ج.ج</w:t>
      </w:r>
      <w:r w:rsidRPr="00091D6D">
        <w:rPr>
          <w:rFonts w:ascii="Sakkal Majalla" w:eastAsiaTheme="minorEastAsia" w:hAnsi="Sakkal Majalla" w:cs="Sakkal Majalla" w:hint="cs"/>
          <w:color w:val="000000" w:themeColor="text1"/>
          <w:sz w:val="36"/>
          <w:szCs w:val="36"/>
          <w:shd w:val="clear" w:color="auto" w:fill="FFFFFF"/>
          <w:rtl/>
        </w:rPr>
        <w:t>.د.ش</w:t>
      </w:r>
      <w:r w:rsidRPr="00091D6D">
        <w:rPr>
          <w:rFonts w:ascii="Sakkal Majalla" w:eastAsiaTheme="minorEastAsia" w:hAnsi="Sakkal Majalla" w:cs="Sakkal Majalla"/>
          <w:color w:val="000000" w:themeColor="text1"/>
          <w:sz w:val="36"/>
          <w:szCs w:val="36"/>
          <w:shd w:val="clear" w:color="auto" w:fill="FFFFFF"/>
          <w:rtl/>
        </w:rPr>
        <w:t xml:space="preserve"> عدد 3</w:t>
      </w:r>
      <w:r w:rsidRPr="00091D6D">
        <w:rPr>
          <w:rFonts w:ascii="Sakkal Majalla" w:eastAsiaTheme="minorEastAsia" w:hAnsi="Sakkal Majalla" w:cs="Sakkal Majalla" w:hint="cs"/>
          <w:color w:val="000000" w:themeColor="text1"/>
          <w:sz w:val="36"/>
          <w:szCs w:val="36"/>
          <w:shd w:val="clear" w:color="auto" w:fill="FFFFFF"/>
          <w:rtl/>
        </w:rPr>
        <w:t>9</w:t>
      </w:r>
      <w:r w:rsidRPr="00091D6D">
        <w:rPr>
          <w:rFonts w:ascii="Sakkal Majalla" w:eastAsiaTheme="minorEastAsia" w:hAnsi="Sakkal Majalla" w:cs="Sakkal Majalla"/>
          <w:color w:val="000000" w:themeColor="text1"/>
          <w:sz w:val="36"/>
          <w:szCs w:val="36"/>
          <w:shd w:val="clear" w:color="auto" w:fill="FFFFFF"/>
          <w:rtl/>
        </w:rPr>
        <w:t xml:space="preserve"> الصادرة في 0</w:t>
      </w:r>
      <w:r w:rsidRPr="00091D6D">
        <w:rPr>
          <w:rFonts w:ascii="Sakkal Majalla" w:eastAsiaTheme="minorEastAsia" w:hAnsi="Sakkal Majalla" w:cs="Sakkal Majalla" w:hint="cs"/>
          <w:color w:val="000000" w:themeColor="text1"/>
          <w:sz w:val="36"/>
          <w:szCs w:val="36"/>
          <w:shd w:val="clear" w:color="auto" w:fill="FFFFFF"/>
          <w:rtl/>
        </w:rPr>
        <w:t>7</w:t>
      </w:r>
      <w:r w:rsidRPr="00091D6D">
        <w:rPr>
          <w:rFonts w:ascii="Sakkal Majalla" w:eastAsiaTheme="minorEastAsia" w:hAnsi="Sakkal Majalla" w:cs="Sakkal Majalla"/>
          <w:color w:val="000000" w:themeColor="text1"/>
          <w:sz w:val="36"/>
          <w:szCs w:val="36"/>
          <w:shd w:val="clear" w:color="auto" w:fill="FFFFFF"/>
          <w:rtl/>
        </w:rPr>
        <w:t xml:space="preserve"> </w:t>
      </w:r>
      <w:r w:rsidRPr="00091D6D">
        <w:rPr>
          <w:rFonts w:ascii="Sakkal Majalla" w:eastAsiaTheme="minorEastAsia" w:hAnsi="Sakkal Majalla" w:cs="Sakkal Majalla" w:hint="cs"/>
          <w:color w:val="000000" w:themeColor="text1"/>
          <w:sz w:val="36"/>
          <w:szCs w:val="36"/>
          <w:shd w:val="clear" w:color="auto" w:fill="FFFFFF"/>
          <w:rtl/>
        </w:rPr>
        <w:t xml:space="preserve">جوان، </w:t>
      </w:r>
      <w:r w:rsidRPr="00091D6D">
        <w:rPr>
          <w:rFonts w:ascii="Sakkal Majalla" w:eastAsiaTheme="minorEastAsia" w:hAnsi="Sakkal Majalla" w:cs="Sakkal Majalla"/>
          <w:color w:val="000000" w:themeColor="text1"/>
          <w:sz w:val="36"/>
          <w:szCs w:val="36"/>
          <w:shd w:val="clear" w:color="auto" w:fill="FFFFFF"/>
          <w:rtl/>
        </w:rPr>
        <w:t xml:space="preserve">1998 المعدل </w:t>
      </w:r>
      <w:r w:rsidRPr="00091D6D">
        <w:rPr>
          <w:rFonts w:ascii="Sakkal Majalla" w:eastAsiaTheme="minorEastAsia" w:hAnsi="Sakkal Majalla" w:cs="Sakkal Majalla" w:hint="cs"/>
          <w:color w:val="000000" w:themeColor="text1"/>
          <w:sz w:val="36"/>
          <w:szCs w:val="36"/>
          <w:shd w:val="clear" w:color="auto" w:fill="FFFFFF"/>
          <w:rtl/>
        </w:rPr>
        <w:t xml:space="preserve">والمتمم بموجب قانون عضوي رقم 11-13 مؤرخ في 26 جويلية 2011، </w:t>
      </w:r>
      <w:r w:rsidRPr="00091D6D">
        <w:rPr>
          <w:rFonts w:cs="Sakkal Majalla"/>
          <w:color w:val="000000" w:themeColor="text1"/>
          <w:sz w:val="36"/>
          <w:szCs w:val="36"/>
          <w:rtl/>
        </w:rPr>
        <w:t>ج.ر.ج.ج.د.ش</w:t>
      </w:r>
      <w:r w:rsidRPr="00091D6D">
        <w:rPr>
          <w:rFonts w:cs="Sakkal Majalla" w:hint="cs"/>
          <w:color w:val="000000" w:themeColor="text1"/>
          <w:sz w:val="36"/>
          <w:szCs w:val="36"/>
          <w:rtl/>
        </w:rPr>
        <w:t xml:space="preserve"> عدد 43، صادر في 03 اوت 2011، معدل ومتمم بموجب القانون العضوي 18-02، مؤرخ في 04 مارس 2018، </w:t>
      </w:r>
      <w:r w:rsidRPr="00091D6D">
        <w:rPr>
          <w:rFonts w:cs="Sakkal Majalla"/>
          <w:color w:val="000000" w:themeColor="text1"/>
          <w:sz w:val="36"/>
          <w:szCs w:val="36"/>
          <w:rtl/>
        </w:rPr>
        <w:t>ج.ر.ج.ج.د.ش</w:t>
      </w:r>
      <w:r w:rsidRPr="00091D6D">
        <w:rPr>
          <w:rFonts w:ascii="Sakkal Majalla" w:eastAsiaTheme="minorEastAsia" w:hAnsi="Sakkal Majalla" w:cs="Sakkal Majalla" w:hint="cs"/>
          <w:color w:val="000000" w:themeColor="text1"/>
          <w:sz w:val="36"/>
          <w:szCs w:val="36"/>
          <w:shd w:val="clear" w:color="auto" w:fill="FFFFFF"/>
          <w:rtl/>
        </w:rPr>
        <w:t xml:space="preserve">، عدد، صادر بتاريخ 07 مارس 2018. </w:t>
      </w:r>
    </w:p>
    <w:p w14:paraId="239E1A04" w14:textId="77777777" w:rsidR="00964156" w:rsidRPr="00091D6D" w:rsidRDefault="00964156" w:rsidP="00AD4099">
      <w:pPr>
        <w:pStyle w:val="Paragraphedeliste"/>
        <w:bidi/>
        <w:spacing w:after="0" w:line="240" w:lineRule="auto"/>
        <w:ind w:left="1800"/>
        <w:rPr>
          <w:rFonts w:ascii="Sakkal Majalla" w:eastAsiaTheme="minorEastAsia" w:hAnsi="Sakkal Majalla" w:cs="Sakkal Majalla"/>
          <w:b/>
          <w:bCs/>
          <w:color w:val="000000" w:themeColor="text1"/>
          <w:sz w:val="48"/>
          <w:szCs w:val="48"/>
          <w:rtl/>
          <w:lang w:bidi="ar-DZ"/>
        </w:rPr>
      </w:pPr>
    </w:p>
    <w:p w14:paraId="0358C693" w14:textId="77777777" w:rsidR="00964156" w:rsidRPr="00091D6D" w:rsidRDefault="00964156" w:rsidP="00964156">
      <w:pPr>
        <w:bidi/>
        <w:spacing w:after="0" w:line="240" w:lineRule="auto"/>
        <w:rPr>
          <w:rFonts w:ascii="Sakkal Majalla" w:hAnsi="Sakkal Majalla" w:cs="Sakkal Majalla"/>
          <w:b/>
          <w:bCs/>
          <w:color w:val="000000" w:themeColor="text1"/>
          <w:sz w:val="40"/>
          <w:szCs w:val="40"/>
          <w:rtl/>
          <w:lang w:bidi="ar-DZ"/>
        </w:rPr>
      </w:pPr>
      <w:r w:rsidRPr="00091D6D">
        <w:rPr>
          <w:rFonts w:ascii="Sakkal Majalla" w:hAnsi="Sakkal Majalla" w:cs="Sakkal Majalla" w:hint="cs"/>
          <w:b/>
          <w:bCs/>
          <w:color w:val="000000" w:themeColor="text1"/>
          <w:sz w:val="40"/>
          <w:szCs w:val="40"/>
          <w:rtl/>
          <w:lang w:bidi="ar-DZ"/>
        </w:rPr>
        <w:t xml:space="preserve">د- القوانين العادية     </w:t>
      </w:r>
    </w:p>
    <w:p w14:paraId="7FC6B4F0" w14:textId="77777777" w:rsidR="00964156" w:rsidRPr="00091D6D" w:rsidRDefault="00964156" w:rsidP="00964156">
      <w:pPr>
        <w:pStyle w:val="Paragraphedeliste"/>
        <w:numPr>
          <w:ilvl w:val="0"/>
          <w:numId w:val="33"/>
        </w:numPr>
        <w:bidi/>
        <w:spacing w:after="0" w:line="240" w:lineRule="auto"/>
        <w:rPr>
          <w:rFonts w:ascii="Sakkal Majalla" w:hAnsi="Sakkal Majalla" w:cs="Sakkal Majalla"/>
          <w:color w:val="000000" w:themeColor="text1"/>
          <w:sz w:val="36"/>
          <w:szCs w:val="36"/>
        </w:rPr>
      </w:pPr>
      <w:r w:rsidRPr="00091D6D">
        <w:rPr>
          <w:rFonts w:ascii="Sakkal Majalla" w:eastAsia="Times New Roman" w:hAnsi="Sakkal Majalla" w:cs="Sakkal Majalla"/>
          <w:color w:val="000000" w:themeColor="text1"/>
          <w:sz w:val="36"/>
          <w:szCs w:val="36"/>
          <w:rtl/>
        </w:rPr>
        <w:t>الامر رقم 67-90، المؤرخ في 17-06-1967، يتضمن قانون الصفقات العمومية، المعدل والمتمم،ج.ر.ج.ج.د.ش عدد</w:t>
      </w:r>
      <w:r w:rsidRPr="00091D6D">
        <w:rPr>
          <w:rFonts w:ascii="Sakkal Majalla" w:eastAsia="Times New Roman" w:hAnsi="Sakkal Majalla" w:cs="Sakkal Majalla" w:hint="cs"/>
          <w:color w:val="000000" w:themeColor="text1"/>
          <w:sz w:val="36"/>
          <w:szCs w:val="36"/>
          <w:rtl/>
        </w:rPr>
        <w:t>52</w:t>
      </w:r>
      <w:r w:rsidRPr="00091D6D">
        <w:rPr>
          <w:rFonts w:ascii="Sakkal Majalla" w:eastAsia="Times New Roman" w:hAnsi="Sakkal Majalla" w:cs="Sakkal Majalla"/>
          <w:color w:val="000000" w:themeColor="text1"/>
          <w:sz w:val="36"/>
          <w:szCs w:val="36"/>
          <w:rtl/>
        </w:rPr>
        <w:t xml:space="preserve"> ،</w:t>
      </w:r>
      <w:r w:rsidRPr="00091D6D">
        <w:rPr>
          <w:rFonts w:ascii="Sakkal Majalla" w:eastAsia="Times New Roman" w:hAnsi="Sakkal Majalla" w:cs="Sakkal Majalla" w:hint="cs"/>
          <w:color w:val="000000" w:themeColor="text1"/>
          <w:sz w:val="36"/>
          <w:szCs w:val="36"/>
          <w:rtl/>
        </w:rPr>
        <w:t>الصادر في</w:t>
      </w:r>
      <w:r w:rsidRPr="00091D6D">
        <w:rPr>
          <w:rFonts w:ascii="Sakkal Majalla" w:eastAsia="Times New Roman" w:hAnsi="Sakkal Majalla" w:cs="Sakkal Majalla"/>
          <w:color w:val="000000" w:themeColor="text1"/>
          <w:sz w:val="36"/>
          <w:szCs w:val="36"/>
        </w:rPr>
        <w:t xml:space="preserve">  27 </w:t>
      </w:r>
      <w:r w:rsidRPr="00091D6D">
        <w:rPr>
          <w:rFonts w:ascii="Sakkal Majalla" w:eastAsia="Times New Roman" w:hAnsi="Sakkal Majalla" w:cs="Sakkal Majalla" w:hint="cs"/>
          <w:color w:val="000000" w:themeColor="text1"/>
          <w:sz w:val="36"/>
          <w:szCs w:val="36"/>
          <w:rtl/>
          <w:lang w:bidi="ar-DZ"/>
        </w:rPr>
        <w:t>جوان</w:t>
      </w:r>
      <w:r w:rsidRPr="00091D6D">
        <w:rPr>
          <w:rFonts w:ascii="Sakkal Majalla" w:eastAsia="Times New Roman" w:hAnsi="Sakkal Majalla" w:cs="Sakkal Majalla" w:hint="cs"/>
          <w:color w:val="000000" w:themeColor="text1"/>
          <w:sz w:val="36"/>
          <w:szCs w:val="36"/>
          <w:rtl/>
        </w:rPr>
        <w:t xml:space="preserve"> </w:t>
      </w:r>
      <w:r w:rsidRPr="00091D6D">
        <w:rPr>
          <w:rFonts w:ascii="Sakkal Majalla" w:eastAsia="Times New Roman" w:hAnsi="Sakkal Majalla" w:cs="Sakkal Majalla"/>
          <w:color w:val="000000" w:themeColor="text1"/>
          <w:sz w:val="36"/>
          <w:szCs w:val="36"/>
          <w:rtl/>
        </w:rPr>
        <w:t xml:space="preserve"> 19</w:t>
      </w:r>
      <w:r w:rsidRPr="00091D6D">
        <w:rPr>
          <w:rFonts w:ascii="Sakkal Majalla" w:eastAsia="Times New Roman" w:hAnsi="Sakkal Majalla" w:cs="Sakkal Majalla" w:hint="cs"/>
          <w:color w:val="000000" w:themeColor="text1"/>
          <w:sz w:val="36"/>
          <w:szCs w:val="36"/>
          <w:rtl/>
        </w:rPr>
        <w:t>6</w:t>
      </w:r>
      <w:r w:rsidRPr="00091D6D">
        <w:rPr>
          <w:rFonts w:ascii="Sakkal Majalla" w:eastAsia="Times New Roman" w:hAnsi="Sakkal Majalla" w:cs="Sakkal Majalla"/>
          <w:color w:val="000000" w:themeColor="text1"/>
          <w:sz w:val="36"/>
          <w:szCs w:val="36"/>
          <w:rtl/>
        </w:rPr>
        <w:t>7 .</w:t>
      </w:r>
    </w:p>
    <w:p w14:paraId="05185C98" w14:textId="77777777" w:rsidR="00964156" w:rsidRPr="00091D6D" w:rsidRDefault="00964156" w:rsidP="00964156">
      <w:pPr>
        <w:pStyle w:val="Paragraphedeliste"/>
        <w:numPr>
          <w:ilvl w:val="0"/>
          <w:numId w:val="33"/>
        </w:numPr>
        <w:bidi/>
        <w:spacing w:after="0" w:line="240" w:lineRule="auto"/>
        <w:jc w:val="both"/>
        <w:rPr>
          <w:rFonts w:ascii="Sakkal Majalla" w:eastAsiaTheme="minorEastAsia" w:hAnsi="Sakkal Majalla" w:cs="Sakkal Majalla"/>
          <w:color w:val="000000" w:themeColor="text1"/>
          <w:sz w:val="36"/>
          <w:szCs w:val="36"/>
          <w:lang w:bidi="ar-DZ"/>
        </w:rPr>
      </w:pPr>
      <w:r w:rsidRPr="00091D6D">
        <w:rPr>
          <w:rFonts w:ascii="Sakkal Majalla" w:eastAsiaTheme="minorEastAsia" w:hAnsi="Sakkal Majalla" w:cs="Sakkal Majalla" w:hint="cs"/>
          <w:color w:val="000000" w:themeColor="text1"/>
          <w:sz w:val="36"/>
          <w:szCs w:val="36"/>
          <w:rtl/>
        </w:rPr>
        <w:t>الامر رقم 75-58 مؤرخ في   26 سبتمبر 1975، يتضمن القانون المدني، ج.ر.ج.ج.د.ش عدد 44، الصادرة في 26 جوان 1975، المعدل والمتمم بالقانون رقم 07-05، المؤرخ في 13 ماي 2007، ج.ر.ج.ج.د.ش عدد 60، الصادرة في 04 سبتمبر 2007.</w:t>
      </w:r>
    </w:p>
    <w:p w14:paraId="12A4DB02" w14:textId="77777777" w:rsidR="00964156" w:rsidRPr="00091D6D" w:rsidRDefault="00964156" w:rsidP="00964156">
      <w:pPr>
        <w:pStyle w:val="Paragraphedeliste"/>
        <w:numPr>
          <w:ilvl w:val="0"/>
          <w:numId w:val="33"/>
        </w:numPr>
        <w:bidi/>
        <w:spacing w:after="0" w:line="240" w:lineRule="auto"/>
        <w:jc w:val="both"/>
        <w:rPr>
          <w:rFonts w:ascii="Sakkal Majalla" w:eastAsiaTheme="minorEastAsia" w:hAnsi="Sakkal Majalla" w:cs="Sakkal Majalla"/>
          <w:color w:val="000000" w:themeColor="text1"/>
          <w:sz w:val="36"/>
          <w:szCs w:val="36"/>
          <w:lang w:bidi="ar-DZ"/>
        </w:rPr>
      </w:pPr>
      <w:r w:rsidRPr="00091D6D">
        <w:rPr>
          <w:rFonts w:ascii="Sakkal Majalla" w:eastAsiaTheme="minorEastAsia" w:hAnsi="Sakkal Majalla" w:cs="Sakkal Majalla"/>
          <w:color w:val="000000" w:themeColor="text1"/>
          <w:sz w:val="36"/>
          <w:szCs w:val="36"/>
          <w:rtl/>
        </w:rPr>
        <w:t xml:space="preserve">الأمر 03-03 </w:t>
      </w:r>
      <w:r w:rsidRPr="00091D6D">
        <w:rPr>
          <w:rFonts w:ascii="Sakkal Majalla" w:eastAsiaTheme="minorEastAsia" w:hAnsi="Sakkal Majalla" w:cs="Sakkal Majalla" w:hint="cs"/>
          <w:color w:val="000000" w:themeColor="text1"/>
          <w:sz w:val="36"/>
          <w:szCs w:val="36"/>
          <w:rtl/>
        </w:rPr>
        <w:t>م</w:t>
      </w:r>
      <w:r w:rsidRPr="00091D6D">
        <w:rPr>
          <w:rFonts w:ascii="Sakkal Majalla" w:eastAsiaTheme="minorEastAsia" w:hAnsi="Sakkal Majalla" w:cs="Sakkal Majalla"/>
          <w:color w:val="000000" w:themeColor="text1"/>
          <w:sz w:val="36"/>
          <w:szCs w:val="36"/>
          <w:rtl/>
        </w:rPr>
        <w:t xml:space="preserve">ؤرخ في 19 جويلية 2003 المتعلق بالمنافسة، المعدل والمتمم. ج. ر.ج.ج عدد </w:t>
      </w:r>
      <w:r w:rsidRPr="00091D6D">
        <w:rPr>
          <w:rFonts w:ascii="Sakkal Majalla" w:eastAsiaTheme="minorEastAsia" w:hAnsi="Sakkal Majalla" w:cs="Sakkal Majalla"/>
          <w:color w:val="000000" w:themeColor="text1"/>
          <w:sz w:val="36"/>
          <w:szCs w:val="36"/>
        </w:rPr>
        <w:t>43</w:t>
      </w:r>
      <w:r w:rsidRPr="00091D6D">
        <w:rPr>
          <w:rFonts w:ascii="Sakkal Majalla" w:eastAsiaTheme="minorEastAsia" w:hAnsi="Sakkal Majalla" w:cs="Sakkal Majalla"/>
          <w:color w:val="000000" w:themeColor="text1"/>
          <w:sz w:val="36"/>
          <w:szCs w:val="36"/>
          <w:rtl/>
        </w:rPr>
        <w:t xml:space="preserve">الصادرة </w:t>
      </w:r>
      <w:r w:rsidRPr="00091D6D">
        <w:rPr>
          <w:rFonts w:ascii="Sakkal Majalla" w:eastAsiaTheme="minorEastAsia" w:hAnsi="Sakkal Majalla" w:cs="Sakkal Majalla"/>
          <w:color w:val="000000" w:themeColor="text1"/>
          <w:sz w:val="36"/>
          <w:szCs w:val="36"/>
        </w:rPr>
        <w:t xml:space="preserve">20 </w:t>
      </w:r>
      <w:r w:rsidRPr="00091D6D">
        <w:rPr>
          <w:rFonts w:ascii="Sakkal Majalla" w:eastAsiaTheme="minorEastAsia" w:hAnsi="Sakkal Majalla" w:cs="Sakkal Majalla"/>
          <w:color w:val="000000" w:themeColor="text1"/>
          <w:sz w:val="36"/>
          <w:szCs w:val="36"/>
          <w:rtl/>
        </w:rPr>
        <w:t>جويلية</w:t>
      </w:r>
      <w:r w:rsidRPr="00091D6D">
        <w:rPr>
          <w:rFonts w:ascii="Sakkal Majalla" w:eastAsiaTheme="minorEastAsia" w:hAnsi="Sakkal Majalla" w:cs="Sakkal Majalla"/>
          <w:color w:val="000000" w:themeColor="text1"/>
          <w:sz w:val="36"/>
          <w:szCs w:val="36"/>
        </w:rPr>
        <w:t xml:space="preserve"> 2003</w:t>
      </w:r>
      <w:r w:rsidRPr="00091D6D">
        <w:rPr>
          <w:rFonts w:ascii="Sakkal Majalla" w:eastAsiaTheme="minorEastAsia" w:hAnsi="Sakkal Majalla" w:cs="Sakkal Majalla"/>
          <w:color w:val="000000" w:themeColor="text1"/>
          <w:sz w:val="36"/>
          <w:szCs w:val="36"/>
          <w:rtl/>
        </w:rPr>
        <w:t xml:space="preserve">.  </w:t>
      </w:r>
      <w:r w:rsidRPr="00091D6D">
        <w:rPr>
          <w:rFonts w:ascii="Sakkal Majalla" w:eastAsiaTheme="minorEastAsia" w:hAnsi="Sakkal Majalla" w:cs="Sakkal Majalla"/>
          <w:color w:val="000000" w:themeColor="text1"/>
          <w:sz w:val="36"/>
          <w:szCs w:val="36"/>
        </w:rPr>
        <w:t xml:space="preserve"> </w:t>
      </w:r>
    </w:p>
    <w:p w14:paraId="5972A082" w14:textId="77777777" w:rsidR="00964156" w:rsidRPr="00091D6D" w:rsidRDefault="00964156" w:rsidP="00964156">
      <w:pPr>
        <w:pStyle w:val="Paragraphedeliste"/>
        <w:numPr>
          <w:ilvl w:val="0"/>
          <w:numId w:val="33"/>
        </w:numPr>
        <w:bidi/>
        <w:spacing w:after="0" w:line="240" w:lineRule="auto"/>
        <w:jc w:val="both"/>
        <w:rPr>
          <w:rFonts w:ascii="Sakkal Majalla" w:eastAsiaTheme="minorEastAsia" w:hAnsi="Sakkal Majalla" w:cs="Sakkal Majalla"/>
          <w:color w:val="000000" w:themeColor="text1"/>
          <w:sz w:val="36"/>
          <w:szCs w:val="36"/>
          <w:lang w:bidi="ar-DZ"/>
        </w:rPr>
      </w:pPr>
      <w:r w:rsidRPr="00091D6D">
        <w:rPr>
          <w:rFonts w:ascii="Sakkal Majalla" w:hAnsi="Sakkal Majalla" w:cs="Sakkal Majalla" w:hint="cs"/>
          <w:color w:val="000000" w:themeColor="text1"/>
          <w:sz w:val="36"/>
          <w:szCs w:val="36"/>
          <w:rtl/>
        </w:rPr>
        <w:t>القانون 05</w:t>
      </w:r>
      <w:r w:rsidRPr="00091D6D">
        <w:rPr>
          <w:rFonts w:ascii="Sakkal Majalla" w:hAnsi="Sakkal Majalla" w:cs="Sakkal Majalla"/>
          <w:color w:val="000000" w:themeColor="text1"/>
          <w:sz w:val="36"/>
          <w:szCs w:val="36"/>
          <w:rtl/>
        </w:rPr>
        <w:t>-12 مؤرخ في 04 اوت 2005، يتعلق بالمياه، ج.ر.ج.ج.د.ش، عدد 60، المؤرخ في 4 سبتمبر 2005.</w:t>
      </w:r>
      <w:r w:rsidRPr="00091D6D">
        <w:rPr>
          <w:rFonts w:ascii="Sakkal Majalla" w:hAnsi="Sakkal Majalla" w:cs="Sakkal Majalla" w:hint="cs"/>
          <w:color w:val="000000" w:themeColor="text1"/>
          <w:sz w:val="36"/>
          <w:szCs w:val="36"/>
          <w:rtl/>
        </w:rPr>
        <w:t xml:space="preserve"> </w:t>
      </w:r>
    </w:p>
    <w:p w14:paraId="1D8491B1" w14:textId="77777777" w:rsidR="00964156" w:rsidRPr="00091D6D" w:rsidRDefault="00964156" w:rsidP="00964156">
      <w:pPr>
        <w:pStyle w:val="Paragraphedeliste"/>
        <w:numPr>
          <w:ilvl w:val="0"/>
          <w:numId w:val="33"/>
        </w:numPr>
        <w:bidi/>
        <w:spacing w:after="0" w:line="240" w:lineRule="auto"/>
        <w:jc w:val="both"/>
        <w:rPr>
          <w:rFonts w:ascii="Sakkal Majalla" w:eastAsiaTheme="minorEastAsi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 xml:space="preserve">القانون </w:t>
      </w:r>
      <w:r w:rsidRPr="00091D6D">
        <w:rPr>
          <w:rFonts w:ascii="Sakkal Majalla" w:hAnsi="Sakkal Majalla" w:cs="Sakkal Majalla"/>
          <w:color w:val="000000" w:themeColor="text1"/>
          <w:sz w:val="36"/>
          <w:szCs w:val="36"/>
          <w:rtl/>
        </w:rPr>
        <w:t xml:space="preserve">رقم 06-01 المؤرخ في 20 فيفري 2006، المتعلق بالوقاية من الفساد ومكافحه، </w:t>
      </w:r>
      <w:r w:rsidRPr="00091D6D">
        <w:rPr>
          <w:rFonts w:ascii="Sakkal Majalla" w:hAnsi="Sakkal Majalla" w:cs="Sakkal Majalla" w:hint="cs"/>
          <w:color w:val="000000" w:themeColor="text1"/>
          <w:sz w:val="36"/>
          <w:szCs w:val="36"/>
          <w:rtl/>
        </w:rPr>
        <w:t>ج.ر.ج.ج.</w:t>
      </w:r>
      <w:r w:rsidRPr="00091D6D">
        <w:rPr>
          <w:rFonts w:ascii="Sakkal Majalla" w:hAnsi="Sakkal Majalla" w:cs="Sakkal Majalla"/>
          <w:color w:val="000000" w:themeColor="text1"/>
          <w:sz w:val="36"/>
          <w:szCs w:val="36"/>
          <w:rtl/>
        </w:rPr>
        <w:t xml:space="preserve"> د.ش العدد 14 الصادرة في 8 مارس 2006</w:t>
      </w:r>
      <w:r w:rsidRPr="00091D6D">
        <w:rPr>
          <w:rFonts w:ascii="Sakkal Majalla" w:hAnsi="Sakkal Majalla" w:cs="Sakkal Majalla"/>
          <w:color w:val="000000" w:themeColor="text1"/>
          <w:sz w:val="36"/>
          <w:szCs w:val="36"/>
        </w:rPr>
        <w:t>.</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   </w:t>
      </w:r>
    </w:p>
    <w:p w14:paraId="01D5ED73" w14:textId="77777777" w:rsidR="00964156" w:rsidRPr="00091D6D" w:rsidRDefault="00964156" w:rsidP="00964156">
      <w:pPr>
        <w:pStyle w:val="Paragraphedeliste"/>
        <w:numPr>
          <w:ilvl w:val="0"/>
          <w:numId w:val="33"/>
        </w:numPr>
        <w:bidi/>
        <w:spacing w:after="0" w:line="240" w:lineRule="auto"/>
        <w:rPr>
          <w:rFonts w:cs="Sakkal Majalla"/>
          <w:color w:val="000000" w:themeColor="text1"/>
          <w:sz w:val="36"/>
          <w:szCs w:val="36"/>
        </w:rPr>
      </w:pPr>
      <w:r w:rsidRPr="00091D6D">
        <w:rPr>
          <w:rFonts w:ascii="Sakkal Majalla" w:eastAsiaTheme="minorEastAsia" w:hAnsi="Sakkal Majalla" w:cs="Sakkal Majalla" w:hint="cs"/>
          <w:color w:val="000000" w:themeColor="text1"/>
          <w:sz w:val="36"/>
          <w:szCs w:val="36"/>
          <w:rtl/>
          <w:lang w:bidi="ar-DZ"/>
        </w:rPr>
        <w:lastRenderedPageBreak/>
        <w:t>ال</w:t>
      </w:r>
      <w:r w:rsidRPr="00091D6D">
        <w:rPr>
          <w:rFonts w:ascii="Sakkal Majalla" w:eastAsiaTheme="minorEastAsia" w:hAnsi="Sakkal Majalla" w:cs="Sakkal Majalla"/>
          <w:color w:val="000000" w:themeColor="text1"/>
          <w:sz w:val="36"/>
          <w:szCs w:val="36"/>
          <w:rtl/>
          <w:lang w:bidi="ar-DZ"/>
        </w:rPr>
        <w:t>قانون</w:t>
      </w:r>
      <w:r w:rsidRPr="00091D6D">
        <w:rPr>
          <w:rFonts w:ascii="Sakkal Majalla" w:eastAsiaTheme="minorEastAsia" w:hAnsi="Sakkal Majalla" w:cs="Sakkal Majalla" w:hint="cs"/>
          <w:color w:val="000000" w:themeColor="text1"/>
          <w:sz w:val="36"/>
          <w:szCs w:val="36"/>
          <w:rtl/>
          <w:lang w:bidi="ar-DZ"/>
        </w:rPr>
        <w:t xml:space="preserve"> 08-09 مؤرخ في 25 فيفري 2088 يتضمن قانون</w:t>
      </w:r>
      <w:r w:rsidRPr="00091D6D">
        <w:rPr>
          <w:rFonts w:ascii="Sakkal Majalla" w:eastAsiaTheme="minorEastAsia" w:hAnsi="Sakkal Majalla" w:cs="Sakkal Majalla"/>
          <w:color w:val="000000" w:themeColor="text1"/>
          <w:sz w:val="36"/>
          <w:szCs w:val="36"/>
          <w:rtl/>
          <w:lang w:bidi="ar-DZ"/>
        </w:rPr>
        <w:t xml:space="preserve"> الإجراءات المدنية </w:t>
      </w:r>
      <w:r w:rsidRPr="00091D6D">
        <w:rPr>
          <w:rFonts w:ascii="Sakkal Majalla" w:eastAsiaTheme="minorEastAsia" w:hAnsi="Sakkal Majalla" w:cs="Sakkal Majalla" w:hint="cs"/>
          <w:color w:val="000000" w:themeColor="text1"/>
          <w:sz w:val="36"/>
          <w:szCs w:val="36"/>
          <w:rtl/>
          <w:lang w:bidi="ar-DZ"/>
        </w:rPr>
        <w:t xml:space="preserve">والإدارية، ج،ر،ج،ج،د،ش عدد 21 صادر في 23 افريل 2008.  </w:t>
      </w:r>
    </w:p>
    <w:p w14:paraId="07030675" w14:textId="77777777" w:rsidR="00964156" w:rsidRPr="00091D6D" w:rsidRDefault="00964156" w:rsidP="00964156">
      <w:pPr>
        <w:pStyle w:val="Paragraphedeliste"/>
        <w:numPr>
          <w:ilvl w:val="0"/>
          <w:numId w:val="33"/>
        </w:numPr>
        <w:bidi/>
        <w:spacing w:after="0" w:line="240" w:lineRule="auto"/>
        <w:jc w:val="both"/>
        <w:rPr>
          <w:rFonts w:cs="Sakkal Majalla"/>
          <w:color w:val="000000" w:themeColor="text1"/>
          <w:sz w:val="44"/>
          <w:szCs w:val="44"/>
        </w:rPr>
      </w:pPr>
      <w:r w:rsidRPr="00091D6D">
        <w:rPr>
          <w:rFonts w:ascii="Sakkal Majalla" w:hAnsi="Sakkal Majalla" w:cs="Sakkal Majalla"/>
          <w:color w:val="000000" w:themeColor="text1"/>
          <w:sz w:val="36"/>
          <w:szCs w:val="36"/>
          <w:rtl/>
        </w:rPr>
        <w:t>الامر 10- 02 المؤرخ في 26 اوت 2010، المتعلق بمجلس المحاسبة، ج.ر.ج.ج.د.ش عدد</w:t>
      </w:r>
      <w:r w:rsidRPr="00091D6D">
        <w:rPr>
          <w:rFonts w:ascii="Sakkal Majalla" w:hAnsi="Sakkal Majalla" w:cs="Sakkal Majalla" w:hint="cs"/>
          <w:color w:val="000000" w:themeColor="text1"/>
          <w:sz w:val="36"/>
          <w:szCs w:val="36"/>
          <w:rtl/>
        </w:rPr>
        <w:t>50،</w:t>
      </w:r>
      <w:r w:rsidRPr="00091D6D">
        <w:rPr>
          <w:rFonts w:ascii="Sakkal Majalla" w:hAnsi="Sakkal Majalla" w:cs="Sakkal Majalla"/>
          <w:color w:val="000000" w:themeColor="text1"/>
          <w:sz w:val="36"/>
          <w:szCs w:val="36"/>
          <w:rtl/>
        </w:rPr>
        <w:t xml:space="preserve"> الصادرة بتاريخ 01 سبتمبر </w:t>
      </w:r>
      <w:r w:rsidRPr="00091D6D">
        <w:rPr>
          <w:rFonts w:ascii="Sakkal Majalla" w:hAnsi="Sakkal Majalla" w:cs="Sakkal Majalla" w:hint="cs"/>
          <w:color w:val="000000" w:themeColor="text1"/>
          <w:sz w:val="36"/>
          <w:szCs w:val="36"/>
          <w:rtl/>
        </w:rPr>
        <w:t>2010،</w:t>
      </w:r>
      <w:r w:rsidRPr="00091D6D">
        <w:rPr>
          <w:rFonts w:ascii="Sakkal Majalla" w:hAnsi="Sakkal Majalla" w:cs="Sakkal Majalla"/>
          <w:color w:val="000000" w:themeColor="text1"/>
          <w:sz w:val="36"/>
          <w:szCs w:val="36"/>
          <w:rtl/>
        </w:rPr>
        <w:t xml:space="preserve"> المعدل </w:t>
      </w:r>
      <w:r w:rsidRPr="00091D6D">
        <w:rPr>
          <w:rFonts w:ascii="Sakkal Majalla" w:hAnsi="Sakkal Majalla" w:cs="Sakkal Majalla" w:hint="cs"/>
          <w:color w:val="000000" w:themeColor="text1"/>
          <w:sz w:val="36"/>
          <w:szCs w:val="36"/>
          <w:rtl/>
        </w:rPr>
        <w:t>والمتمم</w:t>
      </w:r>
      <w:r w:rsidRPr="00091D6D">
        <w:rPr>
          <w:rFonts w:ascii="Sakkal Majalla" w:hAnsi="Sakkal Majalla" w:cs="Sakkal Majalla"/>
          <w:color w:val="000000" w:themeColor="text1"/>
          <w:sz w:val="36"/>
          <w:szCs w:val="36"/>
          <w:rtl/>
        </w:rPr>
        <w:t xml:space="preserve"> للأمر 95-20 المؤرخ في 17 جويلية َ1995 المتعلق بمجلس المحاسبة، ج.ر.ج.ج.د.ش عدد 39، الصادرة بتاريخ 23 جويلية 1995.</w:t>
      </w:r>
      <w:r w:rsidRPr="00091D6D">
        <w:rPr>
          <w:rFonts w:ascii="Sakkal Majalla" w:hAnsi="Sakkal Majalla" w:cs="Sakkal Majalla" w:hint="cs"/>
          <w:color w:val="000000" w:themeColor="text1"/>
          <w:sz w:val="36"/>
          <w:szCs w:val="36"/>
          <w:rtl/>
        </w:rPr>
        <w:t xml:space="preserve"> </w:t>
      </w:r>
    </w:p>
    <w:p w14:paraId="1A1B7A65" w14:textId="77777777" w:rsidR="00964156" w:rsidRPr="00091D6D" w:rsidRDefault="00964156" w:rsidP="00964156">
      <w:pPr>
        <w:pStyle w:val="Paragraphedeliste"/>
        <w:numPr>
          <w:ilvl w:val="0"/>
          <w:numId w:val="33"/>
        </w:numPr>
        <w:bidi/>
        <w:spacing w:after="0" w:line="240" w:lineRule="auto"/>
        <w:jc w:val="both"/>
        <w:rPr>
          <w:rFonts w:ascii="Sakkal Majalla" w:eastAsiaTheme="minorEastAsia" w:hAnsi="Sakkal Majalla" w:cs="Sakkal Majalla"/>
          <w:color w:val="000000" w:themeColor="text1"/>
          <w:sz w:val="36"/>
          <w:szCs w:val="36"/>
        </w:rPr>
      </w:pPr>
      <w:r w:rsidRPr="00091D6D">
        <w:rPr>
          <w:rFonts w:ascii="Sakkal Majalla" w:eastAsiaTheme="minorEastAsia" w:hAnsi="Sakkal Majalla" w:cs="Sakkal Majalla"/>
          <w:color w:val="000000" w:themeColor="text1"/>
          <w:sz w:val="36"/>
          <w:szCs w:val="36"/>
          <w:rtl/>
        </w:rPr>
        <w:t xml:space="preserve">الــقــانــون رقم 11-10 المؤرخ في 22 جوان ســنــة </w:t>
      </w:r>
      <w:r w:rsidRPr="00091D6D">
        <w:rPr>
          <w:rFonts w:ascii="Sakkal Majalla" w:eastAsiaTheme="minorEastAsia" w:hAnsi="Sakkal Majalla" w:cs="Sakkal Majalla"/>
          <w:color w:val="000000" w:themeColor="text1"/>
          <w:sz w:val="36"/>
          <w:szCs w:val="36"/>
        </w:rPr>
        <w:t>2011</w:t>
      </w:r>
      <w:r w:rsidRPr="00091D6D">
        <w:rPr>
          <w:rFonts w:ascii="Sakkal Majalla" w:eastAsiaTheme="minorEastAsia" w:hAnsi="Sakkal Majalla" w:cs="Sakkal Majalla"/>
          <w:color w:val="000000" w:themeColor="text1"/>
          <w:sz w:val="36"/>
          <w:szCs w:val="36"/>
          <w:rtl/>
        </w:rPr>
        <w:t xml:space="preserve">، المتضمن قانون </w:t>
      </w:r>
      <w:r w:rsidRPr="00091D6D">
        <w:rPr>
          <w:rFonts w:ascii="Sakkal Majalla" w:eastAsiaTheme="minorEastAsia" w:hAnsi="Sakkal Majalla" w:cs="Sakkal Majalla" w:hint="cs"/>
          <w:color w:val="000000" w:themeColor="text1"/>
          <w:sz w:val="36"/>
          <w:szCs w:val="36"/>
          <w:rtl/>
        </w:rPr>
        <w:t>البلدية، ج.ر.ج.ج.د.ش</w:t>
      </w:r>
      <w:r w:rsidRPr="00091D6D">
        <w:rPr>
          <w:rFonts w:ascii="Sakkal Majalla" w:hAnsi="Sakkal Majalla" w:cs="Sakkal Majalla"/>
          <w:color w:val="000000" w:themeColor="text1"/>
          <w:sz w:val="36"/>
          <w:szCs w:val="36"/>
          <w:rtl/>
        </w:rPr>
        <w:t xml:space="preserve">، عدد 37، الصادر في 03 جويلية 2011. </w:t>
      </w:r>
      <w:r w:rsidRPr="00091D6D">
        <w:rPr>
          <w:rFonts w:ascii="Sakkal Majalla" w:hAnsi="Sakkal Majalla" w:cs="Sakkal Majalla" w:hint="cs"/>
          <w:color w:val="000000" w:themeColor="text1"/>
          <w:sz w:val="36"/>
          <w:szCs w:val="36"/>
          <w:rtl/>
        </w:rPr>
        <w:t xml:space="preserve"> </w:t>
      </w:r>
    </w:p>
    <w:p w14:paraId="2B332E87" w14:textId="77777777" w:rsidR="00964156" w:rsidRPr="00091D6D" w:rsidRDefault="00964156" w:rsidP="00964156">
      <w:pPr>
        <w:pStyle w:val="Paragraphedeliste"/>
        <w:numPr>
          <w:ilvl w:val="0"/>
          <w:numId w:val="33"/>
        </w:numPr>
        <w:bidi/>
        <w:spacing w:after="0" w:line="240" w:lineRule="auto"/>
        <w:jc w:val="both"/>
        <w:rPr>
          <w:rFonts w:ascii="Sakkal Majalla" w:eastAsiaTheme="minorEastAsia" w:hAnsi="Sakkal Majalla" w:cs="Sakkal Majalla"/>
          <w:color w:val="000000" w:themeColor="text1"/>
          <w:sz w:val="36"/>
          <w:szCs w:val="36"/>
          <w:rtl/>
        </w:rPr>
      </w:pPr>
      <w:r w:rsidRPr="00091D6D">
        <w:rPr>
          <w:rFonts w:ascii="Sakkal Majalla" w:hAnsi="Sakkal Majalla" w:cs="Sakkal Majalla" w:hint="cs"/>
          <w:color w:val="000000" w:themeColor="text1"/>
          <w:sz w:val="36"/>
          <w:szCs w:val="36"/>
          <w:rtl/>
        </w:rPr>
        <w:t xml:space="preserve">القانون رقم 12-07 المتعلق بالولاية مؤرخ في 21 فيفري 2012، </w:t>
      </w:r>
      <w:r w:rsidRPr="00091D6D">
        <w:rPr>
          <w:rFonts w:ascii="Sakkal Majalla" w:hAnsi="Sakkal Majalla" w:cs="Sakkal Majalla"/>
          <w:color w:val="000000" w:themeColor="text1"/>
          <w:sz w:val="36"/>
          <w:szCs w:val="36"/>
          <w:rtl/>
        </w:rPr>
        <w:t xml:space="preserve">ج.ر.ج.ج.د.ش عدد </w:t>
      </w:r>
      <w:r w:rsidRPr="00091D6D">
        <w:rPr>
          <w:rFonts w:ascii="Sakkal Majalla" w:hAnsi="Sakkal Majalla" w:cs="Sakkal Majalla" w:hint="cs"/>
          <w:color w:val="000000" w:themeColor="text1"/>
          <w:sz w:val="36"/>
          <w:szCs w:val="36"/>
          <w:rtl/>
        </w:rPr>
        <w:t>12، صادر في 29 فيفري 2012.</w:t>
      </w:r>
    </w:p>
    <w:p w14:paraId="658CC453" w14:textId="77777777" w:rsidR="00964156" w:rsidRPr="00091D6D" w:rsidRDefault="00964156" w:rsidP="00964156">
      <w:pPr>
        <w:pStyle w:val="Paragraphedeliste"/>
        <w:numPr>
          <w:ilvl w:val="0"/>
          <w:numId w:val="33"/>
        </w:numPr>
        <w:bidi/>
        <w:spacing w:after="0" w:line="240" w:lineRule="auto"/>
        <w:jc w:val="both"/>
        <w:rPr>
          <w:rFonts w:ascii="Sakkal Majalla" w:hAnsi="Sakkal Majalla" w:cs="Sakkal Majalla"/>
          <w:color w:val="000000" w:themeColor="text1"/>
          <w:sz w:val="36"/>
          <w:szCs w:val="36"/>
          <w:rtl/>
          <w:lang w:bidi="ar-DZ"/>
        </w:rPr>
      </w:pPr>
      <w:r w:rsidRPr="00091D6D">
        <w:rPr>
          <w:rFonts w:ascii="Sakkal Majalla" w:hAnsi="Sakkal Majalla" w:cs="Sakkal Majalla" w:hint="cs"/>
          <w:color w:val="000000" w:themeColor="text1"/>
          <w:sz w:val="36"/>
          <w:szCs w:val="36"/>
          <w:rtl/>
        </w:rPr>
        <w:t>ال</w:t>
      </w:r>
      <w:r w:rsidRPr="00091D6D">
        <w:rPr>
          <w:rFonts w:ascii="Sakkal Majalla" w:hAnsi="Sakkal Majalla" w:cs="Sakkal Majalla"/>
          <w:color w:val="000000" w:themeColor="text1"/>
          <w:sz w:val="36"/>
          <w:szCs w:val="36"/>
          <w:rtl/>
        </w:rPr>
        <w:t>قانون</w:t>
      </w:r>
      <w:r w:rsidRPr="00091D6D">
        <w:rPr>
          <w:rFonts w:ascii="Sakkal Majalla" w:hAnsi="Sakkal Majalla" w:cs="Sakkal Majalla" w:hint="cs"/>
          <w:color w:val="000000" w:themeColor="text1"/>
          <w:sz w:val="36"/>
          <w:szCs w:val="36"/>
          <w:rtl/>
        </w:rPr>
        <w:t xml:space="preserve"> رقم 22</w:t>
      </w:r>
      <w:r w:rsidRPr="00091D6D">
        <w:rPr>
          <w:rFonts w:ascii="Sakkal Majalla" w:hAnsi="Sakkal Majalla" w:cs="Sakkal Majalla"/>
          <w:color w:val="000000" w:themeColor="text1"/>
          <w:sz w:val="36"/>
          <w:szCs w:val="36"/>
          <w:rtl/>
        </w:rPr>
        <w:t>-08 مؤرخ في 4 شوال عام 1443 المواقف 5 مايو سنة 2022 يحدد تنظيم السلطة العليا للشفافية والوقاية من الفساد ومكافحته وتشكيلها وصلاحياتها، ج.ر.ج.ج.د.ش، عدد 32، الصادر في 14 ماي 2022.</w:t>
      </w:r>
    </w:p>
    <w:p w14:paraId="64548D16" w14:textId="77777777" w:rsidR="00964156" w:rsidRPr="00091D6D" w:rsidRDefault="00964156" w:rsidP="00AD4099">
      <w:pPr>
        <w:pStyle w:val="Paragraphedeliste"/>
        <w:bidi/>
        <w:spacing w:after="0" w:line="240" w:lineRule="auto"/>
        <w:ind w:left="1800"/>
        <w:jc w:val="both"/>
        <w:rPr>
          <w:rFonts w:ascii="Sakkal Majalla" w:eastAsiaTheme="minorEastAsia" w:hAnsi="Sakkal Majalla" w:cs="Sakkal Majalla"/>
          <w:b/>
          <w:bCs/>
          <w:color w:val="000000" w:themeColor="text1"/>
          <w:sz w:val="48"/>
          <w:szCs w:val="48"/>
          <w:rtl/>
          <w:lang w:bidi="ar-DZ"/>
        </w:rPr>
      </w:pPr>
    </w:p>
    <w:p w14:paraId="1AB580ED" w14:textId="77777777" w:rsidR="00964156" w:rsidRPr="00091D6D" w:rsidRDefault="00964156" w:rsidP="00964156">
      <w:pPr>
        <w:bidi/>
        <w:spacing w:after="0" w:line="240" w:lineRule="auto"/>
        <w:rPr>
          <w:rFonts w:ascii="Sakkal Majalla" w:hAnsi="Sakkal Majalla" w:cs="Sakkal Majalla"/>
          <w:b/>
          <w:bCs/>
          <w:color w:val="000000" w:themeColor="text1"/>
          <w:sz w:val="40"/>
          <w:szCs w:val="40"/>
          <w:lang w:bidi="ar-DZ"/>
        </w:rPr>
      </w:pPr>
      <w:r w:rsidRPr="00091D6D">
        <w:rPr>
          <w:rFonts w:ascii="Sakkal Majalla" w:hAnsi="Sakkal Majalla" w:cs="Sakkal Majalla" w:hint="cs"/>
          <w:b/>
          <w:bCs/>
          <w:color w:val="000000" w:themeColor="text1"/>
          <w:sz w:val="40"/>
          <w:szCs w:val="40"/>
          <w:rtl/>
          <w:lang w:bidi="ar-DZ"/>
        </w:rPr>
        <w:t xml:space="preserve">و- المراسيم التنظيمية  </w:t>
      </w:r>
    </w:p>
    <w:p w14:paraId="401FC835" w14:textId="77777777" w:rsidR="00964156" w:rsidRPr="00091D6D" w:rsidRDefault="00964156" w:rsidP="00AD4099">
      <w:pPr>
        <w:bidi/>
        <w:spacing w:after="0" w:line="240" w:lineRule="auto"/>
        <w:jc w:val="both"/>
        <w:rPr>
          <w:rFonts w:ascii="Sakkal Majalla" w:hAnsi="Sakkal Majalla" w:cs="Sakkal Majalla"/>
          <w:color w:val="000000" w:themeColor="text1"/>
          <w:sz w:val="36"/>
          <w:szCs w:val="36"/>
          <w:rtl/>
          <w:lang w:bidi="ar-DZ"/>
        </w:rPr>
      </w:pPr>
    </w:p>
    <w:p w14:paraId="1E50775E" w14:textId="77777777" w:rsidR="00964156" w:rsidRPr="00091D6D" w:rsidRDefault="00964156" w:rsidP="00964156">
      <w:pPr>
        <w:pStyle w:val="Paragraphedeliste"/>
        <w:numPr>
          <w:ilvl w:val="0"/>
          <w:numId w:val="14"/>
        </w:numPr>
        <w:bidi/>
        <w:spacing w:after="0" w:line="240" w:lineRule="auto"/>
        <w:jc w:val="both"/>
        <w:rPr>
          <w:rFonts w:ascii="Sakkal Majalla" w:hAnsi="Sakkal Majalla" w:cs="Sakkal Majalla"/>
          <w:color w:val="000000" w:themeColor="text1"/>
          <w:sz w:val="36"/>
          <w:szCs w:val="36"/>
        </w:rPr>
      </w:pPr>
      <w:r w:rsidRPr="00091D6D">
        <w:rPr>
          <w:rFonts w:ascii="Sakkal Majalla" w:eastAsiaTheme="minorEastAsia" w:hAnsi="Sakkal Majalla" w:cs="Sakkal Majalla"/>
          <w:color w:val="000000" w:themeColor="text1"/>
          <w:sz w:val="36"/>
          <w:szCs w:val="36"/>
          <w:rtl/>
          <w:lang w:bidi="ar-DZ"/>
        </w:rPr>
        <w:t xml:space="preserve">انظر المرسوم رقم 73-136، المؤرخ في 09 أوت 1973، المتعلق بشروط تسيير وتنفيذ مخططات البلدي الخاصة بالتنمية ر ج ج.د.ش العدد 67، 21 أوت 1973. </w:t>
      </w:r>
    </w:p>
    <w:p w14:paraId="10000A06" w14:textId="77777777" w:rsidR="00964156" w:rsidRPr="00091D6D" w:rsidRDefault="00964156" w:rsidP="00964156">
      <w:pPr>
        <w:pStyle w:val="Paragraphedeliste"/>
        <w:numPr>
          <w:ilvl w:val="0"/>
          <w:numId w:val="14"/>
        </w:numPr>
        <w:bidi/>
        <w:spacing w:after="0" w:line="240" w:lineRule="auto"/>
        <w:jc w:val="both"/>
        <w:rPr>
          <w:rFonts w:ascii="Sakkal Majalla" w:hAnsi="Sakkal Majalla" w:cs="Sakkal Majalla"/>
          <w:color w:val="000000" w:themeColor="text1"/>
          <w:sz w:val="36"/>
          <w:szCs w:val="36"/>
          <w:rtl/>
          <w:lang w:bidi="ar-DZ"/>
        </w:rPr>
      </w:pPr>
      <w:r w:rsidRPr="00091D6D">
        <w:rPr>
          <w:rFonts w:ascii="Sakkal Majalla" w:hAnsi="Sakkal Majalla" w:cs="Sakkal Majalla"/>
          <w:color w:val="000000" w:themeColor="text1"/>
          <w:sz w:val="36"/>
          <w:szCs w:val="36"/>
          <w:rtl/>
          <w:lang w:bidi="ar-DZ"/>
        </w:rPr>
        <w:t>المرسوم التنفيذي 88-</w:t>
      </w:r>
      <w:r w:rsidRPr="00091D6D">
        <w:rPr>
          <w:rFonts w:ascii="Sakkal Majalla" w:hAnsi="Sakkal Majalla" w:cs="Sakkal Majalla"/>
          <w:color w:val="000000" w:themeColor="text1"/>
          <w:sz w:val="36"/>
          <w:szCs w:val="36"/>
          <w:lang w:bidi="ar-DZ"/>
        </w:rPr>
        <w:t>131</w:t>
      </w:r>
      <w:r w:rsidRPr="00091D6D">
        <w:rPr>
          <w:rFonts w:ascii="Sakkal Majalla" w:hAnsi="Sakkal Majalla" w:cs="Sakkal Majalla"/>
          <w:color w:val="000000" w:themeColor="text1"/>
          <w:sz w:val="36"/>
          <w:szCs w:val="36"/>
          <w:rtl/>
          <w:lang w:bidi="ar-DZ"/>
        </w:rPr>
        <w:t xml:space="preserve">، المؤرخ في 04 جويلية، ينظم العلاقة بين الإدارة </w:t>
      </w:r>
      <w:r w:rsidRPr="00091D6D">
        <w:rPr>
          <w:rFonts w:ascii="Sakkal Majalla" w:hAnsi="Sakkal Majalla" w:cs="Sakkal Majalla" w:hint="cs"/>
          <w:color w:val="000000" w:themeColor="text1"/>
          <w:sz w:val="36"/>
          <w:szCs w:val="36"/>
          <w:rtl/>
          <w:lang w:bidi="ar-DZ"/>
        </w:rPr>
        <w:t>والمواطن،</w:t>
      </w:r>
      <w:r w:rsidRPr="00091D6D">
        <w:rPr>
          <w:rFonts w:ascii="Sakkal Majalla" w:hAnsi="Sakkal Majalla" w:cs="Sakkal Majalla"/>
          <w:color w:val="000000" w:themeColor="text1"/>
          <w:sz w:val="36"/>
          <w:szCs w:val="36"/>
          <w:rtl/>
          <w:lang w:bidi="ar-DZ"/>
        </w:rPr>
        <w:t xml:space="preserve"> ج.ر.ج.د.ش عدد 27، الصادر في 06 جويلية 1988.</w:t>
      </w:r>
    </w:p>
    <w:p w14:paraId="6C8D367C" w14:textId="77777777" w:rsidR="00964156" w:rsidRPr="00091D6D" w:rsidRDefault="00964156" w:rsidP="00964156">
      <w:pPr>
        <w:pStyle w:val="Paragraphedeliste"/>
        <w:numPr>
          <w:ilvl w:val="0"/>
          <w:numId w:val="14"/>
        </w:numPr>
        <w:bidi/>
        <w:spacing w:after="0" w:line="240" w:lineRule="auto"/>
        <w:jc w:val="both"/>
        <w:rPr>
          <w:rFonts w:ascii="Sakkal Majalla" w:eastAsiaTheme="minorEastAsi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rPr>
        <w:t>المرسوم التنفيذي رقم 91/434 المؤرخ في 09-11-1991، المتضمن تنظيم الصفقات العمومية، ج.ر.ج.ج</w:t>
      </w:r>
      <w:r w:rsidRPr="00091D6D">
        <w:rPr>
          <w:rFonts w:ascii="Sakkal Majalla" w:hAnsi="Sakkal Majalla" w:cs="Sakkal Majalla" w:hint="cs"/>
          <w:color w:val="000000" w:themeColor="text1"/>
          <w:sz w:val="36"/>
          <w:szCs w:val="36"/>
          <w:rtl/>
        </w:rPr>
        <w:t>.د.ش</w:t>
      </w:r>
      <w:r w:rsidRPr="00091D6D">
        <w:rPr>
          <w:rFonts w:ascii="Sakkal Majalla" w:hAnsi="Sakkal Majalla" w:cs="Sakkal Majalla"/>
          <w:color w:val="000000" w:themeColor="text1"/>
          <w:sz w:val="36"/>
          <w:szCs w:val="36"/>
          <w:rtl/>
        </w:rPr>
        <w:t xml:space="preserve"> عدد 57 الصادرة بتاريخ 13نوفمبر1991.   </w:t>
      </w:r>
    </w:p>
    <w:p w14:paraId="007016A1" w14:textId="77777777" w:rsidR="00964156" w:rsidRPr="00091D6D" w:rsidRDefault="00964156" w:rsidP="00964156">
      <w:pPr>
        <w:pStyle w:val="Paragraphedeliste"/>
        <w:numPr>
          <w:ilvl w:val="0"/>
          <w:numId w:val="14"/>
        </w:numPr>
        <w:bidi/>
        <w:spacing w:after="0" w:line="240" w:lineRule="auto"/>
        <w:jc w:val="both"/>
        <w:rPr>
          <w:rFonts w:ascii="Sakkal Majalla" w:hAnsi="Sakkal Majalla" w:cs="Sakkal Majalla"/>
          <w:color w:val="000000" w:themeColor="text1"/>
          <w:sz w:val="36"/>
          <w:szCs w:val="36"/>
        </w:rPr>
      </w:pPr>
      <w:r w:rsidRPr="00091D6D">
        <w:rPr>
          <w:rFonts w:ascii="Sakkal Majalla" w:hAnsi="Sakkal Majalla" w:cs="Sakkal Majalla"/>
          <w:color w:val="000000" w:themeColor="text1"/>
          <w:sz w:val="36"/>
          <w:szCs w:val="36"/>
          <w:rtl/>
        </w:rPr>
        <w:t>المرسوم الرئاسي رقم 02/250 المؤرخ في 24 جويلية 2002، المتضمن تنظيم الصفقات العمومية، ج.ر.ج.ج</w:t>
      </w:r>
      <w:r w:rsidRPr="00091D6D">
        <w:rPr>
          <w:rFonts w:ascii="Sakkal Majalla" w:hAnsi="Sakkal Majalla" w:cs="Sakkal Majalla" w:hint="cs"/>
          <w:color w:val="000000" w:themeColor="text1"/>
          <w:sz w:val="36"/>
          <w:szCs w:val="36"/>
          <w:rtl/>
        </w:rPr>
        <w:t>.د.ش</w:t>
      </w:r>
      <w:r w:rsidRPr="00091D6D">
        <w:rPr>
          <w:rFonts w:ascii="Sakkal Majalla" w:hAnsi="Sakkal Majalla" w:cs="Sakkal Majalla"/>
          <w:color w:val="000000" w:themeColor="text1"/>
          <w:sz w:val="36"/>
          <w:szCs w:val="36"/>
          <w:rtl/>
        </w:rPr>
        <w:t xml:space="preserve"> العدد 52 الصادرة في 28 جويلية 2002.   </w:t>
      </w:r>
    </w:p>
    <w:p w14:paraId="6720E166" w14:textId="77777777" w:rsidR="00964156" w:rsidRPr="00091D6D" w:rsidRDefault="00964156" w:rsidP="00AD4099">
      <w:pPr>
        <w:pStyle w:val="Paragraphedeliste"/>
        <w:bidi/>
        <w:spacing w:after="0" w:line="240" w:lineRule="auto"/>
        <w:ind w:left="1080"/>
        <w:jc w:val="both"/>
        <w:rPr>
          <w:rFonts w:ascii="Sakkal Majalla" w:hAnsi="Sakkal Majalla" w:cs="Sakkal Majalla"/>
          <w:color w:val="000000" w:themeColor="text1"/>
          <w:sz w:val="36"/>
          <w:szCs w:val="36"/>
        </w:rPr>
      </w:pPr>
    </w:p>
    <w:p w14:paraId="7373E7C2" w14:textId="77777777" w:rsidR="00964156" w:rsidRPr="00091D6D" w:rsidRDefault="00964156" w:rsidP="00964156">
      <w:pPr>
        <w:pStyle w:val="Paragraphedeliste"/>
        <w:numPr>
          <w:ilvl w:val="0"/>
          <w:numId w:val="14"/>
        </w:numPr>
        <w:bidi/>
        <w:spacing w:after="160" w:line="259" w:lineRule="auto"/>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rPr>
        <w:lastRenderedPageBreak/>
        <w:t>المرس</w:t>
      </w:r>
      <w:r w:rsidRPr="00091D6D">
        <w:rPr>
          <w:rFonts w:ascii="Sakkal Majalla" w:hAnsi="Sakkal Majalla" w:cs="Sakkal Majalla" w:hint="cs"/>
          <w:color w:val="000000" w:themeColor="text1"/>
          <w:sz w:val="36"/>
          <w:szCs w:val="36"/>
          <w:rtl/>
          <w:lang w:bidi="ar-DZ"/>
        </w:rPr>
        <w:t>و</w:t>
      </w:r>
      <w:r w:rsidRPr="00091D6D">
        <w:rPr>
          <w:rFonts w:ascii="Sakkal Majalla" w:hAnsi="Sakkal Majalla" w:cs="Sakkal Majalla"/>
          <w:color w:val="000000" w:themeColor="text1"/>
          <w:sz w:val="36"/>
          <w:szCs w:val="36"/>
          <w:rtl/>
        </w:rPr>
        <w:t>م التنفيذي 04/417 المؤرخ في 20 ديسمبر 2004 المحدد للشروط المتعلقة بامتياز انجــاز المنشآت القاعدية لاستقبال ومعاملة المسافرين عبر الطرقات أو تسييرها، ج.ر.ج.ج.د.ش عدد 82 الصادرة في</w:t>
      </w:r>
      <w:r w:rsidRPr="00091D6D">
        <w:rPr>
          <w:rFonts w:ascii="Sakkal Majalla" w:hAnsi="Sakkal Majalla" w:cs="Sakkal Majalla"/>
          <w:color w:val="000000" w:themeColor="text1"/>
          <w:sz w:val="36"/>
          <w:szCs w:val="36"/>
        </w:rPr>
        <w:t xml:space="preserve">22 </w:t>
      </w:r>
      <w:r w:rsidRPr="00091D6D">
        <w:rPr>
          <w:rFonts w:ascii="Sakkal Majalla" w:hAnsi="Sakkal Majalla" w:cs="Sakkal Majalla"/>
          <w:color w:val="000000" w:themeColor="text1"/>
          <w:sz w:val="36"/>
          <w:szCs w:val="36"/>
          <w:rtl/>
        </w:rPr>
        <w:t xml:space="preserve">ديسمبر 2004. </w:t>
      </w:r>
    </w:p>
    <w:p w14:paraId="408F03C0" w14:textId="77777777" w:rsidR="00964156" w:rsidRPr="00091D6D" w:rsidRDefault="00964156" w:rsidP="00964156">
      <w:pPr>
        <w:pStyle w:val="Paragraphedeliste"/>
        <w:numPr>
          <w:ilvl w:val="0"/>
          <w:numId w:val="14"/>
        </w:numPr>
        <w:bidi/>
        <w:spacing w:after="0" w:line="240" w:lineRule="auto"/>
        <w:jc w:val="both"/>
        <w:rPr>
          <w:rFonts w:ascii="Sakkal Majalla" w:eastAsiaTheme="minorEastAsia" w:hAnsi="Sakkal Majalla" w:cs="Sakkal Majalla"/>
          <w:color w:val="000000" w:themeColor="text1"/>
          <w:sz w:val="36"/>
          <w:szCs w:val="36"/>
          <w:lang w:bidi="ar-DZ"/>
        </w:rPr>
      </w:pPr>
      <w:r w:rsidRPr="00091D6D">
        <w:rPr>
          <w:rFonts w:ascii="Sakkal Majalla" w:eastAsiaTheme="minorEastAsia" w:hAnsi="Sakkal Majalla" w:cs="Sakkal Majalla"/>
          <w:color w:val="000000" w:themeColor="text1"/>
          <w:sz w:val="36"/>
          <w:szCs w:val="36"/>
          <w:rtl/>
          <w:lang w:bidi="ar-DZ"/>
        </w:rPr>
        <w:t xml:space="preserve"> </w:t>
      </w:r>
      <w:r w:rsidRPr="00091D6D">
        <w:rPr>
          <w:rFonts w:ascii="Sakkal Majalla" w:hAnsi="Sakkal Majalla" w:cs="Sakkal Majalla"/>
          <w:color w:val="000000" w:themeColor="text1"/>
          <w:sz w:val="36"/>
          <w:szCs w:val="36"/>
          <w:vertAlign w:val="superscript"/>
        </w:rPr>
        <w:footnoteRef/>
      </w:r>
      <w:r w:rsidRPr="00091D6D">
        <w:rPr>
          <w:rFonts w:ascii="Sakkal Majalla" w:eastAsiaTheme="minorEastAsia" w:hAnsi="Sakkal Majalla" w:cs="Sakkal Majalla"/>
          <w:color w:val="000000" w:themeColor="text1"/>
          <w:sz w:val="36"/>
          <w:szCs w:val="36"/>
          <w:rtl/>
        </w:rPr>
        <w:t xml:space="preserve"> المرسوم الرئاسي رقم 06 -413 المؤرخ في 22 نوفمبر 2006 يحدد تشكيلة الهيئة الوطنية للوقاية من الفساد ومكافحته وتنظيمها وكيفيات سيرها، </w:t>
      </w:r>
      <w:r w:rsidRPr="00091D6D">
        <w:rPr>
          <w:rFonts w:ascii="Sakkal Majalla" w:hAnsi="Sakkal Majalla" w:cs="Sakkal Majalla"/>
          <w:color w:val="000000" w:themeColor="text1"/>
          <w:sz w:val="36"/>
          <w:szCs w:val="36"/>
          <w:rtl/>
        </w:rPr>
        <w:t>ج.ر.ج.ج</w:t>
      </w:r>
      <w:r w:rsidRPr="00091D6D">
        <w:rPr>
          <w:rFonts w:ascii="Sakkal Majalla" w:hAnsi="Sakkal Majalla" w:cs="Sakkal Majalla" w:hint="cs"/>
          <w:color w:val="000000" w:themeColor="text1"/>
          <w:sz w:val="36"/>
          <w:szCs w:val="36"/>
          <w:rtl/>
        </w:rPr>
        <w:t>.د.ش</w:t>
      </w:r>
      <w:r w:rsidRPr="00091D6D">
        <w:rPr>
          <w:rFonts w:ascii="Sakkal Majalla" w:hAnsi="Sakkal Majalla" w:cs="Sakkal Majalla"/>
          <w:color w:val="000000" w:themeColor="text1"/>
          <w:sz w:val="36"/>
          <w:szCs w:val="36"/>
          <w:rtl/>
        </w:rPr>
        <w:t xml:space="preserve"> </w:t>
      </w:r>
      <w:r w:rsidRPr="00091D6D">
        <w:rPr>
          <w:rFonts w:ascii="Sakkal Majalla" w:eastAsiaTheme="minorEastAsia" w:hAnsi="Sakkal Majalla" w:cs="Sakkal Majalla"/>
          <w:color w:val="000000" w:themeColor="text1"/>
          <w:sz w:val="36"/>
          <w:szCs w:val="36"/>
          <w:rtl/>
        </w:rPr>
        <w:t xml:space="preserve">عدد 74 لسنة 2006 المعدل والمتمم بالمرسوم الرئاسي </w:t>
      </w:r>
      <w:r w:rsidRPr="00091D6D">
        <w:rPr>
          <w:rFonts w:ascii="Sakkal Majalla" w:eastAsiaTheme="minorEastAsia" w:hAnsi="Sakkal Majalla" w:cs="Sakkal Majalla" w:hint="cs"/>
          <w:color w:val="000000" w:themeColor="text1"/>
          <w:sz w:val="36"/>
          <w:szCs w:val="36"/>
          <w:rtl/>
        </w:rPr>
        <w:t xml:space="preserve">رقم 12-64   </w:t>
      </w:r>
      <w:r w:rsidRPr="00091D6D">
        <w:rPr>
          <w:rFonts w:ascii="Sakkal Majalla" w:eastAsiaTheme="minorEastAsia" w:hAnsi="Sakkal Majalla" w:cs="Sakkal Majalla"/>
          <w:color w:val="000000" w:themeColor="text1"/>
          <w:sz w:val="36"/>
          <w:szCs w:val="36"/>
          <w:rtl/>
        </w:rPr>
        <w:t xml:space="preserve">المؤرخ في 07 فيفري 2012، </w:t>
      </w:r>
      <w:r w:rsidRPr="00091D6D">
        <w:rPr>
          <w:rFonts w:ascii="Sakkal Majalla" w:hAnsi="Sakkal Majalla" w:cs="Sakkal Majalla"/>
          <w:color w:val="000000" w:themeColor="text1"/>
          <w:sz w:val="36"/>
          <w:szCs w:val="36"/>
          <w:rtl/>
        </w:rPr>
        <w:t>ج.ر.ج.ج</w:t>
      </w:r>
      <w:r w:rsidRPr="00091D6D">
        <w:rPr>
          <w:rFonts w:ascii="Sakkal Majalla" w:hAnsi="Sakkal Majalla" w:cs="Sakkal Majalla" w:hint="cs"/>
          <w:color w:val="000000" w:themeColor="text1"/>
          <w:sz w:val="36"/>
          <w:szCs w:val="36"/>
          <w:rtl/>
        </w:rPr>
        <w:t>.د.ش</w:t>
      </w:r>
      <w:r w:rsidRPr="00091D6D">
        <w:rPr>
          <w:rFonts w:ascii="Sakkal Majalla" w:hAnsi="Sakkal Majalla" w:cs="Sakkal Majalla"/>
          <w:color w:val="000000" w:themeColor="text1"/>
          <w:sz w:val="36"/>
          <w:szCs w:val="36"/>
          <w:rtl/>
        </w:rPr>
        <w:t xml:space="preserve"> </w:t>
      </w:r>
      <w:r w:rsidRPr="00091D6D">
        <w:rPr>
          <w:rFonts w:ascii="Sakkal Majalla" w:eastAsiaTheme="minorEastAsia" w:hAnsi="Sakkal Majalla" w:cs="Sakkal Majalla"/>
          <w:color w:val="000000" w:themeColor="text1"/>
          <w:sz w:val="36"/>
          <w:szCs w:val="36"/>
          <w:rtl/>
        </w:rPr>
        <w:t xml:space="preserve">عدد 08 لسنة 2012. </w:t>
      </w:r>
      <w:r w:rsidRPr="00091D6D">
        <w:rPr>
          <w:rFonts w:ascii="Sakkal Majalla" w:eastAsiaTheme="minorEastAsia" w:hAnsi="Sakkal Majalla" w:cs="Sakkal Majalla"/>
          <w:color w:val="000000" w:themeColor="text1"/>
          <w:sz w:val="36"/>
          <w:szCs w:val="36"/>
        </w:rPr>
        <w:t xml:space="preserve"> </w:t>
      </w:r>
      <w:r w:rsidRPr="00091D6D">
        <w:rPr>
          <w:rFonts w:ascii="Sakkal Majalla" w:eastAsiaTheme="minorEastAsia" w:hAnsi="Sakkal Majalla" w:cs="Sakkal Majalla"/>
          <w:color w:val="000000" w:themeColor="text1"/>
          <w:sz w:val="36"/>
          <w:szCs w:val="36"/>
          <w:rtl/>
          <w:lang w:bidi="ar-DZ"/>
        </w:rPr>
        <w:t xml:space="preserve"> </w:t>
      </w:r>
    </w:p>
    <w:p w14:paraId="498FA368" w14:textId="77777777" w:rsidR="00964156" w:rsidRPr="00091D6D" w:rsidRDefault="00964156" w:rsidP="00964156">
      <w:pPr>
        <w:pStyle w:val="Paragraphedeliste"/>
        <w:numPr>
          <w:ilvl w:val="0"/>
          <w:numId w:val="14"/>
        </w:numPr>
        <w:bidi/>
        <w:spacing w:after="0" w:line="240" w:lineRule="auto"/>
        <w:jc w:val="both"/>
        <w:rPr>
          <w:rFonts w:ascii="Sakkal Majalla" w:eastAsiaTheme="minorEastAsia" w:hAnsi="Sakkal Majalla" w:cs="Sakkal Majalla"/>
          <w:color w:val="000000" w:themeColor="text1"/>
          <w:sz w:val="36"/>
          <w:szCs w:val="36"/>
          <w:rtl/>
        </w:rPr>
      </w:pPr>
      <w:r w:rsidRPr="00091D6D">
        <w:rPr>
          <w:rFonts w:ascii="Sakkal Majalla" w:eastAsiaTheme="minorEastAsia" w:hAnsi="Sakkal Majalla" w:cs="Sakkal Majalla"/>
          <w:color w:val="000000" w:themeColor="text1"/>
          <w:sz w:val="36"/>
          <w:szCs w:val="36"/>
          <w:rtl/>
        </w:rPr>
        <w:t xml:space="preserve">المرسوم التنفيذي 11-75، المؤرخ في 16 فيفري 2011، الذي يحدد صلاحيات المصالح الخارجية للمديرية العامة للميزانية وتنظيمها وسيرها، ج. </w:t>
      </w:r>
      <w:r w:rsidRPr="00091D6D">
        <w:rPr>
          <w:rFonts w:ascii="Sakkal Majalla" w:hAnsi="Sakkal Majalla" w:cs="Sakkal Majalla"/>
          <w:color w:val="000000" w:themeColor="text1"/>
          <w:sz w:val="36"/>
          <w:szCs w:val="36"/>
          <w:rtl/>
        </w:rPr>
        <w:t>ج.ر.ج.ج</w:t>
      </w:r>
      <w:r w:rsidRPr="00091D6D">
        <w:rPr>
          <w:rFonts w:ascii="Sakkal Majalla" w:hAnsi="Sakkal Majalla" w:cs="Sakkal Majalla" w:hint="cs"/>
          <w:color w:val="000000" w:themeColor="text1"/>
          <w:sz w:val="36"/>
          <w:szCs w:val="36"/>
          <w:rtl/>
        </w:rPr>
        <w:t>.د.ش</w:t>
      </w:r>
      <w:r w:rsidRPr="00091D6D">
        <w:rPr>
          <w:rFonts w:ascii="Sakkal Majalla" w:hAnsi="Sakkal Majalla" w:cs="Sakkal Majalla"/>
          <w:color w:val="000000" w:themeColor="text1"/>
          <w:sz w:val="36"/>
          <w:szCs w:val="36"/>
          <w:rtl/>
        </w:rPr>
        <w:t xml:space="preserve"> </w:t>
      </w:r>
      <w:r w:rsidRPr="00091D6D">
        <w:rPr>
          <w:rFonts w:ascii="Sakkal Majalla" w:eastAsiaTheme="minorEastAsia" w:hAnsi="Sakkal Majalla" w:cs="Sakkal Majalla"/>
          <w:color w:val="000000" w:themeColor="text1"/>
          <w:sz w:val="36"/>
          <w:szCs w:val="36"/>
          <w:rtl/>
        </w:rPr>
        <w:t xml:space="preserve">عدد 11، الصادر في 20 فيفري   2011     </w:t>
      </w:r>
    </w:p>
    <w:p w14:paraId="267CB1A3" w14:textId="77777777" w:rsidR="00964156" w:rsidRPr="00091D6D" w:rsidRDefault="00964156" w:rsidP="00964156">
      <w:pPr>
        <w:pStyle w:val="Paragraphedeliste"/>
        <w:numPr>
          <w:ilvl w:val="0"/>
          <w:numId w:val="14"/>
        </w:numPr>
        <w:bidi/>
        <w:spacing w:after="160" w:line="259" w:lineRule="auto"/>
        <w:jc w:val="both"/>
        <w:rPr>
          <w:rFonts w:ascii="Sakkal Majalla" w:hAnsi="Sakkal Majalla" w:cs="Sakkal Majalla"/>
          <w:color w:val="000000" w:themeColor="text1"/>
          <w:sz w:val="36"/>
          <w:szCs w:val="36"/>
        </w:rPr>
      </w:pPr>
      <w:r w:rsidRPr="00091D6D">
        <w:rPr>
          <w:rFonts w:ascii="Sakkal Majalla" w:hAnsi="Sakkal Majalla" w:cs="Sakkal Majalla"/>
          <w:color w:val="000000" w:themeColor="text1"/>
          <w:sz w:val="36"/>
          <w:szCs w:val="36"/>
          <w:rtl/>
        </w:rPr>
        <w:t>المرسوم الرئاسي 11-426، المحدد لتشكيلة الديوان المركزي لقمع الفساد وكيفية سيره، ج.ر.ج.ج</w:t>
      </w:r>
      <w:r w:rsidRPr="00091D6D">
        <w:rPr>
          <w:rFonts w:ascii="Sakkal Majalla" w:hAnsi="Sakkal Majalla" w:cs="Sakkal Majalla" w:hint="cs"/>
          <w:color w:val="000000" w:themeColor="text1"/>
          <w:sz w:val="36"/>
          <w:szCs w:val="36"/>
          <w:rtl/>
        </w:rPr>
        <w:t>.د.ش</w:t>
      </w:r>
      <w:r w:rsidRPr="00091D6D">
        <w:rPr>
          <w:rFonts w:ascii="Sakkal Majalla" w:hAnsi="Sakkal Majalla" w:cs="Sakkal Majalla"/>
          <w:color w:val="000000" w:themeColor="text1"/>
          <w:sz w:val="36"/>
          <w:szCs w:val="36"/>
          <w:rtl/>
        </w:rPr>
        <w:t xml:space="preserve"> عدد 68 المؤرخ المعدل بالمرسوم الرئاسي رقم 14-209 المؤرخ في 23-07-2014، ج.ر.ج.ج</w:t>
      </w:r>
      <w:r w:rsidRPr="00091D6D">
        <w:rPr>
          <w:rFonts w:ascii="Sakkal Majalla" w:hAnsi="Sakkal Majalla" w:cs="Sakkal Majalla" w:hint="cs"/>
          <w:color w:val="000000" w:themeColor="text1"/>
          <w:sz w:val="36"/>
          <w:szCs w:val="36"/>
          <w:rtl/>
        </w:rPr>
        <w:t>.د.ش</w:t>
      </w:r>
      <w:r w:rsidRPr="00091D6D">
        <w:rPr>
          <w:rFonts w:ascii="Sakkal Majalla" w:hAnsi="Sakkal Majalla" w:cs="Sakkal Majalla"/>
          <w:color w:val="000000" w:themeColor="text1"/>
          <w:sz w:val="36"/>
          <w:szCs w:val="36"/>
          <w:rtl/>
        </w:rPr>
        <w:t xml:space="preserve"> عدد 46 الصادر في 3-جويلية -2014. </w:t>
      </w:r>
      <w:r w:rsidRPr="00091D6D">
        <w:rPr>
          <w:rFonts w:ascii="Sakkal Majalla" w:hAnsi="Sakkal Majalla" w:cs="Sakkal Majalla" w:hint="cs"/>
          <w:color w:val="000000" w:themeColor="text1"/>
          <w:sz w:val="36"/>
          <w:szCs w:val="36"/>
          <w:rtl/>
        </w:rPr>
        <w:t xml:space="preserve">     </w:t>
      </w:r>
    </w:p>
    <w:p w14:paraId="18B7806D" w14:textId="77777777" w:rsidR="00964156" w:rsidRPr="00091D6D" w:rsidRDefault="00964156" w:rsidP="00964156">
      <w:pPr>
        <w:pStyle w:val="Paragraphedeliste"/>
        <w:numPr>
          <w:ilvl w:val="0"/>
          <w:numId w:val="14"/>
        </w:numPr>
        <w:bidi/>
        <w:spacing w:after="160" w:line="259" w:lineRule="auto"/>
        <w:jc w:val="both"/>
        <w:rPr>
          <w:rFonts w:ascii="Sakkal Majalla" w:hAnsi="Sakkal Majalla" w:cs="Sakkal Majalla"/>
          <w:color w:val="000000" w:themeColor="text1"/>
          <w:sz w:val="36"/>
          <w:szCs w:val="36"/>
        </w:rPr>
      </w:pPr>
      <w:r w:rsidRPr="00091D6D">
        <w:rPr>
          <w:rFonts w:ascii="Sakkal Majalla" w:eastAsiaTheme="minorEastAsia" w:hAnsi="Sakkal Majalla" w:cs="Sakkal Majalla" w:hint="cs"/>
          <w:color w:val="000000" w:themeColor="text1"/>
          <w:sz w:val="36"/>
          <w:szCs w:val="36"/>
          <w:rtl/>
          <w:lang w:bidi="ar-DZ"/>
        </w:rPr>
        <w:t>المرسوم الرئاسي رقم 15-247، مؤرخ في 16 سبتمبر 2015، يتضمن تنظيم الصفقات العمومية وتفويضات المرفق العام، ج.ر.ج.ج.د.ش عدد 50، صادر في 20 سبتمبر 2015.</w:t>
      </w:r>
    </w:p>
    <w:p w14:paraId="52C690A4" w14:textId="77777777" w:rsidR="00964156" w:rsidRPr="00091D6D" w:rsidRDefault="00964156" w:rsidP="00964156">
      <w:pPr>
        <w:pStyle w:val="Paragraphedeliste"/>
        <w:numPr>
          <w:ilvl w:val="0"/>
          <w:numId w:val="14"/>
        </w:numPr>
        <w:bidi/>
        <w:spacing w:after="160" w:line="259" w:lineRule="auto"/>
        <w:jc w:val="both"/>
        <w:rPr>
          <w:rFonts w:ascii="Sakkal Majalla" w:hAnsi="Sakkal Majalla" w:cs="Sakkal Majalla"/>
          <w:color w:val="000000" w:themeColor="text1"/>
          <w:sz w:val="36"/>
          <w:szCs w:val="36"/>
        </w:rPr>
      </w:pPr>
      <w:r w:rsidRPr="00091D6D">
        <w:rPr>
          <w:rFonts w:ascii="Sakkal Majalla" w:eastAsiaTheme="minorEastAsia" w:hAnsi="Sakkal Majalla" w:cs="Sakkal Majalla"/>
          <w:color w:val="000000" w:themeColor="text1"/>
          <w:sz w:val="36"/>
          <w:szCs w:val="36"/>
          <w:rtl/>
          <w:lang w:bidi="ar-DZ"/>
        </w:rPr>
        <w:t xml:space="preserve">المرسوم الرئاسي رقم 16-03 المؤرخ في 07جانفي 2016يتضمن انشاء المرصد الوطني للمرفق العام، ج.ر.ج.ج.د.ش عدد 02، الصادر في 13 جانفي 2016. </w:t>
      </w:r>
      <w:r w:rsidRPr="00091D6D">
        <w:rPr>
          <w:rFonts w:ascii="Sakkal Majalla" w:eastAsiaTheme="minorEastAsia" w:hAnsi="Sakkal Majalla" w:cs="Sakkal Majalla" w:hint="cs"/>
          <w:color w:val="000000" w:themeColor="text1"/>
          <w:sz w:val="36"/>
          <w:szCs w:val="36"/>
          <w:rtl/>
          <w:lang w:bidi="ar-DZ"/>
        </w:rPr>
        <w:t xml:space="preserve">  </w:t>
      </w:r>
    </w:p>
    <w:p w14:paraId="26A7C284" w14:textId="77777777" w:rsidR="00964156" w:rsidRPr="00091D6D" w:rsidRDefault="00964156" w:rsidP="00964156">
      <w:pPr>
        <w:pStyle w:val="Paragraphedeliste"/>
        <w:numPr>
          <w:ilvl w:val="0"/>
          <w:numId w:val="14"/>
        </w:numPr>
        <w:bidi/>
        <w:spacing w:after="160" w:line="259" w:lineRule="auto"/>
        <w:ind w:left="425"/>
        <w:jc w:val="both"/>
        <w:rPr>
          <w:rFonts w:ascii="Sakkal Majalla" w:hAnsi="Sakkal Majalla" w:cs="Sakkal Majalla"/>
          <w:color w:val="000000" w:themeColor="text1"/>
          <w:sz w:val="36"/>
          <w:szCs w:val="36"/>
        </w:rPr>
      </w:pPr>
      <w:r w:rsidRPr="00091D6D">
        <w:rPr>
          <w:rFonts w:ascii="Sakkal Majalla" w:hAnsi="Sakkal Majalla" w:cs="Sakkal Majalla"/>
          <w:color w:val="000000" w:themeColor="text1"/>
          <w:sz w:val="36"/>
          <w:szCs w:val="36"/>
          <w:rtl/>
        </w:rPr>
        <w:t xml:space="preserve">المرسوم التنفيذي رقم 18/199 المؤرخ في 02 اوت 2018 المتعلق بتفويض المرفق العام، ج.ر.ج.ج.د.ش عدد 48 الصادرة في 05 اوت 2018. </w:t>
      </w:r>
      <w:r w:rsidRPr="00091D6D">
        <w:rPr>
          <w:rFonts w:ascii="Sakkal Majalla" w:hAnsi="Sakkal Majalla" w:cs="Sakkal Majalla"/>
          <w:color w:val="000000" w:themeColor="text1"/>
          <w:sz w:val="36"/>
          <w:szCs w:val="36"/>
        </w:rPr>
        <w:t xml:space="preserve"> </w:t>
      </w:r>
      <w:r w:rsidRPr="00091D6D">
        <w:rPr>
          <w:rFonts w:ascii="Sakkal Majalla" w:hAnsi="Sakkal Majalla" w:cs="Sakkal Majalla"/>
          <w:color w:val="000000" w:themeColor="text1"/>
          <w:sz w:val="36"/>
          <w:szCs w:val="36"/>
          <w:rtl/>
        </w:rPr>
        <w:t xml:space="preserve"> </w:t>
      </w:r>
      <w:r w:rsidRPr="00091D6D">
        <w:rPr>
          <w:rFonts w:ascii="Sakkal Majalla" w:hAnsi="Sakkal Majalla" w:cs="Sakkal Majalla" w:hint="cs"/>
          <w:color w:val="000000" w:themeColor="text1"/>
          <w:sz w:val="36"/>
          <w:szCs w:val="36"/>
          <w:rtl/>
        </w:rPr>
        <w:t xml:space="preserve">   </w:t>
      </w:r>
    </w:p>
    <w:p w14:paraId="0CDDFAC1" w14:textId="77777777" w:rsidR="00964156" w:rsidRPr="00091D6D" w:rsidRDefault="00964156" w:rsidP="00964156">
      <w:pPr>
        <w:pStyle w:val="Paragraphedeliste"/>
        <w:numPr>
          <w:ilvl w:val="0"/>
          <w:numId w:val="14"/>
        </w:numPr>
        <w:bidi/>
        <w:spacing w:after="160" w:line="259" w:lineRule="auto"/>
        <w:ind w:left="425"/>
        <w:jc w:val="both"/>
        <w:rPr>
          <w:rFonts w:ascii="Sakkal Majalla" w:hAnsi="Sakkal Majalla" w:cs="Sakkal Majalla"/>
          <w:color w:val="000000" w:themeColor="text1"/>
          <w:sz w:val="36"/>
          <w:szCs w:val="36"/>
        </w:rPr>
      </w:pPr>
      <w:r w:rsidRPr="00091D6D">
        <w:rPr>
          <w:rFonts w:ascii="Sakkal Majalla" w:hAnsi="Sakkal Majalla" w:cs="Sakkal Majalla"/>
          <w:color w:val="000000" w:themeColor="text1"/>
          <w:sz w:val="36"/>
          <w:szCs w:val="36"/>
          <w:shd w:val="clear" w:color="auto" w:fill="FFFFFF"/>
          <w:rtl/>
        </w:rPr>
        <w:t>المرسوم التنفيذي رقم 20-254 المؤرخ في 15سبتمبر سنة 2020 يتضمن انشاء لجنة وطنية لمنح علامة “المؤسسة ناشئة “ومشروع مبتكر “وحاضنة اعمال “وتحديد مهامها وتشكياها وسيرها، ج.ر.ج.ج عدد 55،</w:t>
      </w:r>
      <w:r w:rsidRPr="00091D6D">
        <w:rPr>
          <w:rFonts w:ascii="Sakkal Majalla" w:hAnsi="Sakkal Majalla" w:cs="Sakkal Majalla"/>
          <w:color w:val="000000" w:themeColor="text1"/>
          <w:sz w:val="36"/>
          <w:szCs w:val="36"/>
          <w:shd w:val="clear" w:color="auto" w:fill="FFFFFF"/>
          <w:rtl/>
          <w:lang w:bidi="ar-DZ"/>
        </w:rPr>
        <w:t xml:space="preserve"> </w:t>
      </w:r>
      <w:r w:rsidRPr="00091D6D">
        <w:rPr>
          <w:rFonts w:ascii="Sakkal Majalla" w:hAnsi="Sakkal Majalla" w:cs="Sakkal Majalla"/>
          <w:color w:val="000000" w:themeColor="text1"/>
          <w:sz w:val="36"/>
          <w:szCs w:val="36"/>
          <w:shd w:val="clear" w:color="auto" w:fill="FFFFFF"/>
          <w:rtl/>
        </w:rPr>
        <w:t xml:space="preserve">الصادرة في 12-09-2020. </w:t>
      </w:r>
      <w:r w:rsidRPr="00091D6D">
        <w:rPr>
          <w:rFonts w:ascii="Sakkal Majalla" w:hAnsi="Sakkal Majalla" w:cs="Sakkal Majalla" w:hint="cs"/>
          <w:color w:val="000000" w:themeColor="text1"/>
          <w:sz w:val="36"/>
          <w:szCs w:val="36"/>
          <w:shd w:val="clear" w:color="auto" w:fill="FFFFFF"/>
          <w:rtl/>
        </w:rPr>
        <w:t xml:space="preserve"> </w:t>
      </w:r>
    </w:p>
    <w:p w14:paraId="3AE96574" w14:textId="77777777" w:rsidR="00964156" w:rsidRPr="00091D6D" w:rsidRDefault="00964156" w:rsidP="00964156">
      <w:pPr>
        <w:pStyle w:val="Paragraphedeliste"/>
        <w:numPr>
          <w:ilvl w:val="0"/>
          <w:numId w:val="14"/>
        </w:numPr>
        <w:bidi/>
        <w:spacing w:after="160" w:line="259" w:lineRule="auto"/>
        <w:ind w:left="425"/>
        <w:jc w:val="both"/>
        <w:rPr>
          <w:rFonts w:ascii="Sakkal Majalla" w:hAnsi="Sakkal Majalla" w:cs="Sakkal Majalla"/>
          <w:color w:val="000000" w:themeColor="text1"/>
          <w:sz w:val="36"/>
          <w:szCs w:val="36"/>
        </w:rPr>
      </w:pPr>
      <w:r w:rsidRPr="00091D6D">
        <w:rPr>
          <w:rFonts w:ascii="Sakkal Majalla" w:eastAsiaTheme="minorEastAsia" w:hAnsi="Sakkal Majalla" w:cs="Sakkal Majalla"/>
          <w:color w:val="000000" w:themeColor="text1"/>
          <w:sz w:val="36"/>
          <w:szCs w:val="36"/>
          <w:rtl/>
        </w:rPr>
        <w:t>مرسوم تنفيذي رقم 21-219 مؤرخ في 20</w:t>
      </w:r>
      <w:r w:rsidRPr="00091D6D">
        <w:rPr>
          <w:rFonts w:ascii="Sakkal Majalla" w:eastAsiaTheme="minorEastAsia" w:hAnsi="Sakkal Majalla" w:cs="Sakkal Majalla"/>
          <w:color w:val="000000" w:themeColor="text1"/>
          <w:sz w:val="36"/>
          <w:szCs w:val="36"/>
        </w:rPr>
        <w:t xml:space="preserve"> </w:t>
      </w:r>
      <w:r w:rsidRPr="00091D6D">
        <w:rPr>
          <w:rFonts w:ascii="Sakkal Majalla" w:eastAsiaTheme="minorEastAsia" w:hAnsi="Sakkal Majalla" w:cs="Sakkal Majalla"/>
          <w:color w:val="000000" w:themeColor="text1"/>
          <w:sz w:val="36"/>
          <w:szCs w:val="36"/>
          <w:rtl/>
        </w:rPr>
        <w:t xml:space="preserve">ماي سنـة 2021، يتضمـن الموافقـة عـلى دفتر البنود الإدارية العامة المطبقة على الصفقات العمومية للأشغال، ج .ر.ج.ج .د. عدد 50، سنة 2021. </w:t>
      </w:r>
    </w:p>
    <w:p w14:paraId="26E5D47B" w14:textId="77777777" w:rsidR="00964156" w:rsidRPr="00091D6D" w:rsidRDefault="00964156" w:rsidP="00AD4099">
      <w:pPr>
        <w:pStyle w:val="Paragraphedeliste"/>
        <w:bidi/>
        <w:spacing w:after="0" w:line="240" w:lineRule="auto"/>
        <w:ind w:left="1080"/>
        <w:rPr>
          <w:rFonts w:ascii="Sakkal Majalla" w:eastAsiaTheme="minorEastAsia" w:hAnsi="Sakkal Majalla" w:cs="Sakkal Majalla"/>
          <w:color w:val="000000" w:themeColor="text1"/>
          <w:rtl/>
          <w:lang w:bidi="ar-DZ"/>
        </w:rPr>
      </w:pPr>
      <w:r w:rsidRPr="00091D6D">
        <w:rPr>
          <w:rFonts w:ascii="Sakkal Majalla" w:eastAsiaTheme="minorEastAsia" w:hAnsi="Sakkal Majalla" w:cs="Sakkal Majalla" w:hint="cs"/>
          <w:color w:val="000000" w:themeColor="text1"/>
          <w:rtl/>
          <w:lang w:bidi="ar-DZ"/>
        </w:rPr>
        <w:lastRenderedPageBreak/>
        <w:t xml:space="preserve"> </w:t>
      </w:r>
    </w:p>
    <w:p w14:paraId="5A153525" w14:textId="77777777" w:rsidR="00964156" w:rsidRPr="00091D6D" w:rsidRDefault="00964156" w:rsidP="006137B9">
      <w:pPr>
        <w:bidi/>
        <w:spacing w:after="0" w:line="240" w:lineRule="auto"/>
        <w:jc w:val="both"/>
        <w:rPr>
          <w:rFonts w:ascii="Sakkal Majalla" w:hAnsi="Sakkal Majalla" w:cs="Sakkal Majalla"/>
          <w:b/>
          <w:bCs/>
          <w:color w:val="000000" w:themeColor="text1"/>
          <w:sz w:val="44"/>
          <w:szCs w:val="44"/>
          <w:rtl/>
          <w:lang w:bidi="ar-DZ"/>
        </w:rPr>
      </w:pPr>
      <w:r w:rsidRPr="00091D6D">
        <w:rPr>
          <w:rFonts w:ascii="Sakkal Majalla" w:hAnsi="Sakkal Majalla" w:cs="Sakkal Majalla" w:hint="cs"/>
          <w:b/>
          <w:bCs/>
          <w:color w:val="000000" w:themeColor="text1"/>
          <w:sz w:val="44"/>
          <w:szCs w:val="44"/>
          <w:rtl/>
          <w:lang w:bidi="ar-DZ"/>
        </w:rPr>
        <w:t xml:space="preserve">سادسا: القوانين الأجنبية </w:t>
      </w:r>
      <w:r w:rsidRPr="00091D6D">
        <w:rPr>
          <w:rFonts w:ascii="Sakkal Majalla" w:hAnsi="Sakkal Majalla" w:cs="Sakkal Majalla"/>
          <w:b/>
          <w:bCs/>
          <w:color w:val="000000" w:themeColor="text1"/>
          <w:sz w:val="44"/>
          <w:szCs w:val="44"/>
          <w:lang w:bidi="ar-DZ"/>
        </w:rPr>
        <w:t xml:space="preserve"> </w:t>
      </w:r>
      <w:r w:rsidRPr="00091D6D">
        <w:rPr>
          <w:rFonts w:ascii="Sakkal Majalla" w:hAnsi="Sakkal Majalla" w:cs="Sakkal Majalla" w:hint="cs"/>
          <w:b/>
          <w:bCs/>
          <w:color w:val="000000" w:themeColor="text1"/>
          <w:sz w:val="44"/>
          <w:szCs w:val="44"/>
          <w:rtl/>
          <w:lang w:bidi="ar-DZ"/>
        </w:rPr>
        <w:t xml:space="preserve"> </w:t>
      </w:r>
    </w:p>
    <w:p w14:paraId="7AA4AAB3" w14:textId="77777777" w:rsidR="00964156" w:rsidRPr="00091D6D" w:rsidRDefault="00964156" w:rsidP="00964156">
      <w:pPr>
        <w:pStyle w:val="Paragraphedeliste"/>
        <w:numPr>
          <w:ilvl w:val="0"/>
          <w:numId w:val="34"/>
        </w:numPr>
        <w:bidi/>
        <w:spacing w:after="160" w:line="259" w:lineRule="auto"/>
        <w:jc w:val="both"/>
        <w:rPr>
          <w:rFonts w:ascii="Sakkal Majalla" w:hAnsi="Sakkal Majalla" w:cs="Sakkal Majalla"/>
          <w:color w:val="000000" w:themeColor="text1"/>
          <w:sz w:val="36"/>
          <w:szCs w:val="36"/>
          <w:rtl/>
        </w:rPr>
      </w:pPr>
      <w:r w:rsidRPr="00091D6D">
        <w:rPr>
          <w:rFonts w:ascii="Sakkal Majalla" w:hAnsi="Sakkal Majalla" w:cs="Sakkal Majalla"/>
          <w:color w:val="000000" w:themeColor="text1"/>
          <w:sz w:val="36"/>
          <w:szCs w:val="36"/>
          <w:rtl/>
          <w:lang w:bidi="ar-DZ"/>
        </w:rPr>
        <w:t xml:space="preserve">المرسوم </w:t>
      </w:r>
      <w:r w:rsidRPr="00091D6D">
        <w:rPr>
          <w:rFonts w:ascii="Sakkal Majalla" w:hAnsi="Sakkal Majalla" w:cs="Sakkal Majalla"/>
          <w:color w:val="000000" w:themeColor="text1"/>
          <w:sz w:val="36"/>
          <w:szCs w:val="36"/>
          <w:rtl/>
        </w:rPr>
        <w:t>رقم </w:t>
      </w:r>
      <w:r w:rsidRPr="00091D6D">
        <w:rPr>
          <w:rFonts w:ascii="Sakkal Majalla" w:hAnsi="Sakkal Majalla" w:cs="Sakkal Majalla" w:hint="cs"/>
          <w:color w:val="000000" w:themeColor="text1"/>
          <w:sz w:val="36"/>
          <w:szCs w:val="36"/>
          <w:rtl/>
        </w:rPr>
        <w:t>02.06.388</w:t>
      </w:r>
      <w:r w:rsidRPr="00091D6D">
        <w:rPr>
          <w:rFonts w:ascii="Sakkal Majalla" w:hAnsi="Sakkal Majalla" w:cs="Sakkal Majalla" w:hint="cs"/>
          <w:b/>
          <w:bCs/>
          <w:color w:val="000000" w:themeColor="text1"/>
          <w:sz w:val="36"/>
          <w:szCs w:val="36"/>
          <w:rtl/>
        </w:rPr>
        <w:t xml:space="preserve">، </w:t>
      </w:r>
      <w:r w:rsidRPr="00091D6D">
        <w:rPr>
          <w:rFonts w:ascii="Sakkal Majalla" w:hAnsi="Sakkal Majalla" w:cs="Sakkal Majalla"/>
          <w:color w:val="000000" w:themeColor="text1"/>
          <w:sz w:val="36"/>
          <w:szCs w:val="36"/>
          <w:rtl/>
        </w:rPr>
        <w:t xml:space="preserve">صادر في 5 فبراير </w:t>
      </w:r>
      <w:r w:rsidRPr="00091D6D">
        <w:rPr>
          <w:rFonts w:ascii="Sakkal Majalla" w:hAnsi="Sakkal Majalla" w:cs="Sakkal Majalla" w:hint="cs"/>
          <w:color w:val="000000" w:themeColor="text1"/>
          <w:sz w:val="36"/>
          <w:szCs w:val="36"/>
          <w:rtl/>
        </w:rPr>
        <w:t xml:space="preserve">2007، المتعلق </w:t>
      </w:r>
      <w:r w:rsidRPr="00091D6D">
        <w:rPr>
          <w:rFonts w:ascii="Sakkal Majalla" w:hAnsi="Sakkal Majalla" w:cs="Sakkal Majalla"/>
          <w:color w:val="000000" w:themeColor="text1"/>
          <w:sz w:val="36"/>
          <w:szCs w:val="36"/>
          <w:rtl/>
        </w:rPr>
        <w:t>بتحديد شروط وأشكال إبرام صفقات الدولة وكذا بعض القواعد المتعلقة بتدبيرها ومراقبتها</w:t>
      </w:r>
      <w:r w:rsidRPr="00091D6D">
        <w:rPr>
          <w:rFonts w:ascii="Sakkal Majalla" w:hAnsi="Sakkal Majalla" w:cs="Sakkal Majalla" w:hint="cs"/>
          <w:color w:val="000000" w:themeColor="text1"/>
          <w:sz w:val="36"/>
          <w:szCs w:val="36"/>
          <w:rtl/>
        </w:rPr>
        <w:t xml:space="preserve">، ج.ر عدد5518، الصادرة بتاريخ 19-04-2007، المعدل.  </w:t>
      </w:r>
    </w:p>
    <w:p w14:paraId="1A358233" w14:textId="77777777" w:rsidR="00964156" w:rsidRPr="00091D6D" w:rsidRDefault="00964156" w:rsidP="00AD4099">
      <w:pPr>
        <w:bidi/>
        <w:spacing w:after="0" w:line="240" w:lineRule="auto"/>
        <w:ind w:left="360" w:firstLine="720"/>
        <w:rPr>
          <w:rFonts w:ascii="Sakkal Majalla" w:hAnsi="Sakkal Majalla" w:cs="Sakkal Majalla"/>
          <w:b/>
          <w:bCs/>
          <w:color w:val="000000" w:themeColor="text1"/>
          <w:sz w:val="40"/>
          <w:szCs w:val="40"/>
          <w:lang w:bidi="ar-DZ"/>
        </w:rPr>
      </w:pPr>
      <w:r w:rsidRPr="00091D6D">
        <w:rPr>
          <w:rFonts w:ascii="Sakkal Majalla" w:hAnsi="Sakkal Majalla" w:cs="Sakkal Majalla"/>
          <w:b/>
          <w:bCs/>
          <w:color w:val="000000" w:themeColor="text1"/>
          <w:sz w:val="40"/>
          <w:szCs w:val="40"/>
          <w:lang w:bidi="ar-DZ"/>
        </w:rPr>
        <w:t xml:space="preserve"> </w:t>
      </w:r>
    </w:p>
    <w:p w14:paraId="11D0AB08" w14:textId="77777777" w:rsidR="00964156" w:rsidRPr="00091D6D" w:rsidRDefault="00964156" w:rsidP="006137B9">
      <w:pPr>
        <w:bidi/>
        <w:spacing w:after="0" w:line="240" w:lineRule="auto"/>
        <w:jc w:val="both"/>
        <w:rPr>
          <w:rFonts w:ascii="Sakkal Majalla" w:hAnsi="Sakkal Majalla" w:cs="Sakkal Majalla"/>
          <w:b/>
          <w:bCs/>
          <w:color w:val="000000" w:themeColor="text1"/>
          <w:sz w:val="40"/>
          <w:szCs w:val="40"/>
          <w:rtl/>
          <w:lang w:bidi="ar-DZ"/>
        </w:rPr>
      </w:pPr>
      <w:r w:rsidRPr="00091D6D">
        <w:rPr>
          <w:rFonts w:ascii="Sakkal Majalla" w:hAnsi="Sakkal Majalla" w:cs="Sakkal Majalla" w:hint="cs"/>
          <w:b/>
          <w:bCs/>
          <w:color w:val="000000" w:themeColor="text1"/>
          <w:sz w:val="40"/>
          <w:szCs w:val="40"/>
          <w:rtl/>
          <w:lang w:bidi="ar-DZ"/>
        </w:rPr>
        <w:t xml:space="preserve">سابعا: القرارات والاحكام القضائية  </w:t>
      </w:r>
    </w:p>
    <w:p w14:paraId="0D3E16D8" w14:textId="77777777" w:rsidR="00964156" w:rsidRPr="00091D6D" w:rsidRDefault="00964156" w:rsidP="00964156">
      <w:pPr>
        <w:pStyle w:val="Paragraphedeliste"/>
        <w:numPr>
          <w:ilvl w:val="0"/>
          <w:numId w:val="31"/>
        </w:numPr>
        <w:bidi/>
        <w:spacing w:after="0" w:line="240" w:lineRule="auto"/>
        <w:jc w:val="both"/>
        <w:rPr>
          <w:rFonts w:ascii="Sakkal Majalla" w:eastAsiaTheme="minorEastAsia" w:hAnsi="Sakkal Majalla" w:cs="Sakkal Majalla"/>
          <w:color w:val="000000" w:themeColor="text1"/>
          <w:sz w:val="36"/>
          <w:szCs w:val="36"/>
          <w:lang w:bidi="ar-DZ"/>
        </w:rPr>
      </w:pPr>
      <w:r w:rsidRPr="00091D6D">
        <w:rPr>
          <w:rFonts w:ascii="Sakkal Majalla" w:eastAsiaTheme="minorEastAsia" w:hAnsi="Sakkal Majalla" w:cs="Sakkal Majalla" w:hint="cs"/>
          <w:color w:val="000000" w:themeColor="text1"/>
          <w:sz w:val="36"/>
          <w:szCs w:val="36"/>
          <w:rtl/>
        </w:rPr>
        <w:t>القرار</w:t>
      </w:r>
      <w:r w:rsidRPr="00091D6D">
        <w:rPr>
          <w:rFonts w:ascii="Sakkal Majalla" w:eastAsiaTheme="minorEastAsia" w:hAnsi="Sakkal Majalla" w:cs="Sakkal Majalla"/>
          <w:color w:val="000000" w:themeColor="text1"/>
          <w:sz w:val="36"/>
          <w:szCs w:val="36"/>
          <w:shd w:val="clear" w:color="auto" w:fill="FFFFFF"/>
          <w:rtl/>
        </w:rPr>
        <w:t xml:space="preserve"> </w:t>
      </w:r>
      <w:r w:rsidRPr="00091D6D">
        <w:rPr>
          <w:rFonts w:ascii="Sakkal Majalla" w:eastAsiaTheme="minorEastAsia" w:hAnsi="Sakkal Majalla" w:cs="Sakkal Majalla" w:hint="cs"/>
          <w:color w:val="000000" w:themeColor="text1"/>
          <w:sz w:val="36"/>
          <w:szCs w:val="36"/>
          <w:shd w:val="clear" w:color="auto" w:fill="FFFFFF"/>
          <w:rtl/>
        </w:rPr>
        <w:t>ال</w:t>
      </w:r>
      <w:r w:rsidRPr="00091D6D">
        <w:rPr>
          <w:rFonts w:ascii="Sakkal Majalla" w:eastAsiaTheme="minorEastAsia" w:hAnsi="Sakkal Majalla" w:cs="Sakkal Majalla"/>
          <w:color w:val="000000" w:themeColor="text1"/>
          <w:sz w:val="36"/>
          <w:szCs w:val="36"/>
          <w:shd w:val="clear" w:color="auto" w:fill="FFFFFF"/>
          <w:rtl/>
        </w:rPr>
        <w:t xml:space="preserve">وزاري </w:t>
      </w:r>
      <w:r w:rsidRPr="00091D6D">
        <w:rPr>
          <w:rFonts w:ascii="Sakkal Majalla" w:eastAsiaTheme="minorEastAsia" w:hAnsi="Sakkal Majalla" w:cs="Sakkal Majalla" w:hint="cs"/>
          <w:color w:val="000000" w:themeColor="text1"/>
          <w:sz w:val="36"/>
          <w:szCs w:val="36"/>
          <w:shd w:val="clear" w:color="auto" w:fill="FFFFFF"/>
          <w:rtl/>
        </w:rPr>
        <w:t>ال</w:t>
      </w:r>
      <w:r w:rsidRPr="00091D6D">
        <w:rPr>
          <w:rFonts w:ascii="Sakkal Majalla" w:eastAsiaTheme="minorEastAsia" w:hAnsi="Sakkal Majalla" w:cs="Sakkal Majalla"/>
          <w:color w:val="000000" w:themeColor="text1"/>
          <w:sz w:val="36"/>
          <w:szCs w:val="36"/>
          <w:shd w:val="clear" w:color="auto" w:fill="FFFFFF"/>
          <w:rtl/>
        </w:rPr>
        <w:t xml:space="preserve">مشترك </w:t>
      </w:r>
      <w:r w:rsidRPr="00091D6D">
        <w:rPr>
          <w:rFonts w:ascii="Sakkal Majalla" w:eastAsiaTheme="minorEastAsia" w:hAnsi="Sakkal Majalla" w:cs="Sakkal Majalla" w:hint="cs"/>
          <w:color w:val="000000" w:themeColor="text1"/>
          <w:sz w:val="36"/>
          <w:szCs w:val="36"/>
          <w:shd w:val="clear" w:color="auto" w:fill="FFFFFF"/>
          <w:rtl/>
        </w:rPr>
        <w:t>ال</w:t>
      </w:r>
      <w:r w:rsidRPr="00091D6D">
        <w:rPr>
          <w:rFonts w:ascii="Sakkal Majalla" w:eastAsiaTheme="minorEastAsia" w:hAnsi="Sakkal Majalla" w:cs="Sakkal Majalla"/>
          <w:color w:val="000000" w:themeColor="text1"/>
          <w:sz w:val="36"/>
          <w:szCs w:val="36"/>
          <w:shd w:val="clear" w:color="auto" w:fill="FFFFFF"/>
          <w:rtl/>
        </w:rPr>
        <w:t xml:space="preserve">مؤرخ في 28 </w:t>
      </w:r>
      <w:r w:rsidRPr="00091D6D">
        <w:rPr>
          <w:rFonts w:ascii="Sakkal Majalla" w:eastAsiaTheme="minorEastAsia" w:hAnsi="Sakkal Majalla" w:cs="Sakkal Majalla" w:hint="cs"/>
          <w:color w:val="000000" w:themeColor="text1"/>
          <w:sz w:val="36"/>
          <w:szCs w:val="36"/>
          <w:shd w:val="clear" w:color="auto" w:fill="FFFFFF"/>
          <w:rtl/>
        </w:rPr>
        <w:t>جوان</w:t>
      </w:r>
      <w:r w:rsidRPr="00091D6D">
        <w:rPr>
          <w:rFonts w:ascii="Sakkal Majalla" w:eastAsiaTheme="minorEastAsia" w:hAnsi="Sakkal Majalla" w:cs="Sakkal Majalla"/>
          <w:color w:val="000000" w:themeColor="text1"/>
          <w:sz w:val="36"/>
          <w:szCs w:val="36"/>
          <w:shd w:val="clear" w:color="auto" w:fill="FFFFFF"/>
          <w:rtl/>
        </w:rPr>
        <w:t xml:space="preserve"> 2011، يحدد تنظيم مصالح مديرية البرمجة ومتابعة الميزانية للولاية وسيرها في </w:t>
      </w:r>
      <w:r w:rsidRPr="00091D6D">
        <w:rPr>
          <w:rFonts w:ascii="Sakkal Majalla" w:eastAsiaTheme="minorEastAsia" w:hAnsi="Sakkal Majalla" w:cs="Sakkal Majalla" w:hint="cs"/>
          <w:color w:val="000000" w:themeColor="text1"/>
          <w:sz w:val="36"/>
          <w:szCs w:val="36"/>
          <w:shd w:val="clear" w:color="auto" w:fill="FFFFFF"/>
          <w:rtl/>
        </w:rPr>
        <w:t>مكاتب</w:t>
      </w:r>
      <w:r w:rsidRPr="00091D6D">
        <w:rPr>
          <w:rFonts w:ascii="Sakkal Majalla" w:eastAsiaTheme="minorEastAsia" w:hAnsi="Sakkal Majalla" w:cs="Sakkal Majalla" w:hint="cs"/>
          <w:color w:val="000000" w:themeColor="text1"/>
          <w:sz w:val="36"/>
          <w:szCs w:val="36"/>
          <w:rtl/>
        </w:rPr>
        <w:t xml:space="preserve">، ج.ر.ج.ج عدد55، الصادرة 09 في أكتوبر 2011. </w:t>
      </w:r>
    </w:p>
    <w:p w14:paraId="21FF1425" w14:textId="77777777" w:rsidR="00964156" w:rsidRPr="00091D6D" w:rsidRDefault="00964156" w:rsidP="00964156">
      <w:pPr>
        <w:pStyle w:val="Paragraphedeliste"/>
        <w:numPr>
          <w:ilvl w:val="0"/>
          <w:numId w:val="31"/>
        </w:numPr>
        <w:bidi/>
        <w:spacing w:after="0" w:line="240" w:lineRule="auto"/>
        <w:jc w:val="both"/>
        <w:rPr>
          <w:rFonts w:ascii="Sakkal Majalla" w:eastAsiaTheme="minorEastAsia" w:hAnsi="Sakkal Majalla" w:cs="Sakkal Majalla"/>
          <w:color w:val="000000" w:themeColor="text1"/>
          <w:sz w:val="36"/>
          <w:szCs w:val="36"/>
          <w:lang w:bidi="ar-DZ"/>
        </w:rPr>
      </w:pPr>
      <w:r w:rsidRPr="00091D6D">
        <w:rPr>
          <w:rFonts w:ascii="Sakkal Majalla" w:eastAsiaTheme="minorEastAsia" w:hAnsi="Sakkal Majalla" w:cs="Sakkal Majalla" w:hint="cs"/>
          <w:color w:val="000000" w:themeColor="text1"/>
          <w:sz w:val="36"/>
          <w:szCs w:val="36"/>
          <w:rtl/>
          <w:lang w:bidi="ar-DZ"/>
        </w:rPr>
        <w:t>القرار</w:t>
      </w:r>
      <w:r w:rsidRPr="00091D6D">
        <w:rPr>
          <w:rFonts w:ascii="Sakkal Majalla" w:eastAsiaTheme="minorEastAsia" w:hAnsi="Sakkal Majalla" w:cs="Sakkal Majalla"/>
          <w:color w:val="000000" w:themeColor="text1"/>
          <w:sz w:val="36"/>
          <w:szCs w:val="36"/>
          <w:rtl/>
          <w:lang w:bidi="ar-DZ"/>
        </w:rPr>
        <w:t xml:space="preserve"> المؤرخ في 17 نوفمبر 2013 الذي يحدد محتوى البوابة الالكترونية للصفقات العمومية وكيفيات تسييرها </w:t>
      </w:r>
      <w:r w:rsidRPr="00091D6D">
        <w:rPr>
          <w:rFonts w:ascii="Sakkal Majalla" w:eastAsiaTheme="minorEastAsia" w:hAnsi="Sakkal Majalla" w:cs="Sakkal Majalla" w:hint="cs"/>
          <w:color w:val="000000" w:themeColor="text1"/>
          <w:sz w:val="36"/>
          <w:szCs w:val="36"/>
          <w:rtl/>
          <w:lang w:bidi="ar-DZ"/>
        </w:rPr>
        <w:t>وكيفيات</w:t>
      </w:r>
      <w:r w:rsidRPr="00091D6D">
        <w:rPr>
          <w:rFonts w:ascii="Sakkal Majalla" w:eastAsiaTheme="minorEastAsia" w:hAnsi="Sakkal Majalla" w:cs="Sakkal Majalla"/>
          <w:color w:val="000000" w:themeColor="text1"/>
          <w:sz w:val="36"/>
          <w:szCs w:val="36"/>
          <w:rtl/>
          <w:lang w:bidi="ar-DZ"/>
        </w:rPr>
        <w:t xml:space="preserve"> تبادل المعلومات بالطريقة </w:t>
      </w:r>
      <w:r w:rsidRPr="00091D6D">
        <w:rPr>
          <w:rFonts w:ascii="Sakkal Majalla" w:eastAsiaTheme="minorEastAsia" w:hAnsi="Sakkal Majalla" w:cs="Sakkal Majalla"/>
          <w:b/>
          <w:bCs/>
          <w:color w:val="000000" w:themeColor="text1"/>
          <w:sz w:val="36"/>
          <w:szCs w:val="36"/>
          <w:rtl/>
          <w:lang w:bidi="ar-DZ"/>
        </w:rPr>
        <w:t>الالكترونية.</w:t>
      </w:r>
      <w:r w:rsidRPr="00091D6D">
        <w:rPr>
          <w:rFonts w:ascii="Sakkal Majalla" w:eastAsiaTheme="minorEastAsia" w:hAnsi="Sakkal Majalla" w:cs="Sakkal Majalla"/>
          <w:b/>
          <w:bCs/>
          <w:color w:val="000000" w:themeColor="text1"/>
          <w:sz w:val="36"/>
          <w:szCs w:val="36"/>
          <w:bdr w:val="none" w:sz="0" w:space="0" w:color="auto" w:frame="1"/>
          <w:shd w:val="clear" w:color="auto" w:fill="FFFFFF"/>
          <w:rtl/>
        </w:rPr>
        <w:t xml:space="preserve"> </w:t>
      </w:r>
      <w:r w:rsidRPr="00091D6D">
        <w:rPr>
          <w:rFonts w:ascii="Sakkal Majalla" w:eastAsiaTheme="minorEastAsia" w:hAnsi="Sakkal Majalla" w:cs="Sakkal Majalla"/>
          <w:color w:val="000000" w:themeColor="text1"/>
          <w:sz w:val="36"/>
          <w:szCs w:val="36"/>
          <w:bdr w:val="none" w:sz="0" w:space="0" w:color="auto" w:frame="1"/>
          <w:shd w:val="clear" w:color="auto" w:fill="FFFFFF"/>
          <w:rtl/>
        </w:rPr>
        <w:t>ج.ر.ج.ج عدد 21 الصادرة في 09 أفريل 2014</w:t>
      </w:r>
      <w:r w:rsidRPr="00091D6D">
        <w:rPr>
          <w:rFonts w:ascii="Sakkal Majalla" w:eastAsiaTheme="minorEastAsia" w:hAnsi="Sakkal Majalla" w:cs="Sakkal Majalla" w:hint="cs"/>
          <w:color w:val="000000" w:themeColor="text1"/>
          <w:sz w:val="36"/>
          <w:szCs w:val="36"/>
          <w:bdr w:val="none" w:sz="0" w:space="0" w:color="auto" w:frame="1"/>
          <w:shd w:val="clear" w:color="auto" w:fill="FFFFFF"/>
          <w:rtl/>
        </w:rPr>
        <w:t xml:space="preserve">. </w:t>
      </w:r>
    </w:p>
    <w:p w14:paraId="51B48158" w14:textId="77777777" w:rsidR="00964156" w:rsidRPr="00091D6D" w:rsidRDefault="00964156" w:rsidP="00AD4099">
      <w:pPr>
        <w:bidi/>
        <w:spacing w:after="0" w:line="240" w:lineRule="auto"/>
        <w:rPr>
          <w:rFonts w:ascii="Sakkal Majalla" w:hAnsi="Sakkal Majalla" w:cs="Sakkal Majalla"/>
          <w:b/>
          <w:bCs/>
          <w:color w:val="000000" w:themeColor="text1"/>
          <w:sz w:val="40"/>
          <w:szCs w:val="40"/>
          <w:rtl/>
          <w:lang w:bidi="ar-DZ"/>
        </w:rPr>
      </w:pPr>
    </w:p>
    <w:p w14:paraId="14D2E5C3" w14:textId="77777777" w:rsidR="00964156" w:rsidRPr="00091D6D" w:rsidRDefault="00964156" w:rsidP="00AD4099">
      <w:pPr>
        <w:pStyle w:val="Paragraphedeliste"/>
        <w:bidi/>
        <w:spacing w:after="0" w:line="240" w:lineRule="auto"/>
        <w:ind w:left="1800"/>
        <w:rPr>
          <w:rFonts w:ascii="Sakkal Majalla" w:eastAsiaTheme="minorEastAsia" w:hAnsi="Sakkal Majalla" w:cs="Sakkal Majalla"/>
          <w:b/>
          <w:bCs/>
          <w:color w:val="000000" w:themeColor="text1"/>
          <w:sz w:val="40"/>
          <w:szCs w:val="40"/>
          <w:rtl/>
          <w:lang w:bidi="ar-DZ"/>
        </w:rPr>
      </w:pPr>
    </w:p>
    <w:p w14:paraId="79C526AE" w14:textId="77777777" w:rsidR="00964156" w:rsidRPr="00091D6D" w:rsidRDefault="00964156" w:rsidP="00964156">
      <w:pPr>
        <w:pStyle w:val="Paragraphedeliste"/>
        <w:numPr>
          <w:ilvl w:val="0"/>
          <w:numId w:val="22"/>
        </w:numPr>
        <w:bidi/>
        <w:spacing w:after="0" w:line="240" w:lineRule="auto"/>
        <w:jc w:val="both"/>
        <w:rPr>
          <w:rFonts w:ascii="Sakkal Majalla" w:eastAsiaTheme="minorEastAsia" w:hAnsi="Sakkal Majalla" w:cs="Sakkal Majalla"/>
          <w:b/>
          <w:bCs/>
          <w:color w:val="000000" w:themeColor="text1"/>
          <w:sz w:val="40"/>
          <w:szCs w:val="40"/>
          <w:lang w:bidi="ar-DZ"/>
        </w:rPr>
      </w:pPr>
      <w:r w:rsidRPr="00091D6D">
        <w:rPr>
          <w:rFonts w:ascii="Sakkal Majalla" w:eastAsiaTheme="minorEastAsia" w:hAnsi="Sakkal Majalla" w:cs="Sakkal Majalla" w:hint="cs"/>
          <w:b/>
          <w:bCs/>
          <w:color w:val="000000" w:themeColor="text1"/>
          <w:sz w:val="40"/>
          <w:szCs w:val="40"/>
          <w:rtl/>
          <w:lang w:bidi="ar-DZ"/>
        </w:rPr>
        <w:t xml:space="preserve">باللغة الفرنسية </w:t>
      </w:r>
    </w:p>
    <w:p w14:paraId="1B69CDEF" w14:textId="77777777" w:rsidR="00964156" w:rsidRPr="00091D6D" w:rsidRDefault="00964156" w:rsidP="00964156">
      <w:pPr>
        <w:pStyle w:val="Paragraphedeliste"/>
        <w:numPr>
          <w:ilvl w:val="0"/>
          <w:numId w:val="29"/>
        </w:numPr>
        <w:spacing w:after="0" w:line="240" w:lineRule="auto"/>
        <w:rPr>
          <w:rFonts w:asciiTheme="majorBidi" w:eastAsiaTheme="minorEastAsia" w:hAnsiTheme="majorBidi" w:cstheme="majorBidi"/>
          <w:b/>
          <w:bCs/>
          <w:color w:val="000000" w:themeColor="text1"/>
          <w:sz w:val="32"/>
          <w:szCs w:val="32"/>
          <w:lang w:bidi="ar-DZ"/>
        </w:rPr>
      </w:pPr>
      <w:r w:rsidRPr="00091D6D">
        <w:rPr>
          <w:rFonts w:asciiTheme="majorBidi" w:eastAsiaTheme="minorEastAsia" w:hAnsiTheme="majorBidi" w:cstheme="majorBidi"/>
          <w:b/>
          <w:bCs/>
          <w:color w:val="000000" w:themeColor="text1"/>
          <w:sz w:val="32"/>
          <w:szCs w:val="32"/>
          <w:lang w:bidi="ar-DZ"/>
        </w:rPr>
        <w:t xml:space="preserve">Ouvrages   </w:t>
      </w:r>
    </w:p>
    <w:p w14:paraId="450E12E1" w14:textId="77777777" w:rsidR="00964156" w:rsidRPr="00091D6D" w:rsidRDefault="00964156" w:rsidP="00964156">
      <w:pPr>
        <w:numPr>
          <w:ilvl w:val="0"/>
          <w:numId w:val="44"/>
        </w:numPr>
        <w:spacing w:after="0" w:line="240" w:lineRule="auto"/>
        <w:jc w:val="both"/>
        <w:rPr>
          <w:rFonts w:asciiTheme="majorBidi" w:hAnsiTheme="majorBidi" w:cstheme="majorBidi"/>
          <w:color w:val="000000" w:themeColor="text1"/>
          <w:sz w:val="32"/>
          <w:szCs w:val="32"/>
          <w:lang w:bidi="ar-DZ"/>
        </w:rPr>
      </w:pPr>
      <w:r w:rsidRPr="00091D6D">
        <w:rPr>
          <w:rFonts w:asciiTheme="majorBidi" w:hAnsiTheme="majorBidi" w:cstheme="majorBidi"/>
          <w:b/>
          <w:bCs/>
          <w:color w:val="000000" w:themeColor="text1"/>
          <w:sz w:val="32"/>
          <w:szCs w:val="32"/>
          <w:lang w:bidi="ar-DZ"/>
        </w:rPr>
        <w:t>Ahmed Mehiou</w:t>
      </w:r>
      <w:r w:rsidRPr="00091D6D">
        <w:rPr>
          <w:rFonts w:asciiTheme="majorBidi" w:hAnsiTheme="majorBidi" w:cstheme="majorBidi"/>
          <w:color w:val="000000" w:themeColor="text1"/>
          <w:sz w:val="32"/>
          <w:szCs w:val="32"/>
          <w:lang w:bidi="ar-DZ"/>
        </w:rPr>
        <w:t>, « a propos de l’indépendance de la justice en Algérie », l’exigence et le droit, mélange en l’honneur de professeur « MOHANDI Saad », Université YOUCEF BEN KHEDDA, Alger 01, AGEBE Edition, 2011</w:t>
      </w:r>
      <w:r w:rsidRPr="00091D6D">
        <w:rPr>
          <w:rFonts w:asciiTheme="majorBidi" w:hAnsiTheme="majorBidi" w:cstheme="majorBidi"/>
          <w:color w:val="000000" w:themeColor="text1"/>
          <w:sz w:val="32"/>
          <w:szCs w:val="32"/>
          <w:rtl/>
          <w:lang w:bidi="ar-DZ"/>
        </w:rPr>
        <w:t>.</w:t>
      </w:r>
      <w:r w:rsidRPr="00091D6D">
        <w:rPr>
          <w:rFonts w:asciiTheme="majorBidi" w:eastAsia="Times New Roman" w:hAnsiTheme="majorBidi" w:cstheme="majorBidi"/>
          <w:b/>
          <w:bCs/>
          <w:color w:val="000000" w:themeColor="text1"/>
          <w:sz w:val="32"/>
          <w:szCs w:val="32"/>
        </w:rPr>
        <w:t xml:space="preserve">  </w:t>
      </w:r>
    </w:p>
    <w:p w14:paraId="47F71F66" w14:textId="77777777" w:rsidR="00964156" w:rsidRPr="00091D6D" w:rsidRDefault="00964156" w:rsidP="00964156">
      <w:pPr>
        <w:numPr>
          <w:ilvl w:val="0"/>
          <w:numId w:val="44"/>
        </w:numPr>
        <w:spacing w:after="0" w:line="240" w:lineRule="auto"/>
        <w:jc w:val="both"/>
        <w:rPr>
          <w:rFonts w:asciiTheme="majorBidi" w:hAnsiTheme="majorBidi" w:cstheme="majorBidi"/>
          <w:color w:val="000000" w:themeColor="text1"/>
          <w:sz w:val="32"/>
          <w:szCs w:val="32"/>
          <w:rtl/>
          <w:lang w:bidi="ar-DZ"/>
        </w:rPr>
      </w:pPr>
      <w:r w:rsidRPr="00091D6D">
        <w:rPr>
          <w:rFonts w:asciiTheme="majorBidi" w:eastAsia="Times New Roman" w:hAnsiTheme="majorBidi" w:cstheme="majorBidi"/>
          <w:b/>
          <w:bCs/>
          <w:color w:val="000000" w:themeColor="text1"/>
          <w:sz w:val="32"/>
          <w:szCs w:val="32"/>
        </w:rPr>
        <w:t>Benachenhou (A</w:t>
      </w:r>
      <w:r w:rsidRPr="00091D6D">
        <w:rPr>
          <w:rFonts w:asciiTheme="majorBidi" w:eastAsia="Times New Roman" w:hAnsiTheme="majorBidi" w:cstheme="majorBidi"/>
          <w:color w:val="000000" w:themeColor="text1"/>
          <w:sz w:val="32"/>
          <w:szCs w:val="32"/>
        </w:rPr>
        <w:t>), « Les nouveaux investisseurs », Alpha Design, 2006</w:t>
      </w:r>
      <w:r w:rsidRPr="00091D6D">
        <w:rPr>
          <w:rFonts w:asciiTheme="majorBidi" w:eastAsia="Times New Roman" w:hAnsiTheme="majorBidi" w:cstheme="majorBidi"/>
          <w:color w:val="000000" w:themeColor="text1"/>
          <w:sz w:val="32"/>
          <w:szCs w:val="32"/>
          <w:rtl/>
        </w:rPr>
        <w:t>.</w:t>
      </w:r>
    </w:p>
    <w:p w14:paraId="6E7C67D7" w14:textId="77777777" w:rsidR="00964156" w:rsidRPr="00091D6D" w:rsidRDefault="00964156" w:rsidP="00964156">
      <w:pPr>
        <w:pStyle w:val="Paragraphedeliste"/>
        <w:numPr>
          <w:ilvl w:val="0"/>
          <w:numId w:val="44"/>
        </w:numPr>
        <w:spacing w:after="0" w:line="240" w:lineRule="auto"/>
        <w:jc w:val="both"/>
        <w:rPr>
          <w:rFonts w:asciiTheme="majorBidi" w:eastAsiaTheme="minorEastAsia" w:hAnsiTheme="majorBidi" w:cstheme="majorBidi"/>
          <w:color w:val="000000" w:themeColor="text1"/>
          <w:sz w:val="32"/>
          <w:szCs w:val="32"/>
        </w:rPr>
      </w:pPr>
      <w:r w:rsidRPr="00091D6D">
        <w:rPr>
          <w:rFonts w:asciiTheme="majorBidi" w:hAnsiTheme="majorBidi" w:cstheme="majorBidi"/>
          <w:b/>
          <w:bCs/>
          <w:color w:val="000000" w:themeColor="text1"/>
          <w:sz w:val="32"/>
          <w:szCs w:val="32"/>
          <w:lang w:bidi="ar-DZ"/>
        </w:rPr>
        <w:t>Jean BRETON</w:t>
      </w:r>
      <w:r w:rsidRPr="00091D6D">
        <w:rPr>
          <w:rFonts w:asciiTheme="majorBidi" w:hAnsiTheme="majorBidi" w:cstheme="majorBidi"/>
          <w:color w:val="000000" w:themeColor="text1"/>
          <w:sz w:val="32"/>
          <w:szCs w:val="32"/>
          <w:lang w:bidi="ar-DZ"/>
        </w:rPr>
        <w:t>, (Jean Marie), droit de la fonction publique, Etats d’Afrique francophone, Paris EDICEF (coll. UREF université francophones 1990.</w:t>
      </w:r>
      <w:r w:rsidRPr="00091D6D">
        <w:rPr>
          <w:rFonts w:asciiTheme="majorBidi" w:hAnsiTheme="majorBidi" w:cstheme="majorBidi"/>
          <w:color w:val="000000" w:themeColor="text1"/>
          <w:sz w:val="32"/>
          <w:szCs w:val="32"/>
          <w:rtl/>
          <w:lang w:bidi="ar-DZ"/>
        </w:rPr>
        <w:t xml:space="preserve">  </w:t>
      </w:r>
    </w:p>
    <w:p w14:paraId="35A89080" w14:textId="77777777" w:rsidR="00964156" w:rsidRPr="00091D6D" w:rsidRDefault="00964156" w:rsidP="00964156">
      <w:pPr>
        <w:pStyle w:val="Paragraphedeliste"/>
        <w:numPr>
          <w:ilvl w:val="0"/>
          <w:numId w:val="44"/>
        </w:numPr>
        <w:spacing w:after="0" w:line="240" w:lineRule="auto"/>
        <w:jc w:val="both"/>
        <w:rPr>
          <w:rFonts w:asciiTheme="majorBidi" w:eastAsiaTheme="minorEastAsia" w:hAnsiTheme="majorBidi" w:cstheme="majorBidi"/>
          <w:color w:val="000000" w:themeColor="text1"/>
          <w:sz w:val="32"/>
          <w:szCs w:val="32"/>
        </w:rPr>
      </w:pPr>
      <w:r w:rsidRPr="00091D6D">
        <w:rPr>
          <w:rFonts w:asciiTheme="majorBidi" w:eastAsiaTheme="minorEastAsia" w:hAnsiTheme="majorBidi" w:cstheme="majorBidi"/>
          <w:b/>
          <w:bCs/>
          <w:color w:val="000000" w:themeColor="text1"/>
          <w:sz w:val="32"/>
          <w:szCs w:val="32"/>
          <w:lang w:bidi="ar-DZ"/>
        </w:rPr>
        <w:t>Jean Christophe DUVAL</w:t>
      </w:r>
      <w:r w:rsidRPr="00091D6D">
        <w:rPr>
          <w:rFonts w:asciiTheme="majorBidi" w:eastAsiaTheme="minorEastAsia" w:hAnsiTheme="majorBidi" w:cstheme="majorBidi"/>
          <w:color w:val="000000" w:themeColor="text1"/>
          <w:sz w:val="32"/>
          <w:szCs w:val="32"/>
          <w:lang w:bidi="ar-DZ"/>
        </w:rPr>
        <w:t>, l’essentiel du droit des marchés publics, 2</w:t>
      </w:r>
      <w:r w:rsidRPr="00091D6D">
        <w:rPr>
          <w:rFonts w:asciiTheme="majorBidi" w:eastAsiaTheme="minorEastAsia" w:hAnsiTheme="majorBidi" w:cstheme="majorBidi"/>
          <w:color w:val="000000" w:themeColor="text1"/>
          <w:sz w:val="32"/>
          <w:szCs w:val="32"/>
          <w:vertAlign w:val="superscript"/>
          <w:lang w:bidi="ar-DZ"/>
        </w:rPr>
        <w:t>ème</w:t>
      </w:r>
      <w:r w:rsidRPr="00091D6D">
        <w:rPr>
          <w:rFonts w:asciiTheme="majorBidi" w:eastAsiaTheme="minorEastAsia" w:hAnsiTheme="majorBidi" w:cstheme="majorBidi"/>
          <w:color w:val="000000" w:themeColor="text1"/>
          <w:sz w:val="32"/>
          <w:szCs w:val="32"/>
          <w:lang w:bidi="ar-DZ"/>
        </w:rPr>
        <w:t xml:space="preserve"> édition, ellipses, Paris, 2012</w:t>
      </w:r>
      <w:r w:rsidRPr="00091D6D">
        <w:rPr>
          <w:rFonts w:asciiTheme="majorBidi" w:eastAsiaTheme="minorEastAsia" w:hAnsiTheme="majorBidi" w:cstheme="majorBidi"/>
          <w:color w:val="000000" w:themeColor="text1"/>
          <w:sz w:val="32"/>
          <w:szCs w:val="32"/>
          <w:rtl/>
          <w:lang w:bidi="ar-DZ"/>
        </w:rPr>
        <w:t xml:space="preserve">. </w:t>
      </w:r>
    </w:p>
    <w:p w14:paraId="1EBC5FD6" w14:textId="77777777" w:rsidR="00964156" w:rsidRPr="00091D6D" w:rsidRDefault="00964156" w:rsidP="00964156">
      <w:pPr>
        <w:pStyle w:val="Paragraphedeliste"/>
        <w:numPr>
          <w:ilvl w:val="0"/>
          <w:numId w:val="44"/>
        </w:numPr>
        <w:spacing w:after="0" w:line="240" w:lineRule="auto"/>
        <w:jc w:val="both"/>
        <w:rPr>
          <w:rFonts w:asciiTheme="majorBidi" w:eastAsiaTheme="minorEastAsia" w:hAnsiTheme="majorBidi" w:cstheme="majorBidi"/>
          <w:color w:val="000000" w:themeColor="text1"/>
          <w:sz w:val="32"/>
          <w:szCs w:val="32"/>
        </w:rPr>
      </w:pPr>
      <w:r w:rsidRPr="00091D6D">
        <w:rPr>
          <w:rFonts w:asciiTheme="majorBidi" w:eastAsiaTheme="minorEastAsia" w:hAnsiTheme="majorBidi" w:cstheme="majorBidi"/>
          <w:b/>
          <w:bCs/>
          <w:color w:val="000000" w:themeColor="text1"/>
          <w:sz w:val="32"/>
          <w:szCs w:val="32"/>
          <w:lang w:bidi="ar-DZ"/>
        </w:rPr>
        <w:t>ZOUAIMIA Rachid et ROUAL marie</w:t>
      </w:r>
      <w:r w:rsidRPr="00091D6D">
        <w:rPr>
          <w:rFonts w:asciiTheme="majorBidi" w:eastAsiaTheme="minorEastAsia" w:hAnsiTheme="majorBidi" w:cstheme="majorBidi"/>
          <w:color w:val="000000" w:themeColor="text1"/>
          <w:sz w:val="32"/>
          <w:szCs w:val="32"/>
          <w:lang w:bidi="ar-DZ"/>
        </w:rPr>
        <w:t xml:space="preserve"> choistine, droit administratif, BERTI Éditions, Alger, 2009</w:t>
      </w:r>
      <w:r w:rsidRPr="00091D6D">
        <w:rPr>
          <w:rFonts w:asciiTheme="majorBidi" w:eastAsiaTheme="minorEastAsia" w:hAnsiTheme="majorBidi" w:cstheme="majorBidi"/>
          <w:color w:val="000000" w:themeColor="text1"/>
          <w:sz w:val="32"/>
          <w:szCs w:val="32"/>
          <w:rtl/>
          <w:lang w:bidi="ar-DZ"/>
        </w:rPr>
        <w:t xml:space="preserve">.  </w:t>
      </w:r>
    </w:p>
    <w:p w14:paraId="3BB54658" w14:textId="77777777" w:rsidR="00964156" w:rsidRPr="00091D6D" w:rsidRDefault="00964156" w:rsidP="00AD4099">
      <w:pPr>
        <w:pStyle w:val="Paragraphedeliste"/>
        <w:spacing w:after="0" w:line="240" w:lineRule="auto"/>
        <w:ind w:left="1080"/>
        <w:jc w:val="both"/>
        <w:rPr>
          <w:rFonts w:asciiTheme="majorBidi" w:eastAsiaTheme="minorEastAsia" w:hAnsiTheme="majorBidi" w:cstheme="majorBidi"/>
          <w:b/>
          <w:bCs/>
          <w:color w:val="000000" w:themeColor="text1"/>
          <w:sz w:val="32"/>
          <w:szCs w:val="32"/>
          <w:rtl/>
          <w:lang w:bidi="ar-DZ"/>
        </w:rPr>
      </w:pPr>
    </w:p>
    <w:p w14:paraId="34588140" w14:textId="77777777" w:rsidR="00964156" w:rsidRPr="00091D6D" w:rsidRDefault="00964156" w:rsidP="00AD4099">
      <w:pPr>
        <w:pStyle w:val="Paragraphedeliste"/>
        <w:spacing w:after="0" w:line="240" w:lineRule="auto"/>
        <w:ind w:left="1080"/>
        <w:jc w:val="both"/>
        <w:rPr>
          <w:rFonts w:asciiTheme="majorBidi" w:eastAsiaTheme="minorEastAsia" w:hAnsiTheme="majorBidi" w:cstheme="majorBidi"/>
          <w:color w:val="000000" w:themeColor="text1"/>
          <w:sz w:val="32"/>
          <w:szCs w:val="32"/>
        </w:rPr>
      </w:pPr>
    </w:p>
    <w:p w14:paraId="42634194" w14:textId="77777777" w:rsidR="00964156" w:rsidRPr="00091D6D" w:rsidRDefault="00964156" w:rsidP="00964156">
      <w:pPr>
        <w:pStyle w:val="Paragraphedeliste"/>
        <w:numPr>
          <w:ilvl w:val="0"/>
          <w:numId w:val="29"/>
        </w:numPr>
        <w:spacing w:after="0" w:line="240" w:lineRule="auto"/>
        <w:rPr>
          <w:rFonts w:asciiTheme="majorBidi" w:eastAsiaTheme="minorEastAsia" w:hAnsiTheme="majorBidi" w:cstheme="majorBidi"/>
          <w:b/>
          <w:bCs/>
          <w:color w:val="000000" w:themeColor="text1"/>
          <w:sz w:val="32"/>
          <w:szCs w:val="32"/>
          <w:lang w:bidi="ar-DZ"/>
        </w:rPr>
      </w:pPr>
      <w:r w:rsidRPr="00091D6D">
        <w:rPr>
          <w:rFonts w:asciiTheme="majorBidi" w:eastAsiaTheme="minorEastAsia" w:hAnsiTheme="majorBidi" w:cstheme="majorBidi"/>
          <w:b/>
          <w:bCs/>
          <w:color w:val="000000" w:themeColor="text1"/>
          <w:sz w:val="32"/>
          <w:szCs w:val="32"/>
          <w:lang w:bidi="ar-DZ"/>
        </w:rPr>
        <w:t xml:space="preserve">Articles   </w:t>
      </w:r>
    </w:p>
    <w:p w14:paraId="74D78F9F" w14:textId="77777777" w:rsidR="00964156" w:rsidRPr="00091D6D" w:rsidRDefault="00964156" w:rsidP="00964156">
      <w:pPr>
        <w:pStyle w:val="Paragraphedeliste"/>
        <w:numPr>
          <w:ilvl w:val="0"/>
          <w:numId w:val="42"/>
        </w:numPr>
        <w:spacing w:after="160" w:line="259" w:lineRule="auto"/>
        <w:jc w:val="both"/>
        <w:rPr>
          <w:rFonts w:asciiTheme="majorBidi" w:eastAsiaTheme="minorEastAsia" w:hAnsiTheme="majorBidi" w:cstheme="majorBidi"/>
          <w:b/>
          <w:bCs/>
          <w:color w:val="000000" w:themeColor="text1"/>
          <w:sz w:val="32"/>
          <w:szCs w:val="32"/>
          <w:lang w:bidi="ar-DZ"/>
        </w:rPr>
      </w:pPr>
      <w:r w:rsidRPr="00091D6D">
        <w:rPr>
          <w:rFonts w:asciiTheme="majorBidi" w:eastAsiaTheme="minorEastAsia" w:hAnsiTheme="majorBidi" w:cstheme="majorBidi"/>
          <w:b/>
          <w:bCs/>
          <w:color w:val="000000" w:themeColor="text1"/>
          <w:sz w:val="32"/>
          <w:szCs w:val="32"/>
        </w:rPr>
        <w:t>Brahim Boulifa</w:t>
      </w:r>
      <w:r w:rsidRPr="00091D6D">
        <w:rPr>
          <w:rFonts w:asciiTheme="majorBidi" w:eastAsiaTheme="minorEastAsia" w:hAnsiTheme="majorBidi" w:cstheme="majorBidi"/>
          <w:color w:val="000000" w:themeColor="text1"/>
          <w:sz w:val="32"/>
          <w:szCs w:val="32"/>
        </w:rPr>
        <w:t xml:space="preserve">, marchés publics, Manuel méthodologique, V 01, </w:t>
      </w:r>
      <w:r w:rsidRPr="00091D6D">
        <w:rPr>
          <w:rFonts w:asciiTheme="majorBidi" w:eastAsiaTheme="minorEastAsia" w:hAnsiTheme="majorBidi" w:cstheme="majorBidi"/>
          <w:color w:val="000000" w:themeColor="text1"/>
          <w:sz w:val="32"/>
          <w:szCs w:val="32"/>
          <w:lang w:bidi="ar-DZ"/>
        </w:rPr>
        <w:t>2</w:t>
      </w:r>
      <w:r w:rsidRPr="00091D6D">
        <w:rPr>
          <w:rFonts w:asciiTheme="majorBidi" w:eastAsiaTheme="minorEastAsia" w:hAnsiTheme="majorBidi" w:cstheme="majorBidi"/>
          <w:color w:val="000000" w:themeColor="text1"/>
          <w:sz w:val="32"/>
          <w:szCs w:val="32"/>
          <w:vertAlign w:val="superscript"/>
          <w:lang w:bidi="ar-DZ"/>
        </w:rPr>
        <w:t>ème</w:t>
      </w:r>
      <w:r w:rsidRPr="00091D6D">
        <w:rPr>
          <w:rFonts w:asciiTheme="majorBidi" w:eastAsiaTheme="minorEastAsia" w:hAnsiTheme="majorBidi" w:cstheme="majorBidi"/>
          <w:color w:val="000000" w:themeColor="text1"/>
          <w:sz w:val="32"/>
          <w:szCs w:val="32"/>
          <w:lang w:bidi="ar-DZ"/>
        </w:rPr>
        <w:t xml:space="preserve"> édition, Berti Alger, 2016.</w:t>
      </w:r>
      <w:r w:rsidRPr="00091D6D">
        <w:rPr>
          <w:rFonts w:asciiTheme="majorBidi" w:eastAsiaTheme="minorEastAsia" w:hAnsiTheme="majorBidi" w:cstheme="majorBidi"/>
          <w:color w:val="000000" w:themeColor="text1"/>
          <w:sz w:val="32"/>
          <w:szCs w:val="32"/>
          <w:rtl/>
          <w:lang w:bidi="ar-DZ"/>
        </w:rPr>
        <w:t xml:space="preserve">  </w:t>
      </w:r>
    </w:p>
    <w:p w14:paraId="0CADC432" w14:textId="77777777" w:rsidR="00964156" w:rsidRPr="00091D6D" w:rsidRDefault="00964156" w:rsidP="00964156">
      <w:pPr>
        <w:pStyle w:val="Paragraphedeliste"/>
        <w:numPr>
          <w:ilvl w:val="0"/>
          <w:numId w:val="42"/>
        </w:numPr>
        <w:spacing w:after="160" w:line="259" w:lineRule="auto"/>
        <w:jc w:val="both"/>
        <w:rPr>
          <w:rFonts w:asciiTheme="majorBidi" w:eastAsiaTheme="minorEastAsia" w:hAnsiTheme="majorBidi" w:cstheme="majorBidi"/>
          <w:b/>
          <w:bCs/>
          <w:color w:val="000000" w:themeColor="text1"/>
          <w:sz w:val="32"/>
          <w:szCs w:val="32"/>
          <w:lang w:bidi="ar-DZ"/>
        </w:rPr>
      </w:pPr>
      <w:r w:rsidRPr="00091D6D">
        <w:rPr>
          <w:rFonts w:asciiTheme="majorBidi" w:hAnsiTheme="majorBidi" w:cstheme="majorBidi"/>
          <w:color w:val="000000" w:themeColor="text1"/>
          <w:sz w:val="32"/>
          <w:szCs w:val="32"/>
        </w:rPr>
        <w:t xml:space="preserve">Stéphane Braconnier, droits des services publics, presses universitaires de France, 2004, </w:t>
      </w:r>
      <w:r w:rsidRPr="00091D6D">
        <w:rPr>
          <w:rFonts w:asciiTheme="majorBidi" w:eastAsia="Times New Roman" w:hAnsiTheme="majorBidi" w:cstheme="majorBidi"/>
          <w:b/>
          <w:bCs/>
          <w:color w:val="000000" w:themeColor="text1"/>
          <w:sz w:val="32"/>
          <w:szCs w:val="32"/>
        </w:rPr>
        <w:t xml:space="preserve">Ammari Zohir, Guemaz Souhil, </w:t>
      </w:r>
      <w:r w:rsidRPr="00091D6D">
        <w:rPr>
          <w:rFonts w:asciiTheme="majorBidi" w:eastAsia="Times New Roman" w:hAnsiTheme="majorBidi" w:cstheme="majorBidi"/>
          <w:color w:val="000000" w:themeColor="text1"/>
          <w:sz w:val="32"/>
          <w:szCs w:val="32"/>
        </w:rPr>
        <w:t>le financement des projets en Algérie à travers le mode BOT, cas du dossier dessalment de l'eau de mer, revue académique des études humaines et sociales</w:t>
      </w:r>
      <w:r w:rsidRPr="00091D6D">
        <w:rPr>
          <w:rFonts w:asciiTheme="majorBidi" w:eastAsia="Times New Roman" w:hAnsiTheme="majorBidi" w:cstheme="majorBidi"/>
          <w:color w:val="000000" w:themeColor="text1"/>
          <w:sz w:val="32"/>
          <w:szCs w:val="32"/>
          <w:rtl/>
        </w:rPr>
        <w:t>ة</w:t>
      </w:r>
      <w:r w:rsidRPr="00091D6D">
        <w:rPr>
          <w:rFonts w:asciiTheme="majorBidi" w:eastAsia="Times New Roman" w:hAnsiTheme="majorBidi" w:cstheme="majorBidi"/>
          <w:color w:val="000000" w:themeColor="text1"/>
          <w:sz w:val="32"/>
          <w:szCs w:val="32"/>
        </w:rPr>
        <w:t xml:space="preserve">, sur le site https:// </w:t>
      </w:r>
      <w:hyperlink r:id="rId24" w:tgtFrame="_blank" w:history="1">
        <w:r w:rsidRPr="00091D6D">
          <w:rPr>
            <w:rFonts w:asciiTheme="majorBidi" w:eastAsia="Times New Roman" w:hAnsiTheme="majorBidi" w:cstheme="majorBidi"/>
            <w:color w:val="000000" w:themeColor="text1"/>
            <w:sz w:val="32"/>
            <w:szCs w:val="32"/>
            <w:u w:val="single"/>
            <w:bdr w:val="none" w:sz="0" w:space="0" w:color="auto" w:frame="1"/>
          </w:rPr>
          <w:t>www.unv-chlef.dz/ratsh/</w:t>
        </w:r>
      </w:hyperlink>
      <w:r w:rsidRPr="00091D6D">
        <w:rPr>
          <w:rFonts w:asciiTheme="majorBidi" w:eastAsia="Times New Roman" w:hAnsiTheme="majorBidi" w:cstheme="majorBidi"/>
          <w:color w:val="000000" w:themeColor="text1"/>
          <w:sz w:val="32"/>
          <w:szCs w:val="32"/>
        </w:rPr>
        <w:t xml:space="preserve"> académique numéro 20/2018 science éco admin/ 24 pdf .</w:t>
      </w:r>
      <w:r w:rsidRPr="00091D6D">
        <w:rPr>
          <w:rFonts w:asciiTheme="majorBidi" w:eastAsia="Times New Roman" w:hAnsiTheme="majorBidi" w:cstheme="majorBidi"/>
          <w:color w:val="000000" w:themeColor="text1"/>
          <w:sz w:val="32"/>
          <w:szCs w:val="32"/>
          <w:rtl/>
        </w:rPr>
        <w:t xml:space="preserve">  </w:t>
      </w:r>
    </w:p>
    <w:p w14:paraId="014C6857" w14:textId="77777777" w:rsidR="00964156" w:rsidRPr="00091D6D" w:rsidRDefault="00964156" w:rsidP="00964156">
      <w:pPr>
        <w:pStyle w:val="Paragraphedeliste"/>
        <w:numPr>
          <w:ilvl w:val="0"/>
          <w:numId w:val="29"/>
        </w:numPr>
        <w:spacing w:after="160" w:line="259" w:lineRule="auto"/>
        <w:rPr>
          <w:rFonts w:asciiTheme="majorBidi" w:eastAsiaTheme="minorEastAsia" w:hAnsiTheme="majorBidi" w:cstheme="majorBidi"/>
          <w:b/>
          <w:bCs/>
          <w:color w:val="000000" w:themeColor="text1"/>
          <w:sz w:val="32"/>
          <w:szCs w:val="32"/>
          <w:rtl/>
          <w:lang w:bidi="ar-DZ"/>
        </w:rPr>
      </w:pPr>
      <w:r w:rsidRPr="00091D6D">
        <w:rPr>
          <w:rFonts w:asciiTheme="majorBidi" w:eastAsiaTheme="minorEastAsia" w:hAnsiTheme="majorBidi" w:cstheme="majorBidi"/>
          <w:b/>
          <w:bCs/>
          <w:color w:val="000000" w:themeColor="text1"/>
          <w:sz w:val="32"/>
          <w:szCs w:val="32"/>
          <w:lang w:bidi="ar-DZ"/>
        </w:rPr>
        <w:t>Textes juridiques</w:t>
      </w:r>
    </w:p>
    <w:p w14:paraId="6B4B9198" w14:textId="77777777" w:rsidR="00964156" w:rsidRPr="00091D6D" w:rsidRDefault="00964156" w:rsidP="00964156">
      <w:pPr>
        <w:pStyle w:val="Paragraphedeliste"/>
        <w:numPr>
          <w:ilvl w:val="0"/>
          <w:numId w:val="30"/>
        </w:numPr>
        <w:spacing w:after="0" w:line="240" w:lineRule="auto"/>
        <w:rPr>
          <w:rFonts w:asciiTheme="majorBidi" w:eastAsiaTheme="minorEastAsia" w:hAnsiTheme="majorBidi" w:cstheme="majorBidi"/>
          <w:b/>
          <w:bCs/>
          <w:color w:val="000000" w:themeColor="text1"/>
          <w:sz w:val="32"/>
          <w:szCs w:val="32"/>
          <w:lang w:bidi="ar-DZ"/>
        </w:rPr>
      </w:pPr>
      <w:r w:rsidRPr="00091D6D">
        <w:rPr>
          <w:rFonts w:asciiTheme="majorBidi" w:eastAsiaTheme="minorEastAsia" w:hAnsiTheme="majorBidi" w:cstheme="majorBidi"/>
          <w:b/>
          <w:bCs/>
          <w:color w:val="000000" w:themeColor="text1"/>
          <w:sz w:val="32"/>
          <w:szCs w:val="32"/>
          <w:lang w:bidi="ar-DZ"/>
        </w:rPr>
        <w:t xml:space="preserve"> Loi </w:t>
      </w:r>
    </w:p>
    <w:p w14:paraId="4D1D52B4" w14:textId="77777777" w:rsidR="00964156" w:rsidRPr="00091D6D" w:rsidRDefault="00964156" w:rsidP="00964156">
      <w:pPr>
        <w:pStyle w:val="Paragraphedeliste"/>
        <w:numPr>
          <w:ilvl w:val="0"/>
          <w:numId w:val="43"/>
        </w:numPr>
        <w:spacing w:after="0" w:line="240" w:lineRule="auto"/>
        <w:jc w:val="both"/>
        <w:rPr>
          <w:rFonts w:asciiTheme="majorBidi" w:hAnsiTheme="majorBidi" w:cstheme="majorBidi"/>
          <w:color w:val="000000" w:themeColor="text1"/>
          <w:sz w:val="32"/>
          <w:szCs w:val="32"/>
          <w:lang w:bidi="ar-DZ"/>
        </w:rPr>
      </w:pPr>
      <w:r w:rsidRPr="00091D6D">
        <w:rPr>
          <w:rFonts w:asciiTheme="majorBidi" w:hAnsiTheme="majorBidi" w:cstheme="majorBidi"/>
          <w:color w:val="000000" w:themeColor="text1"/>
          <w:sz w:val="32"/>
          <w:szCs w:val="32"/>
          <w:shd w:val="clear" w:color="auto" w:fill="FFFFFF"/>
        </w:rPr>
        <w:t>Loi n°93-122 du 29 janvier 1993 relative à la prévention de la corruption et à la transparence de la vie économique et des procédures publiques, J.O 30/1/1993, p. 1588</w:t>
      </w:r>
      <w:r w:rsidRPr="00091D6D">
        <w:rPr>
          <w:rFonts w:asciiTheme="majorBidi" w:hAnsiTheme="majorBidi" w:cstheme="majorBidi"/>
          <w:color w:val="000000" w:themeColor="text1"/>
          <w:sz w:val="32"/>
          <w:szCs w:val="32"/>
          <w:shd w:val="clear" w:color="auto" w:fill="FFFFFF"/>
          <w:rtl/>
        </w:rPr>
        <w:t>.</w:t>
      </w:r>
      <w:r w:rsidRPr="00091D6D">
        <w:rPr>
          <w:rFonts w:asciiTheme="majorBidi" w:hAnsiTheme="majorBidi" w:cstheme="majorBidi"/>
          <w:color w:val="000000" w:themeColor="text1"/>
          <w:sz w:val="32"/>
          <w:szCs w:val="32"/>
          <w:shd w:val="clear" w:color="auto" w:fill="FFFFFF"/>
        </w:rPr>
        <w:t xml:space="preserve"> </w:t>
      </w:r>
    </w:p>
    <w:p w14:paraId="78FAAAB7" w14:textId="77777777" w:rsidR="00964156" w:rsidRPr="00091D6D" w:rsidRDefault="00964156" w:rsidP="00964156">
      <w:pPr>
        <w:pStyle w:val="Paragraphedeliste"/>
        <w:numPr>
          <w:ilvl w:val="0"/>
          <w:numId w:val="36"/>
        </w:numPr>
        <w:spacing w:after="0"/>
        <w:rPr>
          <w:rFonts w:asciiTheme="majorBidi" w:hAnsiTheme="majorBidi" w:cstheme="majorBidi"/>
          <w:color w:val="000000" w:themeColor="text1"/>
          <w:sz w:val="32"/>
          <w:szCs w:val="32"/>
          <w:rtl/>
          <w:lang w:bidi="ar-DZ"/>
        </w:rPr>
      </w:pPr>
      <w:r w:rsidRPr="00091D6D">
        <w:rPr>
          <w:rFonts w:asciiTheme="majorBidi" w:eastAsia="Times New Roman" w:hAnsiTheme="majorBidi" w:cstheme="majorBidi"/>
          <w:color w:val="000000" w:themeColor="text1"/>
          <w:sz w:val="32"/>
          <w:szCs w:val="32"/>
        </w:rPr>
        <w:t>Ordonnance n° 2004- 559 du 17 juin 2004, portant</w:t>
      </w:r>
      <w:r w:rsidRPr="00091D6D">
        <w:rPr>
          <w:rFonts w:asciiTheme="majorBidi" w:eastAsia="Times New Roman" w:hAnsiTheme="majorBidi" w:cstheme="majorBidi"/>
          <w:color w:val="000000" w:themeColor="text1"/>
          <w:sz w:val="32"/>
          <w:szCs w:val="32"/>
          <w:lang w:bidi="ar-DZ"/>
        </w:rPr>
        <w:t xml:space="preserve"> </w:t>
      </w:r>
      <w:r w:rsidRPr="00091D6D">
        <w:rPr>
          <w:rFonts w:asciiTheme="majorBidi" w:eastAsia="Times New Roman" w:hAnsiTheme="majorBidi" w:cstheme="majorBidi"/>
          <w:color w:val="000000" w:themeColor="text1"/>
          <w:sz w:val="32"/>
          <w:szCs w:val="32"/>
        </w:rPr>
        <w:t>sur les contrats de partenariat, J. O. R. F, 19 juin 2004.</w:t>
      </w:r>
      <w:r w:rsidRPr="00091D6D">
        <w:rPr>
          <w:rFonts w:asciiTheme="majorBidi" w:eastAsia="Times New Roman" w:hAnsiTheme="majorBidi" w:cstheme="majorBidi"/>
          <w:color w:val="000000" w:themeColor="text1"/>
          <w:sz w:val="32"/>
          <w:szCs w:val="32"/>
          <w:rtl/>
        </w:rPr>
        <w:t xml:space="preserve"> </w:t>
      </w:r>
    </w:p>
    <w:p w14:paraId="43741AD4" w14:textId="77777777" w:rsidR="00964156" w:rsidRPr="00091D6D" w:rsidRDefault="00964156" w:rsidP="00AD4099">
      <w:pPr>
        <w:pStyle w:val="Paragraphedeliste"/>
        <w:spacing w:after="0" w:line="240" w:lineRule="auto"/>
        <w:jc w:val="both"/>
        <w:rPr>
          <w:rFonts w:asciiTheme="majorBidi" w:hAnsiTheme="majorBidi" w:cstheme="majorBidi"/>
          <w:color w:val="000000" w:themeColor="text1"/>
          <w:sz w:val="32"/>
          <w:szCs w:val="32"/>
          <w:lang w:bidi="ar-DZ"/>
        </w:rPr>
      </w:pPr>
    </w:p>
    <w:p w14:paraId="583603AB" w14:textId="77777777" w:rsidR="00964156" w:rsidRPr="00091D6D" w:rsidRDefault="00964156" w:rsidP="00964156">
      <w:pPr>
        <w:pStyle w:val="Paragraphedeliste"/>
        <w:numPr>
          <w:ilvl w:val="0"/>
          <w:numId w:val="29"/>
        </w:numPr>
        <w:spacing w:after="0" w:line="240" w:lineRule="auto"/>
        <w:rPr>
          <w:rFonts w:asciiTheme="majorBidi" w:eastAsiaTheme="minorEastAsia" w:hAnsiTheme="majorBidi" w:cstheme="majorBidi"/>
          <w:b/>
          <w:bCs/>
          <w:color w:val="000000" w:themeColor="text1"/>
          <w:sz w:val="32"/>
          <w:szCs w:val="32"/>
          <w:lang w:bidi="ar-DZ"/>
        </w:rPr>
      </w:pPr>
      <w:r w:rsidRPr="00091D6D">
        <w:rPr>
          <w:rFonts w:asciiTheme="majorBidi" w:eastAsiaTheme="minorEastAsia" w:hAnsiTheme="majorBidi" w:cstheme="majorBidi"/>
          <w:b/>
          <w:bCs/>
          <w:color w:val="000000" w:themeColor="text1"/>
          <w:sz w:val="32"/>
          <w:szCs w:val="32"/>
          <w:lang w:bidi="ar-DZ"/>
        </w:rPr>
        <w:t xml:space="preserve">Colloques _séminaire </w:t>
      </w:r>
    </w:p>
    <w:p w14:paraId="2B3789FE" w14:textId="77777777" w:rsidR="00964156" w:rsidRPr="00091D6D" w:rsidRDefault="00964156" w:rsidP="00964156">
      <w:pPr>
        <w:pStyle w:val="Paragraphedeliste"/>
        <w:numPr>
          <w:ilvl w:val="0"/>
          <w:numId w:val="41"/>
        </w:numPr>
        <w:spacing w:after="0" w:line="240" w:lineRule="auto"/>
        <w:jc w:val="both"/>
        <w:rPr>
          <w:rFonts w:asciiTheme="majorBidi" w:eastAsiaTheme="minorEastAsia" w:hAnsiTheme="majorBidi" w:cstheme="majorBidi"/>
          <w:color w:val="000000" w:themeColor="text1"/>
          <w:sz w:val="32"/>
          <w:szCs w:val="32"/>
          <w:lang w:bidi="ar-DZ"/>
        </w:rPr>
      </w:pPr>
      <w:r w:rsidRPr="00091D6D">
        <w:rPr>
          <w:rFonts w:asciiTheme="majorBidi" w:eastAsiaTheme="minorEastAsia" w:hAnsiTheme="majorBidi" w:cstheme="majorBidi"/>
          <w:b/>
          <w:bCs/>
          <w:color w:val="000000" w:themeColor="text1"/>
          <w:sz w:val="32"/>
          <w:szCs w:val="32"/>
          <w:lang w:bidi="ar-DZ"/>
        </w:rPr>
        <w:t>Ounissi Layachi</w:t>
      </w:r>
      <w:r w:rsidRPr="00091D6D">
        <w:rPr>
          <w:rFonts w:asciiTheme="majorBidi" w:eastAsiaTheme="minorEastAsia" w:hAnsiTheme="majorBidi" w:cstheme="majorBidi"/>
          <w:color w:val="000000" w:themeColor="text1"/>
          <w:sz w:val="32"/>
          <w:szCs w:val="32"/>
          <w:lang w:bidi="ar-DZ"/>
        </w:rPr>
        <w:t>, la procédure de passation des marchés publics : Etude analytique et réflexions à la lumière du code des marchés publics, journée d’étude sur : la nouvelle réglementation des marchés publics et des délégations des services publics, faculté de droit et sciences politiques, Université Mouhemed Kheder-Biskra, 21 octobre 2015</w:t>
      </w:r>
      <w:r w:rsidRPr="00091D6D">
        <w:rPr>
          <w:rFonts w:asciiTheme="majorBidi" w:eastAsiaTheme="minorEastAsia" w:hAnsiTheme="majorBidi" w:cstheme="majorBidi"/>
          <w:color w:val="000000" w:themeColor="text1"/>
          <w:sz w:val="32"/>
          <w:szCs w:val="32"/>
          <w:rtl/>
          <w:lang w:bidi="ar-DZ"/>
        </w:rPr>
        <w:t>.</w:t>
      </w:r>
    </w:p>
    <w:p w14:paraId="0CB5AB12" w14:textId="77777777" w:rsidR="00964156" w:rsidRPr="00091D6D" w:rsidRDefault="00964156" w:rsidP="00AD4099">
      <w:pPr>
        <w:pStyle w:val="Paragraphedeliste"/>
        <w:bidi/>
        <w:spacing w:after="0" w:line="240" w:lineRule="auto"/>
        <w:ind w:left="1080"/>
        <w:jc w:val="right"/>
        <w:rPr>
          <w:rFonts w:asciiTheme="majorBidi" w:eastAsiaTheme="minorEastAsia" w:hAnsiTheme="majorBidi" w:cstheme="majorBidi"/>
          <w:b/>
          <w:bCs/>
          <w:color w:val="000000" w:themeColor="text1"/>
          <w:sz w:val="32"/>
          <w:szCs w:val="32"/>
          <w:rtl/>
          <w:lang w:bidi="ar-DZ"/>
        </w:rPr>
      </w:pPr>
      <w:r w:rsidRPr="00091D6D">
        <w:rPr>
          <w:rFonts w:asciiTheme="majorBidi" w:eastAsiaTheme="minorEastAsia" w:hAnsiTheme="majorBidi" w:cstheme="majorBidi"/>
          <w:b/>
          <w:bCs/>
          <w:color w:val="000000" w:themeColor="text1"/>
          <w:sz w:val="32"/>
          <w:szCs w:val="32"/>
          <w:rtl/>
          <w:lang w:bidi="ar-DZ"/>
        </w:rPr>
        <w:t xml:space="preserve"> </w:t>
      </w:r>
    </w:p>
    <w:p w14:paraId="30708431" w14:textId="77777777" w:rsidR="00964156" w:rsidRPr="00091D6D" w:rsidRDefault="00964156" w:rsidP="00964156">
      <w:pPr>
        <w:pStyle w:val="Paragraphedeliste"/>
        <w:numPr>
          <w:ilvl w:val="0"/>
          <w:numId w:val="29"/>
        </w:numPr>
        <w:spacing w:after="160" w:line="259" w:lineRule="auto"/>
        <w:rPr>
          <w:rFonts w:asciiTheme="majorBidi" w:hAnsiTheme="majorBidi" w:cstheme="majorBidi"/>
          <w:b/>
          <w:bCs/>
          <w:color w:val="000000" w:themeColor="text1"/>
          <w:sz w:val="32"/>
          <w:szCs w:val="32"/>
          <w:lang w:bidi="ar-DZ"/>
        </w:rPr>
      </w:pPr>
      <w:r w:rsidRPr="00091D6D">
        <w:rPr>
          <w:rFonts w:asciiTheme="majorBidi" w:hAnsiTheme="majorBidi" w:cstheme="majorBidi"/>
          <w:b/>
          <w:bCs/>
          <w:color w:val="000000" w:themeColor="text1"/>
          <w:sz w:val="32"/>
          <w:szCs w:val="32"/>
          <w:lang w:bidi="ar-DZ"/>
        </w:rPr>
        <w:t xml:space="preserve">Sites internet </w:t>
      </w:r>
    </w:p>
    <w:p w14:paraId="678C1D8C" w14:textId="77777777" w:rsidR="00964156" w:rsidRPr="00091D6D" w:rsidRDefault="00964156" w:rsidP="00964156">
      <w:pPr>
        <w:pStyle w:val="Paragraphedeliste"/>
        <w:numPr>
          <w:ilvl w:val="0"/>
          <w:numId w:val="40"/>
        </w:numPr>
        <w:spacing w:after="0" w:line="240" w:lineRule="auto"/>
        <w:jc w:val="both"/>
        <w:rPr>
          <w:rFonts w:ascii="Sakkal Majalla" w:hAnsi="Sakkal Majalla" w:cs="Sakkal Majalla"/>
          <w:color w:val="000000" w:themeColor="text1"/>
          <w:sz w:val="40"/>
          <w:szCs w:val="40"/>
          <w:rtl/>
          <w:lang w:bidi="ar-DZ"/>
        </w:rPr>
      </w:pPr>
      <w:r w:rsidRPr="00091D6D">
        <w:rPr>
          <w:rFonts w:asciiTheme="majorBidi" w:eastAsia="Times New Roman" w:hAnsiTheme="majorBidi" w:cstheme="majorBidi"/>
          <w:color w:val="000000" w:themeColor="text1"/>
          <w:sz w:val="32"/>
          <w:szCs w:val="32"/>
        </w:rPr>
        <w:t xml:space="preserve">Thierry Bourbie et Jean-François, BOT versus concession les leçons des contrats de Sydney et de Buenos Aires. Sur le site </w:t>
      </w:r>
      <w:hyperlink r:id="rId25" w:tgtFrame="_blank" w:history="1">
        <w:r w:rsidRPr="00091D6D">
          <w:rPr>
            <w:rFonts w:asciiTheme="majorBidi" w:eastAsia="Times New Roman" w:hAnsiTheme="majorBidi" w:cstheme="majorBidi"/>
            <w:color w:val="000000" w:themeColor="text1"/>
            <w:sz w:val="32"/>
            <w:szCs w:val="32"/>
            <w:u w:val="single"/>
            <w:bdr w:val="none" w:sz="0" w:space="0" w:color="auto" w:frame="1"/>
          </w:rPr>
          <w:t>https://www.annales.org/ri/1999/ri08-99/bourbie67-72PDF</w:t>
        </w:r>
      </w:hyperlink>
      <w:r w:rsidRPr="00091D6D">
        <w:rPr>
          <w:rFonts w:ascii="Sakkal Majalla" w:eastAsia="Times New Roman" w:hAnsi="Sakkal Majalla" w:cs="Sakkal Majalla"/>
          <w:color w:val="000000" w:themeColor="text1"/>
          <w:sz w:val="40"/>
          <w:szCs w:val="40"/>
          <w:u w:val="single"/>
          <w:bdr w:val="none" w:sz="0" w:space="0" w:color="auto" w:frame="1"/>
        </w:rPr>
        <w:t xml:space="preserve"> </w:t>
      </w:r>
    </w:p>
    <w:p w14:paraId="05566439" w14:textId="77777777" w:rsidR="00964156" w:rsidRPr="00091D6D" w:rsidRDefault="00964156" w:rsidP="00AD4099">
      <w:pPr>
        <w:bidi/>
        <w:jc w:val="right"/>
        <w:rPr>
          <w:rFonts w:ascii="Sakkal Majalla" w:hAnsi="Sakkal Majalla" w:cs="Sakkal Majalla"/>
          <w:b/>
          <w:bCs/>
          <w:color w:val="000000" w:themeColor="text1"/>
          <w:sz w:val="40"/>
          <w:szCs w:val="40"/>
          <w:lang w:bidi="ar-DZ"/>
        </w:rPr>
      </w:pPr>
    </w:p>
    <w:p w14:paraId="5E4F8272" w14:textId="77777777" w:rsidR="00964156" w:rsidRPr="00091D6D" w:rsidRDefault="00964156" w:rsidP="00AD4099">
      <w:pPr>
        <w:pStyle w:val="Paragraphedeliste"/>
        <w:bidi/>
        <w:rPr>
          <w:rFonts w:ascii="Sakkal Majalla" w:hAnsi="Sakkal Majalla" w:cs="Sakkal Majalla"/>
          <w:b/>
          <w:bCs/>
          <w:color w:val="000000" w:themeColor="text1"/>
          <w:sz w:val="40"/>
          <w:szCs w:val="40"/>
          <w:lang w:bidi="ar-DZ"/>
        </w:rPr>
      </w:pPr>
    </w:p>
    <w:p w14:paraId="2B4C41E8" w14:textId="77777777" w:rsidR="00D25443" w:rsidRPr="00091D6D" w:rsidRDefault="00D25443" w:rsidP="00D25443">
      <w:pPr>
        <w:pStyle w:val="Notedebasdepage"/>
        <w:bidi/>
        <w:jc w:val="both"/>
        <w:rPr>
          <w:color w:val="000000" w:themeColor="text1"/>
          <w:sz w:val="30"/>
          <w:szCs w:val="30"/>
        </w:rPr>
        <w:sectPr w:rsidR="00D25443" w:rsidRPr="00091D6D" w:rsidSect="00C34366">
          <w:headerReference w:type="default" r:id="rId26"/>
          <w:headerReference w:type="first" r:id="rId27"/>
          <w:pgSz w:w="11906" w:h="16838"/>
          <w:pgMar w:top="1418" w:right="1418" w:bottom="1418" w:left="1418" w:header="709" w:footer="709" w:gutter="0"/>
          <w:cols w:space="708"/>
          <w:titlePg/>
          <w:docGrid w:linePitch="360"/>
        </w:sectPr>
      </w:pPr>
    </w:p>
    <w:p w14:paraId="278929BD" w14:textId="77777777" w:rsidR="00742285" w:rsidRPr="00091D6D" w:rsidRDefault="00742285" w:rsidP="004270BD">
      <w:pPr>
        <w:rPr>
          <w:color w:val="000000" w:themeColor="text1"/>
          <w:sz w:val="30"/>
          <w:szCs w:val="30"/>
        </w:rPr>
      </w:pPr>
    </w:p>
    <w:p w14:paraId="541303F0" w14:textId="77777777" w:rsidR="00A73EDB" w:rsidRPr="00091D6D" w:rsidRDefault="00A73EDB" w:rsidP="004270BD">
      <w:pPr>
        <w:bidi/>
        <w:rPr>
          <w:rFonts w:cs="Bustan-Bold"/>
          <w:color w:val="000000" w:themeColor="text1"/>
          <w:sz w:val="160"/>
          <w:szCs w:val="160"/>
          <w:rtl/>
        </w:rPr>
      </w:pPr>
    </w:p>
    <w:p w14:paraId="788AE494" w14:textId="77777777" w:rsidR="00A73EDB" w:rsidRPr="00091D6D" w:rsidRDefault="00A73EDB" w:rsidP="004270BD">
      <w:pPr>
        <w:bidi/>
        <w:rPr>
          <w:rFonts w:cs="Bustan-Bold"/>
          <w:color w:val="000000" w:themeColor="text1"/>
          <w:sz w:val="160"/>
          <w:szCs w:val="160"/>
          <w:rtl/>
        </w:rPr>
      </w:pPr>
    </w:p>
    <w:p w14:paraId="036FEC2B" w14:textId="77777777" w:rsidR="00A73EDB" w:rsidRPr="00091D6D" w:rsidRDefault="00A73EDB" w:rsidP="004270BD">
      <w:pPr>
        <w:bidi/>
        <w:rPr>
          <w:rFonts w:cs="Bustan-Bold"/>
          <w:color w:val="000000" w:themeColor="text1"/>
          <w:sz w:val="160"/>
          <w:szCs w:val="160"/>
          <w:rtl/>
        </w:rPr>
      </w:pPr>
    </w:p>
    <w:p w14:paraId="77C3DE65" w14:textId="77777777" w:rsidR="00AA115C" w:rsidRPr="00091D6D" w:rsidRDefault="00742285" w:rsidP="004270BD">
      <w:pPr>
        <w:bidi/>
        <w:jc w:val="center"/>
        <w:rPr>
          <w:rFonts w:cs="Bustan-Bold"/>
          <w:color w:val="000000" w:themeColor="text1"/>
          <w:sz w:val="160"/>
          <w:szCs w:val="160"/>
          <w:rtl/>
        </w:rPr>
      </w:pPr>
      <w:r w:rsidRPr="00091D6D">
        <w:rPr>
          <w:rFonts w:cs="Bustan-Bold" w:hint="cs"/>
          <w:color w:val="000000" w:themeColor="text1"/>
          <w:sz w:val="160"/>
          <w:szCs w:val="160"/>
          <w:rtl/>
        </w:rPr>
        <w:t>الفهرس</w:t>
      </w:r>
    </w:p>
    <w:p w14:paraId="3037D269" w14:textId="77777777" w:rsidR="00742285" w:rsidRPr="00091D6D" w:rsidRDefault="00742285" w:rsidP="004270BD">
      <w:pPr>
        <w:rPr>
          <w:color w:val="000000" w:themeColor="text1"/>
          <w:sz w:val="30"/>
          <w:szCs w:val="30"/>
          <w:rtl/>
        </w:rPr>
      </w:pPr>
      <w:r w:rsidRPr="00091D6D">
        <w:rPr>
          <w:color w:val="000000" w:themeColor="text1"/>
          <w:sz w:val="30"/>
          <w:szCs w:val="30"/>
          <w:rtl/>
        </w:rPr>
        <w:br w:type="page"/>
      </w:r>
    </w:p>
    <w:p w14:paraId="688FDA96" w14:textId="77777777" w:rsidR="00742285" w:rsidRPr="00091D6D" w:rsidRDefault="00742285" w:rsidP="00E00B07">
      <w:pPr>
        <w:pStyle w:val="Titre1"/>
        <w:rPr>
          <w:color w:val="000000" w:themeColor="text1"/>
          <w:sz w:val="2"/>
          <w:szCs w:val="2"/>
          <w:rtl/>
        </w:rPr>
      </w:pPr>
      <w:bookmarkStart w:id="289" w:name="_Toc76796725"/>
      <w:bookmarkStart w:id="290" w:name="_Toc76846981"/>
      <w:bookmarkStart w:id="291" w:name="_Toc109119772"/>
      <w:r w:rsidRPr="00091D6D">
        <w:rPr>
          <w:rFonts w:hint="cs"/>
          <w:color w:val="000000" w:themeColor="text1"/>
          <w:sz w:val="2"/>
          <w:szCs w:val="2"/>
          <w:rtl/>
        </w:rPr>
        <w:lastRenderedPageBreak/>
        <w:t>الفهرس</w:t>
      </w:r>
      <w:bookmarkEnd w:id="289"/>
      <w:bookmarkEnd w:id="290"/>
      <w:bookmarkEnd w:id="291"/>
    </w:p>
    <w:sdt>
      <w:sdtPr>
        <w:rPr>
          <w:rFonts w:ascii="Sakkal Majalla" w:eastAsiaTheme="minorEastAsia" w:hAnsi="Sakkal Majalla" w:cs="Sakkal Majalla"/>
          <w:color w:val="000000" w:themeColor="text1"/>
          <w:sz w:val="36"/>
          <w:szCs w:val="36"/>
          <w:rtl/>
        </w:rPr>
        <w:id w:val="58367121"/>
        <w:docPartObj>
          <w:docPartGallery w:val="Table of Contents"/>
          <w:docPartUnique/>
        </w:docPartObj>
      </w:sdtPr>
      <w:sdtEndPr>
        <w:rPr>
          <w:b/>
          <w:bCs/>
        </w:rPr>
      </w:sdtEndPr>
      <w:sdtContent>
        <w:p w14:paraId="71C1A187" w14:textId="77777777" w:rsidR="00D301CD" w:rsidRPr="009C3507" w:rsidRDefault="00D301CD" w:rsidP="0098217D">
          <w:pPr>
            <w:pStyle w:val="En-ttedetabledesmatires"/>
            <w:bidi/>
            <w:rPr>
              <w:rFonts w:ascii="Sakkal Majalla" w:hAnsi="Sakkal Majalla" w:cs="Sakkal Majalla"/>
              <w:color w:val="000000" w:themeColor="text1"/>
              <w:sz w:val="36"/>
              <w:szCs w:val="36"/>
            </w:rPr>
          </w:pPr>
        </w:p>
        <w:p w14:paraId="150117FD" w14:textId="7F5E941A" w:rsidR="0098217D" w:rsidRPr="009C3507" w:rsidRDefault="003F561C" w:rsidP="0098217D">
          <w:pPr>
            <w:pStyle w:val="TM1"/>
            <w:rPr>
              <w:rFonts w:ascii="Sakkal Majalla" w:hAnsi="Sakkal Majalla" w:cs="Sakkal Majalla"/>
              <w:sz w:val="36"/>
              <w:szCs w:val="36"/>
              <w:lang w:bidi="ar-SA"/>
            </w:rPr>
          </w:pPr>
          <w:r w:rsidRPr="009C3507">
            <w:rPr>
              <w:rFonts w:ascii="Sakkal Majalla" w:hAnsi="Sakkal Majalla" w:cs="Sakkal Majalla"/>
              <w:color w:val="000000" w:themeColor="text1"/>
              <w:sz w:val="36"/>
              <w:szCs w:val="36"/>
            </w:rPr>
            <w:fldChar w:fldCharType="begin"/>
          </w:r>
          <w:r w:rsidR="00D301CD" w:rsidRPr="009C3507">
            <w:rPr>
              <w:rFonts w:ascii="Sakkal Majalla" w:hAnsi="Sakkal Majalla" w:cs="Sakkal Majalla"/>
              <w:color w:val="000000" w:themeColor="text1"/>
              <w:sz w:val="36"/>
              <w:szCs w:val="36"/>
            </w:rPr>
            <w:instrText xml:space="preserve"> TOC \o "1-3" \h \z \u </w:instrText>
          </w:r>
          <w:r w:rsidRPr="009C3507">
            <w:rPr>
              <w:rFonts w:ascii="Sakkal Majalla" w:hAnsi="Sakkal Majalla" w:cs="Sakkal Majalla"/>
              <w:color w:val="000000" w:themeColor="text1"/>
              <w:sz w:val="36"/>
              <w:szCs w:val="36"/>
            </w:rPr>
            <w:fldChar w:fldCharType="separate"/>
          </w:r>
          <w:hyperlink w:anchor="_Toc109119608" w:history="1">
            <w:r w:rsidR="0098217D" w:rsidRPr="009C3507">
              <w:rPr>
                <w:rStyle w:val="Lienhypertexte"/>
                <w:rFonts w:ascii="Sakkal Majalla" w:hAnsi="Sakkal Majalla" w:cs="Sakkal Majalla"/>
                <w:sz w:val="36"/>
                <w:szCs w:val="36"/>
                <w:rtl/>
              </w:rPr>
              <w:t>شكر وتقدير</w:t>
            </w:r>
          </w:hyperlink>
        </w:p>
        <w:p w14:paraId="66020652" w14:textId="7590D5B2" w:rsidR="0098217D" w:rsidRPr="009C3507" w:rsidRDefault="00607F25" w:rsidP="0098217D">
          <w:pPr>
            <w:pStyle w:val="TM1"/>
            <w:rPr>
              <w:rFonts w:ascii="Sakkal Majalla" w:hAnsi="Sakkal Majalla" w:cs="Sakkal Majalla"/>
              <w:sz w:val="36"/>
              <w:szCs w:val="36"/>
              <w:lang w:bidi="ar-SA"/>
            </w:rPr>
          </w:pPr>
          <w:hyperlink w:anchor="_Toc109119609" w:history="1">
            <w:r w:rsidR="0098217D" w:rsidRPr="009C3507">
              <w:rPr>
                <w:rStyle w:val="Lienhypertexte"/>
                <w:rFonts w:ascii="Sakkal Majalla" w:hAnsi="Sakkal Majalla" w:cs="Sakkal Majalla"/>
                <w:sz w:val="36"/>
                <w:szCs w:val="36"/>
                <w:rtl/>
              </w:rPr>
              <w:t>قائمة المختصرات</w:t>
            </w:r>
          </w:hyperlink>
        </w:p>
        <w:p w14:paraId="76B96794" w14:textId="77777777" w:rsidR="0098217D" w:rsidRPr="009C3507" w:rsidRDefault="00607F25" w:rsidP="0098217D">
          <w:pPr>
            <w:pStyle w:val="TM1"/>
            <w:rPr>
              <w:rFonts w:ascii="Sakkal Majalla" w:hAnsi="Sakkal Majalla" w:cs="Sakkal Majalla"/>
              <w:sz w:val="36"/>
              <w:szCs w:val="36"/>
              <w:lang w:bidi="ar-SA"/>
            </w:rPr>
          </w:pPr>
          <w:hyperlink w:anchor="_Toc109119610" w:history="1">
            <w:r w:rsidR="0098217D" w:rsidRPr="009C3507">
              <w:rPr>
                <w:rStyle w:val="Lienhypertexte"/>
                <w:rFonts w:ascii="Sakkal Majalla" w:hAnsi="Sakkal Majalla" w:cs="Sakkal Majalla"/>
                <w:sz w:val="36"/>
                <w:szCs w:val="36"/>
                <w:rtl/>
              </w:rPr>
              <w:t>مقدمة</w:t>
            </w:r>
            <w:r w:rsidR="0098217D" w:rsidRPr="009C3507">
              <w:rPr>
                <w:rFonts w:ascii="Sakkal Majalla" w:hAnsi="Sakkal Majalla" w:cs="Sakkal Majalla"/>
                <w:webHidden/>
                <w:sz w:val="36"/>
                <w:szCs w:val="36"/>
              </w:rPr>
              <w:tab/>
            </w:r>
            <w:r w:rsidR="0098217D" w:rsidRPr="009C3507">
              <w:rPr>
                <w:rFonts w:ascii="Sakkal Majalla" w:hAnsi="Sakkal Majalla" w:cs="Sakkal Majalla"/>
                <w:webHidden/>
                <w:sz w:val="36"/>
                <w:szCs w:val="36"/>
              </w:rPr>
              <w:fldChar w:fldCharType="begin"/>
            </w:r>
            <w:r w:rsidR="0098217D" w:rsidRPr="009C3507">
              <w:rPr>
                <w:rFonts w:ascii="Sakkal Majalla" w:hAnsi="Sakkal Majalla" w:cs="Sakkal Majalla"/>
                <w:webHidden/>
                <w:sz w:val="36"/>
                <w:szCs w:val="36"/>
              </w:rPr>
              <w:instrText xml:space="preserve"> PAGEREF _Toc109119610 \h </w:instrText>
            </w:r>
            <w:r w:rsidR="0098217D" w:rsidRPr="009C3507">
              <w:rPr>
                <w:rFonts w:ascii="Sakkal Majalla" w:hAnsi="Sakkal Majalla" w:cs="Sakkal Majalla"/>
                <w:webHidden/>
                <w:sz w:val="36"/>
                <w:szCs w:val="36"/>
              </w:rPr>
            </w:r>
            <w:r w:rsidR="0098217D" w:rsidRPr="009C3507">
              <w:rPr>
                <w:rFonts w:ascii="Sakkal Majalla" w:hAnsi="Sakkal Majalla" w:cs="Sakkal Majalla"/>
                <w:webHidden/>
                <w:sz w:val="36"/>
                <w:szCs w:val="36"/>
              </w:rPr>
              <w:fldChar w:fldCharType="separate"/>
            </w:r>
            <w:r>
              <w:rPr>
                <w:rFonts w:ascii="Sakkal Majalla" w:hAnsi="Sakkal Majalla" w:cs="Sakkal Majalla"/>
                <w:webHidden/>
                <w:sz w:val="36"/>
                <w:szCs w:val="36"/>
                <w:rtl/>
              </w:rPr>
              <w:t>2</w:t>
            </w:r>
            <w:r w:rsidR="0098217D" w:rsidRPr="009C3507">
              <w:rPr>
                <w:rFonts w:ascii="Sakkal Majalla" w:hAnsi="Sakkal Majalla" w:cs="Sakkal Majalla"/>
                <w:webHidden/>
                <w:sz w:val="36"/>
                <w:szCs w:val="36"/>
              </w:rPr>
              <w:fldChar w:fldCharType="end"/>
            </w:r>
          </w:hyperlink>
        </w:p>
        <w:p w14:paraId="214FB353" w14:textId="77777777" w:rsidR="0098217D" w:rsidRPr="009C3507" w:rsidRDefault="00607F25" w:rsidP="0098217D">
          <w:pPr>
            <w:pStyle w:val="TM1"/>
            <w:rPr>
              <w:rFonts w:ascii="Sakkal Majalla" w:hAnsi="Sakkal Majalla" w:cs="Sakkal Majalla"/>
              <w:sz w:val="36"/>
              <w:szCs w:val="36"/>
              <w:lang w:bidi="ar-SA"/>
            </w:rPr>
          </w:pPr>
          <w:hyperlink w:anchor="_Toc109119612" w:history="1">
            <w:r w:rsidR="0098217D" w:rsidRPr="009C3507">
              <w:rPr>
                <w:rStyle w:val="Lienhypertexte"/>
                <w:rFonts w:ascii="Sakkal Majalla" w:hAnsi="Sakkal Majalla" w:cs="Sakkal Majalla"/>
                <w:sz w:val="36"/>
                <w:szCs w:val="36"/>
                <w:rtl/>
              </w:rPr>
              <w:t>الفصل الأول: نظام الصفقات العمومية: عيوب مقننةَ</w:t>
            </w:r>
            <w:r w:rsidR="0098217D" w:rsidRPr="009C3507">
              <w:rPr>
                <w:rFonts w:ascii="Sakkal Majalla" w:hAnsi="Sakkal Majalla" w:cs="Sakkal Majalla"/>
                <w:webHidden/>
                <w:sz w:val="36"/>
                <w:szCs w:val="36"/>
              </w:rPr>
              <w:tab/>
            </w:r>
            <w:r w:rsidR="0098217D" w:rsidRPr="009C3507">
              <w:rPr>
                <w:rFonts w:ascii="Sakkal Majalla" w:hAnsi="Sakkal Majalla" w:cs="Sakkal Majalla"/>
                <w:webHidden/>
                <w:sz w:val="36"/>
                <w:szCs w:val="36"/>
              </w:rPr>
              <w:fldChar w:fldCharType="begin"/>
            </w:r>
            <w:r w:rsidR="0098217D" w:rsidRPr="009C3507">
              <w:rPr>
                <w:rFonts w:ascii="Sakkal Majalla" w:hAnsi="Sakkal Majalla" w:cs="Sakkal Majalla"/>
                <w:webHidden/>
                <w:sz w:val="36"/>
                <w:szCs w:val="36"/>
              </w:rPr>
              <w:instrText xml:space="preserve"> PAGEREF _Toc109119612 \h </w:instrText>
            </w:r>
            <w:r w:rsidR="0098217D" w:rsidRPr="009C3507">
              <w:rPr>
                <w:rFonts w:ascii="Sakkal Majalla" w:hAnsi="Sakkal Majalla" w:cs="Sakkal Majalla"/>
                <w:webHidden/>
                <w:sz w:val="36"/>
                <w:szCs w:val="36"/>
              </w:rPr>
            </w:r>
            <w:r w:rsidR="0098217D" w:rsidRPr="009C3507">
              <w:rPr>
                <w:rFonts w:ascii="Sakkal Majalla" w:hAnsi="Sakkal Majalla" w:cs="Sakkal Majalla"/>
                <w:webHidden/>
                <w:sz w:val="36"/>
                <w:szCs w:val="36"/>
              </w:rPr>
              <w:fldChar w:fldCharType="separate"/>
            </w:r>
            <w:r>
              <w:rPr>
                <w:rFonts w:ascii="Sakkal Majalla" w:hAnsi="Sakkal Majalla" w:cs="Sakkal Majalla"/>
                <w:webHidden/>
                <w:sz w:val="36"/>
                <w:szCs w:val="36"/>
                <w:rtl/>
              </w:rPr>
              <w:t>7</w:t>
            </w:r>
            <w:r w:rsidR="0098217D" w:rsidRPr="009C3507">
              <w:rPr>
                <w:rFonts w:ascii="Sakkal Majalla" w:hAnsi="Sakkal Majalla" w:cs="Sakkal Majalla"/>
                <w:webHidden/>
                <w:sz w:val="36"/>
                <w:szCs w:val="36"/>
              </w:rPr>
              <w:fldChar w:fldCharType="end"/>
            </w:r>
          </w:hyperlink>
        </w:p>
        <w:p w14:paraId="099F4708" w14:textId="0B863E4D" w:rsidR="0098217D" w:rsidRPr="009C3507" w:rsidRDefault="00607F25" w:rsidP="009C3507">
          <w:pPr>
            <w:pStyle w:val="TM2"/>
            <w:rPr>
              <w:rFonts w:ascii="Sakkal Majalla" w:hAnsi="Sakkal Majalla" w:cs="Sakkal Majalla"/>
              <w:noProof/>
              <w:sz w:val="36"/>
              <w:szCs w:val="36"/>
            </w:rPr>
          </w:pPr>
          <w:hyperlink w:anchor="_Toc109119613" w:history="1">
            <w:r w:rsidR="0098217D" w:rsidRPr="009C3507">
              <w:rPr>
                <w:rStyle w:val="Lienhypertexte"/>
                <w:rFonts w:ascii="Sakkal Majalla" w:hAnsi="Sakkal Majalla" w:cs="Sakkal Majalla"/>
                <w:noProof/>
                <w:sz w:val="36"/>
                <w:szCs w:val="36"/>
                <w:rtl/>
                <w:lang w:bidi="ar-DZ"/>
              </w:rPr>
              <w:t>المبحث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اقتران امتيازات السلطة العامة بجمود نظام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_Toc109119613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8</w:t>
            </w:r>
            <w:r w:rsidR="0098217D" w:rsidRPr="009C3507">
              <w:rPr>
                <w:rFonts w:ascii="Sakkal Majalla" w:hAnsi="Sakkal Majalla" w:cs="Sakkal Majalla"/>
                <w:noProof/>
                <w:webHidden/>
                <w:sz w:val="36"/>
                <w:szCs w:val="36"/>
              </w:rPr>
              <w:fldChar w:fldCharType="end"/>
            </w:r>
          </w:hyperlink>
        </w:p>
        <w:p w14:paraId="1BA3A6D9" w14:textId="199053A9" w:rsidR="0098217D" w:rsidRPr="009C3507" w:rsidRDefault="00607F25" w:rsidP="009C3507">
          <w:pPr>
            <w:pStyle w:val="TM2"/>
            <w:rPr>
              <w:rFonts w:ascii="Sakkal Majalla" w:hAnsi="Sakkal Majalla" w:cs="Sakkal Majalla"/>
              <w:noProof/>
              <w:sz w:val="36"/>
              <w:szCs w:val="36"/>
            </w:rPr>
          </w:pPr>
          <w:hyperlink w:anchor="_Toc109119615" w:history="1">
            <w:r w:rsidR="0098217D" w:rsidRPr="009C3507">
              <w:rPr>
                <w:rStyle w:val="Lienhypertexte"/>
                <w:rFonts w:ascii="Sakkal Majalla" w:hAnsi="Sakkal Majalla" w:cs="Sakkal Majalla"/>
                <w:noProof/>
                <w:sz w:val="36"/>
                <w:szCs w:val="36"/>
                <w:rtl/>
                <w:lang w:bidi="ar-DZ"/>
              </w:rPr>
              <w:t>المطلب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استعمال امتيازات السلطة العامة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_Toc109119615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w:t>
            </w:r>
            <w:r w:rsidR="0098217D" w:rsidRPr="009C3507">
              <w:rPr>
                <w:rFonts w:ascii="Sakkal Majalla" w:hAnsi="Sakkal Majalla" w:cs="Sakkal Majalla"/>
                <w:noProof/>
                <w:webHidden/>
                <w:sz w:val="36"/>
                <w:szCs w:val="36"/>
              </w:rPr>
              <w:fldChar w:fldCharType="end"/>
            </w:r>
          </w:hyperlink>
        </w:p>
        <w:p w14:paraId="122BBBFE" w14:textId="50F99E60" w:rsidR="0098217D" w:rsidRPr="009C3507" w:rsidRDefault="00607F25" w:rsidP="009C3507">
          <w:pPr>
            <w:pStyle w:val="TM2"/>
            <w:rPr>
              <w:rFonts w:ascii="Sakkal Majalla" w:hAnsi="Sakkal Majalla" w:cs="Sakkal Majalla"/>
              <w:noProof/>
              <w:sz w:val="36"/>
              <w:szCs w:val="36"/>
            </w:rPr>
          </w:pPr>
          <w:hyperlink w:anchor="_Toc109119617" w:history="1">
            <w:r w:rsidR="0098217D" w:rsidRPr="009C3507">
              <w:rPr>
                <w:rStyle w:val="Lienhypertexte"/>
                <w:rFonts w:ascii="Sakkal Majalla" w:hAnsi="Sakkal Majalla" w:cs="Sakkal Majalla"/>
                <w:noProof/>
                <w:sz w:val="36"/>
                <w:szCs w:val="36"/>
                <w:rtl/>
                <w:lang w:bidi="ar-DZ"/>
              </w:rPr>
              <w:t>الفرع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سلطة تعديل الصفقة العمومية بالإرادة المنفردة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_Toc109119617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w:t>
            </w:r>
            <w:r w:rsidR="0098217D" w:rsidRPr="009C3507">
              <w:rPr>
                <w:rFonts w:ascii="Sakkal Majalla" w:hAnsi="Sakkal Majalla" w:cs="Sakkal Majalla"/>
                <w:noProof/>
                <w:webHidden/>
                <w:sz w:val="36"/>
                <w:szCs w:val="36"/>
              </w:rPr>
              <w:fldChar w:fldCharType="end"/>
            </w:r>
          </w:hyperlink>
        </w:p>
        <w:p w14:paraId="18643C40" w14:textId="4088E28A" w:rsidR="0098217D" w:rsidRPr="009C3507" w:rsidRDefault="00607F25" w:rsidP="009C3507">
          <w:pPr>
            <w:pStyle w:val="TM2"/>
            <w:rPr>
              <w:rFonts w:ascii="Sakkal Majalla" w:hAnsi="Sakkal Majalla" w:cs="Sakkal Majalla"/>
              <w:noProof/>
              <w:sz w:val="36"/>
              <w:szCs w:val="36"/>
            </w:rPr>
          </w:pPr>
          <w:hyperlink w:anchor="_Toc109119619" w:history="1">
            <w:r w:rsidR="0098217D" w:rsidRPr="009C3507">
              <w:rPr>
                <w:rStyle w:val="Lienhypertexte"/>
                <w:rFonts w:ascii="Sakkal Majalla" w:hAnsi="Sakkal Majalla" w:cs="Sakkal Majalla"/>
                <w:noProof/>
                <w:sz w:val="36"/>
                <w:szCs w:val="36"/>
                <w:rtl/>
                <w:lang w:bidi="ar-DZ"/>
              </w:rPr>
              <w:t>الفرع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سلطة فسخ الصفقة العمومية بالإرادة المنفردة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_Toc109119619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12</w:t>
            </w:r>
            <w:r w:rsidR="0098217D" w:rsidRPr="009C3507">
              <w:rPr>
                <w:rFonts w:ascii="Sakkal Majalla" w:hAnsi="Sakkal Majalla" w:cs="Sakkal Majalla"/>
                <w:noProof/>
                <w:webHidden/>
                <w:sz w:val="36"/>
                <w:szCs w:val="36"/>
              </w:rPr>
              <w:fldChar w:fldCharType="end"/>
            </w:r>
          </w:hyperlink>
        </w:p>
        <w:p w14:paraId="30364176" w14:textId="6E01FAD5" w:rsidR="0098217D" w:rsidRPr="009C3507" w:rsidRDefault="00607F25" w:rsidP="009C3507">
          <w:pPr>
            <w:pStyle w:val="TM2"/>
            <w:rPr>
              <w:rFonts w:ascii="Sakkal Majalla" w:hAnsi="Sakkal Majalla" w:cs="Sakkal Majalla"/>
              <w:noProof/>
              <w:sz w:val="36"/>
              <w:szCs w:val="36"/>
            </w:rPr>
          </w:pPr>
          <w:hyperlink w:anchor="_Toc109119621" w:history="1">
            <w:r w:rsidR="0098217D" w:rsidRPr="009C3507">
              <w:rPr>
                <w:rStyle w:val="Lienhypertexte"/>
                <w:rFonts w:ascii="Sakkal Majalla" w:hAnsi="Sakkal Majalla" w:cs="Sakkal Majalla"/>
                <w:noProof/>
                <w:sz w:val="36"/>
                <w:szCs w:val="36"/>
                <w:rtl/>
                <w:lang w:bidi="ar-DZ"/>
              </w:rPr>
              <w:t>الفرع الثالث:</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سلطة الرقابة وتوقيع الجزاء دون اللجوء الى القضاء</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_Toc109119621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14</w:t>
            </w:r>
            <w:r w:rsidR="0098217D" w:rsidRPr="009C3507">
              <w:rPr>
                <w:rFonts w:ascii="Sakkal Majalla" w:hAnsi="Sakkal Majalla" w:cs="Sakkal Majalla"/>
                <w:noProof/>
                <w:webHidden/>
                <w:sz w:val="36"/>
                <w:szCs w:val="36"/>
              </w:rPr>
              <w:fldChar w:fldCharType="end"/>
            </w:r>
          </w:hyperlink>
        </w:p>
        <w:p w14:paraId="64CBE503" w14:textId="77777777" w:rsidR="0098217D" w:rsidRPr="009C3507" w:rsidRDefault="00607F25" w:rsidP="009C3507">
          <w:pPr>
            <w:pStyle w:val="TM2"/>
            <w:rPr>
              <w:rFonts w:ascii="Sakkal Majalla" w:hAnsi="Sakkal Majalla" w:cs="Sakkal Majalla"/>
              <w:noProof/>
              <w:sz w:val="36"/>
              <w:szCs w:val="36"/>
            </w:rPr>
          </w:pPr>
          <w:hyperlink w:anchor="_Toc109119623" w:history="1">
            <w:r w:rsidR="0098217D" w:rsidRPr="009C3507">
              <w:rPr>
                <w:rStyle w:val="Lienhypertexte"/>
                <w:rFonts w:ascii="Sakkal Majalla" w:hAnsi="Sakkal Majalla" w:cs="Sakkal Majalla"/>
                <w:noProof/>
                <w:sz w:val="36"/>
                <w:szCs w:val="36"/>
                <w:rtl/>
                <w:lang w:bidi="ar-DZ"/>
              </w:rPr>
              <w:t>اولا: سلطة الرقابة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_Toc109119623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14</w:t>
            </w:r>
            <w:r w:rsidR="0098217D" w:rsidRPr="009C3507">
              <w:rPr>
                <w:rFonts w:ascii="Sakkal Majalla" w:hAnsi="Sakkal Majalla" w:cs="Sakkal Majalla"/>
                <w:noProof/>
                <w:webHidden/>
                <w:sz w:val="36"/>
                <w:szCs w:val="36"/>
              </w:rPr>
              <w:fldChar w:fldCharType="end"/>
            </w:r>
          </w:hyperlink>
        </w:p>
        <w:p w14:paraId="703E1C14" w14:textId="77777777" w:rsidR="0098217D" w:rsidRPr="009C3507" w:rsidRDefault="00607F25" w:rsidP="009C3507">
          <w:pPr>
            <w:pStyle w:val="TM2"/>
            <w:rPr>
              <w:rFonts w:ascii="Sakkal Majalla" w:hAnsi="Sakkal Majalla" w:cs="Sakkal Majalla"/>
              <w:noProof/>
              <w:sz w:val="36"/>
              <w:szCs w:val="36"/>
            </w:rPr>
          </w:pPr>
          <w:hyperlink w:anchor="_Toc109119625" w:history="1">
            <w:r w:rsidR="0098217D" w:rsidRPr="009C3507">
              <w:rPr>
                <w:rStyle w:val="Lienhypertexte"/>
                <w:rFonts w:ascii="Sakkal Majalla" w:hAnsi="Sakkal Majalla" w:cs="Sakkal Majalla"/>
                <w:noProof/>
                <w:sz w:val="36"/>
                <w:szCs w:val="36"/>
                <w:rtl/>
                <w:lang w:bidi="ar-DZ"/>
              </w:rPr>
              <w:t>ثانيا: سلطة توقيع الجزاء دون اللجوء الى القضاء</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_Toc109119625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21</w:t>
            </w:r>
            <w:r w:rsidR="0098217D" w:rsidRPr="009C3507">
              <w:rPr>
                <w:rFonts w:ascii="Sakkal Majalla" w:hAnsi="Sakkal Majalla" w:cs="Sakkal Majalla"/>
                <w:noProof/>
                <w:webHidden/>
                <w:sz w:val="36"/>
                <w:szCs w:val="36"/>
              </w:rPr>
              <w:fldChar w:fldCharType="end"/>
            </w:r>
          </w:hyperlink>
        </w:p>
        <w:p w14:paraId="19C81717" w14:textId="47F42FC8" w:rsidR="0098217D" w:rsidRPr="009C3507" w:rsidRDefault="00607F25" w:rsidP="009C3507">
          <w:pPr>
            <w:pStyle w:val="TM2"/>
            <w:rPr>
              <w:rFonts w:ascii="Sakkal Majalla" w:hAnsi="Sakkal Majalla" w:cs="Sakkal Majalla"/>
              <w:noProof/>
              <w:sz w:val="36"/>
              <w:szCs w:val="36"/>
            </w:rPr>
          </w:pPr>
          <w:hyperlink w:anchor="_Toc109119626" w:history="1">
            <w:r w:rsidR="0098217D" w:rsidRPr="009C3507">
              <w:rPr>
                <w:rStyle w:val="Lienhypertexte"/>
                <w:rFonts w:ascii="Sakkal Majalla" w:hAnsi="Sakkal Majalla" w:cs="Sakkal Majalla"/>
                <w:noProof/>
                <w:sz w:val="36"/>
                <w:szCs w:val="36"/>
                <w:rtl/>
                <w:lang w:bidi="ar-DZ"/>
              </w:rPr>
              <w:t>المطلب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عدم مرونة نظام الصفقات العمومية ومطابقته لمتطلبات الوضع الجديد</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_Toc109119626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23</w:t>
            </w:r>
            <w:r w:rsidR="0098217D" w:rsidRPr="009C3507">
              <w:rPr>
                <w:rFonts w:ascii="Sakkal Majalla" w:hAnsi="Sakkal Majalla" w:cs="Sakkal Majalla"/>
                <w:noProof/>
                <w:webHidden/>
                <w:sz w:val="36"/>
                <w:szCs w:val="36"/>
              </w:rPr>
              <w:fldChar w:fldCharType="end"/>
            </w:r>
          </w:hyperlink>
        </w:p>
        <w:p w14:paraId="77D0A3B3" w14:textId="0ECB0559" w:rsidR="0098217D" w:rsidRPr="009C3507" w:rsidRDefault="00607F25" w:rsidP="009C3507">
          <w:pPr>
            <w:pStyle w:val="TM2"/>
            <w:rPr>
              <w:rFonts w:ascii="Sakkal Majalla" w:hAnsi="Sakkal Majalla" w:cs="Sakkal Majalla"/>
              <w:noProof/>
              <w:sz w:val="36"/>
              <w:szCs w:val="36"/>
            </w:rPr>
          </w:pPr>
          <w:hyperlink w:anchor="_Toc109119628" w:history="1">
            <w:r w:rsidR="0098217D" w:rsidRPr="009C3507">
              <w:rPr>
                <w:rStyle w:val="Lienhypertexte"/>
                <w:rFonts w:ascii="Sakkal Majalla" w:hAnsi="Sakkal Majalla" w:cs="Sakkal Majalla"/>
                <w:noProof/>
                <w:sz w:val="36"/>
                <w:szCs w:val="36"/>
                <w:rtl/>
                <w:lang w:bidi="ar-DZ"/>
              </w:rPr>
              <w:t>الفرع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عدم مرونة نظام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_Toc109119628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24</w:t>
            </w:r>
            <w:r w:rsidR="0098217D" w:rsidRPr="009C3507">
              <w:rPr>
                <w:rFonts w:ascii="Sakkal Majalla" w:hAnsi="Sakkal Majalla" w:cs="Sakkal Majalla"/>
                <w:noProof/>
                <w:webHidden/>
                <w:sz w:val="36"/>
                <w:szCs w:val="36"/>
              </w:rPr>
              <w:fldChar w:fldCharType="end"/>
            </w:r>
          </w:hyperlink>
        </w:p>
        <w:p w14:paraId="19A48F95" w14:textId="29387B71" w:rsidR="0098217D" w:rsidRPr="009C3507" w:rsidRDefault="00607F25" w:rsidP="009C3507">
          <w:pPr>
            <w:pStyle w:val="TM2"/>
            <w:rPr>
              <w:rFonts w:ascii="Sakkal Majalla" w:hAnsi="Sakkal Majalla" w:cs="Sakkal Majalla"/>
              <w:noProof/>
              <w:sz w:val="36"/>
              <w:szCs w:val="36"/>
            </w:rPr>
          </w:pPr>
          <w:hyperlink w:anchor="_Toc109119630" w:history="1">
            <w:r w:rsidR="0098217D" w:rsidRPr="009C3507">
              <w:rPr>
                <w:rStyle w:val="Lienhypertexte"/>
                <w:rFonts w:ascii="Sakkal Majalla" w:hAnsi="Sakkal Majalla" w:cs="Sakkal Majalla"/>
                <w:noProof/>
                <w:sz w:val="36"/>
                <w:szCs w:val="36"/>
                <w:rtl/>
                <w:lang w:bidi="ar-DZ"/>
              </w:rPr>
              <w:t>الفرع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عدم مطابقة نظام الصفقات العمومية لمتطلبات الوضع الراهن</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_Toc109119630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26</w:t>
            </w:r>
            <w:r w:rsidR="0098217D" w:rsidRPr="009C3507">
              <w:rPr>
                <w:rFonts w:ascii="Sakkal Majalla" w:hAnsi="Sakkal Majalla" w:cs="Sakkal Majalla"/>
                <w:noProof/>
                <w:webHidden/>
                <w:sz w:val="36"/>
                <w:szCs w:val="36"/>
              </w:rPr>
              <w:fldChar w:fldCharType="end"/>
            </w:r>
          </w:hyperlink>
        </w:p>
        <w:p w14:paraId="79A949BF" w14:textId="55FA3A31" w:rsidR="0098217D" w:rsidRPr="009C3507" w:rsidRDefault="00607F25" w:rsidP="009C3507">
          <w:pPr>
            <w:pStyle w:val="TM2"/>
            <w:rPr>
              <w:rFonts w:ascii="Sakkal Majalla" w:hAnsi="Sakkal Majalla" w:cs="Sakkal Majalla"/>
              <w:noProof/>
              <w:sz w:val="36"/>
              <w:szCs w:val="36"/>
            </w:rPr>
          </w:pPr>
          <w:hyperlink w:anchor="_Toc109119632" w:history="1">
            <w:r w:rsidR="0098217D" w:rsidRPr="009C3507">
              <w:rPr>
                <w:rStyle w:val="Lienhypertexte"/>
                <w:rFonts w:ascii="Sakkal Majalla" w:hAnsi="Sakkal Majalla" w:cs="Sakkal Majalla"/>
                <w:noProof/>
                <w:sz w:val="36"/>
                <w:szCs w:val="36"/>
                <w:rtl/>
                <w:lang w:bidi="ar-DZ"/>
              </w:rPr>
              <w:t>المبحث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نظام الصفقات العمومية إجراءات طويلة وقوانين غير محترمة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_Toc109119632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27</w:t>
            </w:r>
            <w:r w:rsidR="0098217D" w:rsidRPr="009C3507">
              <w:rPr>
                <w:rFonts w:ascii="Sakkal Majalla" w:hAnsi="Sakkal Majalla" w:cs="Sakkal Majalla"/>
                <w:noProof/>
                <w:webHidden/>
                <w:sz w:val="36"/>
                <w:szCs w:val="36"/>
              </w:rPr>
              <w:fldChar w:fldCharType="end"/>
            </w:r>
          </w:hyperlink>
        </w:p>
        <w:p w14:paraId="1D4FB654" w14:textId="5F95A7B0" w:rsidR="0098217D" w:rsidRPr="009C3507" w:rsidRDefault="00607F25" w:rsidP="0098217D">
          <w:pPr>
            <w:pStyle w:val="TM1"/>
            <w:rPr>
              <w:rFonts w:ascii="Sakkal Majalla" w:hAnsi="Sakkal Majalla" w:cs="Sakkal Majalla"/>
              <w:sz w:val="36"/>
              <w:szCs w:val="36"/>
              <w:lang w:bidi="ar-SA"/>
            </w:rPr>
          </w:pPr>
          <w:hyperlink w:anchor="_Toc109119634" w:history="1">
            <w:r w:rsidR="0098217D" w:rsidRPr="009C3507">
              <w:rPr>
                <w:rStyle w:val="Lienhypertexte"/>
                <w:rFonts w:ascii="Sakkal Majalla" w:hAnsi="Sakkal Majalla" w:cs="Sakkal Majalla"/>
                <w:sz w:val="36"/>
                <w:szCs w:val="36"/>
                <w:rtl/>
              </w:rPr>
              <w:t>المطلب الأول:</w:t>
            </w:r>
            <w:r w:rsidR="0098217D" w:rsidRPr="009C3507">
              <w:rPr>
                <w:rFonts w:ascii="Sakkal Majalla" w:hAnsi="Sakkal Majalla" w:cs="Sakkal Majalla"/>
                <w:sz w:val="36"/>
                <w:szCs w:val="36"/>
                <w:rtl/>
              </w:rPr>
              <w:t xml:space="preserve"> </w:t>
            </w:r>
            <w:r w:rsidR="0098217D" w:rsidRPr="009C3507">
              <w:rPr>
                <w:rStyle w:val="Lienhypertexte"/>
                <w:rFonts w:ascii="Sakkal Majalla" w:hAnsi="Sakkal Majalla" w:cs="Sakkal Majalla"/>
                <w:sz w:val="36"/>
                <w:szCs w:val="36"/>
                <w:rtl/>
              </w:rPr>
              <w:t>طول اجراءات الابرام والتنفيذ وتعقيدها</w:t>
            </w:r>
            <w:r w:rsidR="0098217D" w:rsidRPr="009C3507">
              <w:rPr>
                <w:rFonts w:ascii="Sakkal Majalla" w:hAnsi="Sakkal Majalla" w:cs="Sakkal Majalla"/>
                <w:webHidden/>
                <w:sz w:val="36"/>
                <w:szCs w:val="36"/>
              </w:rPr>
              <w:tab/>
            </w:r>
            <w:r w:rsidR="0098217D" w:rsidRPr="009C3507">
              <w:rPr>
                <w:rFonts w:ascii="Sakkal Majalla" w:hAnsi="Sakkal Majalla" w:cs="Sakkal Majalla"/>
                <w:webHidden/>
                <w:sz w:val="36"/>
                <w:szCs w:val="36"/>
              </w:rPr>
              <w:fldChar w:fldCharType="begin"/>
            </w:r>
            <w:r w:rsidR="0098217D" w:rsidRPr="009C3507">
              <w:rPr>
                <w:rFonts w:ascii="Sakkal Majalla" w:hAnsi="Sakkal Majalla" w:cs="Sakkal Majalla"/>
                <w:webHidden/>
                <w:sz w:val="36"/>
                <w:szCs w:val="36"/>
              </w:rPr>
              <w:instrText xml:space="preserve"> PAGEREF _Toc109119634 \h </w:instrText>
            </w:r>
            <w:r w:rsidR="0098217D" w:rsidRPr="009C3507">
              <w:rPr>
                <w:rFonts w:ascii="Sakkal Majalla" w:hAnsi="Sakkal Majalla" w:cs="Sakkal Majalla"/>
                <w:webHidden/>
                <w:sz w:val="36"/>
                <w:szCs w:val="36"/>
              </w:rPr>
            </w:r>
            <w:r w:rsidR="0098217D" w:rsidRPr="009C3507">
              <w:rPr>
                <w:rFonts w:ascii="Sakkal Majalla" w:hAnsi="Sakkal Majalla" w:cs="Sakkal Majalla"/>
                <w:webHidden/>
                <w:sz w:val="36"/>
                <w:szCs w:val="36"/>
              </w:rPr>
              <w:fldChar w:fldCharType="separate"/>
            </w:r>
            <w:r>
              <w:rPr>
                <w:rFonts w:ascii="Sakkal Majalla" w:hAnsi="Sakkal Majalla" w:cs="Sakkal Majalla"/>
                <w:webHidden/>
                <w:sz w:val="36"/>
                <w:szCs w:val="36"/>
                <w:rtl/>
              </w:rPr>
              <w:t>27</w:t>
            </w:r>
            <w:r w:rsidR="0098217D" w:rsidRPr="009C3507">
              <w:rPr>
                <w:rFonts w:ascii="Sakkal Majalla" w:hAnsi="Sakkal Majalla" w:cs="Sakkal Majalla"/>
                <w:webHidden/>
                <w:sz w:val="36"/>
                <w:szCs w:val="36"/>
              </w:rPr>
              <w:fldChar w:fldCharType="end"/>
            </w:r>
          </w:hyperlink>
        </w:p>
        <w:p w14:paraId="5D31B5AA" w14:textId="25DEAC5E" w:rsidR="0098217D" w:rsidRPr="009C3507" w:rsidRDefault="00607F25" w:rsidP="009C3507">
          <w:pPr>
            <w:pStyle w:val="TM2"/>
            <w:rPr>
              <w:rFonts w:ascii="Sakkal Majalla" w:hAnsi="Sakkal Majalla" w:cs="Sakkal Majalla"/>
              <w:noProof/>
              <w:sz w:val="36"/>
              <w:szCs w:val="36"/>
            </w:rPr>
          </w:pPr>
          <w:hyperlink w:anchor="_Toc109119636" w:history="1">
            <w:r w:rsidR="0098217D" w:rsidRPr="009C3507">
              <w:rPr>
                <w:rStyle w:val="Lienhypertexte"/>
                <w:rFonts w:ascii="Sakkal Majalla" w:hAnsi="Sakkal Majalla" w:cs="Sakkal Majalla"/>
                <w:noProof/>
                <w:sz w:val="36"/>
                <w:szCs w:val="36"/>
                <w:rtl/>
                <w:lang w:bidi="ar-DZ"/>
              </w:rPr>
              <w:t>الفرع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طول إجراءات الابرام والتنفيذ</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_Toc109119636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28</w:t>
            </w:r>
            <w:r w:rsidR="0098217D" w:rsidRPr="009C3507">
              <w:rPr>
                <w:rFonts w:ascii="Sakkal Majalla" w:hAnsi="Sakkal Majalla" w:cs="Sakkal Majalla"/>
                <w:noProof/>
                <w:webHidden/>
                <w:sz w:val="36"/>
                <w:szCs w:val="36"/>
              </w:rPr>
              <w:fldChar w:fldCharType="end"/>
            </w:r>
          </w:hyperlink>
        </w:p>
        <w:p w14:paraId="15CA1810" w14:textId="77777777" w:rsidR="0098217D" w:rsidRPr="009C3507" w:rsidRDefault="00607F25" w:rsidP="009C3507">
          <w:pPr>
            <w:pStyle w:val="TM2"/>
            <w:rPr>
              <w:rFonts w:ascii="Sakkal Majalla" w:hAnsi="Sakkal Majalla" w:cs="Sakkal Majalla"/>
              <w:noProof/>
              <w:sz w:val="36"/>
              <w:szCs w:val="36"/>
            </w:rPr>
          </w:pPr>
          <w:hyperlink w:anchor="_Toc109119638" w:history="1">
            <w:r w:rsidR="0098217D" w:rsidRPr="009C3507">
              <w:rPr>
                <w:rStyle w:val="Lienhypertexte"/>
                <w:rFonts w:ascii="Sakkal Majalla" w:hAnsi="Sakkal Majalla" w:cs="Sakkal Majalla"/>
                <w:noProof/>
                <w:sz w:val="36"/>
                <w:szCs w:val="36"/>
                <w:rtl/>
                <w:lang w:bidi="ar-DZ"/>
              </w:rPr>
              <w:t>أولا: المرحلة التمهيدية السابقة لإبرام الصفقة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_Toc109119638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28</w:t>
            </w:r>
            <w:r w:rsidR="0098217D" w:rsidRPr="009C3507">
              <w:rPr>
                <w:rFonts w:ascii="Sakkal Majalla" w:hAnsi="Sakkal Majalla" w:cs="Sakkal Majalla"/>
                <w:noProof/>
                <w:webHidden/>
                <w:sz w:val="36"/>
                <w:szCs w:val="36"/>
              </w:rPr>
              <w:fldChar w:fldCharType="end"/>
            </w:r>
          </w:hyperlink>
        </w:p>
        <w:p w14:paraId="0509D57D" w14:textId="77777777" w:rsidR="0098217D" w:rsidRPr="009C3507" w:rsidRDefault="00607F25" w:rsidP="009C3507">
          <w:pPr>
            <w:pStyle w:val="TM2"/>
            <w:rPr>
              <w:rFonts w:ascii="Sakkal Majalla" w:hAnsi="Sakkal Majalla" w:cs="Sakkal Majalla"/>
              <w:noProof/>
              <w:sz w:val="36"/>
              <w:szCs w:val="36"/>
            </w:rPr>
          </w:pPr>
          <w:hyperlink w:anchor="_Toc109119639" w:history="1">
            <w:r w:rsidR="0098217D" w:rsidRPr="009C3507">
              <w:rPr>
                <w:rStyle w:val="Lienhypertexte"/>
                <w:rFonts w:ascii="Sakkal Majalla" w:hAnsi="Sakkal Majalla" w:cs="Sakkal Majalla"/>
                <w:noProof/>
                <w:sz w:val="36"/>
                <w:szCs w:val="36"/>
                <w:rtl/>
                <w:lang w:bidi="ar-DZ"/>
              </w:rPr>
              <w:t>ثانيا: المراحل الإجرائية لإبرام الصفقات</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_Toc109119639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29</w:t>
            </w:r>
            <w:r w:rsidR="0098217D" w:rsidRPr="009C3507">
              <w:rPr>
                <w:rFonts w:ascii="Sakkal Majalla" w:hAnsi="Sakkal Majalla" w:cs="Sakkal Majalla"/>
                <w:noProof/>
                <w:webHidden/>
                <w:sz w:val="36"/>
                <w:szCs w:val="36"/>
              </w:rPr>
              <w:fldChar w:fldCharType="end"/>
            </w:r>
          </w:hyperlink>
        </w:p>
        <w:p w14:paraId="654FCE4F" w14:textId="49F54683" w:rsidR="0098217D" w:rsidRPr="009C3507" w:rsidRDefault="00607F25" w:rsidP="009C3507">
          <w:pPr>
            <w:pStyle w:val="TM2"/>
            <w:rPr>
              <w:rFonts w:ascii="Sakkal Majalla" w:hAnsi="Sakkal Majalla" w:cs="Sakkal Majalla"/>
              <w:noProof/>
              <w:sz w:val="36"/>
              <w:szCs w:val="36"/>
            </w:rPr>
          </w:pPr>
          <w:hyperlink w:anchor="_Toc109119640" w:history="1">
            <w:r w:rsidR="0098217D" w:rsidRPr="009C3507">
              <w:rPr>
                <w:rStyle w:val="Lienhypertexte"/>
                <w:rFonts w:ascii="Sakkal Majalla" w:hAnsi="Sakkal Majalla" w:cs="Sakkal Majalla"/>
                <w:noProof/>
                <w:sz w:val="36"/>
                <w:szCs w:val="36"/>
                <w:rtl/>
                <w:lang w:bidi="ar-DZ"/>
              </w:rPr>
              <w:t>الفرع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تعقيد إجراءات ابرام وتنفيذ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_Toc109119640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33</w:t>
            </w:r>
            <w:r w:rsidR="0098217D" w:rsidRPr="009C3507">
              <w:rPr>
                <w:rFonts w:ascii="Sakkal Majalla" w:hAnsi="Sakkal Majalla" w:cs="Sakkal Majalla"/>
                <w:noProof/>
                <w:webHidden/>
                <w:sz w:val="36"/>
                <w:szCs w:val="36"/>
              </w:rPr>
              <w:fldChar w:fldCharType="end"/>
            </w:r>
          </w:hyperlink>
        </w:p>
        <w:p w14:paraId="4B8FAD66" w14:textId="22438465" w:rsidR="0098217D" w:rsidRPr="009C3507" w:rsidRDefault="00607F25" w:rsidP="009C3507">
          <w:pPr>
            <w:pStyle w:val="TM2"/>
            <w:rPr>
              <w:rFonts w:ascii="Sakkal Majalla" w:hAnsi="Sakkal Majalla" w:cs="Sakkal Majalla"/>
              <w:noProof/>
              <w:sz w:val="36"/>
              <w:szCs w:val="36"/>
            </w:rPr>
          </w:pPr>
          <w:hyperlink w:anchor="_Toc109119642" w:history="1">
            <w:r w:rsidR="0098217D" w:rsidRPr="009C3507">
              <w:rPr>
                <w:rStyle w:val="Lienhypertexte"/>
                <w:rFonts w:ascii="Sakkal Majalla" w:hAnsi="Sakkal Majalla" w:cs="Sakkal Majalla"/>
                <w:noProof/>
                <w:sz w:val="36"/>
                <w:szCs w:val="36"/>
                <w:rtl/>
                <w:lang w:bidi="ar-DZ"/>
              </w:rPr>
              <w:t>المطلب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عدم احترام المبادئ المكرسة في نظام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_Toc109119642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36</w:t>
            </w:r>
            <w:r w:rsidR="0098217D" w:rsidRPr="009C3507">
              <w:rPr>
                <w:rFonts w:ascii="Sakkal Majalla" w:hAnsi="Sakkal Majalla" w:cs="Sakkal Majalla"/>
                <w:noProof/>
                <w:webHidden/>
                <w:sz w:val="36"/>
                <w:szCs w:val="36"/>
              </w:rPr>
              <w:fldChar w:fldCharType="end"/>
            </w:r>
          </w:hyperlink>
        </w:p>
        <w:p w14:paraId="1DCFB147" w14:textId="7860B767" w:rsidR="0098217D" w:rsidRPr="009C3507" w:rsidRDefault="00607F25" w:rsidP="009C3507">
          <w:pPr>
            <w:pStyle w:val="TM2"/>
            <w:rPr>
              <w:rFonts w:ascii="Sakkal Majalla" w:hAnsi="Sakkal Majalla" w:cs="Sakkal Majalla"/>
              <w:noProof/>
              <w:sz w:val="36"/>
              <w:szCs w:val="36"/>
            </w:rPr>
          </w:pPr>
          <w:hyperlink w:anchor="_Toc109119644" w:history="1">
            <w:r w:rsidR="0098217D" w:rsidRPr="009C3507">
              <w:rPr>
                <w:rStyle w:val="Lienhypertexte"/>
                <w:rFonts w:ascii="Sakkal Majalla" w:hAnsi="Sakkal Majalla" w:cs="Sakkal Majalla"/>
                <w:noProof/>
                <w:sz w:val="36"/>
                <w:szCs w:val="36"/>
                <w:rtl/>
                <w:lang w:bidi="ar-DZ"/>
              </w:rPr>
              <w:t>الفرع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المبادئ المكرسة في نظام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_Toc109119644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37</w:t>
            </w:r>
            <w:r w:rsidR="0098217D" w:rsidRPr="009C3507">
              <w:rPr>
                <w:rFonts w:ascii="Sakkal Majalla" w:hAnsi="Sakkal Majalla" w:cs="Sakkal Majalla"/>
                <w:noProof/>
                <w:webHidden/>
                <w:sz w:val="36"/>
                <w:szCs w:val="36"/>
              </w:rPr>
              <w:fldChar w:fldCharType="end"/>
            </w:r>
          </w:hyperlink>
        </w:p>
        <w:p w14:paraId="35C2022C" w14:textId="77777777" w:rsidR="0098217D" w:rsidRPr="009C3507" w:rsidRDefault="00607F25" w:rsidP="009C3507">
          <w:pPr>
            <w:pStyle w:val="TM2"/>
            <w:rPr>
              <w:rFonts w:ascii="Sakkal Majalla" w:hAnsi="Sakkal Majalla" w:cs="Sakkal Majalla"/>
              <w:noProof/>
              <w:sz w:val="36"/>
              <w:szCs w:val="36"/>
            </w:rPr>
          </w:pPr>
          <w:hyperlink w:anchor="_Toc109119646" w:history="1">
            <w:r w:rsidR="0098217D" w:rsidRPr="009C3507">
              <w:rPr>
                <w:rStyle w:val="Lienhypertexte"/>
                <w:rFonts w:ascii="Sakkal Majalla" w:hAnsi="Sakkal Majalla" w:cs="Sakkal Majalla"/>
                <w:noProof/>
                <w:sz w:val="36"/>
                <w:szCs w:val="36"/>
                <w:rtl/>
                <w:lang w:bidi="ar-DZ"/>
              </w:rPr>
              <w:t>أولا: مبدا المساواة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_Toc109119646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37</w:t>
            </w:r>
            <w:r w:rsidR="0098217D" w:rsidRPr="009C3507">
              <w:rPr>
                <w:rFonts w:ascii="Sakkal Majalla" w:hAnsi="Sakkal Majalla" w:cs="Sakkal Majalla"/>
                <w:noProof/>
                <w:webHidden/>
                <w:sz w:val="36"/>
                <w:szCs w:val="36"/>
              </w:rPr>
              <w:fldChar w:fldCharType="end"/>
            </w:r>
          </w:hyperlink>
        </w:p>
        <w:p w14:paraId="6EDA18A4" w14:textId="77777777" w:rsidR="0098217D" w:rsidRPr="009C3507" w:rsidRDefault="00607F25" w:rsidP="009C3507">
          <w:pPr>
            <w:pStyle w:val="TM2"/>
            <w:rPr>
              <w:rFonts w:ascii="Sakkal Majalla" w:hAnsi="Sakkal Majalla" w:cs="Sakkal Majalla"/>
              <w:noProof/>
              <w:sz w:val="36"/>
              <w:szCs w:val="36"/>
            </w:rPr>
          </w:pPr>
          <w:hyperlink w:anchor="_Toc109119647" w:history="1">
            <w:r w:rsidR="0098217D" w:rsidRPr="009C3507">
              <w:rPr>
                <w:rStyle w:val="Lienhypertexte"/>
                <w:rFonts w:ascii="Sakkal Majalla" w:hAnsi="Sakkal Majalla" w:cs="Sakkal Majalla"/>
                <w:noProof/>
                <w:sz w:val="36"/>
                <w:szCs w:val="36"/>
                <w:rtl/>
                <w:lang w:bidi="ar-DZ"/>
              </w:rPr>
              <w:t>ثانيا: مبدا المنافسة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_Toc109119647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38</w:t>
            </w:r>
            <w:r w:rsidR="0098217D" w:rsidRPr="009C3507">
              <w:rPr>
                <w:rFonts w:ascii="Sakkal Majalla" w:hAnsi="Sakkal Majalla" w:cs="Sakkal Majalla"/>
                <w:noProof/>
                <w:webHidden/>
                <w:sz w:val="36"/>
                <w:szCs w:val="36"/>
              </w:rPr>
              <w:fldChar w:fldCharType="end"/>
            </w:r>
          </w:hyperlink>
        </w:p>
        <w:p w14:paraId="3FF0306F" w14:textId="77777777" w:rsidR="0098217D" w:rsidRPr="009C3507" w:rsidRDefault="00607F25" w:rsidP="009C3507">
          <w:pPr>
            <w:pStyle w:val="TM2"/>
            <w:rPr>
              <w:rFonts w:ascii="Sakkal Majalla" w:hAnsi="Sakkal Majalla" w:cs="Sakkal Majalla"/>
              <w:noProof/>
              <w:sz w:val="36"/>
              <w:szCs w:val="36"/>
            </w:rPr>
          </w:pPr>
          <w:hyperlink w:anchor="_Toc109119648" w:history="1">
            <w:r w:rsidR="0098217D" w:rsidRPr="009C3507">
              <w:rPr>
                <w:rStyle w:val="Lienhypertexte"/>
                <w:rFonts w:ascii="Sakkal Majalla" w:hAnsi="Sakkal Majalla" w:cs="Sakkal Majalla"/>
                <w:noProof/>
                <w:sz w:val="36"/>
                <w:szCs w:val="36"/>
                <w:rtl/>
                <w:lang w:bidi="ar-DZ"/>
              </w:rPr>
              <w:t>ثالثا: مبدأ الشفافية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_Toc109119648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40</w:t>
            </w:r>
            <w:r w:rsidR="0098217D" w:rsidRPr="009C3507">
              <w:rPr>
                <w:rFonts w:ascii="Sakkal Majalla" w:hAnsi="Sakkal Majalla" w:cs="Sakkal Majalla"/>
                <w:noProof/>
                <w:webHidden/>
                <w:sz w:val="36"/>
                <w:szCs w:val="36"/>
              </w:rPr>
              <w:fldChar w:fldCharType="end"/>
            </w:r>
          </w:hyperlink>
        </w:p>
        <w:p w14:paraId="7C7ED8AE" w14:textId="244F99AA" w:rsidR="0098217D" w:rsidRPr="009C3507" w:rsidRDefault="00607F25" w:rsidP="009C3507">
          <w:pPr>
            <w:pStyle w:val="TM2"/>
            <w:rPr>
              <w:rFonts w:ascii="Sakkal Majalla" w:hAnsi="Sakkal Majalla" w:cs="Sakkal Majalla"/>
              <w:noProof/>
              <w:sz w:val="36"/>
              <w:szCs w:val="36"/>
            </w:rPr>
          </w:pPr>
          <w:hyperlink w:anchor="_Toc109119649" w:history="1">
            <w:r w:rsidR="0098217D" w:rsidRPr="009C3507">
              <w:rPr>
                <w:rStyle w:val="Lienhypertexte"/>
                <w:rFonts w:ascii="Sakkal Majalla" w:hAnsi="Sakkal Majalla" w:cs="Sakkal Majalla"/>
                <w:noProof/>
                <w:sz w:val="36"/>
                <w:szCs w:val="36"/>
                <w:rtl/>
                <w:lang w:bidi="ar-DZ"/>
              </w:rPr>
              <w:t>الفرع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اسباب عدم احترام المبادئ المكرسة في نظام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_Toc109119649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43</w:t>
            </w:r>
            <w:r w:rsidR="0098217D" w:rsidRPr="009C3507">
              <w:rPr>
                <w:rFonts w:ascii="Sakkal Majalla" w:hAnsi="Sakkal Majalla" w:cs="Sakkal Majalla"/>
                <w:noProof/>
                <w:webHidden/>
                <w:sz w:val="36"/>
                <w:szCs w:val="36"/>
              </w:rPr>
              <w:fldChar w:fldCharType="end"/>
            </w:r>
          </w:hyperlink>
        </w:p>
        <w:p w14:paraId="4FA9706D" w14:textId="77777777" w:rsidR="0098217D" w:rsidRPr="009C3507" w:rsidRDefault="00607F25" w:rsidP="009C3507">
          <w:pPr>
            <w:pStyle w:val="TM2"/>
            <w:rPr>
              <w:rFonts w:ascii="Sakkal Majalla" w:hAnsi="Sakkal Majalla" w:cs="Sakkal Majalla"/>
              <w:noProof/>
              <w:sz w:val="36"/>
              <w:szCs w:val="36"/>
            </w:rPr>
          </w:pPr>
          <w:hyperlink w:anchor="_Toc109119651" w:history="1">
            <w:r w:rsidR="0098217D" w:rsidRPr="009C3507">
              <w:rPr>
                <w:rStyle w:val="Lienhypertexte"/>
                <w:rFonts w:ascii="Sakkal Majalla" w:hAnsi="Sakkal Majalla" w:cs="Sakkal Majalla"/>
                <w:noProof/>
                <w:sz w:val="36"/>
                <w:szCs w:val="36"/>
                <w:rtl/>
                <w:lang w:bidi="ar-DZ"/>
              </w:rPr>
              <w:t>أولا: وجود ثغرات في نظام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_Toc109119651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43</w:t>
            </w:r>
            <w:r w:rsidR="0098217D" w:rsidRPr="009C3507">
              <w:rPr>
                <w:rFonts w:ascii="Sakkal Majalla" w:hAnsi="Sakkal Majalla" w:cs="Sakkal Majalla"/>
                <w:noProof/>
                <w:webHidden/>
                <w:sz w:val="36"/>
                <w:szCs w:val="36"/>
              </w:rPr>
              <w:fldChar w:fldCharType="end"/>
            </w:r>
          </w:hyperlink>
        </w:p>
        <w:p w14:paraId="324AF372" w14:textId="77777777" w:rsidR="0098217D" w:rsidRPr="009C3507" w:rsidRDefault="00607F25" w:rsidP="009C3507">
          <w:pPr>
            <w:pStyle w:val="TM2"/>
            <w:rPr>
              <w:rFonts w:ascii="Sakkal Majalla" w:hAnsi="Sakkal Majalla" w:cs="Sakkal Majalla"/>
              <w:noProof/>
              <w:sz w:val="36"/>
              <w:szCs w:val="36"/>
            </w:rPr>
          </w:pPr>
          <w:hyperlink w:anchor="_Toc109119652" w:history="1">
            <w:r w:rsidR="0098217D" w:rsidRPr="009C3507">
              <w:rPr>
                <w:rStyle w:val="Lienhypertexte"/>
                <w:rFonts w:ascii="Sakkal Majalla" w:hAnsi="Sakkal Majalla" w:cs="Sakkal Majalla"/>
                <w:noProof/>
                <w:sz w:val="36"/>
                <w:szCs w:val="36"/>
                <w:rtl/>
                <w:lang w:bidi="ar-DZ"/>
              </w:rPr>
              <w:t>ثانيا: الافلات للعقوبات المكرسة في الأنظمة المعمول بها</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_Toc109119652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44</w:t>
            </w:r>
            <w:r w:rsidR="0098217D" w:rsidRPr="009C3507">
              <w:rPr>
                <w:rFonts w:ascii="Sakkal Majalla" w:hAnsi="Sakkal Majalla" w:cs="Sakkal Majalla"/>
                <w:noProof/>
                <w:webHidden/>
                <w:sz w:val="36"/>
                <w:szCs w:val="36"/>
              </w:rPr>
              <w:fldChar w:fldCharType="end"/>
            </w:r>
          </w:hyperlink>
        </w:p>
        <w:p w14:paraId="2A1ABEEE" w14:textId="77777777" w:rsidR="0098217D" w:rsidRPr="009C3507" w:rsidRDefault="00607F25" w:rsidP="0098217D">
          <w:pPr>
            <w:pStyle w:val="TM1"/>
            <w:rPr>
              <w:rFonts w:ascii="Sakkal Majalla" w:hAnsi="Sakkal Majalla" w:cs="Sakkal Majalla"/>
              <w:sz w:val="36"/>
              <w:szCs w:val="36"/>
              <w:lang w:bidi="ar-SA"/>
            </w:rPr>
          </w:pPr>
          <w:hyperlink w:anchor="_Toc109119655" w:history="1">
            <w:r w:rsidR="0098217D" w:rsidRPr="009C3507">
              <w:rPr>
                <w:rStyle w:val="Lienhypertexte"/>
                <w:rFonts w:ascii="Sakkal Majalla" w:hAnsi="Sakkal Majalla" w:cs="Sakkal Majalla"/>
                <w:sz w:val="36"/>
                <w:szCs w:val="36"/>
                <w:rtl/>
              </w:rPr>
              <w:t>الفصل الثاني: نظام الصفقات العمومية محيط يعزز الفشل</w:t>
            </w:r>
            <w:r w:rsidR="0098217D" w:rsidRPr="009C3507">
              <w:rPr>
                <w:rFonts w:ascii="Sakkal Majalla" w:hAnsi="Sakkal Majalla" w:cs="Sakkal Majalla"/>
                <w:webHidden/>
                <w:sz w:val="36"/>
                <w:szCs w:val="36"/>
              </w:rPr>
              <w:tab/>
            </w:r>
            <w:r w:rsidR="0098217D" w:rsidRPr="009C3507">
              <w:rPr>
                <w:rFonts w:ascii="Sakkal Majalla" w:hAnsi="Sakkal Majalla" w:cs="Sakkal Majalla"/>
                <w:webHidden/>
                <w:sz w:val="36"/>
                <w:szCs w:val="36"/>
              </w:rPr>
              <w:fldChar w:fldCharType="begin"/>
            </w:r>
            <w:r w:rsidR="0098217D" w:rsidRPr="009C3507">
              <w:rPr>
                <w:rFonts w:ascii="Sakkal Majalla" w:hAnsi="Sakkal Majalla" w:cs="Sakkal Majalla"/>
                <w:webHidden/>
                <w:sz w:val="36"/>
                <w:szCs w:val="36"/>
              </w:rPr>
              <w:instrText xml:space="preserve"> PAGEREF _Toc109119655 \h </w:instrText>
            </w:r>
            <w:r w:rsidR="0098217D" w:rsidRPr="009C3507">
              <w:rPr>
                <w:rFonts w:ascii="Sakkal Majalla" w:hAnsi="Sakkal Majalla" w:cs="Sakkal Majalla"/>
                <w:webHidden/>
                <w:sz w:val="36"/>
                <w:szCs w:val="36"/>
              </w:rPr>
            </w:r>
            <w:r w:rsidR="0098217D" w:rsidRPr="009C3507">
              <w:rPr>
                <w:rFonts w:ascii="Sakkal Majalla" w:hAnsi="Sakkal Majalla" w:cs="Sakkal Majalla"/>
                <w:webHidden/>
                <w:sz w:val="36"/>
                <w:szCs w:val="36"/>
              </w:rPr>
              <w:fldChar w:fldCharType="separate"/>
            </w:r>
            <w:r>
              <w:rPr>
                <w:rFonts w:ascii="Sakkal Majalla" w:hAnsi="Sakkal Majalla" w:cs="Sakkal Majalla"/>
                <w:webHidden/>
                <w:sz w:val="36"/>
                <w:szCs w:val="36"/>
                <w:rtl/>
              </w:rPr>
              <w:t>49</w:t>
            </w:r>
            <w:r w:rsidR="0098217D" w:rsidRPr="009C3507">
              <w:rPr>
                <w:rFonts w:ascii="Sakkal Majalla" w:hAnsi="Sakkal Majalla" w:cs="Sakkal Majalla"/>
                <w:webHidden/>
                <w:sz w:val="36"/>
                <w:szCs w:val="36"/>
              </w:rPr>
              <w:fldChar w:fldCharType="end"/>
            </w:r>
          </w:hyperlink>
        </w:p>
        <w:p w14:paraId="5F1B7428" w14:textId="1A8C10A4" w:rsidR="0098217D" w:rsidRPr="009C3507" w:rsidRDefault="00607F25" w:rsidP="009C3507">
          <w:pPr>
            <w:pStyle w:val="TM2"/>
            <w:rPr>
              <w:rFonts w:ascii="Sakkal Majalla" w:hAnsi="Sakkal Majalla" w:cs="Sakkal Majalla"/>
              <w:noProof/>
              <w:sz w:val="36"/>
              <w:szCs w:val="36"/>
            </w:rPr>
          </w:pPr>
          <w:hyperlink w:anchor="_Toc109119656" w:history="1">
            <w:r w:rsidR="0098217D" w:rsidRPr="009C3507">
              <w:rPr>
                <w:rStyle w:val="Lienhypertexte"/>
                <w:rFonts w:ascii="Sakkal Majalla" w:hAnsi="Sakkal Majalla" w:cs="Sakkal Majalla"/>
                <w:noProof/>
                <w:sz w:val="36"/>
                <w:szCs w:val="36"/>
                <w:rtl/>
                <w:lang w:bidi="ar-DZ"/>
              </w:rPr>
              <w:t>المبحث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طبيعة النظامين السياسي والإداري واثارهما على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_Toc109119656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50</w:t>
            </w:r>
            <w:r w:rsidR="0098217D" w:rsidRPr="009C3507">
              <w:rPr>
                <w:rFonts w:ascii="Sakkal Majalla" w:hAnsi="Sakkal Majalla" w:cs="Sakkal Majalla"/>
                <w:noProof/>
                <w:webHidden/>
                <w:sz w:val="36"/>
                <w:szCs w:val="36"/>
              </w:rPr>
              <w:fldChar w:fldCharType="end"/>
            </w:r>
          </w:hyperlink>
        </w:p>
        <w:p w14:paraId="3A48494E" w14:textId="1E0E80E6" w:rsidR="0098217D" w:rsidRPr="009C3507" w:rsidRDefault="00607F25" w:rsidP="009C3507">
          <w:pPr>
            <w:pStyle w:val="TM2"/>
            <w:rPr>
              <w:rFonts w:ascii="Sakkal Majalla" w:hAnsi="Sakkal Majalla" w:cs="Sakkal Majalla"/>
              <w:noProof/>
              <w:sz w:val="36"/>
              <w:szCs w:val="36"/>
            </w:rPr>
          </w:pPr>
          <w:hyperlink w:anchor="_Toc109119658" w:history="1">
            <w:r w:rsidR="0098217D" w:rsidRPr="009C3507">
              <w:rPr>
                <w:rStyle w:val="Lienhypertexte"/>
                <w:rFonts w:ascii="Sakkal Majalla" w:hAnsi="Sakkal Majalla" w:cs="Sakkal Majalla"/>
                <w:noProof/>
                <w:sz w:val="36"/>
                <w:szCs w:val="36"/>
                <w:rtl/>
                <w:lang w:bidi="ar-DZ"/>
              </w:rPr>
              <w:t>المطلب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طبيعة النظام السياسي السائد واثاره على نظام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_Toc109119658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51</w:t>
            </w:r>
            <w:r w:rsidR="0098217D" w:rsidRPr="009C3507">
              <w:rPr>
                <w:rFonts w:ascii="Sakkal Majalla" w:hAnsi="Sakkal Majalla" w:cs="Sakkal Majalla"/>
                <w:noProof/>
                <w:webHidden/>
                <w:sz w:val="36"/>
                <w:szCs w:val="36"/>
              </w:rPr>
              <w:fldChar w:fldCharType="end"/>
            </w:r>
          </w:hyperlink>
        </w:p>
        <w:p w14:paraId="304535D4" w14:textId="338455F9" w:rsidR="0098217D" w:rsidRPr="009C3507" w:rsidRDefault="00607F25" w:rsidP="009C3507">
          <w:pPr>
            <w:pStyle w:val="TM2"/>
            <w:rPr>
              <w:rFonts w:ascii="Sakkal Majalla" w:hAnsi="Sakkal Majalla" w:cs="Sakkal Majalla"/>
              <w:noProof/>
              <w:sz w:val="36"/>
              <w:szCs w:val="36"/>
            </w:rPr>
          </w:pPr>
          <w:hyperlink w:anchor="_Toc109119660" w:history="1">
            <w:r w:rsidR="0098217D" w:rsidRPr="009C3507">
              <w:rPr>
                <w:rStyle w:val="Lienhypertexte"/>
                <w:rFonts w:ascii="Sakkal Majalla" w:hAnsi="Sakkal Majalla" w:cs="Sakkal Majalla"/>
                <w:noProof/>
                <w:sz w:val="36"/>
                <w:szCs w:val="36"/>
                <w:rtl/>
                <w:lang w:bidi="ar-DZ"/>
              </w:rPr>
              <w:t>الفرع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طبيعة النظام السياسي</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_Toc109119660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51</w:t>
            </w:r>
            <w:r w:rsidR="0098217D" w:rsidRPr="009C3507">
              <w:rPr>
                <w:rFonts w:ascii="Sakkal Majalla" w:hAnsi="Sakkal Majalla" w:cs="Sakkal Majalla"/>
                <w:noProof/>
                <w:webHidden/>
                <w:sz w:val="36"/>
                <w:szCs w:val="36"/>
              </w:rPr>
              <w:fldChar w:fldCharType="end"/>
            </w:r>
          </w:hyperlink>
        </w:p>
        <w:p w14:paraId="237CBB2B" w14:textId="04E8E2AD" w:rsidR="0098217D" w:rsidRPr="009C3507" w:rsidRDefault="00607F25" w:rsidP="009C3507">
          <w:pPr>
            <w:pStyle w:val="TM2"/>
            <w:rPr>
              <w:rFonts w:ascii="Sakkal Majalla" w:hAnsi="Sakkal Majalla" w:cs="Sakkal Majalla"/>
              <w:noProof/>
              <w:sz w:val="36"/>
              <w:szCs w:val="36"/>
            </w:rPr>
          </w:pPr>
          <w:hyperlink w:anchor="_Toc109119662" w:history="1">
            <w:r w:rsidR="0098217D" w:rsidRPr="009C3507">
              <w:rPr>
                <w:rStyle w:val="Lienhypertexte"/>
                <w:rFonts w:ascii="Sakkal Majalla" w:hAnsi="Sakkal Majalla" w:cs="Sakkal Majalla"/>
                <w:noProof/>
                <w:sz w:val="36"/>
                <w:szCs w:val="36"/>
                <w:rtl/>
                <w:lang w:bidi="ar-DZ"/>
              </w:rPr>
              <w:t>الفرع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اثار النظام السياسي على نظام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_Toc109119662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55</w:t>
            </w:r>
            <w:r w:rsidR="0098217D" w:rsidRPr="009C3507">
              <w:rPr>
                <w:rFonts w:ascii="Sakkal Majalla" w:hAnsi="Sakkal Majalla" w:cs="Sakkal Majalla"/>
                <w:noProof/>
                <w:webHidden/>
                <w:sz w:val="36"/>
                <w:szCs w:val="36"/>
              </w:rPr>
              <w:fldChar w:fldCharType="end"/>
            </w:r>
          </w:hyperlink>
        </w:p>
        <w:p w14:paraId="40B1B28E" w14:textId="77777777" w:rsidR="0098217D" w:rsidRPr="009C3507" w:rsidRDefault="00607F25" w:rsidP="009C3507">
          <w:pPr>
            <w:pStyle w:val="TM2"/>
            <w:rPr>
              <w:rFonts w:ascii="Sakkal Majalla" w:hAnsi="Sakkal Majalla" w:cs="Sakkal Majalla"/>
              <w:noProof/>
              <w:sz w:val="36"/>
              <w:szCs w:val="36"/>
            </w:rPr>
          </w:pPr>
          <w:hyperlink w:anchor="_Toc109119664" w:history="1">
            <w:r w:rsidR="0098217D" w:rsidRPr="009C3507">
              <w:rPr>
                <w:rStyle w:val="Lienhypertexte"/>
                <w:rFonts w:ascii="Sakkal Majalla" w:hAnsi="Sakkal Majalla" w:cs="Sakkal Majalla"/>
                <w:noProof/>
                <w:sz w:val="36"/>
                <w:szCs w:val="36"/>
                <w:rtl/>
                <w:lang w:bidi="ar-DZ"/>
              </w:rPr>
              <w:t>اولا: هيمنة السلطة التنفيذية على باقي السلطات واتخاذ أسلوب النصوص التنظيمية بنوعيها التنظيمية والرئاسية في إصدار تنظيم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_Toc109119664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55</w:t>
            </w:r>
            <w:r w:rsidR="0098217D" w:rsidRPr="009C3507">
              <w:rPr>
                <w:rFonts w:ascii="Sakkal Majalla" w:hAnsi="Sakkal Majalla" w:cs="Sakkal Majalla"/>
                <w:noProof/>
                <w:webHidden/>
                <w:sz w:val="36"/>
                <w:szCs w:val="36"/>
              </w:rPr>
              <w:fldChar w:fldCharType="end"/>
            </w:r>
          </w:hyperlink>
        </w:p>
        <w:p w14:paraId="7C1BD1A5" w14:textId="77777777" w:rsidR="0098217D" w:rsidRPr="009C3507" w:rsidRDefault="00607F25" w:rsidP="009C3507">
          <w:pPr>
            <w:pStyle w:val="TM2"/>
            <w:rPr>
              <w:rFonts w:ascii="Sakkal Majalla" w:hAnsi="Sakkal Majalla" w:cs="Sakkal Majalla"/>
              <w:noProof/>
              <w:sz w:val="36"/>
              <w:szCs w:val="36"/>
            </w:rPr>
          </w:pPr>
          <w:hyperlink w:anchor="_Toc109119665" w:history="1">
            <w:r w:rsidR="0098217D" w:rsidRPr="009C3507">
              <w:rPr>
                <w:rStyle w:val="Lienhypertexte"/>
                <w:rFonts w:ascii="Sakkal Majalla" w:hAnsi="Sakkal Majalla" w:cs="Sakkal Majalla"/>
                <w:noProof/>
                <w:sz w:val="36"/>
                <w:szCs w:val="36"/>
                <w:rtl/>
                <w:lang w:bidi="ar-DZ"/>
              </w:rPr>
              <w:t>ثانيا: التعديل المستمر لنظام الصفقات العمومية وانعدام الاستقرار القانوني</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_Toc109119665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56</w:t>
            </w:r>
            <w:r w:rsidR="0098217D" w:rsidRPr="009C3507">
              <w:rPr>
                <w:rFonts w:ascii="Sakkal Majalla" w:hAnsi="Sakkal Majalla" w:cs="Sakkal Majalla"/>
                <w:noProof/>
                <w:webHidden/>
                <w:sz w:val="36"/>
                <w:szCs w:val="36"/>
              </w:rPr>
              <w:fldChar w:fldCharType="end"/>
            </w:r>
          </w:hyperlink>
        </w:p>
        <w:p w14:paraId="5246928A" w14:textId="77777777" w:rsidR="0098217D" w:rsidRPr="009C3507" w:rsidRDefault="00607F25" w:rsidP="009C3507">
          <w:pPr>
            <w:pStyle w:val="TM2"/>
            <w:rPr>
              <w:rFonts w:ascii="Sakkal Majalla" w:hAnsi="Sakkal Majalla" w:cs="Sakkal Majalla"/>
              <w:noProof/>
              <w:sz w:val="36"/>
              <w:szCs w:val="36"/>
            </w:rPr>
          </w:pPr>
          <w:hyperlink w:anchor="_Toc109119666" w:history="1">
            <w:r w:rsidR="0098217D" w:rsidRPr="009C3507">
              <w:rPr>
                <w:rStyle w:val="Lienhypertexte"/>
                <w:rFonts w:ascii="Sakkal Majalla" w:hAnsi="Sakkal Majalla" w:cs="Sakkal Majalla"/>
                <w:noProof/>
                <w:sz w:val="36"/>
                <w:szCs w:val="36"/>
                <w:rtl/>
                <w:lang w:bidi="ar-DZ"/>
              </w:rPr>
              <w:t>ثالثا: انسداد المجالس المنتخبة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_Toc109119666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58</w:t>
            </w:r>
            <w:r w:rsidR="0098217D" w:rsidRPr="009C3507">
              <w:rPr>
                <w:rFonts w:ascii="Sakkal Majalla" w:hAnsi="Sakkal Majalla" w:cs="Sakkal Majalla"/>
                <w:noProof/>
                <w:webHidden/>
                <w:sz w:val="36"/>
                <w:szCs w:val="36"/>
              </w:rPr>
              <w:fldChar w:fldCharType="end"/>
            </w:r>
          </w:hyperlink>
        </w:p>
        <w:p w14:paraId="10AB59FF" w14:textId="7D9DECA5" w:rsidR="0098217D" w:rsidRPr="009C3507" w:rsidRDefault="00607F25" w:rsidP="009C3507">
          <w:pPr>
            <w:pStyle w:val="TM2"/>
            <w:rPr>
              <w:rFonts w:ascii="Sakkal Majalla" w:hAnsi="Sakkal Majalla" w:cs="Sakkal Majalla"/>
              <w:noProof/>
              <w:sz w:val="36"/>
              <w:szCs w:val="36"/>
            </w:rPr>
          </w:pPr>
          <w:hyperlink w:anchor="_Toc109119668" w:history="1">
            <w:r w:rsidR="0098217D" w:rsidRPr="009C3507">
              <w:rPr>
                <w:rStyle w:val="Lienhypertexte"/>
                <w:rFonts w:ascii="Sakkal Majalla" w:hAnsi="Sakkal Majalla" w:cs="Sakkal Majalla"/>
                <w:noProof/>
                <w:sz w:val="36"/>
                <w:szCs w:val="36"/>
                <w:rtl/>
                <w:lang w:bidi="ar-DZ"/>
              </w:rPr>
              <w:t>المطلب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النظام الإداري البيروقراطي</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_Toc109119668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59</w:t>
            </w:r>
            <w:r w:rsidR="0098217D" w:rsidRPr="009C3507">
              <w:rPr>
                <w:rFonts w:ascii="Sakkal Majalla" w:hAnsi="Sakkal Majalla" w:cs="Sakkal Majalla"/>
                <w:noProof/>
                <w:webHidden/>
                <w:sz w:val="36"/>
                <w:szCs w:val="36"/>
              </w:rPr>
              <w:fldChar w:fldCharType="end"/>
            </w:r>
          </w:hyperlink>
        </w:p>
        <w:p w14:paraId="09A10C2D" w14:textId="50391635" w:rsidR="0098217D" w:rsidRPr="009C3507" w:rsidRDefault="00607F25" w:rsidP="009C3507">
          <w:pPr>
            <w:pStyle w:val="TM2"/>
            <w:rPr>
              <w:rFonts w:ascii="Sakkal Majalla" w:hAnsi="Sakkal Majalla" w:cs="Sakkal Majalla"/>
              <w:noProof/>
              <w:sz w:val="36"/>
              <w:szCs w:val="36"/>
            </w:rPr>
          </w:pPr>
          <w:hyperlink w:anchor="_Toc109119670" w:history="1">
            <w:r w:rsidR="0098217D" w:rsidRPr="009C3507">
              <w:rPr>
                <w:rStyle w:val="Lienhypertexte"/>
                <w:rFonts w:ascii="Sakkal Majalla" w:hAnsi="Sakkal Majalla" w:cs="Sakkal Majalla"/>
                <w:noProof/>
                <w:sz w:val="36"/>
                <w:szCs w:val="36"/>
                <w:rtl/>
                <w:lang w:bidi="ar-DZ"/>
              </w:rPr>
              <w:t>الفرع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طبيعة النظام الإداري وبطء النشاط الإداري</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_Toc109119670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60</w:t>
            </w:r>
            <w:r w:rsidR="0098217D" w:rsidRPr="009C3507">
              <w:rPr>
                <w:rFonts w:ascii="Sakkal Majalla" w:hAnsi="Sakkal Majalla" w:cs="Sakkal Majalla"/>
                <w:noProof/>
                <w:webHidden/>
                <w:sz w:val="36"/>
                <w:szCs w:val="36"/>
              </w:rPr>
              <w:fldChar w:fldCharType="end"/>
            </w:r>
          </w:hyperlink>
        </w:p>
        <w:p w14:paraId="3E0EA0CA" w14:textId="77777777" w:rsidR="0098217D" w:rsidRPr="009C3507" w:rsidRDefault="00607F25" w:rsidP="009C3507">
          <w:pPr>
            <w:pStyle w:val="TM2"/>
            <w:rPr>
              <w:rFonts w:ascii="Sakkal Majalla" w:hAnsi="Sakkal Majalla" w:cs="Sakkal Majalla"/>
              <w:noProof/>
              <w:sz w:val="36"/>
              <w:szCs w:val="36"/>
            </w:rPr>
          </w:pPr>
          <w:hyperlink w:anchor="_Toc109119672" w:history="1">
            <w:r w:rsidR="0098217D" w:rsidRPr="009C3507">
              <w:rPr>
                <w:rStyle w:val="Lienhypertexte"/>
                <w:rFonts w:ascii="Sakkal Majalla" w:hAnsi="Sakkal Majalla" w:cs="Sakkal Majalla"/>
                <w:noProof/>
                <w:sz w:val="36"/>
                <w:szCs w:val="36"/>
                <w:rtl/>
                <w:lang w:bidi="ar-DZ"/>
              </w:rPr>
              <w:t>أولا: إشكالية عامل السرعة في إتمام الصفقة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_Toc109119672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61</w:t>
            </w:r>
            <w:r w:rsidR="0098217D" w:rsidRPr="009C3507">
              <w:rPr>
                <w:rFonts w:ascii="Sakkal Majalla" w:hAnsi="Sakkal Majalla" w:cs="Sakkal Majalla"/>
                <w:noProof/>
                <w:webHidden/>
                <w:sz w:val="36"/>
                <w:szCs w:val="36"/>
              </w:rPr>
              <w:fldChar w:fldCharType="end"/>
            </w:r>
          </w:hyperlink>
        </w:p>
        <w:p w14:paraId="523B3B54" w14:textId="77777777" w:rsidR="0098217D" w:rsidRPr="009C3507" w:rsidRDefault="00607F25" w:rsidP="009C3507">
          <w:pPr>
            <w:pStyle w:val="TM2"/>
            <w:rPr>
              <w:rFonts w:ascii="Sakkal Majalla" w:hAnsi="Sakkal Majalla" w:cs="Sakkal Majalla"/>
              <w:noProof/>
              <w:sz w:val="36"/>
              <w:szCs w:val="36"/>
            </w:rPr>
          </w:pPr>
          <w:hyperlink w:anchor="_Toc109119673" w:history="1">
            <w:r w:rsidR="0098217D" w:rsidRPr="009C3507">
              <w:rPr>
                <w:rStyle w:val="Lienhypertexte"/>
                <w:rFonts w:ascii="Sakkal Majalla" w:hAnsi="Sakkal Majalla" w:cs="Sakkal Majalla"/>
                <w:noProof/>
                <w:sz w:val="36"/>
                <w:szCs w:val="36"/>
                <w:rtl/>
                <w:lang w:bidi="ar-DZ"/>
              </w:rPr>
              <w:t>ثانيا: إشكالية الاتصال وتبادل المعلومات بالطريقة الإلكترونية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_Toc109119673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61</w:t>
            </w:r>
            <w:r w:rsidR="0098217D" w:rsidRPr="009C3507">
              <w:rPr>
                <w:rFonts w:ascii="Sakkal Majalla" w:hAnsi="Sakkal Majalla" w:cs="Sakkal Majalla"/>
                <w:noProof/>
                <w:webHidden/>
                <w:sz w:val="36"/>
                <w:szCs w:val="36"/>
              </w:rPr>
              <w:fldChar w:fldCharType="end"/>
            </w:r>
          </w:hyperlink>
        </w:p>
        <w:p w14:paraId="455FDD1B" w14:textId="1BA3B6D5" w:rsidR="0098217D" w:rsidRPr="009C3507" w:rsidRDefault="00607F25" w:rsidP="009C3507">
          <w:pPr>
            <w:pStyle w:val="TM2"/>
            <w:rPr>
              <w:rFonts w:ascii="Sakkal Majalla" w:hAnsi="Sakkal Majalla" w:cs="Sakkal Majalla"/>
              <w:noProof/>
              <w:sz w:val="36"/>
              <w:szCs w:val="36"/>
            </w:rPr>
          </w:pPr>
          <w:hyperlink w:anchor="_Toc109119674" w:history="1">
            <w:r w:rsidR="0098217D" w:rsidRPr="009C3507">
              <w:rPr>
                <w:rStyle w:val="Lienhypertexte"/>
                <w:rFonts w:ascii="Sakkal Majalla" w:hAnsi="Sakkal Majalla" w:cs="Sakkal Majalla"/>
                <w:noProof/>
                <w:sz w:val="36"/>
                <w:szCs w:val="36"/>
                <w:rtl/>
                <w:lang w:bidi="ar-DZ"/>
              </w:rPr>
              <w:t>الفرع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عجز الإدارة عن مواكبة التطورات الراهنة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_Toc109119674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62</w:t>
            </w:r>
            <w:r w:rsidR="0098217D" w:rsidRPr="009C3507">
              <w:rPr>
                <w:rFonts w:ascii="Sakkal Majalla" w:hAnsi="Sakkal Majalla" w:cs="Sakkal Majalla"/>
                <w:noProof/>
                <w:webHidden/>
                <w:sz w:val="36"/>
                <w:szCs w:val="36"/>
              </w:rPr>
              <w:fldChar w:fldCharType="end"/>
            </w:r>
          </w:hyperlink>
        </w:p>
        <w:p w14:paraId="15A5B19B" w14:textId="77777777" w:rsidR="0098217D" w:rsidRPr="009C3507" w:rsidRDefault="00607F25" w:rsidP="009C3507">
          <w:pPr>
            <w:pStyle w:val="TM2"/>
            <w:rPr>
              <w:rFonts w:ascii="Sakkal Majalla" w:hAnsi="Sakkal Majalla" w:cs="Sakkal Majalla"/>
              <w:noProof/>
              <w:sz w:val="36"/>
              <w:szCs w:val="36"/>
            </w:rPr>
          </w:pPr>
          <w:hyperlink w:anchor="_Toc109119676" w:history="1">
            <w:r w:rsidR="0098217D" w:rsidRPr="009C3507">
              <w:rPr>
                <w:rStyle w:val="Lienhypertexte"/>
                <w:rFonts w:ascii="Sakkal Majalla" w:hAnsi="Sakkal Majalla" w:cs="Sakkal Majalla"/>
                <w:noProof/>
                <w:sz w:val="36"/>
                <w:szCs w:val="36"/>
                <w:rtl/>
                <w:lang w:bidi="ar-DZ"/>
              </w:rPr>
              <w:t>أولا: ضعف تسيير الموارد البشرية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_Toc109119676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63</w:t>
            </w:r>
            <w:r w:rsidR="0098217D" w:rsidRPr="009C3507">
              <w:rPr>
                <w:rFonts w:ascii="Sakkal Majalla" w:hAnsi="Sakkal Majalla" w:cs="Sakkal Majalla"/>
                <w:noProof/>
                <w:webHidden/>
                <w:sz w:val="36"/>
                <w:szCs w:val="36"/>
              </w:rPr>
              <w:fldChar w:fldCharType="end"/>
            </w:r>
          </w:hyperlink>
        </w:p>
        <w:p w14:paraId="109B4A4C" w14:textId="77777777" w:rsidR="0098217D" w:rsidRPr="009C3507" w:rsidRDefault="00607F25" w:rsidP="009C3507">
          <w:pPr>
            <w:pStyle w:val="TM2"/>
            <w:rPr>
              <w:rFonts w:ascii="Sakkal Majalla" w:hAnsi="Sakkal Majalla" w:cs="Sakkal Majalla"/>
              <w:noProof/>
              <w:sz w:val="36"/>
              <w:szCs w:val="36"/>
            </w:rPr>
          </w:pPr>
          <w:hyperlink w:anchor="_Toc109119677" w:history="1">
            <w:r w:rsidR="0098217D" w:rsidRPr="009C3507">
              <w:rPr>
                <w:rStyle w:val="Lienhypertexte"/>
                <w:rFonts w:ascii="Sakkal Majalla" w:hAnsi="Sakkal Majalla" w:cs="Sakkal Majalla"/>
                <w:noProof/>
                <w:sz w:val="36"/>
                <w:szCs w:val="36"/>
                <w:rtl/>
                <w:lang w:bidi="ar-DZ"/>
              </w:rPr>
              <w:t>ثانيا: معوقات التخطيط</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_Toc109119677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64</w:t>
            </w:r>
            <w:r w:rsidR="0098217D" w:rsidRPr="009C3507">
              <w:rPr>
                <w:rFonts w:ascii="Sakkal Majalla" w:hAnsi="Sakkal Majalla" w:cs="Sakkal Majalla"/>
                <w:noProof/>
                <w:webHidden/>
                <w:sz w:val="36"/>
                <w:szCs w:val="36"/>
              </w:rPr>
              <w:fldChar w:fldCharType="end"/>
            </w:r>
          </w:hyperlink>
        </w:p>
        <w:p w14:paraId="307E07EC" w14:textId="7ACE5629" w:rsidR="0098217D" w:rsidRPr="009C3507" w:rsidRDefault="00607F25" w:rsidP="009C3507">
          <w:pPr>
            <w:pStyle w:val="TM2"/>
            <w:rPr>
              <w:rFonts w:ascii="Sakkal Majalla" w:hAnsi="Sakkal Majalla" w:cs="Sakkal Majalla"/>
              <w:noProof/>
              <w:sz w:val="36"/>
              <w:szCs w:val="36"/>
            </w:rPr>
          </w:pPr>
          <w:hyperlink w:anchor="_Toc109119678" w:history="1">
            <w:r w:rsidR="0098217D" w:rsidRPr="009C3507">
              <w:rPr>
                <w:rStyle w:val="Lienhypertexte"/>
                <w:rFonts w:ascii="Sakkal Majalla" w:hAnsi="Sakkal Majalla" w:cs="Sakkal Majalla"/>
                <w:noProof/>
                <w:sz w:val="36"/>
                <w:szCs w:val="36"/>
                <w:rtl/>
                <w:lang w:bidi="ar-DZ"/>
              </w:rPr>
              <w:t>المبحث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اليات الرقابة على نظام الصفقات العمومية: بين الغياب و النقائص</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_Toc109119678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65</w:t>
            </w:r>
            <w:r w:rsidR="0098217D" w:rsidRPr="009C3507">
              <w:rPr>
                <w:rFonts w:ascii="Sakkal Majalla" w:hAnsi="Sakkal Majalla" w:cs="Sakkal Majalla"/>
                <w:noProof/>
                <w:webHidden/>
                <w:sz w:val="36"/>
                <w:szCs w:val="36"/>
              </w:rPr>
              <w:fldChar w:fldCharType="end"/>
            </w:r>
          </w:hyperlink>
        </w:p>
        <w:p w14:paraId="7982437F" w14:textId="6DC103B9" w:rsidR="0098217D" w:rsidRPr="009C3507" w:rsidRDefault="00607F25" w:rsidP="009C3507">
          <w:pPr>
            <w:pStyle w:val="TM2"/>
            <w:rPr>
              <w:rFonts w:ascii="Sakkal Majalla" w:hAnsi="Sakkal Majalla" w:cs="Sakkal Majalla"/>
              <w:noProof/>
              <w:sz w:val="36"/>
              <w:szCs w:val="36"/>
            </w:rPr>
          </w:pPr>
          <w:hyperlink w:anchor="_Toc109119680" w:history="1">
            <w:r w:rsidR="0098217D" w:rsidRPr="009C3507">
              <w:rPr>
                <w:rStyle w:val="Lienhypertexte"/>
                <w:rFonts w:ascii="Sakkal Majalla" w:hAnsi="Sakkal Majalla" w:cs="Sakkal Majalla"/>
                <w:noProof/>
                <w:sz w:val="36"/>
                <w:szCs w:val="36"/>
                <w:rtl/>
                <w:lang w:bidi="ar-DZ"/>
              </w:rPr>
              <w:t>المطلب الاول: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غياب تخصص القضاة في مجال الصفقات العمومية ومحدودية سلطاتهم</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_Toc109119680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65</w:t>
            </w:r>
            <w:r w:rsidR="0098217D" w:rsidRPr="009C3507">
              <w:rPr>
                <w:rFonts w:ascii="Sakkal Majalla" w:hAnsi="Sakkal Majalla" w:cs="Sakkal Majalla"/>
                <w:noProof/>
                <w:webHidden/>
                <w:sz w:val="36"/>
                <w:szCs w:val="36"/>
              </w:rPr>
              <w:fldChar w:fldCharType="end"/>
            </w:r>
          </w:hyperlink>
        </w:p>
        <w:p w14:paraId="448DF6AA" w14:textId="2C509918" w:rsidR="0098217D" w:rsidRPr="009C3507" w:rsidRDefault="00607F25" w:rsidP="009C3507">
          <w:pPr>
            <w:pStyle w:val="TM2"/>
            <w:rPr>
              <w:rFonts w:ascii="Sakkal Majalla" w:hAnsi="Sakkal Majalla" w:cs="Sakkal Majalla"/>
              <w:noProof/>
              <w:sz w:val="36"/>
              <w:szCs w:val="36"/>
            </w:rPr>
          </w:pPr>
          <w:hyperlink w:anchor="_Toc109119682" w:history="1">
            <w:r w:rsidR="0098217D" w:rsidRPr="009C3507">
              <w:rPr>
                <w:rStyle w:val="Lienhypertexte"/>
                <w:rFonts w:ascii="Sakkal Majalla" w:hAnsi="Sakkal Majalla" w:cs="Sakkal Majalla"/>
                <w:noProof/>
                <w:sz w:val="36"/>
                <w:szCs w:val="36"/>
                <w:rtl/>
                <w:lang w:bidi="ar-DZ"/>
              </w:rPr>
              <w:t>الفرع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عدم تلقي القضاة تكوين متخصص في مجال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_Toc109119682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67</w:t>
            </w:r>
            <w:r w:rsidR="0098217D" w:rsidRPr="009C3507">
              <w:rPr>
                <w:rFonts w:ascii="Sakkal Majalla" w:hAnsi="Sakkal Majalla" w:cs="Sakkal Majalla"/>
                <w:noProof/>
                <w:webHidden/>
                <w:sz w:val="36"/>
                <w:szCs w:val="36"/>
              </w:rPr>
              <w:fldChar w:fldCharType="end"/>
            </w:r>
          </w:hyperlink>
        </w:p>
        <w:p w14:paraId="568F9412" w14:textId="46F49951" w:rsidR="0098217D" w:rsidRPr="009C3507" w:rsidRDefault="00607F25" w:rsidP="009C3507">
          <w:pPr>
            <w:pStyle w:val="TM2"/>
            <w:rPr>
              <w:rFonts w:ascii="Sakkal Majalla" w:hAnsi="Sakkal Majalla" w:cs="Sakkal Majalla"/>
              <w:noProof/>
              <w:sz w:val="36"/>
              <w:szCs w:val="36"/>
            </w:rPr>
          </w:pPr>
          <w:hyperlink w:anchor="_Toc109119684" w:history="1">
            <w:r w:rsidR="0098217D" w:rsidRPr="009C3507">
              <w:rPr>
                <w:rStyle w:val="Lienhypertexte"/>
                <w:rFonts w:ascii="Sakkal Majalla" w:hAnsi="Sakkal Majalla" w:cs="Sakkal Majalla"/>
                <w:noProof/>
                <w:sz w:val="36"/>
                <w:szCs w:val="36"/>
                <w:rtl/>
                <w:lang w:bidi="ar-DZ"/>
              </w:rPr>
              <w:t>الفرع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محدودية السلطات الممنوحة للقاضي</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_Toc109119684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69</w:t>
            </w:r>
            <w:r w:rsidR="0098217D" w:rsidRPr="009C3507">
              <w:rPr>
                <w:rFonts w:ascii="Sakkal Majalla" w:hAnsi="Sakkal Majalla" w:cs="Sakkal Majalla"/>
                <w:noProof/>
                <w:webHidden/>
                <w:sz w:val="36"/>
                <w:szCs w:val="36"/>
              </w:rPr>
              <w:fldChar w:fldCharType="end"/>
            </w:r>
          </w:hyperlink>
        </w:p>
        <w:p w14:paraId="20F5D182" w14:textId="55DAE129" w:rsidR="0098217D" w:rsidRPr="009C3507" w:rsidRDefault="00607F25" w:rsidP="009C3507">
          <w:pPr>
            <w:pStyle w:val="TM2"/>
            <w:rPr>
              <w:rFonts w:ascii="Sakkal Majalla" w:hAnsi="Sakkal Majalla" w:cs="Sakkal Majalla"/>
              <w:noProof/>
              <w:sz w:val="36"/>
              <w:szCs w:val="36"/>
            </w:rPr>
          </w:pPr>
          <w:hyperlink w:anchor="_Toc109119686" w:history="1">
            <w:r w:rsidR="0098217D" w:rsidRPr="009C3507">
              <w:rPr>
                <w:rStyle w:val="Lienhypertexte"/>
                <w:rFonts w:ascii="Sakkal Majalla" w:hAnsi="Sakkal Majalla" w:cs="Sakkal Majalla"/>
                <w:noProof/>
                <w:sz w:val="36"/>
                <w:szCs w:val="36"/>
                <w:rtl/>
                <w:lang w:bidi="ar-DZ"/>
              </w:rPr>
              <w:t>المطلب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عدم استقلالية سلطة ضبط الصفقات العمومية وعدم تنصيبها</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_Toc109119686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70</w:t>
            </w:r>
            <w:r w:rsidR="0098217D" w:rsidRPr="009C3507">
              <w:rPr>
                <w:rFonts w:ascii="Sakkal Majalla" w:hAnsi="Sakkal Majalla" w:cs="Sakkal Majalla"/>
                <w:noProof/>
                <w:webHidden/>
                <w:sz w:val="36"/>
                <w:szCs w:val="36"/>
              </w:rPr>
              <w:fldChar w:fldCharType="end"/>
            </w:r>
          </w:hyperlink>
        </w:p>
        <w:p w14:paraId="0AA99B28" w14:textId="32EE16C6" w:rsidR="0098217D" w:rsidRPr="009C3507" w:rsidRDefault="00607F25" w:rsidP="009C3507">
          <w:pPr>
            <w:pStyle w:val="TM2"/>
            <w:rPr>
              <w:rFonts w:ascii="Sakkal Majalla" w:hAnsi="Sakkal Majalla" w:cs="Sakkal Majalla"/>
              <w:noProof/>
              <w:sz w:val="36"/>
              <w:szCs w:val="36"/>
            </w:rPr>
          </w:pPr>
          <w:hyperlink w:anchor="_Toc109119688" w:history="1">
            <w:r w:rsidR="0098217D" w:rsidRPr="009C3507">
              <w:rPr>
                <w:rStyle w:val="Lienhypertexte"/>
                <w:rFonts w:ascii="Sakkal Majalla" w:hAnsi="Sakkal Majalla" w:cs="Sakkal Majalla"/>
                <w:noProof/>
                <w:sz w:val="36"/>
                <w:szCs w:val="36"/>
                <w:rtl/>
                <w:lang w:bidi="ar-DZ"/>
              </w:rPr>
              <w:t>الفرع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من حيث التشكيلة (التعيين)</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_Toc109119688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70</w:t>
            </w:r>
            <w:r w:rsidR="0098217D" w:rsidRPr="009C3507">
              <w:rPr>
                <w:rFonts w:ascii="Sakkal Majalla" w:hAnsi="Sakkal Majalla" w:cs="Sakkal Majalla"/>
                <w:noProof/>
                <w:webHidden/>
                <w:sz w:val="36"/>
                <w:szCs w:val="36"/>
              </w:rPr>
              <w:fldChar w:fldCharType="end"/>
            </w:r>
          </w:hyperlink>
        </w:p>
        <w:p w14:paraId="74AC4693" w14:textId="77777777" w:rsidR="0098217D" w:rsidRPr="009C3507" w:rsidRDefault="00607F25" w:rsidP="009C3507">
          <w:pPr>
            <w:pStyle w:val="TM2"/>
            <w:rPr>
              <w:rFonts w:ascii="Sakkal Majalla" w:hAnsi="Sakkal Majalla" w:cs="Sakkal Majalla"/>
              <w:noProof/>
              <w:sz w:val="36"/>
              <w:szCs w:val="36"/>
            </w:rPr>
          </w:pPr>
          <w:hyperlink w:anchor="_Toc109119690" w:history="1">
            <w:r w:rsidR="0098217D" w:rsidRPr="009C3507">
              <w:rPr>
                <w:rStyle w:val="Lienhypertexte"/>
                <w:rFonts w:ascii="Sakkal Majalla" w:hAnsi="Sakkal Majalla" w:cs="Sakkal Majalla"/>
                <w:noProof/>
                <w:sz w:val="36"/>
                <w:szCs w:val="36"/>
                <w:rtl/>
                <w:lang w:bidi="ar-DZ"/>
              </w:rPr>
              <w:t>أولا:  سلطة التعيين</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_Toc109119690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71</w:t>
            </w:r>
            <w:r w:rsidR="0098217D" w:rsidRPr="009C3507">
              <w:rPr>
                <w:rFonts w:ascii="Sakkal Majalla" w:hAnsi="Sakkal Majalla" w:cs="Sakkal Majalla"/>
                <w:noProof/>
                <w:webHidden/>
                <w:sz w:val="36"/>
                <w:szCs w:val="36"/>
              </w:rPr>
              <w:fldChar w:fldCharType="end"/>
            </w:r>
          </w:hyperlink>
        </w:p>
        <w:p w14:paraId="2D154170" w14:textId="77777777" w:rsidR="0098217D" w:rsidRPr="009C3507" w:rsidRDefault="00607F25" w:rsidP="009C3507">
          <w:pPr>
            <w:pStyle w:val="TM2"/>
            <w:rPr>
              <w:rFonts w:ascii="Sakkal Majalla" w:hAnsi="Sakkal Majalla" w:cs="Sakkal Majalla"/>
              <w:noProof/>
              <w:sz w:val="36"/>
              <w:szCs w:val="36"/>
            </w:rPr>
          </w:pPr>
          <w:hyperlink w:anchor="_Toc109119692" w:history="1">
            <w:r w:rsidR="0098217D" w:rsidRPr="009C3507">
              <w:rPr>
                <w:rStyle w:val="Lienhypertexte"/>
                <w:rFonts w:ascii="Sakkal Majalla" w:hAnsi="Sakkal Majalla" w:cs="Sakkal Majalla"/>
                <w:noProof/>
                <w:sz w:val="36"/>
                <w:szCs w:val="36"/>
                <w:rtl/>
                <w:lang w:bidi="ar-DZ"/>
              </w:rPr>
              <w:t>ثانيا: مدة التعيين (العهدة)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_Toc109119692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72</w:t>
            </w:r>
            <w:r w:rsidR="0098217D" w:rsidRPr="009C3507">
              <w:rPr>
                <w:rFonts w:ascii="Sakkal Majalla" w:hAnsi="Sakkal Majalla" w:cs="Sakkal Majalla"/>
                <w:noProof/>
                <w:webHidden/>
                <w:sz w:val="36"/>
                <w:szCs w:val="36"/>
              </w:rPr>
              <w:fldChar w:fldCharType="end"/>
            </w:r>
          </w:hyperlink>
        </w:p>
        <w:p w14:paraId="6C1D4392" w14:textId="0C9F4240" w:rsidR="0098217D" w:rsidRPr="009C3507" w:rsidRDefault="00607F25" w:rsidP="009C3507">
          <w:pPr>
            <w:pStyle w:val="TM2"/>
            <w:rPr>
              <w:rFonts w:ascii="Sakkal Majalla" w:hAnsi="Sakkal Majalla" w:cs="Sakkal Majalla"/>
              <w:noProof/>
              <w:sz w:val="36"/>
              <w:szCs w:val="36"/>
            </w:rPr>
          </w:pPr>
          <w:hyperlink w:anchor="_Toc109119694" w:history="1">
            <w:r w:rsidR="0098217D" w:rsidRPr="009C3507">
              <w:rPr>
                <w:rStyle w:val="Lienhypertexte"/>
                <w:rFonts w:ascii="Sakkal Majalla" w:hAnsi="Sakkal Majalla" w:cs="Sakkal Majalla"/>
                <w:noProof/>
                <w:sz w:val="36"/>
                <w:szCs w:val="36"/>
                <w:rtl/>
                <w:lang w:bidi="ar-DZ"/>
              </w:rPr>
              <w:t>الفرع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من حيث المهام</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_Toc109119694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72</w:t>
            </w:r>
            <w:r w:rsidR="0098217D" w:rsidRPr="009C3507">
              <w:rPr>
                <w:rFonts w:ascii="Sakkal Majalla" w:hAnsi="Sakkal Majalla" w:cs="Sakkal Majalla"/>
                <w:noProof/>
                <w:webHidden/>
                <w:sz w:val="36"/>
                <w:szCs w:val="36"/>
              </w:rPr>
              <w:fldChar w:fldCharType="end"/>
            </w:r>
          </w:hyperlink>
        </w:p>
        <w:p w14:paraId="1EF74FEE" w14:textId="77777777" w:rsidR="0098217D" w:rsidRPr="009C3507" w:rsidRDefault="00607F25" w:rsidP="009C3507">
          <w:pPr>
            <w:pStyle w:val="TM2"/>
            <w:rPr>
              <w:rFonts w:ascii="Sakkal Majalla" w:hAnsi="Sakkal Majalla" w:cs="Sakkal Majalla"/>
              <w:noProof/>
              <w:sz w:val="36"/>
              <w:szCs w:val="36"/>
            </w:rPr>
          </w:pPr>
          <w:hyperlink w:anchor="_Toc109119696" w:history="1">
            <w:r w:rsidR="0098217D" w:rsidRPr="009C3507">
              <w:rPr>
                <w:rStyle w:val="Lienhypertexte"/>
                <w:rFonts w:ascii="Sakkal Majalla" w:hAnsi="Sakkal Majalla" w:cs="Sakkal Majalla"/>
                <w:noProof/>
                <w:sz w:val="36"/>
                <w:szCs w:val="36"/>
                <w:rtl/>
                <w:lang w:bidi="ar-DZ"/>
              </w:rPr>
              <w:t>اولا: غياب سلطة التحقيق</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_Toc109119696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73</w:t>
            </w:r>
            <w:r w:rsidR="0098217D" w:rsidRPr="009C3507">
              <w:rPr>
                <w:rFonts w:ascii="Sakkal Majalla" w:hAnsi="Sakkal Majalla" w:cs="Sakkal Majalla"/>
                <w:noProof/>
                <w:webHidden/>
                <w:sz w:val="36"/>
                <w:szCs w:val="36"/>
              </w:rPr>
              <w:fldChar w:fldCharType="end"/>
            </w:r>
          </w:hyperlink>
        </w:p>
        <w:p w14:paraId="029D1B82" w14:textId="77777777" w:rsidR="0098217D" w:rsidRPr="009C3507" w:rsidRDefault="00607F25" w:rsidP="009C3507">
          <w:pPr>
            <w:pStyle w:val="TM2"/>
            <w:rPr>
              <w:rFonts w:ascii="Sakkal Majalla" w:hAnsi="Sakkal Majalla" w:cs="Sakkal Majalla"/>
              <w:noProof/>
              <w:sz w:val="36"/>
              <w:szCs w:val="36"/>
            </w:rPr>
          </w:pPr>
          <w:hyperlink w:anchor="_Toc109119698" w:history="1">
            <w:r w:rsidR="0098217D" w:rsidRPr="009C3507">
              <w:rPr>
                <w:rStyle w:val="Lienhypertexte"/>
                <w:rFonts w:ascii="Sakkal Majalla" w:hAnsi="Sakkal Majalla" w:cs="Sakkal Majalla"/>
                <w:noProof/>
                <w:sz w:val="36"/>
                <w:szCs w:val="36"/>
                <w:rtl/>
                <w:lang w:bidi="ar-DZ"/>
              </w:rPr>
              <w:t>ثانيا: سلطة القمع وتوقيع الجزاءات</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_Toc109119698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73</w:t>
            </w:r>
            <w:r w:rsidR="0098217D" w:rsidRPr="009C3507">
              <w:rPr>
                <w:rFonts w:ascii="Sakkal Majalla" w:hAnsi="Sakkal Majalla" w:cs="Sakkal Majalla"/>
                <w:noProof/>
                <w:webHidden/>
                <w:sz w:val="36"/>
                <w:szCs w:val="36"/>
              </w:rPr>
              <w:fldChar w:fldCharType="end"/>
            </w:r>
          </w:hyperlink>
        </w:p>
        <w:p w14:paraId="6034EE7D" w14:textId="6115EB11" w:rsidR="0098217D" w:rsidRPr="009C3507" w:rsidRDefault="00607F25" w:rsidP="009C3507">
          <w:pPr>
            <w:pStyle w:val="TM2"/>
            <w:rPr>
              <w:rFonts w:ascii="Sakkal Majalla" w:hAnsi="Sakkal Majalla" w:cs="Sakkal Majalla"/>
              <w:noProof/>
              <w:sz w:val="36"/>
              <w:szCs w:val="36"/>
            </w:rPr>
          </w:pPr>
          <w:hyperlink w:anchor="_Toc109119699" w:history="1">
            <w:r w:rsidR="0098217D" w:rsidRPr="009C3507">
              <w:rPr>
                <w:rStyle w:val="Lienhypertexte"/>
                <w:rFonts w:ascii="Sakkal Majalla" w:hAnsi="Sakkal Majalla" w:cs="Sakkal Majalla"/>
                <w:noProof/>
                <w:sz w:val="36"/>
                <w:szCs w:val="36"/>
                <w:rtl/>
                <w:lang w:bidi="ar-DZ"/>
              </w:rPr>
              <w:t>المطلب الثالث:</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وضع دفاتر الشروط وفقا لمقاسات تخدم فئة معينة من المحتكرين</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_Toc109119699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73</w:t>
            </w:r>
            <w:r w:rsidR="0098217D" w:rsidRPr="009C3507">
              <w:rPr>
                <w:rFonts w:ascii="Sakkal Majalla" w:hAnsi="Sakkal Majalla" w:cs="Sakkal Majalla"/>
                <w:noProof/>
                <w:webHidden/>
                <w:sz w:val="36"/>
                <w:szCs w:val="36"/>
              </w:rPr>
              <w:fldChar w:fldCharType="end"/>
            </w:r>
          </w:hyperlink>
        </w:p>
        <w:p w14:paraId="5A33C266" w14:textId="7EF1B88D" w:rsidR="0098217D" w:rsidRPr="009C3507" w:rsidRDefault="00607F25" w:rsidP="009C3507">
          <w:pPr>
            <w:pStyle w:val="TM2"/>
            <w:rPr>
              <w:rFonts w:ascii="Sakkal Majalla" w:hAnsi="Sakkal Majalla" w:cs="Sakkal Majalla"/>
              <w:noProof/>
              <w:sz w:val="36"/>
              <w:szCs w:val="36"/>
            </w:rPr>
          </w:pPr>
          <w:hyperlink w:anchor="_Toc109119701" w:history="1">
            <w:r w:rsidR="0098217D" w:rsidRPr="009C3507">
              <w:rPr>
                <w:rStyle w:val="Lienhypertexte"/>
                <w:rFonts w:ascii="Sakkal Majalla" w:hAnsi="Sakkal Majalla" w:cs="Sakkal Majalla"/>
                <w:noProof/>
                <w:sz w:val="36"/>
                <w:szCs w:val="36"/>
                <w:rtl/>
                <w:lang w:bidi="ar-DZ"/>
              </w:rPr>
              <w:t>الفرع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تواطؤ الإدارة في عملية الممارسات المخلة بمبادئ ابرام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_Toc109119701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74</w:t>
            </w:r>
            <w:r w:rsidR="0098217D" w:rsidRPr="009C3507">
              <w:rPr>
                <w:rFonts w:ascii="Sakkal Majalla" w:hAnsi="Sakkal Majalla" w:cs="Sakkal Majalla"/>
                <w:noProof/>
                <w:webHidden/>
                <w:sz w:val="36"/>
                <w:szCs w:val="36"/>
              </w:rPr>
              <w:fldChar w:fldCharType="end"/>
            </w:r>
          </w:hyperlink>
        </w:p>
        <w:p w14:paraId="6B110F2D" w14:textId="6451849B" w:rsidR="0098217D" w:rsidRPr="009C3507" w:rsidRDefault="00607F25" w:rsidP="009C3507">
          <w:pPr>
            <w:pStyle w:val="TM2"/>
            <w:rPr>
              <w:rFonts w:ascii="Sakkal Majalla" w:hAnsi="Sakkal Majalla" w:cs="Sakkal Majalla"/>
              <w:noProof/>
              <w:sz w:val="36"/>
              <w:szCs w:val="36"/>
            </w:rPr>
          </w:pPr>
          <w:hyperlink w:anchor="_Toc109119703" w:history="1">
            <w:r w:rsidR="0098217D" w:rsidRPr="009C3507">
              <w:rPr>
                <w:rStyle w:val="Lienhypertexte"/>
                <w:rFonts w:ascii="Sakkal Majalla" w:hAnsi="Sakkal Majalla" w:cs="Sakkal Majalla"/>
                <w:noProof/>
                <w:sz w:val="36"/>
                <w:szCs w:val="36"/>
                <w:rtl/>
                <w:lang w:bidi="ar-DZ"/>
              </w:rPr>
              <w:t>الفرع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صعوبة تفعيل احكام قانون الوقاية من الفساد ومكافحته</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_Toc109119703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78</w:t>
            </w:r>
            <w:r w:rsidR="0098217D" w:rsidRPr="009C3507">
              <w:rPr>
                <w:rFonts w:ascii="Sakkal Majalla" w:hAnsi="Sakkal Majalla" w:cs="Sakkal Majalla"/>
                <w:noProof/>
                <w:webHidden/>
                <w:sz w:val="36"/>
                <w:szCs w:val="36"/>
              </w:rPr>
              <w:fldChar w:fldCharType="end"/>
            </w:r>
          </w:hyperlink>
        </w:p>
        <w:p w14:paraId="3713F5E7" w14:textId="77777777" w:rsidR="0098217D" w:rsidRPr="009C3507" w:rsidRDefault="00607F25" w:rsidP="009C3507">
          <w:pPr>
            <w:pStyle w:val="TM2"/>
            <w:rPr>
              <w:rFonts w:ascii="Sakkal Majalla" w:hAnsi="Sakkal Majalla" w:cs="Sakkal Majalla"/>
              <w:noProof/>
              <w:sz w:val="36"/>
              <w:szCs w:val="36"/>
            </w:rPr>
          </w:pPr>
          <w:hyperlink w:anchor="_Toc109119705" w:history="1">
            <w:r w:rsidR="0098217D" w:rsidRPr="009C3507">
              <w:rPr>
                <w:rStyle w:val="Lienhypertexte"/>
                <w:rFonts w:ascii="Sakkal Majalla" w:hAnsi="Sakkal Majalla" w:cs="Sakkal Majalla"/>
                <w:noProof/>
                <w:sz w:val="36"/>
                <w:szCs w:val="36"/>
                <w:rtl/>
                <w:lang w:bidi="ar-DZ"/>
              </w:rPr>
              <w:t>أولا : غياب رقابة إدارية فعلية في مجال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_Toc109119705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78</w:t>
            </w:r>
            <w:r w:rsidR="0098217D" w:rsidRPr="009C3507">
              <w:rPr>
                <w:rFonts w:ascii="Sakkal Majalla" w:hAnsi="Sakkal Majalla" w:cs="Sakkal Majalla"/>
                <w:noProof/>
                <w:webHidden/>
                <w:sz w:val="36"/>
                <w:szCs w:val="36"/>
              </w:rPr>
              <w:fldChar w:fldCharType="end"/>
            </w:r>
          </w:hyperlink>
        </w:p>
        <w:p w14:paraId="13CD65CE" w14:textId="77777777" w:rsidR="0098217D" w:rsidRPr="009C3507" w:rsidRDefault="00607F25" w:rsidP="009C3507">
          <w:pPr>
            <w:pStyle w:val="TM2"/>
            <w:rPr>
              <w:rFonts w:ascii="Sakkal Majalla" w:hAnsi="Sakkal Majalla" w:cs="Sakkal Majalla"/>
              <w:noProof/>
              <w:sz w:val="36"/>
              <w:szCs w:val="36"/>
            </w:rPr>
          </w:pPr>
          <w:hyperlink w:anchor="_Toc109119706" w:history="1">
            <w:r w:rsidR="0098217D" w:rsidRPr="009C3507">
              <w:rPr>
                <w:rStyle w:val="Lienhypertexte"/>
                <w:rFonts w:ascii="Sakkal Majalla" w:hAnsi="Sakkal Majalla" w:cs="Sakkal Majalla"/>
                <w:noProof/>
                <w:sz w:val="36"/>
                <w:szCs w:val="36"/>
                <w:rtl/>
                <w:lang w:bidi="ar-DZ"/>
              </w:rPr>
              <w:t>ثانيا: محدودية دور أجهزة الوقاية من الفساد</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_Toc109119706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79</w:t>
            </w:r>
            <w:r w:rsidR="0098217D" w:rsidRPr="009C3507">
              <w:rPr>
                <w:rFonts w:ascii="Sakkal Majalla" w:hAnsi="Sakkal Majalla" w:cs="Sakkal Majalla"/>
                <w:noProof/>
                <w:webHidden/>
                <w:sz w:val="36"/>
                <w:szCs w:val="36"/>
              </w:rPr>
              <w:fldChar w:fldCharType="end"/>
            </w:r>
          </w:hyperlink>
        </w:p>
        <w:p w14:paraId="12F51ACD" w14:textId="77777777" w:rsidR="0098217D" w:rsidRPr="009C3507" w:rsidRDefault="00607F25" w:rsidP="0098217D">
          <w:pPr>
            <w:pStyle w:val="TM1"/>
            <w:rPr>
              <w:rFonts w:ascii="Sakkal Majalla" w:hAnsi="Sakkal Majalla" w:cs="Sakkal Majalla"/>
              <w:sz w:val="36"/>
              <w:szCs w:val="36"/>
              <w:lang w:bidi="ar-SA"/>
            </w:rPr>
          </w:pPr>
          <w:hyperlink w:anchor="_Toc109119710" w:history="1">
            <w:r w:rsidR="0098217D" w:rsidRPr="009C3507">
              <w:rPr>
                <w:rStyle w:val="Lienhypertexte"/>
                <w:rFonts w:ascii="Sakkal Majalla" w:eastAsia="Times New Roman" w:hAnsi="Sakkal Majalla" w:cs="Sakkal Majalla"/>
                <w:sz w:val="36"/>
                <w:szCs w:val="36"/>
                <w:rtl/>
              </w:rPr>
              <w:t>الفصل الثالث: نظام الصفقات العمومية: آفاق ممكنة</w:t>
            </w:r>
            <w:r w:rsidR="0098217D" w:rsidRPr="009C3507">
              <w:rPr>
                <w:rFonts w:ascii="Sakkal Majalla" w:hAnsi="Sakkal Majalla" w:cs="Sakkal Majalla"/>
                <w:webHidden/>
                <w:sz w:val="36"/>
                <w:szCs w:val="36"/>
              </w:rPr>
              <w:tab/>
            </w:r>
            <w:r w:rsidR="0098217D" w:rsidRPr="009C3507">
              <w:rPr>
                <w:rFonts w:ascii="Sakkal Majalla" w:hAnsi="Sakkal Majalla" w:cs="Sakkal Majalla"/>
                <w:webHidden/>
                <w:sz w:val="36"/>
                <w:szCs w:val="36"/>
              </w:rPr>
              <w:fldChar w:fldCharType="begin"/>
            </w:r>
            <w:r w:rsidR="0098217D" w:rsidRPr="009C3507">
              <w:rPr>
                <w:rFonts w:ascii="Sakkal Majalla" w:hAnsi="Sakkal Majalla" w:cs="Sakkal Majalla"/>
                <w:webHidden/>
                <w:sz w:val="36"/>
                <w:szCs w:val="36"/>
              </w:rPr>
              <w:instrText xml:space="preserve"> PAGEREF _Toc109119710 \h </w:instrText>
            </w:r>
            <w:r w:rsidR="0098217D" w:rsidRPr="009C3507">
              <w:rPr>
                <w:rFonts w:ascii="Sakkal Majalla" w:hAnsi="Sakkal Majalla" w:cs="Sakkal Majalla"/>
                <w:webHidden/>
                <w:sz w:val="36"/>
                <w:szCs w:val="36"/>
              </w:rPr>
            </w:r>
            <w:r w:rsidR="0098217D" w:rsidRPr="009C3507">
              <w:rPr>
                <w:rFonts w:ascii="Sakkal Majalla" w:hAnsi="Sakkal Majalla" w:cs="Sakkal Majalla"/>
                <w:webHidden/>
                <w:sz w:val="36"/>
                <w:szCs w:val="36"/>
              </w:rPr>
              <w:fldChar w:fldCharType="separate"/>
            </w:r>
            <w:r>
              <w:rPr>
                <w:rFonts w:ascii="Sakkal Majalla" w:hAnsi="Sakkal Majalla" w:cs="Sakkal Majalla"/>
                <w:webHidden/>
                <w:sz w:val="36"/>
                <w:szCs w:val="36"/>
                <w:rtl/>
              </w:rPr>
              <w:t>86</w:t>
            </w:r>
            <w:r w:rsidR="0098217D" w:rsidRPr="009C3507">
              <w:rPr>
                <w:rFonts w:ascii="Sakkal Majalla" w:hAnsi="Sakkal Majalla" w:cs="Sakkal Majalla"/>
                <w:webHidden/>
                <w:sz w:val="36"/>
                <w:szCs w:val="36"/>
              </w:rPr>
              <w:fldChar w:fldCharType="end"/>
            </w:r>
          </w:hyperlink>
        </w:p>
        <w:p w14:paraId="6011F925" w14:textId="750AF559" w:rsidR="0098217D" w:rsidRPr="009C3507" w:rsidRDefault="00607F25" w:rsidP="009C3507">
          <w:pPr>
            <w:pStyle w:val="TM2"/>
            <w:rPr>
              <w:rFonts w:ascii="Sakkal Majalla" w:hAnsi="Sakkal Majalla" w:cs="Sakkal Majalla"/>
              <w:noProof/>
              <w:sz w:val="36"/>
              <w:szCs w:val="36"/>
            </w:rPr>
          </w:pPr>
          <w:hyperlink w:anchor="_Toc109119711" w:history="1">
            <w:r w:rsidR="0098217D" w:rsidRPr="009C3507">
              <w:rPr>
                <w:rStyle w:val="Lienhypertexte"/>
                <w:rFonts w:ascii="Sakkal Majalla" w:eastAsia="Times New Roman" w:hAnsi="Sakkal Majalla" w:cs="Sakkal Majalla"/>
                <w:noProof/>
                <w:sz w:val="36"/>
                <w:szCs w:val="36"/>
                <w:rtl/>
                <w:lang w:bidi="ar-DZ"/>
              </w:rPr>
              <w:t>المبحث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eastAsia="Times New Roman" w:hAnsi="Sakkal Majalla" w:cs="Sakkal Majalla"/>
                <w:noProof/>
                <w:sz w:val="36"/>
                <w:szCs w:val="36"/>
                <w:rtl/>
                <w:lang w:bidi="ar-DZ"/>
              </w:rPr>
              <w:t>اعتماد اصلاحات تمس نظام الصفقات العمومية وتحسين الإدارة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_Toc109119711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88</w:t>
            </w:r>
            <w:r w:rsidR="0098217D" w:rsidRPr="009C3507">
              <w:rPr>
                <w:rFonts w:ascii="Sakkal Majalla" w:hAnsi="Sakkal Majalla" w:cs="Sakkal Majalla"/>
                <w:noProof/>
                <w:webHidden/>
                <w:sz w:val="36"/>
                <w:szCs w:val="36"/>
              </w:rPr>
              <w:fldChar w:fldCharType="end"/>
            </w:r>
          </w:hyperlink>
        </w:p>
        <w:p w14:paraId="2C6B22F4" w14:textId="0EC91527" w:rsidR="0098217D" w:rsidRPr="009C3507" w:rsidRDefault="00607F25" w:rsidP="009C3507">
          <w:pPr>
            <w:pStyle w:val="TM2"/>
            <w:rPr>
              <w:rFonts w:ascii="Sakkal Majalla" w:hAnsi="Sakkal Majalla" w:cs="Sakkal Majalla"/>
              <w:noProof/>
              <w:sz w:val="36"/>
              <w:szCs w:val="36"/>
            </w:rPr>
          </w:pPr>
          <w:hyperlink w:anchor="_Toc109119714" w:history="1">
            <w:r w:rsidR="0098217D" w:rsidRPr="009C3507">
              <w:rPr>
                <w:rStyle w:val="Lienhypertexte"/>
                <w:rFonts w:ascii="Sakkal Majalla" w:eastAsia="Times New Roman" w:hAnsi="Sakkal Majalla" w:cs="Sakkal Majalla"/>
                <w:noProof/>
                <w:sz w:val="36"/>
                <w:szCs w:val="36"/>
                <w:rtl/>
                <w:lang w:bidi="ar-DZ"/>
              </w:rPr>
              <w:t>المطلب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eastAsia="Times New Roman" w:hAnsi="Sakkal Majalla" w:cs="Sakkal Majalla"/>
                <w:noProof/>
                <w:sz w:val="36"/>
                <w:szCs w:val="36"/>
                <w:rtl/>
                <w:lang w:bidi="ar-DZ"/>
              </w:rPr>
              <w:t>التخفيف من امتيازات السلطة العامة في إبرام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_Toc109119714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89</w:t>
            </w:r>
            <w:r w:rsidR="0098217D" w:rsidRPr="009C3507">
              <w:rPr>
                <w:rFonts w:ascii="Sakkal Majalla" w:hAnsi="Sakkal Majalla" w:cs="Sakkal Majalla"/>
                <w:noProof/>
                <w:webHidden/>
                <w:sz w:val="36"/>
                <w:szCs w:val="36"/>
              </w:rPr>
              <w:fldChar w:fldCharType="end"/>
            </w:r>
          </w:hyperlink>
        </w:p>
        <w:p w14:paraId="240FC202" w14:textId="0183D123" w:rsidR="0098217D" w:rsidRPr="009C3507" w:rsidRDefault="00607F25" w:rsidP="009C3507">
          <w:pPr>
            <w:pStyle w:val="TM2"/>
            <w:rPr>
              <w:rFonts w:ascii="Sakkal Majalla" w:hAnsi="Sakkal Majalla" w:cs="Sakkal Majalla"/>
              <w:noProof/>
              <w:sz w:val="36"/>
              <w:szCs w:val="36"/>
            </w:rPr>
          </w:pPr>
          <w:hyperlink w:anchor="_Toc109119716" w:history="1">
            <w:r w:rsidR="0098217D" w:rsidRPr="009C3507">
              <w:rPr>
                <w:rStyle w:val="Lienhypertexte"/>
                <w:rFonts w:ascii="Sakkal Majalla" w:eastAsia="Times New Roman" w:hAnsi="Sakkal Majalla" w:cs="Sakkal Majalla"/>
                <w:noProof/>
                <w:sz w:val="36"/>
                <w:szCs w:val="36"/>
                <w:rtl/>
                <w:lang w:bidi="ar-DZ"/>
              </w:rPr>
              <w:t>الفرع الأول:</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eastAsia="Times New Roman" w:hAnsi="Sakkal Majalla" w:cs="Sakkal Majalla"/>
                <w:noProof/>
                <w:sz w:val="36"/>
                <w:szCs w:val="36"/>
                <w:rtl/>
                <w:lang w:bidi="ar-DZ"/>
              </w:rPr>
              <w:t>تقييد سلطة فسخ العقد الإداري</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_Toc109119716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90</w:t>
            </w:r>
            <w:r w:rsidR="0098217D" w:rsidRPr="009C3507">
              <w:rPr>
                <w:rFonts w:ascii="Sakkal Majalla" w:hAnsi="Sakkal Majalla" w:cs="Sakkal Majalla"/>
                <w:noProof/>
                <w:webHidden/>
                <w:sz w:val="36"/>
                <w:szCs w:val="36"/>
              </w:rPr>
              <w:fldChar w:fldCharType="end"/>
            </w:r>
          </w:hyperlink>
        </w:p>
        <w:p w14:paraId="129F926E" w14:textId="77777777" w:rsidR="0098217D" w:rsidRPr="009C3507" w:rsidRDefault="00607F25" w:rsidP="0098217D">
          <w:pPr>
            <w:pStyle w:val="TM3"/>
            <w:rPr>
              <w:rFonts w:ascii="Sakkal Majalla" w:hAnsi="Sakkal Majalla" w:cs="Sakkal Majalla"/>
              <w:noProof/>
              <w:sz w:val="36"/>
              <w:szCs w:val="36"/>
            </w:rPr>
          </w:pPr>
          <w:hyperlink w:anchor="_Toc109119718" w:history="1">
            <w:r w:rsidR="0098217D" w:rsidRPr="009C3507">
              <w:rPr>
                <w:rStyle w:val="Lienhypertexte"/>
                <w:rFonts w:ascii="Sakkal Majalla" w:eastAsia="Times New Roman" w:hAnsi="Sakkal Majalla" w:cs="Sakkal Majalla"/>
                <w:noProof/>
                <w:sz w:val="36"/>
                <w:szCs w:val="36"/>
                <w:rtl/>
                <w:lang w:bidi="ar-DZ"/>
              </w:rPr>
              <w:t>أولا: ضبط أنواع الفسخ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_Toc109119718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90</w:t>
            </w:r>
            <w:r w:rsidR="0098217D" w:rsidRPr="009C3507">
              <w:rPr>
                <w:rFonts w:ascii="Sakkal Majalla" w:hAnsi="Sakkal Majalla" w:cs="Sakkal Majalla"/>
                <w:noProof/>
                <w:webHidden/>
                <w:sz w:val="36"/>
                <w:szCs w:val="36"/>
              </w:rPr>
              <w:fldChar w:fldCharType="end"/>
            </w:r>
          </w:hyperlink>
        </w:p>
        <w:p w14:paraId="0EC13ADD" w14:textId="77777777" w:rsidR="0098217D" w:rsidRPr="009C3507" w:rsidRDefault="00607F25" w:rsidP="0098217D">
          <w:pPr>
            <w:pStyle w:val="TM3"/>
            <w:rPr>
              <w:rFonts w:ascii="Sakkal Majalla" w:hAnsi="Sakkal Majalla" w:cs="Sakkal Majalla"/>
              <w:noProof/>
              <w:sz w:val="36"/>
              <w:szCs w:val="36"/>
            </w:rPr>
          </w:pPr>
          <w:hyperlink w:anchor="_Toc109119719" w:history="1">
            <w:r w:rsidR="0098217D" w:rsidRPr="009C3507">
              <w:rPr>
                <w:rStyle w:val="Lienhypertexte"/>
                <w:rFonts w:ascii="Sakkal Majalla" w:eastAsia="Times New Roman" w:hAnsi="Sakkal Majalla" w:cs="Sakkal Majalla"/>
                <w:noProof/>
                <w:sz w:val="36"/>
                <w:szCs w:val="36"/>
                <w:rtl/>
                <w:lang w:bidi="ar-DZ"/>
              </w:rPr>
              <w:t>ثانيا: تعليل قرار الفسخ</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_Toc109119719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91</w:t>
            </w:r>
            <w:r w:rsidR="0098217D" w:rsidRPr="009C3507">
              <w:rPr>
                <w:rFonts w:ascii="Sakkal Majalla" w:hAnsi="Sakkal Majalla" w:cs="Sakkal Majalla"/>
                <w:noProof/>
                <w:webHidden/>
                <w:sz w:val="36"/>
                <w:szCs w:val="36"/>
              </w:rPr>
              <w:fldChar w:fldCharType="end"/>
            </w:r>
          </w:hyperlink>
        </w:p>
        <w:p w14:paraId="25FBECE7" w14:textId="1B47628C" w:rsidR="0098217D" w:rsidRPr="009C3507" w:rsidRDefault="00607F25" w:rsidP="009C3507">
          <w:pPr>
            <w:pStyle w:val="TM2"/>
            <w:rPr>
              <w:rFonts w:ascii="Sakkal Majalla" w:hAnsi="Sakkal Majalla" w:cs="Sakkal Majalla"/>
              <w:noProof/>
              <w:sz w:val="36"/>
              <w:szCs w:val="36"/>
            </w:rPr>
          </w:pPr>
          <w:hyperlink w:anchor="_Toc109119720" w:history="1">
            <w:r w:rsidR="0098217D" w:rsidRPr="009C3507">
              <w:rPr>
                <w:rStyle w:val="Lienhypertexte"/>
                <w:rFonts w:ascii="Sakkal Majalla" w:hAnsi="Sakkal Majalla" w:cs="Sakkal Majalla"/>
                <w:noProof/>
                <w:sz w:val="36"/>
                <w:szCs w:val="36"/>
                <w:rtl/>
                <w:lang w:bidi="ar-DZ"/>
              </w:rPr>
              <w:t>الفرع الثاني:</w:t>
            </w:r>
            <w:r w:rsidR="0098217D" w:rsidRPr="009C3507">
              <w:rPr>
                <w:rFonts w:ascii="Sakkal Majalla" w:hAnsi="Sakkal Majalla" w:cs="Sakkal Majalla"/>
                <w:sz w:val="36"/>
                <w:szCs w:val="36"/>
                <w:rtl/>
                <w:lang w:bidi="ar-DZ"/>
              </w:rPr>
              <w:t xml:space="preserve"> </w:t>
            </w:r>
            <w:r w:rsidR="0098217D" w:rsidRPr="009C3507">
              <w:rPr>
                <w:rStyle w:val="Lienhypertexte"/>
                <w:rFonts w:ascii="Sakkal Majalla" w:hAnsi="Sakkal Majalla" w:cs="Sakkal Majalla"/>
                <w:noProof/>
                <w:sz w:val="36"/>
                <w:szCs w:val="36"/>
                <w:rtl/>
                <w:lang w:bidi="ar-DZ"/>
              </w:rPr>
              <w:t>افراد القضاء الإداري بسلطة توقيع الجزاء او لأجهزة مستقلة عن سلطة الوصاية – مجلس المحاسبة كنموذج</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_Toc109119720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92</w:t>
            </w:r>
            <w:r w:rsidR="0098217D" w:rsidRPr="009C3507">
              <w:rPr>
                <w:rFonts w:ascii="Sakkal Majalla" w:hAnsi="Sakkal Majalla" w:cs="Sakkal Majalla"/>
                <w:noProof/>
                <w:webHidden/>
                <w:sz w:val="36"/>
                <w:szCs w:val="36"/>
              </w:rPr>
              <w:fldChar w:fldCharType="end"/>
            </w:r>
          </w:hyperlink>
        </w:p>
        <w:p w14:paraId="6ACCCEA3" w14:textId="77777777" w:rsidR="0098217D" w:rsidRPr="009C3507" w:rsidRDefault="00607F25" w:rsidP="0098217D">
          <w:pPr>
            <w:pStyle w:val="TM3"/>
            <w:rPr>
              <w:rFonts w:ascii="Sakkal Majalla" w:hAnsi="Sakkal Majalla" w:cs="Sakkal Majalla"/>
              <w:noProof/>
              <w:sz w:val="36"/>
              <w:szCs w:val="36"/>
            </w:rPr>
          </w:pPr>
          <w:hyperlink w:anchor="_Toc109119722" w:history="1">
            <w:r w:rsidR="0098217D" w:rsidRPr="009C3507">
              <w:rPr>
                <w:rStyle w:val="Lienhypertexte"/>
                <w:rFonts w:ascii="Sakkal Majalla" w:hAnsi="Sakkal Majalla" w:cs="Sakkal Majalla"/>
                <w:noProof/>
                <w:sz w:val="36"/>
                <w:szCs w:val="36"/>
                <w:rtl/>
                <w:lang w:bidi="ar-DZ"/>
              </w:rPr>
              <w:t>أولا: تخصيص السلطة القضائية بتوقيع الجزاء</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_Toc109119722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92</w:t>
            </w:r>
            <w:r w:rsidR="0098217D" w:rsidRPr="009C3507">
              <w:rPr>
                <w:rFonts w:ascii="Sakkal Majalla" w:hAnsi="Sakkal Majalla" w:cs="Sakkal Majalla"/>
                <w:noProof/>
                <w:webHidden/>
                <w:sz w:val="36"/>
                <w:szCs w:val="36"/>
              </w:rPr>
              <w:fldChar w:fldCharType="end"/>
            </w:r>
          </w:hyperlink>
        </w:p>
        <w:p w14:paraId="4E203F25" w14:textId="77777777" w:rsidR="0098217D" w:rsidRPr="009C3507" w:rsidRDefault="00607F25" w:rsidP="0098217D">
          <w:pPr>
            <w:pStyle w:val="TM3"/>
            <w:rPr>
              <w:rFonts w:ascii="Sakkal Majalla" w:hAnsi="Sakkal Majalla" w:cs="Sakkal Majalla"/>
              <w:noProof/>
              <w:sz w:val="36"/>
              <w:szCs w:val="36"/>
            </w:rPr>
          </w:pPr>
          <w:hyperlink w:anchor="_Toc109119723" w:history="1">
            <w:r w:rsidR="0098217D" w:rsidRPr="009C3507">
              <w:rPr>
                <w:rStyle w:val="Lienhypertexte"/>
                <w:rFonts w:ascii="Sakkal Majalla" w:hAnsi="Sakkal Majalla" w:cs="Sakkal Majalla"/>
                <w:noProof/>
                <w:sz w:val="36"/>
                <w:szCs w:val="36"/>
                <w:rtl/>
                <w:lang w:bidi="ar-DZ"/>
              </w:rPr>
              <w:t>ثانيا: تفعيل دور مجلس المحاسبة – كنموذج</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_Toc109119723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94</w:t>
            </w:r>
            <w:r w:rsidR="0098217D" w:rsidRPr="009C3507">
              <w:rPr>
                <w:rFonts w:ascii="Sakkal Majalla" w:hAnsi="Sakkal Majalla" w:cs="Sakkal Majalla"/>
                <w:noProof/>
                <w:webHidden/>
                <w:sz w:val="36"/>
                <w:szCs w:val="36"/>
              </w:rPr>
              <w:fldChar w:fldCharType="end"/>
            </w:r>
          </w:hyperlink>
        </w:p>
        <w:p w14:paraId="46235910" w14:textId="38FD0171" w:rsidR="0098217D" w:rsidRPr="009C3507" w:rsidRDefault="00607F25" w:rsidP="009C3507">
          <w:pPr>
            <w:pStyle w:val="TM2"/>
            <w:rPr>
              <w:rFonts w:ascii="Sakkal Majalla" w:hAnsi="Sakkal Majalla" w:cs="Sakkal Majalla"/>
              <w:noProof/>
              <w:sz w:val="36"/>
              <w:szCs w:val="36"/>
            </w:rPr>
          </w:pPr>
          <w:hyperlink w:anchor="_Toc109119724" w:history="1">
            <w:r w:rsidR="0098217D" w:rsidRPr="009C3507">
              <w:rPr>
                <w:rStyle w:val="Lienhypertexte"/>
                <w:rFonts w:ascii="Sakkal Majalla" w:eastAsia="Times New Roman" w:hAnsi="Sakkal Majalla" w:cs="Sakkal Majalla"/>
                <w:noProof/>
                <w:sz w:val="36"/>
                <w:szCs w:val="36"/>
                <w:rtl/>
                <w:lang w:bidi="ar-DZ"/>
              </w:rPr>
              <w:t>المطلب الثاني:</w:t>
            </w:r>
            <w:r w:rsidR="009C3507" w:rsidRPr="009C3507">
              <w:rPr>
                <w:rFonts w:ascii="Sakkal Majalla" w:hAnsi="Sakkal Majalla" w:cs="Sakkal Majalla"/>
                <w:sz w:val="36"/>
                <w:szCs w:val="36"/>
                <w:rtl/>
              </w:rPr>
              <w:t xml:space="preserve"> </w:t>
            </w:r>
            <w:r w:rsidR="009C3507" w:rsidRPr="009C3507">
              <w:rPr>
                <w:rStyle w:val="Lienhypertexte"/>
                <w:rFonts w:ascii="Sakkal Majalla" w:eastAsia="Times New Roman" w:hAnsi="Sakkal Majalla" w:cs="Sakkal Majalla"/>
                <w:noProof/>
                <w:sz w:val="36"/>
                <w:szCs w:val="36"/>
                <w:rtl/>
                <w:lang w:bidi="ar-DZ"/>
              </w:rPr>
              <w:t>تكييف نظام الصفقات العمومية مع متطلبات الوضع الجديد</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_Toc109119724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96</w:t>
            </w:r>
            <w:r w:rsidR="0098217D" w:rsidRPr="009C3507">
              <w:rPr>
                <w:rFonts w:ascii="Sakkal Majalla" w:hAnsi="Sakkal Majalla" w:cs="Sakkal Majalla"/>
                <w:noProof/>
                <w:webHidden/>
                <w:sz w:val="36"/>
                <w:szCs w:val="36"/>
              </w:rPr>
              <w:fldChar w:fldCharType="end"/>
            </w:r>
          </w:hyperlink>
        </w:p>
        <w:p w14:paraId="473A1CEA" w14:textId="5384A129" w:rsidR="0098217D" w:rsidRPr="009C3507" w:rsidRDefault="00607F25" w:rsidP="009C3507">
          <w:pPr>
            <w:pStyle w:val="TM2"/>
            <w:rPr>
              <w:rFonts w:ascii="Sakkal Majalla" w:hAnsi="Sakkal Majalla" w:cs="Sakkal Majalla"/>
              <w:noProof/>
              <w:sz w:val="36"/>
              <w:szCs w:val="36"/>
            </w:rPr>
          </w:pPr>
          <w:hyperlink w:anchor="_Toc109119726" w:history="1">
            <w:r w:rsidR="0098217D" w:rsidRPr="009C3507">
              <w:rPr>
                <w:rStyle w:val="Lienhypertexte"/>
                <w:rFonts w:ascii="Sakkal Majalla" w:hAnsi="Sakkal Majalla" w:cs="Sakkal Majalla"/>
                <w:noProof/>
                <w:sz w:val="36"/>
                <w:szCs w:val="36"/>
                <w:rtl/>
                <w:lang w:bidi="ar-DZ"/>
              </w:rPr>
              <w:t>الفرع الاول:</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اتخاذ قواعد مرنة خالية ولابتعاد عن الجمود</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_Toc109119726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97</w:t>
            </w:r>
            <w:r w:rsidR="0098217D" w:rsidRPr="009C3507">
              <w:rPr>
                <w:rFonts w:ascii="Sakkal Majalla" w:hAnsi="Sakkal Majalla" w:cs="Sakkal Majalla"/>
                <w:noProof/>
                <w:webHidden/>
                <w:sz w:val="36"/>
                <w:szCs w:val="36"/>
              </w:rPr>
              <w:fldChar w:fldCharType="end"/>
            </w:r>
          </w:hyperlink>
        </w:p>
        <w:p w14:paraId="4EF3BC22" w14:textId="239CF609" w:rsidR="0098217D" w:rsidRPr="009C3507" w:rsidRDefault="00607F25" w:rsidP="009C3507">
          <w:pPr>
            <w:pStyle w:val="TM2"/>
            <w:rPr>
              <w:rFonts w:ascii="Sakkal Majalla" w:hAnsi="Sakkal Majalla" w:cs="Sakkal Majalla"/>
              <w:noProof/>
              <w:sz w:val="36"/>
              <w:szCs w:val="36"/>
            </w:rPr>
          </w:pPr>
          <w:hyperlink w:anchor="_Toc109119728" w:history="1">
            <w:r w:rsidR="0098217D" w:rsidRPr="009C3507">
              <w:rPr>
                <w:rStyle w:val="Lienhypertexte"/>
                <w:rFonts w:ascii="Sakkal Majalla" w:hAnsi="Sakkal Majalla" w:cs="Sakkal Majalla"/>
                <w:noProof/>
                <w:sz w:val="36"/>
                <w:szCs w:val="36"/>
                <w:rtl/>
                <w:lang w:bidi="ar-DZ"/>
              </w:rPr>
              <w:t>الفرع الثاني:</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استجابة نظام الصفقات العمومية للتغيرات الحاصلة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_Toc109119728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98</w:t>
            </w:r>
            <w:r w:rsidR="0098217D" w:rsidRPr="009C3507">
              <w:rPr>
                <w:rFonts w:ascii="Sakkal Majalla" w:hAnsi="Sakkal Majalla" w:cs="Sakkal Majalla"/>
                <w:noProof/>
                <w:webHidden/>
                <w:sz w:val="36"/>
                <w:szCs w:val="36"/>
              </w:rPr>
              <w:fldChar w:fldCharType="end"/>
            </w:r>
          </w:hyperlink>
        </w:p>
        <w:p w14:paraId="4F8FB9E0" w14:textId="5B97CB9B" w:rsidR="0098217D" w:rsidRPr="009C3507" w:rsidRDefault="00607F25" w:rsidP="009C3507">
          <w:pPr>
            <w:pStyle w:val="TM2"/>
            <w:rPr>
              <w:rFonts w:ascii="Sakkal Majalla" w:hAnsi="Sakkal Majalla" w:cs="Sakkal Majalla"/>
              <w:noProof/>
              <w:sz w:val="36"/>
              <w:szCs w:val="36"/>
            </w:rPr>
          </w:pPr>
          <w:hyperlink w:anchor="_Toc109119730" w:history="1">
            <w:r w:rsidR="0098217D" w:rsidRPr="009C3507">
              <w:rPr>
                <w:rStyle w:val="Lienhypertexte"/>
                <w:rFonts w:ascii="Sakkal Majalla" w:hAnsi="Sakkal Majalla" w:cs="Sakkal Majalla"/>
                <w:noProof/>
                <w:sz w:val="36"/>
                <w:szCs w:val="36"/>
                <w:rtl/>
                <w:lang w:bidi="ar-DZ"/>
              </w:rPr>
              <w:t>المطلب الثالث:</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تقليص إجراءات الابرام والتنفيذ وتبسيطها</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_Toc109119730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99</w:t>
            </w:r>
            <w:r w:rsidR="0098217D" w:rsidRPr="009C3507">
              <w:rPr>
                <w:rFonts w:ascii="Sakkal Majalla" w:hAnsi="Sakkal Majalla" w:cs="Sakkal Majalla"/>
                <w:noProof/>
                <w:webHidden/>
                <w:sz w:val="36"/>
                <w:szCs w:val="36"/>
              </w:rPr>
              <w:fldChar w:fldCharType="end"/>
            </w:r>
          </w:hyperlink>
        </w:p>
        <w:p w14:paraId="798BEC49" w14:textId="78740E6D" w:rsidR="0098217D" w:rsidRPr="009C3507" w:rsidRDefault="00607F25" w:rsidP="009C3507">
          <w:pPr>
            <w:pStyle w:val="TM2"/>
            <w:rPr>
              <w:rFonts w:ascii="Sakkal Majalla" w:hAnsi="Sakkal Majalla" w:cs="Sakkal Majalla"/>
              <w:noProof/>
              <w:sz w:val="36"/>
              <w:szCs w:val="36"/>
            </w:rPr>
          </w:pPr>
          <w:hyperlink w:anchor="_Toc109119732" w:history="1">
            <w:r w:rsidR="0098217D" w:rsidRPr="009C3507">
              <w:rPr>
                <w:rStyle w:val="Lienhypertexte"/>
                <w:rFonts w:ascii="Sakkal Majalla" w:eastAsia="Times New Roman" w:hAnsi="Sakkal Majalla" w:cs="Sakkal Majalla"/>
                <w:noProof/>
                <w:sz w:val="36"/>
                <w:szCs w:val="36"/>
                <w:rtl/>
                <w:lang w:bidi="ar-DZ"/>
              </w:rPr>
              <w:t>الفرع الاول:</w:t>
            </w:r>
            <w:r w:rsidR="009C3507" w:rsidRPr="009C3507">
              <w:rPr>
                <w:rFonts w:ascii="Sakkal Majalla" w:hAnsi="Sakkal Majalla" w:cs="Sakkal Majalla"/>
                <w:sz w:val="36"/>
                <w:szCs w:val="36"/>
                <w:rtl/>
              </w:rPr>
              <w:t xml:space="preserve"> </w:t>
            </w:r>
            <w:r w:rsidR="009C3507" w:rsidRPr="009C3507">
              <w:rPr>
                <w:rStyle w:val="Lienhypertexte"/>
                <w:rFonts w:ascii="Sakkal Majalla" w:eastAsia="Times New Roman" w:hAnsi="Sakkal Majalla" w:cs="Sakkal Majalla"/>
                <w:noProof/>
                <w:sz w:val="36"/>
                <w:szCs w:val="36"/>
                <w:rtl/>
                <w:lang w:bidi="ar-DZ"/>
              </w:rPr>
              <w:t>تقليص اجراءات ابرام وتنفيذ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_Toc109119732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99</w:t>
            </w:r>
            <w:r w:rsidR="0098217D" w:rsidRPr="009C3507">
              <w:rPr>
                <w:rFonts w:ascii="Sakkal Majalla" w:hAnsi="Sakkal Majalla" w:cs="Sakkal Majalla"/>
                <w:noProof/>
                <w:webHidden/>
                <w:sz w:val="36"/>
                <w:szCs w:val="36"/>
              </w:rPr>
              <w:fldChar w:fldCharType="end"/>
            </w:r>
          </w:hyperlink>
        </w:p>
        <w:p w14:paraId="51B27A05" w14:textId="0381ED07" w:rsidR="0098217D" w:rsidRPr="009C3507" w:rsidRDefault="00607F25" w:rsidP="009C3507">
          <w:pPr>
            <w:pStyle w:val="TM2"/>
            <w:rPr>
              <w:rFonts w:ascii="Sakkal Majalla" w:hAnsi="Sakkal Majalla" w:cs="Sakkal Majalla"/>
              <w:noProof/>
              <w:sz w:val="36"/>
              <w:szCs w:val="36"/>
            </w:rPr>
          </w:pPr>
          <w:hyperlink w:anchor="_Toc109119734" w:history="1">
            <w:r w:rsidR="0098217D" w:rsidRPr="009C3507">
              <w:rPr>
                <w:rStyle w:val="Lienhypertexte"/>
                <w:rFonts w:ascii="Sakkal Majalla" w:eastAsia="Times New Roman" w:hAnsi="Sakkal Majalla" w:cs="Sakkal Majalla"/>
                <w:noProof/>
                <w:sz w:val="36"/>
                <w:szCs w:val="36"/>
                <w:rtl/>
                <w:lang w:bidi="ar-DZ"/>
              </w:rPr>
              <w:t>الفرع الثاني:</w:t>
            </w:r>
            <w:r w:rsidR="009C3507" w:rsidRPr="009C3507">
              <w:rPr>
                <w:rFonts w:ascii="Sakkal Majalla" w:hAnsi="Sakkal Majalla" w:cs="Sakkal Majalla"/>
                <w:sz w:val="36"/>
                <w:szCs w:val="36"/>
                <w:rtl/>
              </w:rPr>
              <w:t xml:space="preserve"> </w:t>
            </w:r>
            <w:r w:rsidR="009C3507" w:rsidRPr="009C3507">
              <w:rPr>
                <w:rStyle w:val="Lienhypertexte"/>
                <w:rFonts w:ascii="Sakkal Majalla" w:eastAsia="Times New Roman" w:hAnsi="Sakkal Majalla" w:cs="Sakkal Majalla"/>
                <w:noProof/>
                <w:sz w:val="36"/>
                <w:szCs w:val="36"/>
                <w:rtl/>
                <w:lang w:bidi="ar-DZ"/>
              </w:rPr>
              <w:t>تبسيط اجراءات ابرام وتنفيذ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_Toc109119734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100</w:t>
            </w:r>
            <w:r w:rsidR="0098217D" w:rsidRPr="009C3507">
              <w:rPr>
                <w:rFonts w:ascii="Sakkal Majalla" w:hAnsi="Sakkal Majalla" w:cs="Sakkal Majalla"/>
                <w:noProof/>
                <w:webHidden/>
                <w:sz w:val="36"/>
                <w:szCs w:val="36"/>
              </w:rPr>
              <w:fldChar w:fldCharType="end"/>
            </w:r>
          </w:hyperlink>
        </w:p>
        <w:p w14:paraId="6575E161" w14:textId="74CE8A99" w:rsidR="0098217D" w:rsidRPr="009C3507" w:rsidRDefault="00607F25" w:rsidP="009C3507">
          <w:pPr>
            <w:pStyle w:val="TM2"/>
            <w:rPr>
              <w:rFonts w:ascii="Sakkal Majalla" w:hAnsi="Sakkal Majalla" w:cs="Sakkal Majalla"/>
              <w:noProof/>
              <w:sz w:val="36"/>
              <w:szCs w:val="36"/>
            </w:rPr>
          </w:pPr>
          <w:hyperlink w:anchor="_Toc109119736" w:history="1">
            <w:r w:rsidR="0098217D" w:rsidRPr="009C3507">
              <w:rPr>
                <w:rStyle w:val="Lienhypertexte"/>
                <w:rFonts w:ascii="Sakkal Majalla" w:hAnsi="Sakkal Majalla" w:cs="Sakkal Majalla"/>
                <w:noProof/>
                <w:sz w:val="36"/>
                <w:szCs w:val="36"/>
                <w:rtl/>
                <w:lang w:bidi="ar-DZ"/>
              </w:rPr>
              <w:t>المطلب الرابع:</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تفعيل رقابة خرق المبادئ المنظمة للصفقات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_Toc109119736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100</w:t>
            </w:r>
            <w:r w:rsidR="0098217D" w:rsidRPr="009C3507">
              <w:rPr>
                <w:rFonts w:ascii="Sakkal Majalla" w:hAnsi="Sakkal Majalla" w:cs="Sakkal Majalla"/>
                <w:noProof/>
                <w:webHidden/>
                <w:sz w:val="36"/>
                <w:szCs w:val="36"/>
              </w:rPr>
              <w:fldChar w:fldCharType="end"/>
            </w:r>
          </w:hyperlink>
        </w:p>
        <w:p w14:paraId="1708B24A" w14:textId="40441872" w:rsidR="0098217D" w:rsidRPr="009C3507" w:rsidRDefault="00607F25" w:rsidP="009C3507">
          <w:pPr>
            <w:pStyle w:val="TM2"/>
            <w:rPr>
              <w:rFonts w:ascii="Sakkal Majalla" w:hAnsi="Sakkal Majalla" w:cs="Sakkal Majalla"/>
              <w:noProof/>
              <w:sz w:val="36"/>
              <w:szCs w:val="36"/>
            </w:rPr>
          </w:pPr>
          <w:hyperlink w:anchor="_Toc109119738" w:history="1">
            <w:r w:rsidR="0098217D" w:rsidRPr="009C3507">
              <w:rPr>
                <w:rStyle w:val="Lienhypertexte"/>
                <w:rFonts w:ascii="Sakkal Majalla" w:hAnsi="Sakkal Majalla" w:cs="Sakkal Majalla"/>
                <w:noProof/>
                <w:sz w:val="36"/>
                <w:szCs w:val="36"/>
                <w:rtl/>
                <w:lang w:bidi="ar-DZ"/>
              </w:rPr>
              <w:t>الفرع الأول:</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ممارسة حق التنديد المترشحين بالممارسات المناقضة لمبادئ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_Toc109119738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101</w:t>
            </w:r>
            <w:r w:rsidR="0098217D" w:rsidRPr="009C3507">
              <w:rPr>
                <w:rFonts w:ascii="Sakkal Majalla" w:hAnsi="Sakkal Majalla" w:cs="Sakkal Majalla"/>
                <w:noProof/>
                <w:webHidden/>
                <w:sz w:val="36"/>
                <w:szCs w:val="36"/>
              </w:rPr>
              <w:fldChar w:fldCharType="end"/>
            </w:r>
          </w:hyperlink>
        </w:p>
        <w:p w14:paraId="4D069BEB" w14:textId="61A0510C" w:rsidR="0098217D" w:rsidRPr="009C3507" w:rsidRDefault="00607F25" w:rsidP="009C3507">
          <w:pPr>
            <w:pStyle w:val="TM2"/>
            <w:rPr>
              <w:rFonts w:ascii="Sakkal Majalla" w:hAnsi="Sakkal Majalla" w:cs="Sakkal Majalla"/>
              <w:noProof/>
              <w:sz w:val="36"/>
              <w:szCs w:val="36"/>
            </w:rPr>
          </w:pPr>
          <w:hyperlink w:anchor="_Toc109119740" w:history="1">
            <w:r w:rsidR="0098217D" w:rsidRPr="009C3507">
              <w:rPr>
                <w:rStyle w:val="Lienhypertexte"/>
                <w:rFonts w:ascii="Sakkal Majalla" w:hAnsi="Sakkal Majalla" w:cs="Sakkal Majalla"/>
                <w:noProof/>
                <w:sz w:val="36"/>
                <w:szCs w:val="36"/>
                <w:rtl/>
                <w:lang w:bidi="ar-DZ"/>
              </w:rPr>
              <w:t>الفرع الثاني:</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منح استقلالية أوسع لسلطة ضبط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_Toc109119740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102</w:t>
            </w:r>
            <w:r w:rsidR="0098217D" w:rsidRPr="009C3507">
              <w:rPr>
                <w:rFonts w:ascii="Sakkal Majalla" w:hAnsi="Sakkal Majalla" w:cs="Sakkal Majalla"/>
                <w:noProof/>
                <w:webHidden/>
                <w:sz w:val="36"/>
                <w:szCs w:val="36"/>
              </w:rPr>
              <w:fldChar w:fldCharType="end"/>
            </w:r>
          </w:hyperlink>
        </w:p>
        <w:p w14:paraId="1C5C988D" w14:textId="5EDECB46" w:rsidR="0098217D" w:rsidRPr="009C3507" w:rsidRDefault="00607F25" w:rsidP="009C3507">
          <w:pPr>
            <w:pStyle w:val="TM2"/>
            <w:rPr>
              <w:rFonts w:ascii="Sakkal Majalla" w:hAnsi="Sakkal Majalla" w:cs="Sakkal Majalla"/>
              <w:noProof/>
              <w:sz w:val="36"/>
              <w:szCs w:val="36"/>
            </w:rPr>
          </w:pPr>
          <w:hyperlink w:anchor="_Toc109119742" w:history="1">
            <w:r w:rsidR="0098217D" w:rsidRPr="009C3507">
              <w:rPr>
                <w:rStyle w:val="Lienhypertexte"/>
                <w:rFonts w:ascii="Sakkal Majalla" w:hAnsi="Sakkal Majalla" w:cs="Sakkal Majalla"/>
                <w:noProof/>
                <w:sz w:val="36"/>
                <w:szCs w:val="36"/>
                <w:rtl/>
                <w:lang w:bidi="ar-DZ"/>
              </w:rPr>
              <w:t>المبحث الثاني:</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تقليص مجال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_Toc109119742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103</w:t>
            </w:r>
            <w:r w:rsidR="0098217D" w:rsidRPr="009C3507">
              <w:rPr>
                <w:rFonts w:ascii="Sakkal Majalla" w:hAnsi="Sakkal Majalla" w:cs="Sakkal Majalla"/>
                <w:noProof/>
                <w:webHidden/>
                <w:sz w:val="36"/>
                <w:szCs w:val="36"/>
              </w:rPr>
              <w:fldChar w:fldCharType="end"/>
            </w:r>
          </w:hyperlink>
        </w:p>
        <w:p w14:paraId="08A654BB" w14:textId="6AC21C14" w:rsidR="0098217D" w:rsidRPr="009C3507" w:rsidRDefault="00607F25" w:rsidP="009C3507">
          <w:pPr>
            <w:pStyle w:val="TM2"/>
            <w:rPr>
              <w:rFonts w:ascii="Sakkal Majalla" w:hAnsi="Sakkal Majalla" w:cs="Sakkal Majalla"/>
              <w:noProof/>
              <w:sz w:val="36"/>
              <w:szCs w:val="36"/>
            </w:rPr>
          </w:pPr>
          <w:hyperlink w:anchor="_Toc109119744" w:history="1">
            <w:r w:rsidR="0098217D" w:rsidRPr="009C3507">
              <w:rPr>
                <w:rStyle w:val="Lienhypertexte"/>
                <w:rFonts w:ascii="Sakkal Majalla" w:hAnsi="Sakkal Majalla" w:cs="Sakkal Majalla"/>
                <w:noProof/>
                <w:sz w:val="36"/>
                <w:szCs w:val="36"/>
                <w:rtl/>
                <w:lang w:bidi="ar-DZ"/>
              </w:rPr>
              <w:t>المطلب الأول:</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تفويضات المرفق العام كبديل عن الصفقات العمومية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_Toc109119744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103</w:t>
            </w:r>
            <w:r w:rsidR="0098217D" w:rsidRPr="009C3507">
              <w:rPr>
                <w:rFonts w:ascii="Sakkal Majalla" w:hAnsi="Sakkal Majalla" w:cs="Sakkal Majalla"/>
                <w:noProof/>
                <w:webHidden/>
                <w:sz w:val="36"/>
                <w:szCs w:val="36"/>
              </w:rPr>
              <w:fldChar w:fldCharType="end"/>
            </w:r>
          </w:hyperlink>
        </w:p>
        <w:p w14:paraId="49A5D809" w14:textId="59A409C8" w:rsidR="0098217D" w:rsidRPr="009C3507" w:rsidRDefault="00607F25" w:rsidP="009C3507">
          <w:pPr>
            <w:pStyle w:val="TM2"/>
            <w:rPr>
              <w:rFonts w:ascii="Sakkal Majalla" w:hAnsi="Sakkal Majalla" w:cs="Sakkal Majalla"/>
              <w:noProof/>
              <w:sz w:val="36"/>
              <w:szCs w:val="36"/>
            </w:rPr>
          </w:pPr>
          <w:hyperlink w:anchor="_Toc109119746" w:history="1">
            <w:r w:rsidR="0098217D" w:rsidRPr="009C3507">
              <w:rPr>
                <w:rStyle w:val="Lienhypertexte"/>
                <w:rFonts w:ascii="Sakkal Majalla" w:hAnsi="Sakkal Majalla" w:cs="Sakkal Majalla"/>
                <w:noProof/>
                <w:sz w:val="36"/>
                <w:szCs w:val="36"/>
                <w:rtl/>
                <w:lang w:bidi="ar-DZ"/>
              </w:rPr>
              <w:t>الفرع الأول:</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أهمية تفويضات المرفق العام</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_Toc109119746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104</w:t>
            </w:r>
            <w:r w:rsidR="0098217D" w:rsidRPr="009C3507">
              <w:rPr>
                <w:rFonts w:ascii="Sakkal Majalla" w:hAnsi="Sakkal Majalla" w:cs="Sakkal Majalla"/>
                <w:noProof/>
                <w:webHidden/>
                <w:sz w:val="36"/>
                <w:szCs w:val="36"/>
              </w:rPr>
              <w:fldChar w:fldCharType="end"/>
            </w:r>
          </w:hyperlink>
        </w:p>
        <w:p w14:paraId="78E706E8" w14:textId="77777777" w:rsidR="0098217D" w:rsidRPr="009C3507" w:rsidRDefault="00607F25" w:rsidP="0098217D">
          <w:pPr>
            <w:pStyle w:val="TM3"/>
            <w:rPr>
              <w:rFonts w:ascii="Sakkal Majalla" w:hAnsi="Sakkal Majalla" w:cs="Sakkal Majalla"/>
              <w:noProof/>
              <w:sz w:val="36"/>
              <w:szCs w:val="36"/>
            </w:rPr>
          </w:pPr>
          <w:hyperlink w:anchor="_Toc109119748" w:history="1">
            <w:r w:rsidR="0098217D" w:rsidRPr="009C3507">
              <w:rPr>
                <w:rStyle w:val="Lienhypertexte"/>
                <w:rFonts w:ascii="Sakkal Majalla" w:hAnsi="Sakkal Majalla" w:cs="Sakkal Majalla"/>
                <w:noProof/>
                <w:sz w:val="36"/>
                <w:szCs w:val="36"/>
                <w:rtl/>
                <w:lang w:bidi="ar-DZ"/>
              </w:rPr>
              <w:t>أولا: تعريف تفويض تسيير المرفق العام</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_Toc109119748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104</w:t>
            </w:r>
            <w:r w:rsidR="0098217D" w:rsidRPr="009C3507">
              <w:rPr>
                <w:rFonts w:ascii="Sakkal Majalla" w:hAnsi="Sakkal Majalla" w:cs="Sakkal Majalla"/>
                <w:noProof/>
                <w:webHidden/>
                <w:sz w:val="36"/>
                <w:szCs w:val="36"/>
              </w:rPr>
              <w:fldChar w:fldCharType="end"/>
            </w:r>
          </w:hyperlink>
        </w:p>
        <w:p w14:paraId="5200EA64" w14:textId="77777777" w:rsidR="0098217D" w:rsidRPr="009C3507" w:rsidRDefault="00607F25" w:rsidP="0098217D">
          <w:pPr>
            <w:pStyle w:val="TM3"/>
            <w:rPr>
              <w:rFonts w:ascii="Sakkal Majalla" w:hAnsi="Sakkal Majalla" w:cs="Sakkal Majalla"/>
              <w:noProof/>
              <w:sz w:val="36"/>
              <w:szCs w:val="36"/>
            </w:rPr>
          </w:pPr>
          <w:hyperlink w:anchor="_Toc109119749" w:history="1">
            <w:r w:rsidR="0098217D" w:rsidRPr="009C3507">
              <w:rPr>
                <w:rStyle w:val="Lienhypertexte"/>
                <w:rFonts w:ascii="Sakkal Majalla" w:hAnsi="Sakkal Majalla" w:cs="Sakkal Majalla"/>
                <w:noProof/>
                <w:sz w:val="36"/>
                <w:szCs w:val="36"/>
                <w:rtl/>
                <w:lang w:bidi="ar-DZ"/>
              </w:rPr>
              <w:t>ثانيا: أسباب اللجوء الى طريقة تفويض تسيير المرفق العام</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_Toc109119749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106</w:t>
            </w:r>
            <w:r w:rsidR="0098217D" w:rsidRPr="009C3507">
              <w:rPr>
                <w:rFonts w:ascii="Sakkal Majalla" w:hAnsi="Sakkal Majalla" w:cs="Sakkal Majalla"/>
                <w:noProof/>
                <w:webHidden/>
                <w:sz w:val="36"/>
                <w:szCs w:val="36"/>
              </w:rPr>
              <w:fldChar w:fldCharType="end"/>
            </w:r>
          </w:hyperlink>
        </w:p>
        <w:p w14:paraId="082CDEC4" w14:textId="77777777" w:rsidR="0098217D" w:rsidRPr="009C3507" w:rsidRDefault="00607F25" w:rsidP="0098217D">
          <w:pPr>
            <w:pStyle w:val="TM3"/>
            <w:rPr>
              <w:rFonts w:ascii="Sakkal Majalla" w:hAnsi="Sakkal Majalla" w:cs="Sakkal Majalla"/>
              <w:noProof/>
              <w:sz w:val="36"/>
              <w:szCs w:val="36"/>
            </w:rPr>
          </w:pPr>
          <w:hyperlink w:anchor="_Toc109119750" w:history="1">
            <w:r w:rsidR="0098217D" w:rsidRPr="009C3507">
              <w:rPr>
                <w:rStyle w:val="Lienhypertexte"/>
                <w:rFonts w:ascii="Sakkal Majalla" w:hAnsi="Sakkal Majalla" w:cs="Sakkal Majalla"/>
                <w:noProof/>
                <w:sz w:val="36"/>
                <w:szCs w:val="36"/>
                <w:rtl/>
                <w:lang w:bidi="ar-DZ"/>
              </w:rPr>
              <w:t>ثالثا: اهداف عقود تفويض المرفق العام</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_Toc109119750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107</w:t>
            </w:r>
            <w:r w:rsidR="0098217D" w:rsidRPr="009C3507">
              <w:rPr>
                <w:rFonts w:ascii="Sakkal Majalla" w:hAnsi="Sakkal Majalla" w:cs="Sakkal Majalla"/>
                <w:noProof/>
                <w:webHidden/>
                <w:sz w:val="36"/>
                <w:szCs w:val="36"/>
              </w:rPr>
              <w:fldChar w:fldCharType="end"/>
            </w:r>
          </w:hyperlink>
        </w:p>
        <w:p w14:paraId="3C6AAFEA" w14:textId="7CEEED0C" w:rsidR="0098217D" w:rsidRPr="009C3507" w:rsidRDefault="00607F25" w:rsidP="009C3507">
          <w:pPr>
            <w:pStyle w:val="TM2"/>
            <w:rPr>
              <w:rFonts w:ascii="Sakkal Majalla" w:hAnsi="Sakkal Majalla" w:cs="Sakkal Majalla"/>
              <w:noProof/>
              <w:sz w:val="36"/>
              <w:szCs w:val="36"/>
            </w:rPr>
          </w:pPr>
          <w:hyperlink w:anchor="_Toc109119751" w:history="1">
            <w:r w:rsidR="0098217D" w:rsidRPr="009C3507">
              <w:rPr>
                <w:rStyle w:val="Lienhypertexte"/>
                <w:rFonts w:ascii="Sakkal Majalla" w:hAnsi="Sakkal Majalla" w:cs="Sakkal Majalla"/>
                <w:noProof/>
                <w:sz w:val="36"/>
                <w:szCs w:val="36"/>
                <w:rtl/>
                <w:lang w:bidi="ar-DZ"/>
              </w:rPr>
              <w:t>الفرع الثاني:</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تحديد مجالات تفويضات المرفق العام</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_Toc109119751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108</w:t>
            </w:r>
            <w:r w:rsidR="0098217D" w:rsidRPr="009C3507">
              <w:rPr>
                <w:rFonts w:ascii="Sakkal Majalla" w:hAnsi="Sakkal Majalla" w:cs="Sakkal Majalla"/>
                <w:noProof/>
                <w:webHidden/>
                <w:sz w:val="36"/>
                <w:szCs w:val="36"/>
              </w:rPr>
              <w:fldChar w:fldCharType="end"/>
            </w:r>
          </w:hyperlink>
        </w:p>
        <w:p w14:paraId="599B9E48" w14:textId="77777777" w:rsidR="0098217D" w:rsidRPr="009C3507" w:rsidRDefault="00607F25" w:rsidP="0098217D">
          <w:pPr>
            <w:pStyle w:val="TM3"/>
            <w:rPr>
              <w:rFonts w:ascii="Sakkal Majalla" w:hAnsi="Sakkal Majalla" w:cs="Sakkal Majalla"/>
              <w:noProof/>
              <w:sz w:val="36"/>
              <w:szCs w:val="36"/>
            </w:rPr>
          </w:pPr>
          <w:hyperlink w:anchor="_Toc109119753" w:history="1">
            <w:r w:rsidR="0098217D" w:rsidRPr="009C3507">
              <w:rPr>
                <w:rStyle w:val="Lienhypertexte"/>
                <w:rFonts w:ascii="Sakkal Majalla" w:hAnsi="Sakkal Majalla" w:cs="Sakkal Majalla"/>
                <w:noProof/>
                <w:sz w:val="36"/>
                <w:szCs w:val="36"/>
                <w:rtl/>
                <w:lang w:bidi="ar-DZ"/>
              </w:rPr>
              <w:t>أولا: أشكال تفويض المرفق العام</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_Toc109119753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108</w:t>
            </w:r>
            <w:r w:rsidR="0098217D" w:rsidRPr="009C3507">
              <w:rPr>
                <w:rFonts w:ascii="Sakkal Majalla" w:hAnsi="Sakkal Majalla" w:cs="Sakkal Majalla"/>
                <w:noProof/>
                <w:webHidden/>
                <w:sz w:val="36"/>
                <w:szCs w:val="36"/>
              </w:rPr>
              <w:fldChar w:fldCharType="end"/>
            </w:r>
          </w:hyperlink>
        </w:p>
        <w:p w14:paraId="42141F46" w14:textId="77777777" w:rsidR="0098217D" w:rsidRPr="009C3507" w:rsidRDefault="00607F25" w:rsidP="0098217D">
          <w:pPr>
            <w:pStyle w:val="TM3"/>
            <w:rPr>
              <w:rFonts w:ascii="Sakkal Majalla" w:hAnsi="Sakkal Majalla" w:cs="Sakkal Majalla"/>
              <w:noProof/>
              <w:sz w:val="36"/>
              <w:szCs w:val="36"/>
            </w:rPr>
          </w:pPr>
          <w:hyperlink w:anchor="_Toc109119754" w:history="1">
            <w:r w:rsidR="0098217D" w:rsidRPr="009C3507">
              <w:rPr>
                <w:rStyle w:val="Lienhypertexte"/>
                <w:rFonts w:ascii="Sakkal Majalla" w:hAnsi="Sakkal Majalla" w:cs="Sakkal Majalla"/>
                <w:noProof/>
                <w:sz w:val="36"/>
                <w:szCs w:val="36"/>
                <w:rtl/>
                <w:lang w:bidi="ar-DZ"/>
              </w:rPr>
              <w:t>ثانيا: مجالات عقود تفويض المرفق العام</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_Toc109119754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110</w:t>
            </w:r>
            <w:r w:rsidR="0098217D" w:rsidRPr="009C3507">
              <w:rPr>
                <w:rFonts w:ascii="Sakkal Majalla" w:hAnsi="Sakkal Majalla" w:cs="Sakkal Majalla"/>
                <w:noProof/>
                <w:webHidden/>
                <w:sz w:val="36"/>
                <w:szCs w:val="36"/>
              </w:rPr>
              <w:fldChar w:fldCharType="end"/>
            </w:r>
          </w:hyperlink>
        </w:p>
        <w:p w14:paraId="1900A895" w14:textId="77777777" w:rsidR="0098217D" w:rsidRPr="009C3507" w:rsidRDefault="00607F25" w:rsidP="0098217D">
          <w:pPr>
            <w:pStyle w:val="TM3"/>
            <w:rPr>
              <w:rFonts w:ascii="Sakkal Majalla" w:hAnsi="Sakkal Majalla" w:cs="Sakkal Majalla"/>
              <w:noProof/>
              <w:sz w:val="36"/>
              <w:szCs w:val="36"/>
            </w:rPr>
          </w:pPr>
          <w:hyperlink w:anchor="_Toc109119755" w:history="1">
            <w:r w:rsidR="0098217D" w:rsidRPr="009C3507">
              <w:rPr>
                <w:rStyle w:val="Lienhypertexte"/>
                <w:rFonts w:ascii="Sakkal Majalla" w:hAnsi="Sakkal Majalla" w:cs="Sakkal Majalla"/>
                <w:noProof/>
                <w:sz w:val="36"/>
                <w:szCs w:val="36"/>
                <w:rtl/>
                <w:lang w:bidi="ar-DZ"/>
              </w:rPr>
              <w:t>ثالثا: افاق تطبيق عقود الامتياز في الجزائر</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_Toc109119755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111</w:t>
            </w:r>
            <w:r w:rsidR="0098217D" w:rsidRPr="009C3507">
              <w:rPr>
                <w:rFonts w:ascii="Sakkal Majalla" w:hAnsi="Sakkal Majalla" w:cs="Sakkal Majalla"/>
                <w:noProof/>
                <w:webHidden/>
                <w:sz w:val="36"/>
                <w:szCs w:val="36"/>
              </w:rPr>
              <w:fldChar w:fldCharType="end"/>
            </w:r>
          </w:hyperlink>
        </w:p>
        <w:p w14:paraId="49502209" w14:textId="21506227" w:rsidR="0098217D" w:rsidRPr="009C3507" w:rsidRDefault="00607F25" w:rsidP="009C3507">
          <w:pPr>
            <w:pStyle w:val="TM2"/>
            <w:rPr>
              <w:rFonts w:ascii="Sakkal Majalla" w:hAnsi="Sakkal Majalla" w:cs="Sakkal Majalla"/>
              <w:noProof/>
              <w:sz w:val="36"/>
              <w:szCs w:val="36"/>
            </w:rPr>
          </w:pPr>
          <w:hyperlink w:anchor="_Toc109119756" w:history="1">
            <w:r w:rsidR="0098217D" w:rsidRPr="009C3507">
              <w:rPr>
                <w:rStyle w:val="Lienhypertexte"/>
                <w:rFonts w:ascii="Sakkal Majalla" w:hAnsi="Sakkal Majalla" w:cs="Sakkal Majalla"/>
                <w:noProof/>
                <w:sz w:val="36"/>
                <w:szCs w:val="36"/>
                <w:rtl/>
                <w:lang w:bidi="ar-DZ"/>
              </w:rPr>
              <w:t>المطلب الثاني:</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تكريس أوسع للمبادئ الليبرالية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_Toc109119756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112</w:t>
            </w:r>
            <w:r w:rsidR="0098217D" w:rsidRPr="009C3507">
              <w:rPr>
                <w:rFonts w:ascii="Sakkal Majalla" w:hAnsi="Sakkal Majalla" w:cs="Sakkal Majalla"/>
                <w:noProof/>
                <w:webHidden/>
                <w:sz w:val="36"/>
                <w:szCs w:val="36"/>
              </w:rPr>
              <w:fldChar w:fldCharType="end"/>
            </w:r>
          </w:hyperlink>
        </w:p>
        <w:p w14:paraId="2484FDAE" w14:textId="120B2831" w:rsidR="0098217D" w:rsidRPr="009C3507" w:rsidRDefault="00607F25" w:rsidP="009C3507">
          <w:pPr>
            <w:pStyle w:val="TM2"/>
            <w:rPr>
              <w:rFonts w:ascii="Sakkal Majalla" w:hAnsi="Sakkal Majalla" w:cs="Sakkal Majalla"/>
              <w:noProof/>
              <w:sz w:val="36"/>
              <w:szCs w:val="36"/>
            </w:rPr>
          </w:pPr>
          <w:hyperlink w:anchor="_Toc109119758" w:history="1">
            <w:r w:rsidR="0098217D" w:rsidRPr="009C3507">
              <w:rPr>
                <w:rStyle w:val="Lienhypertexte"/>
                <w:rFonts w:ascii="Sakkal Majalla" w:hAnsi="Sakkal Majalla" w:cs="Sakkal Majalla"/>
                <w:noProof/>
                <w:sz w:val="36"/>
                <w:szCs w:val="36"/>
                <w:rtl/>
                <w:lang w:bidi="ar-DZ"/>
              </w:rPr>
              <w:t>الفرع الأول:</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مكانة نظام الصفقات العمومية في الأنظمة الليبرالية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_Toc109119758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112</w:t>
            </w:r>
            <w:r w:rsidR="0098217D" w:rsidRPr="009C3507">
              <w:rPr>
                <w:rFonts w:ascii="Sakkal Majalla" w:hAnsi="Sakkal Majalla" w:cs="Sakkal Majalla"/>
                <w:noProof/>
                <w:webHidden/>
                <w:sz w:val="36"/>
                <w:szCs w:val="36"/>
              </w:rPr>
              <w:fldChar w:fldCharType="end"/>
            </w:r>
          </w:hyperlink>
        </w:p>
        <w:p w14:paraId="58675E03" w14:textId="754438D5" w:rsidR="0098217D" w:rsidRPr="009C3507" w:rsidRDefault="00607F25" w:rsidP="009C3507">
          <w:pPr>
            <w:pStyle w:val="TM2"/>
            <w:rPr>
              <w:rFonts w:ascii="Sakkal Majalla" w:hAnsi="Sakkal Majalla" w:cs="Sakkal Majalla"/>
              <w:noProof/>
              <w:sz w:val="36"/>
              <w:szCs w:val="36"/>
            </w:rPr>
          </w:pPr>
          <w:hyperlink w:anchor="_Toc109119760" w:history="1">
            <w:r w:rsidR="0098217D" w:rsidRPr="009C3507">
              <w:rPr>
                <w:rStyle w:val="Lienhypertexte"/>
                <w:rFonts w:ascii="Sakkal Majalla" w:hAnsi="Sakkal Majalla" w:cs="Sakkal Majalla"/>
                <w:noProof/>
                <w:sz w:val="36"/>
                <w:szCs w:val="36"/>
                <w:rtl/>
                <w:lang w:bidi="ar-DZ"/>
              </w:rPr>
              <w:t>الفرع الثاني:</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تكييف الإدارة العمومية وفق تحديات النظام الليبرالي</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_Toc109119760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113</w:t>
            </w:r>
            <w:r w:rsidR="0098217D" w:rsidRPr="009C3507">
              <w:rPr>
                <w:rFonts w:ascii="Sakkal Majalla" w:hAnsi="Sakkal Majalla" w:cs="Sakkal Majalla"/>
                <w:noProof/>
                <w:webHidden/>
                <w:sz w:val="36"/>
                <w:szCs w:val="36"/>
              </w:rPr>
              <w:fldChar w:fldCharType="end"/>
            </w:r>
          </w:hyperlink>
        </w:p>
        <w:p w14:paraId="46CA2461" w14:textId="318D5E10" w:rsidR="0098217D" w:rsidRPr="009C3507" w:rsidRDefault="00607F25" w:rsidP="009C3507">
          <w:pPr>
            <w:pStyle w:val="TM2"/>
            <w:rPr>
              <w:rFonts w:ascii="Sakkal Majalla" w:hAnsi="Sakkal Majalla" w:cs="Sakkal Majalla"/>
              <w:noProof/>
              <w:sz w:val="36"/>
              <w:szCs w:val="36"/>
            </w:rPr>
          </w:pPr>
          <w:hyperlink w:anchor="_Toc109119762" w:history="1">
            <w:r w:rsidR="0098217D" w:rsidRPr="009C3507">
              <w:rPr>
                <w:rStyle w:val="Lienhypertexte"/>
                <w:rFonts w:ascii="Sakkal Majalla" w:hAnsi="Sakkal Majalla" w:cs="Sakkal Majalla"/>
                <w:noProof/>
                <w:sz w:val="36"/>
                <w:szCs w:val="36"/>
                <w:rtl/>
                <w:lang w:bidi="ar-DZ"/>
              </w:rPr>
              <w:t>المطلب الثالث:</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 xml:space="preserve">عقد الـ </w:t>
            </w:r>
            <w:r w:rsidR="009C3507" w:rsidRPr="009C3507">
              <w:rPr>
                <w:rStyle w:val="Lienhypertexte"/>
                <w:rFonts w:ascii="Sakkal Majalla" w:hAnsi="Sakkal Majalla" w:cs="Sakkal Majalla"/>
                <w:noProof/>
                <w:sz w:val="36"/>
                <w:szCs w:val="36"/>
                <w:lang w:bidi="ar-DZ"/>
              </w:rPr>
              <w:t>BOT</w:t>
            </w:r>
            <w:r w:rsidR="009C3507" w:rsidRPr="009C3507">
              <w:rPr>
                <w:rStyle w:val="Lienhypertexte"/>
                <w:rFonts w:ascii="Sakkal Majalla" w:hAnsi="Sakkal Majalla" w:cs="Sakkal Majalla"/>
                <w:noProof/>
                <w:sz w:val="36"/>
                <w:szCs w:val="36"/>
                <w:rtl/>
                <w:lang w:bidi="ar-DZ"/>
              </w:rPr>
              <w:t xml:space="preserve">  كامتداد لعقد الامتياز في صورة مستحدثة</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_Toc109119762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116</w:t>
            </w:r>
            <w:r w:rsidR="0098217D" w:rsidRPr="009C3507">
              <w:rPr>
                <w:rFonts w:ascii="Sakkal Majalla" w:hAnsi="Sakkal Majalla" w:cs="Sakkal Majalla"/>
                <w:noProof/>
                <w:webHidden/>
                <w:sz w:val="36"/>
                <w:szCs w:val="36"/>
              </w:rPr>
              <w:fldChar w:fldCharType="end"/>
            </w:r>
          </w:hyperlink>
        </w:p>
        <w:p w14:paraId="31B72F2C" w14:textId="7AE68A39" w:rsidR="0098217D" w:rsidRPr="009C3507" w:rsidRDefault="00607F25" w:rsidP="009C3507">
          <w:pPr>
            <w:pStyle w:val="TM2"/>
            <w:rPr>
              <w:rFonts w:ascii="Sakkal Majalla" w:hAnsi="Sakkal Majalla" w:cs="Sakkal Majalla"/>
              <w:noProof/>
              <w:sz w:val="36"/>
              <w:szCs w:val="36"/>
            </w:rPr>
          </w:pPr>
          <w:hyperlink w:anchor="_Toc109119764" w:history="1">
            <w:r w:rsidR="0098217D" w:rsidRPr="009C3507">
              <w:rPr>
                <w:rStyle w:val="Lienhypertexte"/>
                <w:rFonts w:ascii="Sakkal Majalla" w:hAnsi="Sakkal Majalla" w:cs="Sakkal Majalla"/>
                <w:noProof/>
                <w:sz w:val="36"/>
                <w:szCs w:val="36"/>
                <w:rtl/>
                <w:lang w:bidi="ar-DZ"/>
              </w:rPr>
              <w:t>الفرع الاول:</w:t>
            </w:r>
            <w:r w:rsidR="009C3507" w:rsidRPr="009C3507">
              <w:rPr>
                <w:rFonts w:ascii="Sakkal Majalla" w:hAnsi="Sakkal Majalla" w:cs="Sakkal Majalla"/>
                <w:sz w:val="36"/>
                <w:szCs w:val="36"/>
                <w:rtl/>
              </w:rPr>
              <w:t xml:space="preserve"> </w:t>
            </w:r>
            <w:r w:rsidR="009C3507" w:rsidRPr="009C3507">
              <w:rPr>
                <w:rStyle w:val="Lienhypertexte"/>
                <w:rFonts w:ascii="Sakkal Majalla" w:hAnsi="Sakkal Majalla" w:cs="Sakkal Majalla"/>
                <w:noProof/>
                <w:sz w:val="36"/>
                <w:szCs w:val="36"/>
                <w:rtl/>
                <w:lang w:bidi="ar-DZ"/>
              </w:rPr>
              <w:t xml:space="preserve">موقف المشرع الجزائر ي من عقود الـ  </w:t>
            </w:r>
            <w:r w:rsidR="009C3507" w:rsidRPr="009C3507">
              <w:rPr>
                <w:rStyle w:val="Lienhypertexte"/>
                <w:rFonts w:ascii="Sakkal Majalla" w:hAnsi="Sakkal Majalla" w:cs="Sakkal Majalla"/>
                <w:noProof/>
                <w:sz w:val="36"/>
                <w:szCs w:val="36"/>
                <w:lang w:bidi="ar-DZ"/>
              </w:rPr>
              <w:t>BOT</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_Toc109119764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117</w:t>
            </w:r>
            <w:r w:rsidR="0098217D" w:rsidRPr="009C3507">
              <w:rPr>
                <w:rFonts w:ascii="Sakkal Majalla" w:hAnsi="Sakkal Majalla" w:cs="Sakkal Majalla"/>
                <w:noProof/>
                <w:webHidden/>
                <w:sz w:val="36"/>
                <w:szCs w:val="36"/>
              </w:rPr>
              <w:fldChar w:fldCharType="end"/>
            </w:r>
          </w:hyperlink>
        </w:p>
        <w:p w14:paraId="29A959EC" w14:textId="7C2C69E3" w:rsidR="0098217D" w:rsidRPr="009C3507" w:rsidRDefault="00607F25" w:rsidP="009C3507">
          <w:pPr>
            <w:pStyle w:val="TM2"/>
            <w:rPr>
              <w:rFonts w:ascii="Sakkal Majalla" w:hAnsi="Sakkal Majalla" w:cs="Sakkal Majalla"/>
              <w:noProof/>
              <w:sz w:val="36"/>
              <w:szCs w:val="36"/>
            </w:rPr>
          </w:pPr>
          <w:hyperlink w:anchor="_Toc109119766" w:history="1">
            <w:r w:rsidR="0098217D" w:rsidRPr="009C3507">
              <w:rPr>
                <w:rStyle w:val="Lienhypertexte"/>
                <w:rFonts w:ascii="Sakkal Majalla" w:eastAsia="Times New Roman" w:hAnsi="Sakkal Majalla" w:cs="Sakkal Majalla"/>
                <w:noProof/>
                <w:sz w:val="36"/>
                <w:szCs w:val="36"/>
                <w:rtl/>
                <w:lang w:bidi="ar-DZ"/>
              </w:rPr>
              <w:t>الفرع الثاني:</w:t>
            </w:r>
            <w:r w:rsidR="009C3507" w:rsidRPr="009C3507">
              <w:rPr>
                <w:rFonts w:ascii="Sakkal Majalla" w:hAnsi="Sakkal Majalla" w:cs="Sakkal Majalla"/>
                <w:sz w:val="36"/>
                <w:szCs w:val="36"/>
                <w:rtl/>
              </w:rPr>
              <w:t xml:space="preserve"> </w:t>
            </w:r>
            <w:r w:rsidR="009C3507" w:rsidRPr="009C3507">
              <w:rPr>
                <w:rStyle w:val="Lienhypertexte"/>
                <w:rFonts w:ascii="Sakkal Majalla" w:eastAsia="Times New Roman" w:hAnsi="Sakkal Majalla" w:cs="Sakkal Majalla"/>
                <w:noProof/>
                <w:sz w:val="36"/>
                <w:szCs w:val="36"/>
                <w:rtl/>
                <w:lang w:bidi="ar-DZ"/>
              </w:rPr>
              <w:t xml:space="preserve">عقد البوت </w:t>
            </w:r>
            <w:r w:rsidR="009C3507" w:rsidRPr="009C3507">
              <w:rPr>
                <w:rStyle w:val="Lienhypertexte"/>
                <w:rFonts w:ascii="Sakkal Majalla" w:eastAsia="Times New Roman" w:hAnsi="Sakkal Majalla" w:cs="Sakkal Majalla"/>
                <w:noProof/>
                <w:sz w:val="36"/>
                <w:szCs w:val="36"/>
                <w:lang w:bidi="ar-DZ"/>
              </w:rPr>
              <w:t>Bot</w:t>
            </w:r>
            <w:r w:rsidR="009C3507" w:rsidRPr="009C3507">
              <w:rPr>
                <w:rStyle w:val="Lienhypertexte"/>
                <w:rFonts w:ascii="Sakkal Majalla" w:eastAsia="Times New Roman" w:hAnsi="Sakkal Majalla" w:cs="Sakkal Majalla"/>
                <w:noProof/>
                <w:sz w:val="36"/>
                <w:szCs w:val="36"/>
                <w:rtl/>
                <w:lang w:bidi="ar-DZ"/>
              </w:rPr>
              <w:t xml:space="preserve"> بين المنافع وتردد في التطبيق</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_Toc109119766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119</w:t>
            </w:r>
            <w:r w:rsidR="0098217D" w:rsidRPr="009C3507">
              <w:rPr>
                <w:rFonts w:ascii="Sakkal Majalla" w:hAnsi="Sakkal Majalla" w:cs="Sakkal Majalla"/>
                <w:noProof/>
                <w:webHidden/>
                <w:sz w:val="36"/>
                <w:szCs w:val="36"/>
              </w:rPr>
              <w:fldChar w:fldCharType="end"/>
            </w:r>
          </w:hyperlink>
        </w:p>
        <w:p w14:paraId="471259DC" w14:textId="77777777" w:rsidR="0098217D" w:rsidRPr="009C3507" w:rsidRDefault="00607F25" w:rsidP="0098217D">
          <w:pPr>
            <w:pStyle w:val="TM3"/>
            <w:rPr>
              <w:rFonts w:ascii="Sakkal Majalla" w:hAnsi="Sakkal Majalla" w:cs="Sakkal Majalla"/>
              <w:noProof/>
              <w:sz w:val="36"/>
              <w:szCs w:val="36"/>
            </w:rPr>
          </w:pPr>
          <w:hyperlink w:anchor="_Toc109119768" w:history="1">
            <w:r w:rsidR="0098217D" w:rsidRPr="009C3507">
              <w:rPr>
                <w:rStyle w:val="Lienhypertexte"/>
                <w:rFonts w:ascii="Sakkal Majalla" w:eastAsia="Times New Roman" w:hAnsi="Sakkal Majalla" w:cs="Sakkal Majalla"/>
                <w:noProof/>
                <w:sz w:val="36"/>
                <w:szCs w:val="36"/>
                <w:rtl/>
                <w:lang w:bidi="ar-DZ"/>
              </w:rPr>
              <w:t>اولا:</w:t>
            </w:r>
            <w:r w:rsidR="0098217D" w:rsidRPr="009C3507">
              <w:rPr>
                <w:rStyle w:val="Lienhypertexte"/>
                <w:rFonts w:ascii="Sakkal Majalla" w:eastAsia="Times New Roman" w:hAnsi="Sakkal Majalla" w:cs="Sakkal Majalla"/>
                <w:noProof/>
                <w:sz w:val="36"/>
                <w:szCs w:val="36"/>
                <w:lang w:bidi="ar-DZ"/>
              </w:rPr>
              <w:t xml:space="preserve"> </w:t>
            </w:r>
            <w:r w:rsidR="0098217D" w:rsidRPr="009C3507">
              <w:rPr>
                <w:rStyle w:val="Lienhypertexte"/>
                <w:rFonts w:ascii="Sakkal Majalla" w:eastAsia="Times New Roman" w:hAnsi="Sakkal Majalla" w:cs="Sakkal Majalla"/>
                <w:noProof/>
                <w:sz w:val="36"/>
                <w:szCs w:val="36"/>
                <w:rtl/>
                <w:lang w:bidi="ar-DZ"/>
              </w:rPr>
              <w:t xml:space="preserve">منافع عقد البوت </w:t>
            </w:r>
            <w:r w:rsidR="0098217D" w:rsidRPr="009C3507">
              <w:rPr>
                <w:rStyle w:val="Lienhypertexte"/>
                <w:rFonts w:ascii="Sakkal Majalla" w:eastAsia="Times New Roman" w:hAnsi="Sakkal Majalla" w:cs="Sakkal Majalla"/>
                <w:noProof/>
                <w:sz w:val="36"/>
                <w:szCs w:val="36"/>
                <w:lang w:bidi="ar-DZ"/>
              </w:rPr>
              <w:t xml:space="preserve"> BOT</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_Toc109119768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119</w:t>
            </w:r>
            <w:r w:rsidR="0098217D" w:rsidRPr="009C3507">
              <w:rPr>
                <w:rFonts w:ascii="Sakkal Majalla" w:hAnsi="Sakkal Majalla" w:cs="Sakkal Majalla"/>
                <w:noProof/>
                <w:webHidden/>
                <w:sz w:val="36"/>
                <w:szCs w:val="36"/>
              </w:rPr>
              <w:fldChar w:fldCharType="end"/>
            </w:r>
          </w:hyperlink>
        </w:p>
        <w:p w14:paraId="260E2557" w14:textId="77777777" w:rsidR="0098217D" w:rsidRPr="009C3507" w:rsidRDefault="00607F25" w:rsidP="0098217D">
          <w:pPr>
            <w:pStyle w:val="TM3"/>
            <w:rPr>
              <w:rFonts w:ascii="Sakkal Majalla" w:hAnsi="Sakkal Majalla" w:cs="Sakkal Majalla"/>
              <w:noProof/>
              <w:sz w:val="36"/>
              <w:szCs w:val="36"/>
            </w:rPr>
          </w:pPr>
          <w:hyperlink w:anchor="_Toc109119769" w:history="1">
            <w:r w:rsidR="0098217D" w:rsidRPr="009C3507">
              <w:rPr>
                <w:rStyle w:val="Lienhypertexte"/>
                <w:rFonts w:ascii="Sakkal Majalla" w:eastAsia="Times New Roman" w:hAnsi="Sakkal Majalla" w:cs="Sakkal Majalla"/>
                <w:noProof/>
                <w:sz w:val="36"/>
                <w:szCs w:val="36"/>
                <w:rtl/>
                <w:lang w:bidi="ar-DZ"/>
              </w:rPr>
              <w:t xml:space="preserve">ثانيا: التخوف من عقد الـبوت   </w:t>
            </w:r>
            <w:r w:rsidR="0098217D" w:rsidRPr="009C3507">
              <w:rPr>
                <w:rStyle w:val="Lienhypertexte"/>
                <w:rFonts w:ascii="Sakkal Majalla" w:eastAsia="Times New Roman" w:hAnsi="Sakkal Majalla" w:cs="Sakkal Majalla"/>
                <w:noProof/>
                <w:sz w:val="36"/>
                <w:szCs w:val="36"/>
                <w:lang w:bidi="ar-DZ"/>
              </w:rPr>
              <w:t>BOT</w:t>
            </w:r>
            <w:r w:rsidR="0098217D" w:rsidRPr="009C3507">
              <w:rPr>
                <w:rFonts w:ascii="Sakkal Majalla" w:hAnsi="Sakkal Majalla" w:cs="Sakkal Majalla"/>
                <w:noProof/>
                <w:webHidden/>
                <w:sz w:val="36"/>
                <w:szCs w:val="36"/>
              </w:rPr>
              <w:tab/>
            </w:r>
            <w:r w:rsidR="0098217D" w:rsidRPr="009C3507">
              <w:rPr>
                <w:rFonts w:ascii="Sakkal Majalla" w:hAnsi="Sakkal Majalla" w:cs="Sakkal Majalla"/>
                <w:noProof/>
                <w:webHidden/>
                <w:sz w:val="36"/>
                <w:szCs w:val="36"/>
              </w:rPr>
              <w:fldChar w:fldCharType="begin"/>
            </w:r>
            <w:r w:rsidR="0098217D" w:rsidRPr="009C3507">
              <w:rPr>
                <w:rFonts w:ascii="Sakkal Majalla" w:hAnsi="Sakkal Majalla" w:cs="Sakkal Majalla"/>
                <w:noProof/>
                <w:webHidden/>
                <w:sz w:val="36"/>
                <w:szCs w:val="36"/>
              </w:rPr>
              <w:instrText xml:space="preserve"> PAGEREF _Toc109119769 \h </w:instrText>
            </w:r>
            <w:r w:rsidR="0098217D" w:rsidRPr="009C3507">
              <w:rPr>
                <w:rFonts w:ascii="Sakkal Majalla" w:hAnsi="Sakkal Majalla" w:cs="Sakkal Majalla"/>
                <w:noProof/>
                <w:webHidden/>
                <w:sz w:val="36"/>
                <w:szCs w:val="36"/>
              </w:rPr>
            </w:r>
            <w:r w:rsidR="0098217D" w:rsidRPr="009C3507">
              <w:rPr>
                <w:rFonts w:ascii="Sakkal Majalla" w:hAnsi="Sakkal Majalla" w:cs="Sakkal Majalla"/>
                <w:noProof/>
                <w:webHidden/>
                <w:sz w:val="36"/>
                <w:szCs w:val="36"/>
              </w:rPr>
              <w:fldChar w:fldCharType="separate"/>
            </w:r>
            <w:r>
              <w:rPr>
                <w:rFonts w:ascii="Sakkal Majalla" w:hAnsi="Sakkal Majalla" w:cs="Sakkal Majalla"/>
                <w:noProof/>
                <w:webHidden/>
                <w:sz w:val="36"/>
                <w:szCs w:val="36"/>
                <w:rtl/>
              </w:rPr>
              <w:t>120</w:t>
            </w:r>
            <w:r w:rsidR="0098217D" w:rsidRPr="009C3507">
              <w:rPr>
                <w:rFonts w:ascii="Sakkal Majalla" w:hAnsi="Sakkal Majalla" w:cs="Sakkal Majalla"/>
                <w:noProof/>
                <w:webHidden/>
                <w:sz w:val="36"/>
                <w:szCs w:val="36"/>
              </w:rPr>
              <w:fldChar w:fldCharType="end"/>
            </w:r>
          </w:hyperlink>
        </w:p>
        <w:p w14:paraId="07BB3AF9" w14:textId="77777777" w:rsidR="0098217D" w:rsidRPr="009C3507" w:rsidRDefault="00607F25" w:rsidP="0098217D">
          <w:pPr>
            <w:pStyle w:val="TM1"/>
            <w:rPr>
              <w:rFonts w:ascii="Sakkal Majalla" w:hAnsi="Sakkal Majalla" w:cs="Sakkal Majalla"/>
              <w:sz w:val="36"/>
              <w:szCs w:val="36"/>
              <w:lang w:bidi="ar-SA"/>
            </w:rPr>
          </w:pPr>
          <w:hyperlink w:anchor="_Toc109119770" w:history="1">
            <w:r w:rsidR="0098217D" w:rsidRPr="009C3507">
              <w:rPr>
                <w:rStyle w:val="Lienhypertexte"/>
                <w:rFonts w:ascii="Sakkal Majalla" w:hAnsi="Sakkal Majalla" w:cs="Sakkal Majalla"/>
                <w:sz w:val="36"/>
                <w:szCs w:val="36"/>
                <w:rtl/>
              </w:rPr>
              <w:t xml:space="preserve"> خاتمة</w:t>
            </w:r>
            <w:r w:rsidR="0098217D" w:rsidRPr="009C3507">
              <w:rPr>
                <w:rFonts w:ascii="Sakkal Majalla" w:hAnsi="Sakkal Majalla" w:cs="Sakkal Majalla"/>
                <w:webHidden/>
                <w:sz w:val="36"/>
                <w:szCs w:val="36"/>
              </w:rPr>
              <w:tab/>
            </w:r>
            <w:r w:rsidR="0098217D" w:rsidRPr="009C3507">
              <w:rPr>
                <w:rFonts w:ascii="Sakkal Majalla" w:hAnsi="Sakkal Majalla" w:cs="Sakkal Majalla"/>
                <w:webHidden/>
                <w:sz w:val="36"/>
                <w:szCs w:val="36"/>
              </w:rPr>
              <w:fldChar w:fldCharType="begin"/>
            </w:r>
            <w:r w:rsidR="0098217D" w:rsidRPr="009C3507">
              <w:rPr>
                <w:rFonts w:ascii="Sakkal Majalla" w:hAnsi="Sakkal Majalla" w:cs="Sakkal Majalla"/>
                <w:webHidden/>
                <w:sz w:val="36"/>
                <w:szCs w:val="36"/>
              </w:rPr>
              <w:instrText xml:space="preserve"> PAGEREF _Toc109119770 \h </w:instrText>
            </w:r>
            <w:r w:rsidR="0098217D" w:rsidRPr="009C3507">
              <w:rPr>
                <w:rFonts w:ascii="Sakkal Majalla" w:hAnsi="Sakkal Majalla" w:cs="Sakkal Majalla"/>
                <w:webHidden/>
                <w:sz w:val="36"/>
                <w:szCs w:val="36"/>
              </w:rPr>
            </w:r>
            <w:r w:rsidR="0098217D" w:rsidRPr="009C3507">
              <w:rPr>
                <w:rFonts w:ascii="Sakkal Majalla" w:hAnsi="Sakkal Majalla" w:cs="Sakkal Majalla"/>
                <w:webHidden/>
                <w:sz w:val="36"/>
                <w:szCs w:val="36"/>
              </w:rPr>
              <w:fldChar w:fldCharType="separate"/>
            </w:r>
            <w:r>
              <w:rPr>
                <w:rFonts w:ascii="Sakkal Majalla" w:hAnsi="Sakkal Majalla" w:cs="Sakkal Majalla"/>
                <w:webHidden/>
                <w:sz w:val="36"/>
                <w:szCs w:val="36"/>
                <w:rtl/>
              </w:rPr>
              <w:t>122</w:t>
            </w:r>
            <w:r w:rsidR="0098217D" w:rsidRPr="009C3507">
              <w:rPr>
                <w:rFonts w:ascii="Sakkal Majalla" w:hAnsi="Sakkal Majalla" w:cs="Sakkal Majalla"/>
                <w:webHidden/>
                <w:sz w:val="36"/>
                <w:szCs w:val="36"/>
              </w:rPr>
              <w:fldChar w:fldCharType="end"/>
            </w:r>
          </w:hyperlink>
        </w:p>
        <w:p w14:paraId="34D2170F" w14:textId="77777777" w:rsidR="0098217D" w:rsidRPr="009C3507" w:rsidRDefault="00607F25" w:rsidP="0098217D">
          <w:pPr>
            <w:pStyle w:val="TM1"/>
            <w:rPr>
              <w:rFonts w:ascii="Sakkal Majalla" w:hAnsi="Sakkal Majalla" w:cs="Sakkal Majalla"/>
              <w:sz w:val="36"/>
              <w:szCs w:val="36"/>
              <w:lang w:bidi="ar-SA"/>
            </w:rPr>
          </w:pPr>
          <w:hyperlink w:anchor="_Toc109119771" w:history="1">
            <w:r w:rsidR="0098217D" w:rsidRPr="009C3507">
              <w:rPr>
                <w:rStyle w:val="Lienhypertexte"/>
                <w:rFonts w:ascii="Sakkal Majalla" w:hAnsi="Sakkal Majalla" w:cs="Sakkal Majalla"/>
                <w:sz w:val="36"/>
                <w:szCs w:val="36"/>
                <w:rtl/>
                <w:lang w:val="en-US"/>
              </w:rPr>
              <w:t>قائمة المراجع</w:t>
            </w:r>
            <w:r w:rsidR="0098217D" w:rsidRPr="009C3507">
              <w:rPr>
                <w:rFonts w:ascii="Sakkal Majalla" w:hAnsi="Sakkal Majalla" w:cs="Sakkal Majalla"/>
                <w:webHidden/>
                <w:sz w:val="36"/>
                <w:szCs w:val="36"/>
              </w:rPr>
              <w:tab/>
            </w:r>
            <w:r w:rsidR="0098217D" w:rsidRPr="009C3507">
              <w:rPr>
                <w:rFonts w:ascii="Sakkal Majalla" w:hAnsi="Sakkal Majalla" w:cs="Sakkal Majalla"/>
                <w:webHidden/>
                <w:sz w:val="36"/>
                <w:szCs w:val="36"/>
              </w:rPr>
              <w:fldChar w:fldCharType="begin"/>
            </w:r>
            <w:r w:rsidR="0098217D" w:rsidRPr="009C3507">
              <w:rPr>
                <w:rFonts w:ascii="Sakkal Majalla" w:hAnsi="Sakkal Majalla" w:cs="Sakkal Majalla"/>
                <w:webHidden/>
                <w:sz w:val="36"/>
                <w:szCs w:val="36"/>
              </w:rPr>
              <w:instrText xml:space="preserve"> PAGEREF _Toc109119771 \h </w:instrText>
            </w:r>
            <w:r w:rsidR="0098217D" w:rsidRPr="009C3507">
              <w:rPr>
                <w:rFonts w:ascii="Sakkal Majalla" w:hAnsi="Sakkal Majalla" w:cs="Sakkal Majalla"/>
                <w:webHidden/>
                <w:sz w:val="36"/>
                <w:szCs w:val="36"/>
              </w:rPr>
            </w:r>
            <w:r w:rsidR="0098217D" w:rsidRPr="009C3507">
              <w:rPr>
                <w:rFonts w:ascii="Sakkal Majalla" w:hAnsi="Sakkal Majalla" w:cs="Sakkal Majalla"/>
                <w:webHidden/>
                <w:sz w:val="36"/>
                <w:szCs w:val="36"/>
              </w:rPr>
              <w:fldChar w:fldCharType="separate"/>
            </w:r>
            <w:r>
              <w:rPr>
                <w:rFonts w:ascii="Sakkal Majalla" w:hAnsi="Sakkal Majalla" w:cs="Sakkal Majalla"/>
                <w:webHidden/>
                <w:sz w:val="36"/>
                <w:szCs w:val="36"/>
                <w:rtl/>
              </w:rPr>
              <w:t>128</w:t>
            </w:r>
            <w:r w:rsidR="0098217D" w:rsidRPr="009C3507">
              <w:rPr>
                <w:rFonts w:ascii="Sakkal Majalla" w:hAnsi="Sakkal Majalla" w:cs="Sakkal Majalla"/>
                <w:webHidden/>
                <w:sz w:val="36"/>
                <w:szCs w:val="36"/>
              </w:rPr>
              <w:fldChar w:fldCharType="end"/>
            </w:r>
          </w:hyperlink>
        </w:p>
        <w:p w14:paraId="7ACB618E" w14:textId="77777777" w:rsidR="0098217D" w:rsidRPr="009C3507" w:rsidRDefault="00607F25" w:rsidP="0098217D">
          <w:pPr>
            <w:pStyle w:val="TM1"/>
            <w:rPr>
              <w:rFonts w:ascii="Sakkal Majalla" w:hAnsi="Sakkal Majalla" w:cs="Sakkal Majalla"/>
              <w:sz w:val="36"/>
              <w:szCs w:val="36"/>
              <w:lang w:bidi="ar-SA"/>
            </w:rPr>
          </w:pPr>
          <w:hyperlink w:anchor="_Toc109119772" w:history="1">
            <w:r w:rsidR="0098217D" w:rsidRPr="009C3507">
              <w:rPr>
                <w:rStyle w:val="Lienhypertexte"/>
                <w:rFonts w:ascii="Sakkal Majalla" w:hAnsi="Sakkal Majalla" w:cs="Sakkal Majalla"/>
                <w:sz w:val="36"/>
                <w:szCs w:val="36"/>
                <w:rtl/>
              </w:rPr>
              <w:t>الفهرس</w:t>
            </w:r>
            <w:r w:rsidR="0098217D" w:rsidRPr="009C3507">
              <w:rPr>
                <w:rFonts w:ascii="Sakkal Majalla" w:hAnsi="Sakkal Majalla" w:cs="Sakkal Majalla"/>
                <w:webHidden/>
                <w:sz w:val="36"/>
                <w:szCs w:val="36"/>
              </w:rPr>
              <w:tab/>
            </w:r>
            <w:r w:rsidR="0098217D" w:rsidRPr="009C3507">
              <w:rPr>
                <w:rFonts w:ascii="Sakkal Majalla" w:hAnsi="Sakkal Majalla" w:cs="Sakkal Majalla"/>
                <w:webHidden/>
                <w:sz w:val="36"/>
                <w:szCs w:val="36"/>
              </w:rPr>
              <w:fldChar w:fldCharType="begin"/>
            </w:r>
            <w:r w:rsidR="0098217D" w:rsidRPr="009C3507">
              <w:rPr>
                <w:rFonts w:ascii="Sakkal Majalla" w:hAnsi="Sakkal Majalla" w:cs="Sakkal Majalla"/>
                <w:webHidden/>
                <w:sz w:val="36"/>
                <w:szCs w:val="36"/>
              </w:rPr>
              <w:instrText xml:space="preserve"> PAGEREF _Toc109119772 \h </w:instrText>
            </w:r>
            <w:r w:rsidR="0098217D" w:rsidRPr="009C3507">
              <w:rPr>
                <w:rFonts w:ascii="Sakkal Majalla" w:hAnsi="Sakkal Majalla" w:cs="Sakkal Majalla"/>
                <w:webHidden/>
                <w:sz w:val="36"/>
                <w:szCs w:val="36"/>
              </w:rPr>
            </w:r>
            <w:r w:rsidR="0098217D" w:rsidRPr="009C3507">
              <w:rPr>
                <w:rFonts w:ascii="Sakkal Majalla" w:hAnsi="Sakkal Majalla" w:cs="Sakkal Majalla"/>
                <w:webHidden/>
                <w:sz w:val="36"/>
                <w:szCs w:val="36"/>
              </w:rPr>
              <w:fldChar w:fldCharType="separate"/>
            </w:r>
            <w:r>
              <w:rPr>
                <w:rFonts w:ascii="Sakkal Majalla" w:hAnsi="Sakkal Majalla" w:cs="Sakkal Majalla"/>
                <w:webHidden/>
                <w:sz w:val="36"/>
                <w:szCs w:val="36"/>
                <w:rtl/>
              </w:rPr>
              <w:t>142</w:t>
            </w:r>
            <w:r w:rsidR="0098217D" w:rsidRPr="009C3507">
              <w:rPr>
                <w:rFonts w:ascii="Sakkal Majalla" w:hAnsi="Sakkal Majalla" w:cs="Sakkal Majalla"/>
                <w:webHidden/>
                <w:sz w:val="36"/>
                <w:szCs w:val="36"/>
              </w:rPr>
              <w:fldChar w:fldCharType="end"/>
            </w:r>
          </w:hyperlink>
        </w:p>
        <w:p w14:paraId="0210AAEE" w14:textId="77777777" w:rsidR="00D301CD" w:rsidRPr="00091D6D" w:rsidRDefault="003F561C" w:rsidP="0098217D">
          <w:pPr>
            <w:bidi/>
            <w:rPr>
              <w:color w:val="000000" w:themeColor="text1"/>
            </w:rPr>
          </w:pPr>
          <w:r w:rsidRPr="009C3507">
            <w:rPr>
              <w:rFonts w:ascii="Sakkal Majalla" w:hAnsi="Sakkal Majalla" w:cs="Sakkal Majalla"/>
              <w:b/>
              <w:bCs/>
              <w:color w:val="000000" w:themeColor="text1"/>
              <w:sz w:val="36"/>
              <w:szCs w:val="36"/>
            </w:rPr>
            <w:fldChar w:fldCharType="end"/>
          </w:r>
        </w:p>
      </w:sdtContent>
    </w:sdt>
    <w:p w14:paraId="547A1200" w14:textId="77777777" w:rsidR="00B864E1" w:rsidRPr="00091D6D" w:rsidRDefault="00B864E1" w:rsidP="004270BD">
      <w:pPr>
        <w:bidi/>
        <w:rPr>
          <w:color w:val="000000" w:themeColor="text1"/>
        </w:rPr>
      </w:pPr>
    </w:p>
    <w:p w14:paraId="6A1163EA" w14:textId="77777777" w:rsidR="00CE0530" w:rsidRPr="00091D6D" w:rsidRDefault="00CE0530" w:rsidP="001F737E">
      <w:pPr>
        <w:bidi/>
        <w:rPr>
          <w:color w:val="000000" w:themeColor="text1"/>
        </w:rPr>
      </w:pPr>
    </w:p>
    <w:p w14:paraId="3832F7A7" w14:textId="77777777" w:rsidR="00A73EDB" w:rsidRPr="00091D6D" w:rsidRDefault="00A73EDB" w:rsidP="004270BD">
      <w:pPr>
        <w:bidi/>
        <w:rPr>
          <w:color w:val="000000" w:themeColor="text1"/>
          <w:sz w:val="30"/>
          <w:szCs w:val="30"/>
          <w:rtl/>
        </w:rPr>
      </w:pPr>
    </w:p>
    <w:p w14:paraId="16538DDF" w14:textId="77777777" w:rsidR="00B864E1" w:rsidRPr="00091D6D" w:rsidRDefault="00B864E1" w:rsidP="004270BD">
      <w:pPr>
        <w:bidi/>
        <w:rPr>
          <w:color w:val="000000" w:themeColor="text1"/>
          <w:sz w:val="30"/>
          <w:szCs w:val="30"/>
          <w:rtl/>
        </w:rPr>
      </w:pPr>
    </w:p>
    <w:p w14:paraId="1E767370" w14:textId="77777777" w:rsidR="00B864E1" w:rsidRPr="00091D6D" w:rsidRDefault="00B864E1" w:rsidP="004270BD">
      <w:pPr>
        <w:bidi/>
        <w:rPr>
          <w:color w:val="000000" w:themeColor="text1"/>
          <w:sz w:val="30"/>
          <w:szCs w:val="30"/>
          <w:rtl/>
        </w:rPr>
        <w:sectPr w:rsidR="00B864E1" w:rsidRPr="00091D6D" w:rsidSect="00C34366">
          <w:headerReference w:type="default" r:id="rId28"/>
          <w:headerReference w:type="first" r:id="rId29"/>
          <w:pgSz w:w="11906" w:h="16838"/>
          <w:pgMar w:top="1418" w:right="1418" w:bottom="1418" w:left="1418" w:header="709" w:footer="709" w:gutter="0"/>
          <w:cols w:space="708"/>
          <w:titlePg/>
          <w:docGrid w:linePitch="360"/>
        </w:sectPr>
      </w:pPr>
    </w:p>
    <w:p w14:paraId="413757D8" w14:textId="77777777" w:rsidR="00B96403" w:rsidRPr="00091D6D" w:rsidRDefault="00AD4099" w:rsidP="00AD4099">
      <w:pPr>
        <w:bidi/>
        <w:spacing w:after="0" w:line="240" w:lineRule="auto"/>
        <w:jc w:val="center"/>
        <w:rPr>
          <w:rFonts w:ascii="Sakkal Majalla" w:hAnsi="Sakkal Majalla" w:cs="Bustan-Bold"/>
          <w:b/>
          <w:bCs/>
          <w:color w:val="000000" w:themeColor="text1"/>
          <w:sz w:val="72"/>
          <w:szCs w:val="72"/>
          <w:lang w:bidi="ar-DZ"/>
        </w:rPr>
      </w:pPr>
      <w:r w:rsidRPr="00091D6D">
        <w:rPr>
          <w:rFonts w:ascii="Amiri" w:hAnsi="Amiri" w:cs="Amiri"/>
          <w:b/>
          <w:bCs/>
          <w:color w:val="000000" w:themeColor="text1"/>
          <w:sz w:val="56"/>
          <w:szCs w:val="56"/>
          <w:rtl/>
          <w:lang w:bidi="ar-DZ"/>
        </w:rPr>
        <w:lastRenderedPageBreak/>
        <w:t>محدودية نظام</w:t>
      </w:r>
      <w:r w:rsidRPr="00091D6D">
        <w:rPr>
          <w:rFonts w:ascii="Amiri" w:hAnsi="Amiri" w:cs="Amiri" w:hint="cs"/>
          <w:b/>
          <w:bCs/>
          <w:color w:val="000000" w:themeColor="text1"/>
          <w:sz w:val="56"/>
          <w:szCs w:val="56"/>
          <w:rtl/>
          <w:lang w:bidi="ar-DZ"/>
        </w:rPr>
        <w:t xml:space="preserve"> </w:t>
      </w:r>
      <w:r w:rsidRPr="00091D6D">
        <w:rPr>
          <w:rFonts w:ascii="Amiri" w:hAnsi="Amiri" w:cs="Amiri"/>
          <w:b/>
          <w:bCs/>
          <w:color w:val="000000" w:themeColor="text1"/>
          <w:sz w:val="56"/>
          <w:szCs w:val="56"/>
          <w:rtl/>
          <w:lang w:bidi="ar-DZ"/>
        </w:rPr>
        <w:t>الصفقات العمومية</w:t>
      </w:r>
    </w:p>
    <w:p w14:paraId="0331D03D" w14:textId="77777777" w:rsidR="00B93E7A" w:rsidRPr="00091D6D" w:rsidRDefault="00B93E7A" w:rsidP="004270BD">
      <w:pPr>
        <w:shd w:val="clear" w:color="auto" w:fill="D9D9D9" w:themeFill="background1" w:themeFillShade="D9"/>
        <w:bidi/>
        <w:jc w:val="center"/>
        <w:rPr>
          <w:rFonts w:ascii="Simplified Arabic" w:hAnsi="Simplified Arabic" w:cs="Simplified Arabic"/>
          <w:b/>
          <w:bCs/>
          <w:color w:val="000000" w:themeColor="text1"/>
          <w:sz w:val="32"/>
          <w:szCs w:val="32"/>
          <w:rtl/>
          <w:lang w:bidi="ar-DZ"/>
        </w:rPr>
      </w:pPr>
      <w:r w:rsidRPr="00091D6D">
        <w:rPr>
          <w:rFonts w:ascii="Simplified Arabic" w:hAnsi="Simplified Arabic" w:cs="Simplified Arabic"/>
          <w:b/>
          <w:bCs/>
          <w:color w:val="000000" w:themeColor="text1"/>
          <w:sz w:val="32"/>
          <w:szCs w:val="32"/>
          <w:rtl/>
          <w:lang w:bidi="ar-DZ"/>
        </w:rPr>
        <w:t>ملخص</w:t>
      </w:r>
    </w:p>
    <w:p w14:paraId="290E74AD" w14:textId="77777777" w:rsidR="00635E31" w:rsidRPr="00091D6D" w:rsidRDefault="00635E31" w:rsidP="00635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akkal Majalla" w:eastAsia="Times New Roman" w:hAnsi="Sakkal Majalla" w:cs="Sakkal Majalla"/>
          <w:color w:val="000000" w:themeColor="text1"/>
          <w:sz w:val="36"/>
          <w:szCs w:val="36"/>
          <w:lang w:bidi="ar-DZ"/>
        </w:rPr>
      </w:pPr>
      <w:r w:rsidRPr="00091D6D">
        <w:rPr>
          <w:rFonts w:ascii="Sakkal Majalla" w:eastAsia="Times New Roman" w:hAnsi="Sakkal Majalla" w:cs="Sakkal Majalla" w:hint="cs"/>
          <w:color w:val="000000" w:themeColor="text1"/>
          <w:sz w:val="36"/>
          <w:szCs w:val="36"/>
          <w:rtl/>
          <w:lang w:bidi="ar-DZ"/>
        </w:rPr>
        <w:t>هناك العديد من المظاهر التي تؤكد فكرة ان تقنية الصفقات العمومية في الجزائر قد برهنت عن محدوديته</w:t>
      </w:r>
      <w:r w:rsidRPr="00091D6D">
        <w:rPr>
          <w:rFonts w:ascii="Sakkal Majalla" w:eastAsia="Times New Roman" w:hAnsi="Sakkal Majalla" w:cs="Sakkal Majalla"/>
          <w:color w:val="000000" w:themeColor="text1"/>
          <w:sz w:val="36"/>
          <w:szCs w:val="36"/>
          <w:rtl/>
          <w:lang w:bidi="ar-DZ"/>
        </w:rPr>
        <w:t xml:space="preserve">، بما فيها تلك المتعلقة بعدم مرونة احكامه، عدم احترام مبادئ الصفقات العمومية لاسيما </w:t>
      </w:r>
      <w:r w:rsidRPr="00091D6D">
        <w:rPr>
          <w:rFonts w:ascii="Sakkal Majalla" w:hAnsi="Sakkal Majalla" w:cs="Sakkal Majalla"/>
          <w:color w:val="000000" w:themeColor="text1"/>
          <w:sz w:val="36"/>
          <w:szCs w:val="36"/>
          <w:rtl/>
        </w:rPr>
        <w:t>حرية الوصول إلى الطلبات العمومية وشفافية الإجراءات والمساواة في معاملة المترشحين.</w:t>
      </w:r>
      <w:r w:rsidRPr="00091D6D">
        <w:rPr>
          <w:rFonts w:ascii="Sakkal Majalla" w:hAnsi="Sakkal Majalla" w:cs="Sakkal Majalla"/>
          <w:color w:val="000000" w:themeColor="text1"/>
          <w:sz w:val="36"/>
          <w:szCs w:val="36"/>
        </w:rPr>
        <w:t xml:space="preserve"> </w:t>
      </w:r>
    </w:p>
    <w:p w14:paraId="2A9ED363" w14:textId="77777777" w:rsidR="00635E31" w:rsidRDefault="00635E31" w:rsidP="00635E31">
      <w:pPr>
        <w:bidi/>
        <w:ind w:firstLine="720"/>
        <w:jc w:val="both"/>
        <w:rPr>
          <w:rFonts w:ascii="Sakkal Majalla" w:hAnsi="Sakkal Majalla" w:cs="Sakkal Majalla"/>
          <w:color w:val="000000" w:themeColor="text1"/>
          <w:sz w:val="36"/>
          <w:szCs w:val="36"/>
          <w:lang w:bidi="ar-DZ"/>
        </w:rPr>
      </w:pPr>
      <w:r w:rsidRPr="00091D6D">
        <w:rPr>
          <w:rFonts w:ascii="Sakkal Majalla" w:hAnsi="Sakkal Majalla" w:cs="Sakkal Majalla"/>
          <w:color w:val="000000" w:themeColor="text1"/>
          <w:sz w:val="36"/>
          <w:szCs w:val="36"/>
          <w:rtl/>
          <w:lang w:bidi="ar-DZ"/>
        </w:rPr>
        <w:t>كما نظيف لما سبق، عوامل أخرى لمحدودية نظام الصفقات العمومية تخص الجانب العملي ناتجة عن عدم فعالية النظام الإداري البيروقراطي، الاستقلالية النسبية لهيئات الرقا</w:t>
      </w:r>
      <w:r w:rsidRPr="00091D6D">
        <w:rPr>
          <w:rFonts w:ascii="Sakkal Majalla" w:hAnsi="Sakkal Majalla" w:cs="Sakkal Majalla" w:hint="cs"/>
          <w:color w:val="000000" w:themeColor="text1"/>
          <w:sz w:val="36"/>
          <w:szCs w:val="36"/>
          <w:rtl/>
          <w:lang w:bidi="ar-DZ"/>
        </w:rPr>
        <w:t>ب</w:t>
      </w:r>
      <w:r w:rsidRPr="00091D6D">
        <w:rPr>
          <w:rFonts w:ascii="Sakkal Majalla" w:hAnsi="Sakkal Majalla" w:cs="Sakkal Majalla"/>
          <w:color w:val="000000" w:themeColor="text1"/>
          <w:sz w:val="36"/>
          <w:szCs w:val="36"/>
          <w:rtl/>
          <w:lang w:bidi="ar-DZ"/>
        </w:rPr>
        <w:t xml:space="preserve">ة على إجراءات ابرام الصفقات </w:t>
      </w:r>
      <w:r w:rsidRPr="00091D6D">
        <w:rPr>
          <w:rFonts w:ascii="Sakkal Majalla" w:hAnsi="Sakkal Majalla" w:cs="Sakkal Majalla" w:hint="cs"/>
          <w:color w:val="000000" w:themeColor="text1"/>
          <w:sz w:val="36"/>
          <w:szCs w:val="36"/>
          <w:rtl/>
          <w:lang w:bidi="ar-DZ"/>
        </w:rPr>
        <w:t>العمومية، وكذلك</w:t>
      </w:r>
      <w:r w:rsidRPr="00091D6D">
        <w:rPr>
          <w:rFonts w:ascii="Sakkal Majalla" w:hAnsi="Sakkal Majalla" w:cs="Sakkal Majalla"/>
          <w:color w:val="000000" w:themeColor="text1"/>
          <w:sz w:val="36"/>
          <w:szCs w:val="36"/>
          <w:rtl/>
          <w:lang w:bidi="ar-DZ"/>
        </w:rPr>
        <w:t xml:space="preserve"> طبيعة النظام السياسي </w:t>
      </w:r>
      <w:r w:rsidRPr="00091D6D">
        <w:rPr>
          <w:rFonts w:ascii="Sakkal Majalla" w:hAnsi="Sakkal Majalla" w:cs="Sakkal Majalla" w:hint="cs"/>
          <w:color w:val="000000" w:themeColor="text1"/>
          <w:sz w:val="36"/>
          <w:szCs w:val="36"/>
          <w:rtl/>
          <w:lang w:bidi="ar-DZ"/>
        </w:rPr>
        <w:t>والاقتصادي</w:t>
      </w:r>
      <w:r w:rsidRPr="00091D6D">
        <w:rPr>
          <w:rFonts w:ascii="Sakkal Majalla" w:hAnsi="Sakkal Majalla" w:cs="Sakkal Majalla"/>
          <w:color w:val="000000" w:themeColor="text1"/>
          <w:sz w:val="36"/>
          <w:szCs w:val="36"/>
          <w:rtl/>
          <w:lang w:bidi="ar-DZ"/>
        </w:rPr>
        <w:t xml:space="preserve"> الجزائري </w:t>
      </w:r>
      <w:r w:rsidRPr="00091D6D">
        <w:rPr>
          <w:rFonts w:ascii="Sakkal Majalla" w:hAnsi="Sakkal Majalla" w:cs="Sakkal Majalla" w:hint="cs"/>
          <w:color w:val="000000" w:themeColor="text1"/>
          <w:sz w:val="36"/>
          <w:szCs w:val="36"/>
          <w:rtl/>
          <w:lang w:bidi="ar-DZ"/>
        </w:rPr>
        <w:t>الغير ملائمة</w:t>
      </w:r>
      <w:r w:rsidRPr="00091D6D">
        <w:rPr>
          <w:rFonts w:ascii="Sakkal Majalla" w:hAnsi="Sakkal Majalla" w:cs="Sakkal Majalla"/>
          <w:color w:val="000000" w:themeColor="text1"/>
          <w:sz w:val="36"/>
          <w:szCs w:val="36"/>
          <w:rtl/>
          <w:lang w:bidi="ar-DZ"/>
        </w:rPr>
        <w:t xml:space="preserve"> لمبادئ النظام الليبرالي.</w:t>
      </w:r>
    </w:p>
    <w:p w14:paraId="3DFCD415" w14:textId="219C8A04" w:rsidR="00234C4A" w:rsidRPr="00091D6D" w:rsidRDefault="00234C4A" w:rsidP="00234C4A">
      <w:pPr>
        <w:bidi/>
        <w:jc w:val="both"/>
        <w:rPr>
          <w:rFonts w:ascii="Sakkal Majalla" w:hAnsi="Sakkal Majalla" w:cs="Sakkal Majalla"/>
          <w:color w:val="000000" w:themeColor="text1"/>
          <w:sz w:val="36"/>
          <w:szCs w:val="36"/>
          <w:rtl/>
          <w:lang w:bidi="ar-DZ"/>
        </w:rPr>
      </w:pPr>
      <w:r w:rsidRPr="00234C4A">
        <w:rPr>
          <w:rFonts w:ascii="Sakkal Majalla" w:hAnsi="Sakkal Majalla" w:cs="Sakkal Majalla" w:hint="cs"/>
          <w:b/>
          <w:bCs/>
          <w:color w:val="000000" w:themeColor="text1"/>
          <w:sz w:val="36"/>
          <w:szCs w:val="36"/>
          <w:rtl/>
          <w:lang w:bidi="ar-DZ"/>
        </w:rPr>
        <w:t>الكلمات المفتاحية:</w:t>
      </w:r>
      <w:r>
        <w:rPr>
          <w:rFonts w:ascii="Sakkal Majalla" w:hAnsi="Sakkal Majalla" w:cs="Sakkal Majalla" w:hint="cs"/>
          <w:color w:val="000000" w:themeColor="text1"/>
          <w:sz w:val="36"/>
          <w:szCs w:val="36"/>
          <w:rtl/>
          <w:lang w:bidi="ar-DZ"/>
        </w:rPr>
        <w:t xml:space="preserve"> الصفقات العمومية، تفويض المرفق العام، مبدأ الشفافية، المساواة، المنافسة، فعالية المرفق العام</w:t>
      </w:r>
      <w:r>
        <w:rPr>
          <w:rFonts w:ascii="Sakkal Majalla" w:hAnsi="Sakkal Majalla" w:cs="Sakkal Majalla"/>
          <w:color w:val="000000" w:themeColor="text1"/>
          <w:sz w:val="36"/>
          <w:szCs w:val="36"/>
          <w:lang w:bidi="ar-DZ"/>
        </w:rPr>
        <w:t>.</w:t>
      </w:r>
    </w:p>
    <w:p w14:paraId="2A2052D6" w14:textId="77777777" w:rsidR="00B96403" w:rsidRPr="00091D6D" w:rsidRDefault="00B96403" w:rsidP="001F31AA">
      <w:pPr>
        <w:bidi/>
        <w:spacing w:after="0" w:line="240" w:lineRule="auto"/>
        <w:jc w:val="both"/>
        <w:rPr>
          <w:rFonts w:ascii="Simplified Arabic" w:hAnsi="Simplified Arabic" w:cs="Simplified Arabic"/>
          <w:color w:val="000000" w:themeColor="text1"/>
          <w:sz w:val="30"/>
          <w:szCs w:val="30"/>
          <w:rtl/>
          <w:lang w:bidi="ar-DZ"/>
        </w:rPr>
      </w:pPr>
    </w:p>
    <w:p w14:paraId="3516955D" w14:textId="77777777" w:rsidR="00B93E7A" w:rsidRPr="00091D6D" w:rsidRDefault="00B93E7A" w:rsidP="004270BD">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Times New Roman" w:hAnsiTheme="majorBidi" w:cstheme="majorBidi"/>
          <w:b/>
          <w:bCs/>
          <w:color w:val="000000" w:themeColor="text1"/>
          <w:sz w:val="32"/>
          <w:szCs w:val="32"/>
          <w:rtl/>
        </w:rPr>
      </w:pPr>
      <w:r w:rsidRPr="00091D6D">
        <w:rPr>
          <w:rFonts w:asciiTheme="majorBidi" w:eastAsia="Times New Roman" w:hAnsiTheme="majorBidi" w:cstheme="majorBidi"/>
          <w:b/>
          <w:bCs/>
          <w:color w:val="000000" w:themeColor="text1"/>
          <w:sz w:val="32"/>
          <w:szCs w:val="32"/>
        </w:rPr>
        <w:t>Résumé</w:t>
      </w:r>
    </w:p>
    <w:p w14:paraId="3E6CDE69" w14:textId="77777777" w:rsidR="001F31AA" w:rsidRPr="00091D6D" w:rsidRDefault="001F31AA" w:rsidP="001F31AA">
      <w:pPr>
        <w:spacing w:after="0" w:line="240" w:lineRule="auto"/>
        <w:jc w:val="both"/>
        <w:rPr>
          <w:rFonts w:asciiTheme="majorBidi" w:hAnsiTheme="majorBidi" w:cstheme="majorBidi"/>
          <w:color w:val="000000" w:themeColor="text1"/>
          <w:sz w:val="24"/>
          <w:szCs w:val="24"/>
          <w:rtl/>
          <w:lang w:bidi="ar-DZ"/>
        </w:rPr>
      </w:pPr>
    </w:p>
    <w:p w14:paraId="719D42E0" w14:textId="77777777" w:rsidR="00635E31" w:rsidRPr="00091D6D" w:rsidRDefault="00635E31" w:rsidP="00635E31">
      <w:pPr>
        <w:spacing w:line="360" w:lineRule="auto"/>
        <w:ind w:firstLine="720"/>
        <w:jc w:val="both"/>
        <w:rPr>
          <w:rFonts w:asciiTheme="majorBidi" w:hAnsiTheme="majorBidi" w:cstheme="majorBidi"/>
          <w:color w:val="000000" w:themeColor="text1"/>
          <w:sz w:val="28"/>
          <w:szCs w:val="28"/>
        </w:rPr>
      </w:pPr>
      <w:r w:rsidRPr="00091D6D">
        <w:rPr>
          <w:rFonts w:asciiTheme="majorBidi" w:hAnsiTheme="majorBidi" w:cstheme="majorBidi"/>
          <w:color w:val="000000" w:themeColor="text1"/>
          <w:sz w:val="28"/>
          <w:szCs w:val="28"/>
          <w:lang w:bidi="ar-DZ"/>
        </w:rPr>
        <w:t>La limite de la technique des marchés publics, tant du point de vue théorique que pratique est appuyée par plusieurs indices</w:t>
      </w:r>
      <w:r w:rsidRPr="00091D6D">
        <w:rPr>
          <w:rFonts w:asciiTheme="majorBidi" w:hAnsiTheme="majorBidi" w:cstheme="majorBidi"/>
          <w:color w:val="000000" w:themeColor="text1"/>
          <w:sz w:val="28"/>
          <w:szCs w:val="28"/>
        </w:rPr>
        <w:t xml:space="preserve">, entre autres, ceux liés à la rigidité de ses des dispositions, le non-respect des principes des marchés publics </w:t>
      </w:r>
      <w:r w:rsidRPr="00091D6D">
        <w:rPr>
          <w:rFonts w:asciiTheme="majorBidi" w:hAnsiTheme="majorBidi" w:cstheme="majorBidi"/>
          <w:color w:val="000000" w:themeColor="text1"/>
          <w:sz w:val="28"/>
          <w:szCs w:val="28"/>
          <w:lang w:bidi="ar-DZ"/>
        </w:rPr>
        <w:t>notamment</w:t>
      </w:r>
      <w:r w:rsidRPr="00091D6D">
        <w:rPr>
          <w:rFonts w:asciiTheme="majorBidi" w:hAnsiTheme="majorBidi" w:cstheme="majorBidi"/>
          <w:color w:val="000000" w:themeColor="text1"/>
          <w:sz w:val="28"/>
          <w:szCs w:val="28"/>
        </w:rPr>
        <w:t xml:space="preserve"> le principe de liberté d’accès à la</w:t>
      </w:r>
      <w:r w:rsidRPr="00091D6D">
        <w:rPr>
          <w:rFonts w:asciiTheme="majorBidi" w:hAnsiTheme="majorBidi" w:cstheme="majorBidi"/>
          <w:color w:val="000000" w:themeColor="text1"/>
          <w:sz w:val="28"/>
          <w:szCs w:val="28"/>
          <w:rtl/>
        </w:rPr>
        <w:t xml:space="preserve"> </w:t>
      </w:r>
      <w:r w:rsidRPr="00091D6D">
        <w:rPr>
          <w:rFonts w:asciiTheme="majorBidi" w:hAnsiTheme="majorBidi" w:cstheme="majorBidi"/>
          <w:color w:val="000000" w:themeColor="text1"/>
          <w:sz w:val="28"/>
          <w:szCs w:val="28"/>
        </w:rPr>
        <w:t>commande publique, l’égalité de traitement des candidats, et de transparence des procédures.</w:t>
      </w:r>
      <w:r w:rsidRPr="00091D6D">
        <w:rPr>
          <w:rFonts w:asciiTheme="majorBidi" w:hAnsiTheme="majorBidi" w:cstheme="majorBidi"/>
          <w:color w:val="000000" w:themeColor="text1"/>
          <w:sz w:val="28"/>
          <w:szCs w:val="28"/>
          <w:rtl/>
        </w:rPr>
        <w:t xml:space="preserve"> </w:t>
      </w:r>
    </w:p>
    <w:p w14:paraId="391B7852" w14:textId="77777777" w:rsidR="00635E31" w:rsidRDefault="00635E31" w:rsidP="00635E31">
      <w:pPr>
        <w:spacing w:line="360" w:lineRule="auto"/>
        <w:ind w:firstLine="720"/>
        <w:jc w:val="both"/>
        <w:rPr>
          <w:rFonts w:asciiTheme="majorBidi" w:hAnsiTheme="majorBidi" w:cstheme="majorBidi"/>
          <w:color w:val="000000" w:themeColor="text1"/>
          <w:sz w:val="28"/>
          <w:szCs w:val="28"/>
          <w:rtl/>
        </w:rPr>
      </w:pPr>
      <w:r w:rsidRPr="00091D6D">
        <w:rPr>
          <w:rFonts w:asciiTheme="majorBidi" w:hAnsiTheme="majorBidi" w:cstheme="majorBidi"/>
          <w:color w:val="000000" w:themeColor="text1"/>
          <w:sz w:val="28"/>
          <w:szCs w:val="28"/>
        </w:rPr>
        <w:t>Ajoutant à cela, d’autres facte</w:t>
      </w:r>
      <w:bookmarkStart w:id="292" w:name="_GoBack"/>
      <w:bookmarkEnd w:id="292"/>
      <w:r w:rsidRPr="00091D6D">
        <w:rPr>
          <w:rFonts w:asciiTheme="majorBidi" w:hAnsiTheme="majorBidi" w:cstheme="majorBidi"/>
          <w:color w:val="000000" w:themeColor="text1"/>
          <w:sz w:val="28"/>
          <w:szCs w:val="28"/>
        </w:rPr>
        <w:t xml:space="preserve">urs d’ordre pratique, qui sont dus essentiellement à la défaillance du système administratif bureaucratique, l’autonomie relative des organes de contrôle des procédures de passation des marchés publics ainsi que la nature du système politique et économique algérien non adapté aux principes du système libéral. </w:t>
      </w:r>
    </w:p>
    <w:p w14:paraId="5542D9EB" w14:textId="35D62ED5" w:rsidR="00B93E7A" w:rsidRPr="00091D6D" w:rsidRDefault="00234C4A" w:rsidP="00607F25">
      <w:pPr>
        <w:spacing w:line="360" w:lineRule="auto"/>
        <w:jc w:val="both"/>
        <w:rPr>
          <w:rFonts w:ascii="Simplified Arabic" w:eastAsia="Times New Roman" w:hAnsi="Simplified Arabic" w:cs="Simplified Arabic"/>
          <w:color w:val="000000" w:themeColor="text1"/>
          <w:sz w:val="32"/>
          <w:szCs w:val="32"/>
          <w:rtl/>
          <w:lang w:bidi="ar-DZ"/>
        </w:rPr>
      </w:pPr>
      <w:r w:rsidRPr="00234C4A">
        <w:rPr>
          <w:rFonts w:asciiTheme="majorBidi" w:hAnsiTheme="majorBidi" w:cstheme="majorBidi"/>
          <w:b/>
          <w:bCs/>
          <w:color w:val="000000" w:themeColor="text1"/>
          <w:sz w:val="28"/>
          <w:szCs w:val="28"/>
        </w:rPr>
        <w:t>Mots clés :</w:t>
      </w:r>
      <w:r>
        <w:rPr>
          <w:rFonts w:asciiTheme="majorBidi" w:hAnsiTheme="majorBidi" w:cstheme="majorBidi"/>
          <w:color w:val="000000" w:themeColor="text1"/>
          <w:sz w:val="28"/>
          <w:szCs w:val="28"/>
        </w:rPr>
        <w:t xml:space="preserve"> Marchés publics, délégation de service public, principe de transparence, égalité, concurrence, efficacité de service public.</w:t>
      </w:r>
    </w:p>
    <w:sectPr w:rsidR="00B93E7A" w:rsidRPr="00091D6D" w:rsidSect="00B96403">
      <w:headerReference w:type="first" r:id="rId30"/>
      <w:pgSz w:w="11906" w:h="16838"/>
      <w:pgMar w:top="284" w:right="849" w:bottom="567" w:left="709" w:header="709" w:footer="709" w:gutter="0"/>
      <w:pgNumType w:start="8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2A380" w14:textId="77777777" w:rsidR="0098217D" w:rsidRDefault="0098217D" w:rsidP="00AA115C">
      <w:pPr>
        <w:spacing w:after="0" w:line="240" w:lineRule="auto"/>
      </w:pPr>
      <w:r>
        <w:separator/>
      </w:r>
    </w:p>
  </w:endnote>
  <w:endnote w:type="continuationSeparator" w:id="0">
    <w:p w14:paraId="3763C883" w14:textId="77777777" w:rsidR="0098217D" w:rsidRDefault="0098217D" w:rsidP="00AA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miri">
    <w:altName w:val="Courier New"/>
    <w:panose1 w:val="00000500000000000000"/>
    <w:charset w:val="00"/>
    <w:family w:val="auto"/>
    <w:pitch w:val="variable"/>
    <w:sig w:usb0="A000206F" w:usb1="82002042"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 w:name="Script MT Bold">
    <w:panose1 w:val="03040602040607080904"/>
    <w:charset w:val="00"/>
    <w:family w:val="script"/>
    <w:pitch w:val="variable"/>
    <w:sig w:usb0="00000003" w:usb1="00000000" w:usb2="00000000" w:usb3="00000000" w:csb0="00000001" w:csb1="00000000"/>
  </w:font>
  <w:font w:name="Aref Ruqaa">
    <w:altName w:val="Times New Roman"/>
    <w:panose1 w:val="02000803000000000000"/>
    <w:charset w:val="00"/>
    <w:family w:val="auto"/>
    <w:pitch w:val="variable"/>
    <w:sig w:usb0="80002047" w:usb1="80000040" w:usb2="00000000" w:usb3="00000000" w:csb0="00000041" w:csb1="00000000"/>
  </w:font>
  <w:font w:name="Bustan-Bold">
    <w:altName w:val="Tahoma"/>
    <w:panose1 w:val="00000000000000000000"/>
    <w:charset w:val="B2"/>
    <w:family w:val="modern"/>
    <w:notTrueType/>
    <w:pitch w:val="variable"/>
    <w:sig w:usb0="80002003" w:usb1="80002040" w:usb2="00000008" w:usb3="00000000" w:csb0="00000040" w:csb1="00000000"/>
  </w:font>
  <w:font w:name="inherit">
    <w:altName w:val="Times New Roman"/>
    <w:panose1 w:val="00000000000000000000"/>
    <w:charset w:val="00"/>
    <w:family w:val="roman"/>
    <w:notTrueType/>
    <w:pitch w:val="default"/>
  </w:font>
  <w:font w:name="Segoe UI Historic">
    <w:altName w:val="Segoe UI Symbol"/>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31453"/>
      <w:docPartObj>
        <w:docPartGallery w:val="Page Numbers (Bottom of Page)"/>
        <w:docPartUnique/>
      </w:docPartObj>
    </w:sdtPr>
    <w:sdtEndPr/>
    <w:sdtContent>
      <w:p w14:paraId="0270C10C" w14:textId="77777777" w:rsidR="0098217D" w:rsidRDefault="0098217D">
        <w:pPr>
          <w:pStyle w:val="Pieddepage"/>
          <w:jc w:val="center"/>
        </w:pPr>
        <w:r>
          <w:fldChar w:fldCharType="begin"/>
        </w:r>
        <w:r>
          <w:instrText xml:space="preserve"> PAGE   \* MERGEFORMAT </w:instrText>
        </w:r>
        <w:r>
          <w:fldChar w:fldCharType="separate"/>
        </w:r>
        <w:r w:rsidR="00607F25">
          <w:rPr>
            <w:noProof/>
          </w:rPr>
          <w:t>128</w:t>
        </w:r>
        <w:r>
          <w:rPr>
            <w:noProof/>
          </w:rPr>
          <w:fldChar w:fldCharType="end"/>
        </w:r>
      </w:p>
    </w:sdtContent>
  </w:sdt>
  <w:p w14:paraId="3AAAA3E1" w14:textId="77777777" w:rsidR="0098217D" w:rsidRDefault="0098217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88487" w14:textId="77777777" w:rsidR="0098217D" w:rsidRDefault="0098217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2E30C" w14:textId="77777777" w:rsidR="0098217D" w:rsidRDefault="0098217D" w:rsidP="008C5722">
      <w:pPr>
        <w:bidi/>
        <w:spacing w:after="0" w:line="240" w:lineRule="auto"/>
      </w:pPr>
      <w:r>
        <w:separator/>
      </w:r>
    </w:p>
  </w:footnote>
  <w:footnote w:type="continuationSeparator" w:id="0">
    <w:p w14:paraId="6FE62AB5" w14:textId="77777777" w:rsidR="0098217D" w:rsidRDefault="0098217D" w:rsidP="00AA115C">
      <w:pPr>
        <w:spacing w:after="0" w:line="240" w:lineRule="auto"/>
      </w:pPr>
      <w:r>
        <w:continuationSeparator/>
      </w:r>
    </w:p>
  </w:footnote>
  <w:footnote w:id="1">
    <w:p w14:paraId="45382643" w14:textId="77777777" w:rsidR="0098217D" w:rsidRPr="00852744" w:rsidRDefault="0098217D" w:rsidP="00E019CE">
      <w:pPr>
        <w:pStyle w:val="Notedebasdepage"/>
        <w:rPr>
          <w:rtl/>
          <w:lang w:bidi="ar-DZ"/>
        </w:rPr>
      </w:pPr>
      <w:r>
        <w:rPr>
          <w:rFonts w:hint="cs"/>
          <w:rtl/>
        </w:rPr>
        <w:t>.</w:t>
      </w:r>
      <w:r w:rsidRPr="00F908A6">
        <w:t xml:space="preserve"> </w:t>
      </w:r>
      <w:r w:rsidRPr="00F908A6">
        <w:rPr>
          <w:rFonts w:cs="Arial"/>
          <w:rtl/>
        </w:rPr>
        <w:t>الامر رقم 67-90، مؤرخ في 17 يونيو 1967، يتضمن قانون الصفقات العمومية، ج ر ج ج، العدد 52، الصادر بتاريخ 27 يونيو</w:t>
      </w:r>
      <w:r>
        <w:rPr>
          <w:rFonts w:cs="Arial" w:hint="cs"/>
          <w:rtl/>
        </w:rPr>
        <w:t xml:space="preserve"> </w:t>
      </w:r>
      <w:r w:rsidRPr="00F908A6">
        <w:rPr>
          <w:rFonts w:cs="Arial"/>
          <w:rtl/>
        </w:rPr>
        <w:t>1967</w:t>
      </w:r>
      <w:r w:rsidRPr="00F908A6">
        <w:t xml:space="preserve"> </w:t>
      </w:r>
      <w:r>
        <w:rPr>
          <w:rStyle w:val="Appelnotedebasdep"/>
        </w:rPr>
        <w:footnoteRef/>
      </w:r>
      <w:r>
        <w:t xml:space="preserve"> </w:t>
      </w:r>
    </w:p>
  </w:footnote>
  <w:footnote w:id="2">
    <w:p w14:paraId="1620BB79" w14:textId="77777777" w:rsidR="0098217D" w:rsidRDefault="0098217D" w:rsidP="00E019CE">
      <w:pPr>
        <w:pStyle w:val="Notedebasdepage"/>
        <w:bidi/>
        <w:rPr>
          <w:rtl/>
          <w:lang w:bidi="ar-DZ"/>
        </w:rPr>
      </w:pPr>
      <w:r>
        <w:rPr>
          <w:rStyle w:val="Appelnotedebasdep"/>
        </w:rPr>
        <w:footnoteRef/>
      </w:r>
      <w:r>
        <w:t xml:space="preserve"> </w:t>
      </w:r>
      <w:r>
        <w:rPr>
          <w:rFonts w:hint="cs"/>
          <w:rtl/>
          <w:lang w:bidi="ar-DZ"/>
        </w:rPr>
        <w:t>مرسوم رئاسي رقم 15-247، مؤرخ في 16 سبتمبر2015، يتضمن تنظيم الصفقات العمومية وتفويضات المرفق العام، ج ر ج ج د ش، العدد 50، الصادرة في 20 سبتمبر2015.</w:t>
      </w:r>
    </w:p>
  </w:footnote>
  <w:footnote w:id="3">
    <w:p w14:paraId="00C4D05A" w14:textId="77777777" w:rsidR="0098217D" w:rsidRPr="000D102A" w:rsidRDefault="0098217D" w:rsidP="00E019CE">
      <w:pPr>
        <w:pStyle w:val="Notedebasdepage"/>
        <w:bidi/>
        <w:jc w:val="both"/>
        <w:rPr>
          <w:rFonts w:cs="Sakkal Majalla"/>
          <w:sz w:val="28"/>
          <w:szCs w:val="28"/>
          <w:rtl/>
          <w:lang w:bidi="ar-DZ"/>
        </w:rPr>
      </w:pPr>
      <w:r w:rsidRPr="000D102A">
        <w:rPr>
          <w:rStyle w:val="Appelnotedebasdep"/>
          <w:sz w:val="28"/>
          <w:szCs w:val="28"/>
        </w:rPr>
        <w:footnoteRef/>
      </w:r>
      <w:r w:rsidRPr="000D102A">
        <w:rPr>
          <w:sz w:val="28"/>
          <w:szCs w:val="28"/>
        </w:rPr>
        <w:t xml:space="preserve"> </w:t>
      </w:r>
      <w:r w:rsidRPr="000D102A">
        <w:rPr>
          <w:rFonts w:hint="cs"/>
          <w:sz w:val="28"/>
          <w:szCs w:val="28"/>
          <w:rtl/>
          <w:lang w:bidi="ar-DZ"/>
        </w:rPr>
        <w:t xml:space="preserve"> </w:t>
      </w:r>
      <w:r w:rsidRPr="00347DDB">
        <w:rPr>
          <w:rFonts w:cs="Sakkal Majalla" w:hint="cs"/>
          <w:b/>
          <w:bCs/>
          <w:sz w:val="28"/>
          <w:szCs w:val="28"/>
          <w:rtl/>
          <w:lang w:bidi="ar-DZ"/>
        </w:rPr>
        <w:t>جميلة</w:t>
      </w:r>
      <w:r w:rsidRPr="00347DDB">
        <w:rPr>
          <w:rFonts w:cs="Sakkal Majalla"/>
          <w:b/>
          <w:bCs/>
          <w:sz w:val="28"/>
          <w:szCs w:val="28"/>
          <w:rtl/>
          <w:lang w:bidi="ar-DZ"/>
        </w:rPr>
        <w:t xml:space="preserve"> حميدة</w:t>
      </w:r>
      <w:r w:rsidRPr="000D102A">
        <w:rPr>
          <w:rFonts w:cs="Sakkal Majalla"/>
          <w:sz w:val="28"/>
          <w:szCs w:val="28"/>
          <w:rtl/>
          <w:lang w:bidi="ar-DZ"/>
        </w:rPr>
        <w:t xml:space="preserve">، </w:t>
      </w:r>
      <w:bookmarkStart w:id="18" w:name="_Hlk103953935"/>
      <w:r w:rsidRPr="000D102A">
        <w:rPr>
          <w:rFonts w:cs="Sakkal Majalla"/>
          <w:sz w:val="28"/>
          <w:szCs w:val="28"/>
          <w:rtl/>
        </w:rPr>
        <w:t>مفهوم الصفقات العمومية بين الطبيعة التعاقدية والقيود التشريعية،</w:t>
      </w:r>
      <w:r>
        <w:rPr>
          <w:rFonts w:cs="Sakkal Majalla" w:hint="cs"/>
          <w:sz w:val="28"/>
          <w:szCs w:val="28"/>
          <w:rtl/>
        </w:rPr>
        <w:t xml:space="preserve"> مداخلة، </w:t>
      </w:r>
      <w:r w:rsidRPr="000D102A">
        <w:rPr>
          <w:rFonts w:cs="Sakkal Majalla" w:hint="cs"/>
          <w:sz w:val="28"/>
          <w:szCs w:val="28"/>
          <w:rtl/>
        </w:rPr>
        <w:t>جامعة</w:t>
      </w:r>
      <w:r w:rsidRPr="000D102A">
        <w:rPr>
          <w:rFonts w:cs="Sakkal Majalla"/>
          <w:sz w:val="28"/>
          <w:szCs w:val="28"/>
          <w:rtl/>
        </w:rPr>
        <w:t xml:space="preserve"> البليدة</w:t>
      </w:r>
      <w:r w:rsidRPr="000D102A">
        <w:rPr>
          <w:rFonts w:cs="Sakkal Majalla" w:hint="cs"/>
          <w:sz w:val="28"/>
          <w:szCs w:val="28"/>
          <w:rtl/>
        </w:rPr>
        <w:t xml:space="preserve">، </w:t>
      </w:r>
      <w:r w:rsidRPr="00035195">
        <w:rPr>
          <w:rFonts w:cs="Sakkal Majalla" w:hint="cs"/>
          <w:sz w:val="28"/>
          <w:szCs w:val="28"/>
          <w:rtl/>
        </w:rPr>
        <w:t>بدون سنة،</w:t>
      </w:r>
      <w:bookmarkEnd w:id="18"/>
      <w:r w:rsidRPr="00035195">
        <w:rPr>
          <w:rFonts w:cs="Sakkal Majalla" w:hint="cs"/>
          <w:sz w:val="28"/>
          <w:szCs w:val="28"/>
          <w:rtl/>
        </w:rPr>
        <w:t xml:space="preserve"> ص 12.</w:t>
      </w:r>
    </w:p>
  </w:footnote>
  <w:footnote w:id="4">
    <w:p w14:paraId="1979B370" w14:textId="67BE6825" w:rsidR="0098217D" w:rsidRPr="008B0F49" w:rsidRDefault="0098217D" w:rsidP="00E019CE">
      <w:pPr>
        <w:pStyle w:val="Notedebasdepage"/>
        <w:bidi/>
        <w:jc w:val="both"/>
        <w:rPr>
          <w:rFonts w:cs="Sakkal Majalla"/>
          <w:color w:val="FF0000"/>
          <w:sz w:val="28"/>
          <w:szCs w:val="28"/>
          <w:rtl/>
          <w:lang w:bidi="ar-DZ"/>
        </w:rPr>
      </w:pPr>
      <w:r w:rsidRPr="000D102A">
        <w:rPr>
          <w:rStyle w:val="Appelnotedebasdep"/>
          <w:sz w:val="28"/>
          <w:szCs w:val="28"/>
        </w:rPr>
        <w:footnoteRef/>
      </w:r>
      <w:r w:rsidRPr="000D102A">
        <w:rPr>
          <w:rFonts w:cs="Sakkal Majalla"/>
          <w:sz w:val="28"/>
          <w:szCs w:val="28"/>
        </w:rPr>
        <w:t xml:space="preserve"> </w:t>
      </w:r>
      <w:r>
        <w:rPr>
          <w:rFonts w:cs="Sakkal Majalla" w:hint="cs"/>
          <w:sz w:val="28"/>
          <w:szCs w:val="28"/>
          <w:rtl/>
        </w:rPr>
        <w:t>م</w:t>
      </w:r>
      <w:r w:rsidRPr="000D102A">
        <w:rPr>
          <w:rFonts w:cs="Sakkal Majalla" w:hint="cs"/>
          <w:sz w:val="28"/>
          <w:szCs w:val="28"/>
          <w:rtl/>
        </w:rPr>
        <w:t xml:space="preserve">رجع </w:t>
      </w:r>
      <w:r>
        <w:rPr>
          <w:rFonts w:cs="Sakkal Majalla" w:hint="cs"/>
          <w:sz w:val="28"/>
          <w:szCs w:val="28"/>
          <w:rtl/>
        </w:rPr>
        <w:t>نفسه</w:t>
      </w:r>
      <w:r w:rsidRPr="000D102A">
        <w:rPr>
          <w:rFonts w:cs="Sakkal Majalla"/>
          <w:sz w:val="28"/>
          <w:szCs w:val="28"/>
          <w:rtl/>
        </w:rPr>
        <w:t xml:space="preserve">، ص </w:t>
      </w:r>
      <w:r w:rsidRPr="000D102A">
        <w:rPr>
          <w:rFonts w:cs="Sakkal Majalla" w:hint="cs"/>
          <w:sz w:val="28"/>
          <w:szCs w:val="28"/>
          <w:rtl/>
        </w:rPr>
        <w:t>13.</w:t>
      </w:r>
      <w:r>
        <w:rPr>
          <w:rFonts w:cs="Sakkal Majalla" w:hint="cs"/>
          <w:color w:val="FF0000"/>
          <w:sz w:val="28"/>
          <w:szCs w:val="28"/>
          <w:rtl/>
        </w:rPr>
        <w:t xml:space="preserve"> </w:t>
      </w:r>
    </w:p>
  </w:footnote>
  <w:footnote w:id="5">
    <w:p w14:paraId="6CE57FA4" w14:textId="77777777" w:rsidR="0098217D" w:rsidRPr="008B0F49" w:rsidRDefault="0098217D" w:rsidP="00E019CE">
      <w:pPr>
        <w:pStyle w:val="Notedebasdepage"/>
        <w:bidi/>
        <w:jc w:val="both"/>
        <w:rPr>
          <w:rFonts w:cs="Sakkal Majalla"/>
          <w:color w:val="FF0000"/>
          <w:sz w:val="28"/>
          <w:szCs w:val="28"/>
          <w:rtl/>
          <w:lang w:bidi="ar-DZ"/>
        </w:rPr>
      </w:pPr>
      <w:r w:rsidRPr="000D102A">
        <w:rPr>
          <w:rStyle w:val="Appelnotedebasdep"/>
          <w:sz w:val="28"/>
          <w:szCs w:val="28"/>
        </w:rPr>
        <w:footnoteRef/>
      </w:r>
      <w:r w:rsidRPr="000D102A">
        <w:rPr>
          <w:rFonts w:cs="Sakkal Majalla"/>
          <w:sz w:val="28"/>
          <w:szCs w:val="28"/>
        </w:rPr>
        <w:t xml:space="preserve"> </w:t>
      </w:r>
      <w:r w:rsidRPr="000D102A">
        <w:rPr>
          <w:rFonts w:cs="Sakkal Majalla"/>
          <w:sz w:val="28"/>
          <w:szCs w:val="28"/>
          <w:rtl/>
        </w:rPr>
        <w:t>انظر المادة 106 م</w:t>
      </w:r>
      <w:r w:rsidRPr="00C6165A">
        <w:rPr>
          <w:rFonts w:cs="Sakkal Majalla"/>
          <w:sz w:val="28"/>
          <w:szCs w:val="28"/>
          <w:rtl/>
        </w:rPr>
        <w:t xml:space="preserve">ن </w:t>
      </w:r>
      <w:r w:rsidRPr="00C6165A">
        <w:rPr>
          <w:rFonts w:cs="Sakkal Majalla" w:hint="cs"/>
          <w:sz w:val="28"/>
          <w:szCs w:val="28"/>
          <w:rtl/>
        </w:rPr>
        <w:t xml:space="preserve">الامر رقم 75-58 مؤرخ في   26 سبتمبر 1975، يتضمن القانون المدني، </w:t>
      </w:r>
      <w:bookmarkStart w:id="22" w:name="_Hlk107408388"/>
      <w:r w:rsidRPr="00C6165A">
        <w:rPr>
          <w:rFonts w:cs="Sakkal Majalla" w:hint="cs"/>
          <w:sz w:val="28"/>
          <w:szCs w:val="28"/>
          <w:rtl/>
        </w:rPr>
        <w:t xml:space="preserve">ج.ر.ج.ج.د.ش </w:t>
      </w:r>
      <w:bookmarkEnd w:id="22"/>
      <w:r w:rsidRPr="00C6165A">
        <w:rPr>
          <w:rFonts w:cs="Sakkal Majalla" w:hint="cs"/>
          <w:sz w:val="28"/>
          <w:szCs w:val="28"/>
          <w:rtl/>
        </w:rPr>
        <w:t>عدد 44، الصادرة في 26 جوان 1975، المعدل والمتمم بالقانون رقم 07-05، المؤرخ في 13 ماي 2007، ج.ر.ج.ج.د.ش عدد 60، الصادرة في 04 سبتمبر 2007.</w:t>
      </w:r>
    </w:p>
  </w:footnote>
  <w:footnote w:id="6">
    <w:p w14:paraId="3B5EA583" w14:textId="77777777" w:rsidR="0098217D" w:rsidRPr="000D102A" w:rsidRDefault="0098217D" w:rsidP="00E019CE">
      <w:pPr>
        <w:pStyle w:val="Notedebasdepage"/>
        <w:bidi/>
        <w:jc w:val="both"/>
        <w:rPr>
          <w:rFonts w:cs="Sakkal Majalla"/>
          <w:sz w:val="28"/>
          <w:szCs w:val="28"/>
          <w:rtl/>
        </w:rPr>
      </w:pPr>
      <w:r w:rsidRPr="000D102A">
        <w:rPr>
          <w:rStyle w:val="Appelnotedebasdep"/>
          <w:sz w:val="28"/>
          <w:szCs w:val="28"/>
        </w:rPr>
        <w:footnoteRef/>
      </w:r>
      <w:r w:rsidRPr="000D102A">
        <w:rPr>
          <w:rFonts w:cs="Sakkal Majalla"/>
          <w:sz w:val="28"/>
          <w:szCs w:val="28"/>
        </w:rPr>
        <w:t xml:space="preserve"> </w:t>
      </w:r>
      <w:r w:rsidRPr="00C6165A">
        <w:rPr>
          <w:rFonts w:cs="Sakkal Majalla"/>
          <w:b/>
          <w:bCs/>
          <w:sz w:val="28"/>
          <w:szCs w:val="28"/>
          <w:rtl/>
        </w:rPr>
        <w:t>عبد العزيز عبد المنعم خليفة</w:t>
      </w:r>
      <w:r w:rsidRPr="000D102A">
        <w:rPr>
          <w:rFonts w:cs="Sakkal Majalla"/>
          <w:sz w:val="28"/>
          <w:szCs w:val="28"/>
          <w:rtl/>
        </w:rPr>
        <w:t>، الأسس العامة للعقود الإدارية، دار الكتب القانونية، مصر، سنة 2005، ص243.</w:t>
      </w:r>
    </w:p>
  </w:footnote>
  <w:footnote w:id="7">
    <w:p w14:paraId="39005640" w14:textId="77777777" w:rsidR="0098217D" w:rsidRPr="009A4826" w:rsidRDefault="0098217D" w:rsidP="00E019CE">
      <w:pPr>
        <w:pStyle w:val="Notedebasdepage"/>
        <w:bidi/>
        <w:jc w:val="both"/>
        <w:rPr>
          <w:rFonts w:cs="Sakkal Majalla"/>
          <w:sz w:val="28"/>
          <w:szCs w:val="28"/>
          <w:rtl/>
          <w:lang w:bidi="ar-DZ"/>
        </w:rPr>
      </w:pPr>
      <w:r w:rsidRPr="009A4826">
        <w:rPr>
          <w:rStyle w:val="Appelnotedebasdep"/>
          <w:sz w:val="28"/>
          <w:szCs w:val="28"/>
        </w:rPr>
        <w:footnoteRef/>
      </w:r>
      <w:r w:rsidRPr="009A4826">
        <w:rPr>
          <w:rFonts w:cs="Sakkal Majalla"/>
          <w:sz w:val="28"/>
          <w:szCs w:val="28"/>
        </w:rPr>
        <w:t xml:space="preserve"> </w:t>
      </w:r>
      <w:r w:rsidRPr="009A4826">
        <w:rPr>
          <w:rFonts w:cs="Sakkal Majalla"/>
          <w:sz w:val="28"/>
          <w:szCs w:val="28"/>
          <w:rtl/>
          <w:lang w:bidi="ar-DZ"/>
        </w:rPr>
        <w:t xml:space="preserve"> </w:t>
      </w:r>
      <w:r w:rsidRPr="008024A2">
        <w:rPr>
          <w:rFonts w:cs="Sakkal Majalla"/>
          <w:bCs/>
          <w:sz w:val="28"/>
          <w:szCs w:val="28"/>
          <w:rtl/>
        </w:rPr>
        <w:t>عمار بوضياف</w:t>
      </w:r>
      <w:r w:rsidRPr="009A4826">
        <w:rPr>
          <w:rFonts w:cs="Sakkal Majalla"/>
          <w:sz w:val="28"/>
          <w:szCs w:val="28"/>
          <w:rtl/>
        </w:rPr>
        <w:t>، شرح تنظيم الصفقات العمومية، الطبعة 1، جسور للنشر والتوزيع، الجزائر،2010، ص 203</w:t>
      </w:r>
      <w:r w:rsidRPr="009A4826">
        <w:rPr>
          <w:rFonts w:cs="Sakkal Majalla"/>
          <w:sz w:val="28"/>
          <w:szCs w:val="28"/>
        </w:rPr>
        <w:t>.</w:t>
      </w:r>
      <w:r w:rsidRPr="009A4826">
        <w:rPr>
          <w:rFonts w:cs="Sakkal Majalla"/>
          <w:sz w:val="28"/>
          <w:szCs w:val="28"/>
          <w:rtl/>
        </w:rPr>
        <w:t xml:space="preserve"> </w:t>
      </w:r>
    </w:p>
  </w:footnote>
  <w:footnote w:id="8">
    <w:p w14:paraId="5CF9AFE9" w14:textId="77777777" w:rsidR="0098217D" w:rsidRPr="000D102A" w:rsidRDefault="0098217D" w:rsidP="00E019CE">
      <w:pPr>
        <w:pStyle w:val="Notedebasdepage"/>
        <w:bidi/>
        <w:jc w:val="both"/>
        <w:rPr>
          <w:rFonts w:cs="Sakkal Majalla"/>
          <w:sz w:val="28"/>
          <w:szCs w:val="28"/>
          <w:rtl/>
          <w:lang w:bidi="ar-DZ"/>
        </w:rPr>
      </w:pPr>
      <w:r w:rsidRPr="000D102A">
        <w:rPr>
          <w:rStyle w:val="Appelnotedebasdep"/>
          <w:sz w:val="28"/>
          <w:szCs w:val="28"/>
        </w:rPr>
        <w:footnoteRef/>
      </w:r>
      <w:r w:rsidRPr="000D102A">
        <w:rPr>
          <w:rFonts w:cs="Sakkal Majalla"/>
          <w:sz w:val="28"/>
          <w:szCs w:val="28"/>
        </w:rPr>
        <w:t xml:space="preserve"> </w:t>
      </w:r>
      <w:r w:rsidRPr="000D102A">
        <w:rPr>
          <w:rFonts w:cs="Sakkal Majalla"/>
          <w:sz w:val="28"/>
          <w:szCs w:val="28"/>
          <w:rtl/>
          <w:lang w:bidi="ar-DZ"/>
        </w:rPr>
        <w:t xml:space="preserve"> </w:t>
      </w:r>
      <w:r w:rsidRPr="009813FD">
        <w:rPr>
          <w:rFonts w:cs="Sakkal Majalla"/>
          <w:b/>
          <w:bCs/>
          <w:sz w:val="28"/>
          <w:szCs w:val="28"/>
          <w:rtl/>
          <w:lang w:bidi="ar-DZ"/>
        </w:rPr>
        <w:t xml:space="preserve">سعيد عبد الرزاق </w:t>
      </w:r>
      <w:r w:rsidRPr="009813FD">
        <w:rPr>
          <w:rFonts w:cs="Sakkal Majalla" w:hint="cs"/>
          <w:b/>
          <w:bCs/>
          <w:sz w:val="28"/>
          <w:szCs w:val="28"/>
          <w:rtl/>
          <w:lang w:bidi="ar-DZ"/>
        </w:rPr>
        <w:t>باخبيرة</w:t>
      </w:r>
      <w:r w:rsidRPr="000D102A">
        <w:rPr>
          <w:rFonts w:cs="Sakkal Majalla" w:hint="cs"/>
          <w:sz w:val="28"/>
          <w:szCs w:val="28"/>
          <w:rtl/>
          <w:lang w:bidi="ar-DZ"/>
        </w:rPr>
        <w:t>،</w:t>
      </w:r>
      <w:r w:rsidRPr="000D102A">
        <w:rPr>
          <w:rFonts w:cs="Sakkal Majalla"/>
          <w:sz w:val="28"/>
          <w:szCs w:val="28"/>
          <w:rtl/>
          <w:lang w:bidi="ar-DZ"/>
        </w:rPr>
        <w:t xml:space="preserve"> سلطة الإدارة الجزائية في أثناء تنفيذ العقد الإداري، رسالة </w:t>
      </w:r>
      <w:r w:rsidRPr="000D102A">
        <w:rPr>
          <w:rFonts w:cs="Sakkal Majalla" w:hint="cs"/>
          <w:sz w:val="28"/>
          <w:szCs w:val="28"/>
          <w:rtl/>
          <w:lang w:bidi="ar-DZ"/>
        </w:rPr>
        <w:t>دكتوراه،</w:t>
      </w:r>
      <w:r>
        <w:rPr>
          <w:rFonts w:cs="Sakkal Majalla"/>
          <w:sz w:val="28"/>
          <w:szCs w:val="28"/>
          <w:rtl/>
          <w:lang w:bidi="ar-DZ"/>
        </w:rPr>
        <w:t xml:space="preserve"> ك</w:t>
      </w:r>
      <w:r>
        <w:rPr>
          <w:rFonts w:cs="Sakkal Majalla" w:hint="cs"/>
          <w:sz w:val="28"/>
          <w:szCs w:val="28"/>
          <w:rtl/>
          <w:lang w:bidi="ar-DZ"/>
        </w:rPr>
        <w:t>ل</w:t>
      </w:r>
      <w:r w:rsidRPr="000D102A">
        <w:rPr>
          <w:rFonts w:cs="Sakkal Majalla"/>
          <w:sz w:val="28"/>
          <w:szCs w:val="28"/>
          <w:rtl/>
          <w:lang w:bidi="ar-DZ"/>
        </w:rPr>
        <w:t xml:space="preserve">ية </w:t>
      </w:r>
      <w:r w:rsidRPr="000D102A">
        <w:rPr>
          <w:rFonts w:cs="Sakkal Majalla" w:hint="cs"/>
          <w:sz w:val="28"/>
          <w:szCs w:val="28"/>
          <w:rtl/>
          <w:lang w:bidi="ar-DZ"/>
        </w:rPr>
        <w:t>الحقو</w:t>
      </w:r>
      <w:r>
        <w:rPr>
          <w:rFonts w:cs="Sakkal Majalla" w:hint="cs"/>
          <w:sz w:val="28"/>
          <w:szCs w:val="28"/>
          <w:rtl/>
          <w:lang w:bidi="ar-DZ"/>
        </w:rPr>
        <w:t>ق</w:t>
      </w:r>
      <w:r w:rsidRPr="000D102A">
        <w:rPr>
          <w:rFonts w:cs="Sakkal Majalla" w:hint="cs"/>
          <w:sz w:val="28"/>
          <w:szCs w:val="28"/>
          <w:rtl/>
          <w:lang w:bidi="ar-DZ"/>
        </w:rPr>
        <w:t>، جامعة</w:t>
      </w:r>
      <w:r w:rsidRPr="000D102A">
        <w:rPr>
          <w:rFonts w:cs="Sakkal Majalla"/>
          <w:sz w:val="28"/>
          <w:szCs w:val="28"/>
          <w:rtl/>
          <w:lang w:bidi="ar-DZ"/>
        </w:rPr>
        <w:t xml:space="preserve"> الجزائر،2008، ص 172.</w:t>
      </w:r>
    </w:p>
  </w:footnote>
  <w:footnote w:id="9">
    <w:p w14:paraId="71DE759A" w14:textId="77777777" w:rsidR="0098217D" w:rsidRPr="009F638D" w:rsidRDefault="0098217D" w:rsidP="00E019CE">
      <w:pPr>
        <w:bidi/>
        <w:ind w:left="-2"/>
        <w:jc w:val="both"/>
        <w:rPr>
          <w:rFonts w:ascii="Sakkal Majalla" w:hAnsi="Sakkal Majalla" w:cs="Sakkal Majalla"/>
          <w:sz w:val="36"/>
          <w:szCs w:val="36"/>
          <w:rtl/>
        </w:rPr>
      </w:pPr>
      <w:r>
        <w:rPr>
          <w:rStyle w:val="Appelnotedebasdep"/>
        </w:rPr>
        <w:footnoteRef/>
      </w:r>
      <w:r>
        <w:t xml:space="preserve"> </w:t>
      </w:r>
      <w:r w:rsidRPr="009F638D">
        <w:rPr>
          <w:rFonts w:cs="Sakkal Majalla" w:hint="cs"/>
          <w:color w:val="000000" w:themeColor="text1"/>
          <w:sz w:val="28"/>
          <w:szCs w:val="28"/>
          <w:rtl/>
        </w:rPr>
        <w:t>حسب ما أكدته المادة 26 من المرسوم</w:t>
      </w:r>
      <w:r w:rsidRPr="009F638D">
        <w:rPr>
          <w:rFonts w:ascii="Sakkal Majalla" w:hAnsi="Sakkal Majalla" w:cs="Sakkal Majalla" w:hint="cs"/>
          <w:sz w:val="28"/>
          <w:szCs w:val="28"/>
          <w:rtl/>
          <w:lang w:bidi="ar-DZ"/>
        </w:rPr>
        <w:t xml:space="preserve"> الرئاسي رقم 15-247، مؤرخ في 16 سبتمبر 2015، يتضمن تنظيم الصفقات العمومية وتفويضات المرفق العام، ج.ر.ج.ج.د.ش عدد 50، صادر في 20 سبتمبر 2015</w:t>
      </w:r>
      <w:r w:rsidRPr="009F638D">
        <w:rPr>
          <w:rFonts w:ascii="Sakkal Majalla" w:hAnsi="Sakkal Majalla" w:cs="Sakkal Majalla" w:hint="cs"/>
          <w:sz w:val="36"/>
          <w:szCs w:val="36"/>
          <w:rtl/>
          <w:lang w:bidi="ar-DZ"/>
        </w:rPr>
        <w:t xml:space="preserve">، </w:t>
      </w:r>
      <w:r w:rsidRPr="009F638D">
        <w:rPr>
          <w:rFonts w:cs="Sakkal Majalla" w:hint="cs"/>
          <w:color w:val="000000" w:themeColor="text1"/>
          <w:sz w:val="28"/>
          <w:szCs w:val="28"/>
          <w:rtl/>
        </w:rPr>
        <w:t xml:space="preserve">في قسمه الثالث تحت عنوان دفاتر الشروط، حيث تنص: "توضع دفاتر الشروط، المحينة دوريا، الشروط التي تبرم وتنفذ وفقها الصفقات العمومية...". </w:t>
      </w:r>
    </w:p>
  </w:footnote>
  <w:footnote w:id="10">
    <w:p w14:paraId="7E528DBA" w14:textId="77777777" w:rsidR="0098217D" w:rsidRDefault="0098217D" w:rsidP="00E019CE">
      <w:pPr>
        <w:pStyle w:val="Notedebasdepage"/>
        <w:bidi/>
        <w:jc w:val="both"/>
        <w:rPr>
          <w:rFonts w:cs="Sakkal Majalla"/>
          <w:color w:val="FF0000"/>
          <w:sz w:val="28"/>
          <w:szCs w:val="28"/>
          <w:rtl/>
          <w:lang w:bidi="ar-DZ"/>
        </w:rPr>
      </w:pPr>
      <w:r>
        <w:rPr>
          <w:rStyle w:val="Appelnotedebasdep"/>
        </w:rPr>
        <w:footnoteRef/>
      </w:r>
      <w:r>
        <w:t xml:space="preserve"> </w:t>
      </w:r>
      <w:r w:rsidRPr="00905C0E">
        <w:rPr>
          <w:rFonts w:cs="Sakkal Majalla"/>
          <w:color w:val="000000" w:themeColor="text1"/>
          <w:sz w:val="28"/>
          <w:szCs w:val="28"/>
          <w:rtl/>
        </w:rPr>
        <w:t xml:space="preserve">وفقا لما تنص عليه المواد </w:t>
      </w:r>
      <w:bookmarkStart w:id="23" w:name="_Hlk104571649"/>
      <w:r w:rsidRPr="00905C0E">
        <w:rPr>
          <w:rFonts w:cs="Sakkal Majalla"/>
          <w:color w:val="000000" w:themeColor="text1"/>
          <w:sz w:val="28"/>
          <w:szCs w:val="28"/>
          <w:rtl/>
        </w:rPr>
        <w:t>135 الى 139 من المرسوم الرئاسي رقم 5-247</w:t>
      </w:r>
      <w:bookmarkEnd w:id="23"/>
      <w:r w:rsidRPr="00905C0E">
        <w:rPr>
          <w:rFonts w:cs="Sakkal Majalla"/>
          <w:color w:val="000000" w:themeColor="text1"/>
          <w:sz w:val="28"/>
          <w:szCs w:val="28"/>
          <w:vertAlign w:val="superscript"/>
          <w:rtl/>
        </w:rPr>
        <w:footnoteRef/>
      </w:r>
      <w:r w:rsidRPr="00905C0E">
        <w:rPr>
          <w:rFonts w:cs="Sakkal Majalla"/>
          <w:color w:val="000000" w:themeColor="text1"/>
          <w:sz w:val="28"/>
          <w:szCs w:val="28"/>
          <w:rtl/>
          <w:lang w:bidi="ar-DZ"/>
        </w:rPr>
        <w:t xml:space="preserve"> كلما </w:t>
      </w:r>
      <w:r w:rsidRPr="00905C0E">
        <w:rPr>
          <w:rFonts w:cs="Sakkal Majalla" w:hint="cs"/>
          <w:color w:val="000000" w:themeColor="text1"/>
          <w:sz w:val="28"/>
          <w:szCs w:val="28"/>
          <w:rtl/>
          <w:lang w:bidi="ar-DZ"/>
        </w:rPr>
        <w:t>شاءت ذلك</w:t>
      </w:r>
      <w:r w:rsidRPr="00905C0E">
        <w:rPr>
          <w:rFonts w:cs="Sakkal Majalla"/>
          <w:color w:val="000000" w:themeColor="text1"/>
          <w:sz w:val="28"/>
          <w:szCs w:val="28"/>
          <w:rtl/>
          <w:lang w:bidi="ar-DZ"/>
        </w:rPr>
        <w:t xml:space="preserve"> </w:t>
      </w:r>
      <w:r w:rsidRPr="00905C0E">
        <w:rPr>
          <w:rFonts w:cs="Sakkal Majalla" w:hint="cs"/>
          <w:color w:val="000000" w:themeColor="text1"/>
          <w:sz w:val="28"/>
          <w:szCs w:val="28"/>
          <w:rtl/>
          <w:lang w:bidi="ar-DZ"/>
        </w:rPr>
        <w:t>والمعللة بتحقيق</w:t>
      </w:r>
      <w:r w:rsidRPr="00905C0E">
        <w:rPr>
          <w:rFonts w:cs="Sakkal Majalla"/>
          <w:color w:val="000000" w:themeColor="text1"/>
          <w:sz w:val="28"/>
          <w:szCs w:val="28"/>
          <w:rtl/>
          <w:lang w:bidi="ar-DZ"/>
        </w:rPr>
        <w:t xml:space="preserve"> </w:t>
      </w:r>
      <w:r w:rsidRPr="00E73743">
        <w:rPr>
          <w:rFonts w:cs="Sakkal Majalla"/>
          <w:sz w:val="28"/>
          <w:szCs w:val="28"/>
          <w:rtl/>
          <w:lang w:bidi="ar-DZ"/>
        </w:rPr>
        <w:t>ا</w:t>
      </w:r>
      <w:r w:rsidRPr="00E73743">
        <w:rPr>
          <w:rFonts w:cs="Sakkal Majalla" w:hint="cs"/>
          <w:sz w:val="28"/>
          <w:szCs w:val="28"/>
          <w:rtl/>
          <w:lang w:bidi="ar-DZ"/>
        </w:rPr>
        <w:t>لصالح</w:t>
      </w:r>
      <w:r w:rsidRPr="00E73743">
        <w:rPr>
          <w:rFonts w:cs="Sakkal Majalla"/>
          <w:sz w:val="28"/>
          <w:szCs w:val="28"/>
          <w:rtl/>
          <w:lang w:bidi="ar-DZ"/>
        </w:rPr>
        <w:t xml:space="preserve"> </w:t>
      </w:r>
      <w:r w:rsidRPr="00E73743">
        <w:rPr>
          <w:rFonts w:cs="Sakkal Majalla" w:hint="cs"/>
          <w:sz w:val="28"/>
          <w:szCs w:val="28"/>
          <w:rtl/>
          <w:lang w:bidi="ar-DZ"/>
        </w:rPr>
        <w:t xml:space="preserve">العام،  </w:t>
      </w:r>
    </w:p>
    <w:p w14:paraId="40141148" w14:textId="77777777" w:rsidR="0098217D" w:rsidRPr="007B37D7" w:rsidRDefault="0098217D" w:rsidP="00964156">
      <w:pPr>
        <w:pStyle w:val="Paragraphedeliste"/>
        <w:numPr>
          <w:ilvl w:val="0"/>
          <w:numId w:val="14"/>
        </w:numPr>
        <w:bidi/>
        <w:spacing w:after="160" w:line="259" w:lineRule="auto"/>
        <w:ind w:left="425"/>
        <w:jc w:val="both"/>
        <w:rPr>
          <w:rFonts w:ascii="Sakkal Majalla" w:hAnsi="Sakkal Majalla" w:cs="Sakkal Majalla"/>
          <w:sz w:val="36"/>
          <w:szCs w:val="36"/>
        </w:rPr>
      </w:pPr>
      <w:r w:rsidRPr="00905C0E">
        <w:rPr>
          <w:rFonts w:cs="Sakkal Majalla" w:hint="cs"/>
          <w:sz w:val="28"/>
          <w:szCs w:val="28"/>
          <w:rtl/>
          <w:lang w:bidi="ar-DZ"/>
        </w:rPr>
        <w:t>والملحق</w:t>
      </w:r>
      <w:r w:rsidRPr="00905C0E">
        <w:rPr>
          <w:rFonts w:cs="Sakkal Majalla"/>
          <w:sz w:val="28"/>
          <w:szCs w:val="28"/>
          <w:rtl/>
          <w:lang w:bidi="ar-DZ"/>
        </w:rPr>
        <w:t xml:space="preserve"> الاداري هو وثيقة تعاقدية تابعة للصفقة ويهدف إلى زيادة الخدمات</w:t>
      </w:r>
      <w:r>
        <w:rPr>
          <w:rFonts w:cs="Sakkal Majalla"/>
          <w:sz w:val="28"/>
          <w:szCs w:val="28"/>
          <w:rtl/>
          <w:lang w:bidi="ar-DZ"/>
        </w:rPr>
        <w:t xml:space="preserve"> أو </w:t>
      </w:r>
      <w:r w:rsidRPr="00905C0E">
        <w:rPr>
          <w:rFonts w:cs="Sakkal Majalla"/>
          <w:sz w:val="28"/>
          <w:szCs w:val="28"/>
          <w:rtl/>
          <w:lang w:bidi="ar-DZ"/>
        </w:rPr>
        <w:t>تقليلها و/أو تعديل بند</w:t>
      </w:r>
      <w:r>
        <w:rPr>
          <w:rFonts w:cs="Sakkal Majalla"/>
          <w:sz w:val="28"/>
          <w:szCs w:val="28"/>
          <w:rtl/>
          <w:lang w:bidi="ar-DZ"/>
        </w:rPr>
        <w:t xml:space="preserve"> أو </w:t>
      </w:r>
      <w:r w:rsidRPr="00905C0E">
        <w:rPr>
          <w:rFonts w:cs="Sakkal Majalla"/>
          <w:sz w:val="28"/>
          <w:szCs w:val="28"/>
          <w:rtl/>
          <w:lang w:bidi="ar-DZ"/>
        </w:rPr>
        <w:t>عدة بنود تعاقدية في الصفقة كما يمكن أن يتضمن الملحق خدمات تكميلية جديدة تدخل في موضوع الصفقة المواد من 136 إلى 139 من المرسوم الرئاسي 15-247</w:t>
      </w:r>
      <w:r w:rsidRPr="00905C0E">
        <w:rPr>
          <w:rFonts w:cs="Sakkal Majalla" w:hint="cs"/>
          <w:sz w:val="28"/>
          <w:szCs w:val="28"/>
          <w:rtl/>
          <w:lang w:bidi="ar-DZ"/>
        </w:rPr>
        <w:t xml:space="preserve"> وحسب</w:t>
      </w:r>
      <w:r w:rsidRPr="00905C0E">
        <w:rPr>
          <w:rFonts w:cs="Sakkal Majalla"/>
          <w:sz w:val="28"/>
          <w:szCs w:val="28"/>
          <w:rtl/>
          <w:lang w:bidi="ar-DZ"/>
        </w:rPr>
        <w:t xml:space="preserve"> المادة </w:t>
      </w:r>
      <w:r w:rsidRPr="00905C0E">
        <w:rPr>
          <w:rFonts w:cs="Sakkal Majalla"/>
          <w:sz w:val="28"/>
          <w:szCs w:val="28"/>
          <w:lang w:bidi="ar-DZ"/>
        </w:rPr>
        <w:t>33</w:t>
      </w:r>
      <w:r w:rsidRPr="00905C0E">
        <w:rPr>
          <w:rFonts w:cs="Sakkal Majalla"/>
          <w:sz w:val="28"/>
          <w:szCs w:val="28"/>
          <w:rtl/>
          <w:lang w:bidi="ar-DZ"/>
        </w:rPr>
        <w:t xml:space="preserve"> من المرسوم</w:t>
      </w:r>
      <w:r w:rsidRPr="00905C0E">
        <w:rPr>
          <w:rFonts w:cs="Sakkal Majalla" w:hint="cs"/>
          <w:sz w:val="28"/>
          <w:szCs w:val="28"/>
          <w:rtl/>
          <w:lang w:bidi="ar-DZ"/>
        </w:rPr>
        <w:t xml:space="preserve"> التنفيذي</w:t>
      </w:r>
      <w:r w:rsidRPr="00905C0E">
        <w:rPr>
          <w:rFonts w:cs="Sakkal Majalla"/>
          <w:sz w:val="28"/>
          <w:szCs w:val="28"/>
          <w:rtl/>
          <w:lang w:bidi="ar-DZ"/>
        </w:rPr>
        <w:t xml:space="preserve"> </w:t>
      </w:r>
      <w:r w:rsidRPr="00D96565">
        <w:rPr>
          <w:rFonts w:ascii="Sakkal Majalla" w:hAnsi="Sakkal Majalla" w:cs="Sakkal Majalla"/>
          <w:sz w:val="28"/>
          <w:szCs w:val="28"/>
          <w:lang w:bidi="ar-DZ"/>
        </w:rPr>
        <w:t>21/219</w:t>
      </w:r>
      <w:r w:rsidRPr="00D96565">
        <w:rPr>
          <w:rFonts w:ascii="Sakkal Majalla" w:hAnsi="Sakkal Majalla" w:cs="Sakkal Majalla"/>
          <w:sz w:val="28"/>
          <w:szCs w:val="28"/>
          <w:rtl/>
          <w:lang w:bidi="ar-DZ"/>
        </w:rPr>
        <w:t xml:space="preserve">. </w:t>
      </w:r>
      <w:r w:rsidRPr="00D96565">
        <w:rPr>
          <w:rFonts w:ascii="Sakkal Majalla" w:hAnsi="Sakkal Majalla" w:cs="Sakkal Majalla"/>
          <w:sz w:val="28"/>
          <w:szCs w:val="28"/>
          <w:rtl/>
        </w:rPr>
        <w:t>المرسوم التنفيذي رقم 21/219 مؤرخ في 20</w:t>
      </w:r>
      <w:r w:rsidRPr="00D96565">
        <w:rPr>
          <w:rFonts w:ascii="Sakkal Majalla" w:hAnsi="Sakkal Majalla" w:cs="Sakkal Majalla"/>
          <w:sz w:val="28"/>
          <w:szCs w:val="28"/>
        </w:rPr>
        <w:t xml:space="preserve"> </w:t>
      </w:r>
      <w:r w:rsidRPr="00D96565">
        <w:rPr>
          <w:rFonts w:ascii="Sakkal Majalla" w:hAnsi="Sakkal Majalla" w:cs="Sakkal Majalla"/>
          <w:sz w:val="28"/>
          <w:szCs w:val="28"/>
          <w:rtl/>
        </w:rPr>
        <w:t xml:space="preserve">ماي سنـة 2021، يتضمـن الموافقـة عـلى دفتر البنود الإدارية العامة المطبقة على الصفقات العمومية للأشغال، ج .ر.ج.ج .د. عدد 50، سنة 2021. </w:t>
      </w:r>
    </w:p>
    <w:p w14:paraId="5CE7C29C" w14:textId="77777777" w:rsidR="0098217D" w:rsidRPr="00B262EC" w:rsidRDefault="0098217D" w:rsidP="00E019CE">
      <w:pPr>
        <w:pStyle w:val="Notedebasdepage"/>
        <w:bidi/>
        <w:ind w:left="425"/>
        <w:jc w:val="both"/>
        <w:rPr>
          <w:rtl/>
          <w:lang w:bidi="ar-DZ"/>
        </w:rPr>
      </w:pPr>
    </w:p>
  </w:footnote>
  <w:footnote w:id="11">
    <w:p w14:paraId="4221B124" w14:textId="77777777" w:rsidR="0098217D" w:rsidRPr="00C047A3" w:rsidRDefault="0098217D" w:rsidP="00E019CE">
      <w:pPr>
        <w:pStyle w:val="Notedebasdepage"/>
        <w:bidi/>
        <w:jc w:val="both"/>
        <w:rPr>
          <w:rFonts w:cs="Sakkal Majalla"/>
          <w:sz w:val="28"/>
          <w:szCs w:val="28"/>
          <w:rtl/>
          <w:lang w:bidi="ar-DZ"/>
        </w:rPr>
      </w:pPr>
      <w:r w:rsidRPr="000D102A">
        <w:rPr>
          <w:rStyle w:val="Appelnotedebasdep"/>
          <w:sz w:val="28"/>
          <w:szCs w:val="28"/>
        </w:rPr>
        <w:footnoteRef/>
      </w:r>
      <w:r w:rsidRPr="000D102A">
        <w:rPr>
          <w:sz w:val="28"/>
          <w:szCs w:val="28"/>
        </w:rPr>
        <w:t xml:space="preserve"> </w:t>
      </w:r>
      <w:r w:rsidRPr="000D102A">
        <w:rPr>
          <w:rFonts w:hint="cs"/>
          <w:sz w:val="28"/>
          <w:szCs w:val="28"/>
          <w:rtl/>
          <w:lang w:bidi="ar-DZ"/>
        </w:rPr>
        <w:t xml:space="preserve"> </w:t>
      </w:r>
      <w:r w:rsidRPr="00C047A3">
        <w:rPr>
          <w:rFonts w:cs="Sakkal Majalla"/>
          <w:sz w:val="28"/>
          <w:szCs w:val="28"/>
          <w:rtl/>
          <w:lang w:bidi="ar-DZ"/>
        </w:rPr>
        <w:t>المداخلة الأولى، جميلة حميدة المرجع السابق، ص 13.</w:t>
      </w:r>
    </w:p>
  </w:footnote>
  <w:footnote w:id="12">
    <w:p w14:paraId="21957D15" w14:textId="77777777" w:rsidR="0098217D" w:rsidRPr="00C047A3" w:rsidRDefault="0098217D" w:rsidP="00E019CE">
      <w:pPr>
        <w:pStyle w:val="Notedebasdepage"/>
        <w:bidi/>
        <w:jc w:val="both"/>
        <w:rPr>
          <w:rFonts w:cs="Sakkal Majalla"/>
          <w:sz w:val="28"/>
          <w:szCs w:val="28"/>
          <w:rtl/>
          <w:lang w:bidi="ar-DZ"/>
        </w:rPr>
      </w:pPr>
      <w:r w:rsidRPr="00C047A3">
        <w:rPr>
          <w:rStyle w:val="Appelnotedebasdep"/>
          <w:sz w:val="28"/>
          <w:szCs w:val="28"/>
        </w:rPr>
        <w:footnoteRef/>
      </w:r>
      <w:r w:rsidRPr="00C047A3">
        <w:rPr>
          <w:rFonts w:cs="Sakkal Majalla"/>
          <w:sz w:val="28"/>
          <w:szCs w:val="28"/>
        </w:rPr>
        <w:t xml:space="preserve"> </w:t>
      </w:r>
      <w:r w:rsidRPr="00C047A3">
        <w:rPr>
          <w:rFonts w:cs="Sakkal Majalla"/>
          <w:sz w:val="28"/>
          <w:szCs w:val="28"/>
          <w:rtl/>
          <w:lang w:bidi="ar-DZ"/>
        </w:rPr>
        <w:t xml:space="preserve"> انظر المادة 153 من المرسوم الرئاسي 15-247 </w:t>
      </w:r>
    </w:p>
  </w:footnote>
  <w:footnote w:id="13">
    <w:p w14:paraId="7EEC61A5" w14:textId="4CDAC002" w:rsidR="0098217D" w:rsidRPr="00C047A3" w:rsidRDefault="0098217D" w:rsidP="00E019CE">
      <w:pPr>
        <w:pStyle w:val="Notedebasdepage"/>
        <w:bidi/>
        <w:jc w:val="both"/>
        <w:rPr>
          <w:rFonts w:cs="Sakkal Majalla"/>
          <w:sz w:val="28"/>
          <w:szCs w:val="28"/>
          <w:rtl/>
          <w:lang w:bidi="ar-DZ"/>
        </w:rPr>
      </w:pPr>
      <w:r w:rsidRPr="00C047A3">
        <w:rPr>
          <w:rStyle w:val="Appelnotedebasdep"/>
          <w:sz w:val="28"/>
          <w:szCs w:val="28"/>
        </w:rPr>
        <w:footnoteRef/>
      </w:r>
      <w:r w:rsidRPr="00C047A3">
        <w:rPr>
          <w:rFonts w:cs="Sakkal Majalla"/>
          <w:sz w:val="28"/>
          <w:szCs w:val="28"/>
        </w:rPr>
        <w:t xml:space="preserve"> </w:t>
      </w:r>
      <w:r w:rsidRPr="00C047A3">
        <w:rPr>
          <w:rFonts w:cs="Sakkal Majalla"/>
          <w:sz w:val="28"/>
          <w:szCs w:val="28"/>
          <w:rtl/>
        </w:rPr>
        <w:t>المداخلة الأولى، جميلة</w:t>
      </w:r>
      <w:r w:rsidRPr="00C047A3">
        <w:rPr>
          <w:rFonts w:cs="Sakkal Majalla"/>
          <w:sz w:val="28"/>
          <w:szCs w:val="28"/>
          <w:rtl/>
          <w:lang w:bidi="ar-DZ"/>
        </w:rPr>
        <w:t xml:space="preserve"> حميدة، </w:t>
      </w:r>
      <w:r w:rsidRPr="00C047A3">
        <w:rPr>
          <w:rFonts w:cs="Sakkal Majalla"/>
          <w:sz w:val="28"/>
          <w:szCs w:val="28"/>
          <w:rtl/>
        </w:rPr>
        <w:t xml:space="preserve">مفهوم الصفقات العمومية بين الطبيعة التعاقدية والقيود التشريعية، مرجع </w:t>
      </w:r>
      <w:r w:rsidRPr="00C047A3">
        <w:rPr>
          <w:rFonts w:cs="Sakkal Majalla" w:hint="cs"/>
          <w:sz w:val="28"/>
          <w:szCs w:val="28"/>
          <w:rtl/>
        </w:rPr>
        <w:t>سابق، ص</w:t>
      </w:r>
      <w:r w:rsidRPr="00C047A3">
        <w:rPr>
          <w:rFonts w:cs="Sakkal Majalla"/>
          <w:sz w:val="28"/>
          <w:szCs w:val="28"/>
          <w:rtl/>
        </w:rPr>
        <w:t xml:space="preserve"> </w:t>
      </w:r>
      <w:r w:rsidRPr="00C047A3">
        <w:rPr>
          <w:rFonts w:cs="Sakkal Majalla" w:hint="cs"/>
          <w:sz w:val="28"/>
          <w:szCs w:val="28"/>
          <w:rtl/>
        </w:rPr>
        <w:t>14.</w:t>
      </w:r>
    </w:p>
  </w:footnote>
  <w:footnote w:id="14">
    <w:p w14:paraId="4D6B0109" w14:textId="77777777" w:rsidR="0098217D" w:rsidRPr="00EE7C6B" w:rsidRDefault="0098217D" w:rsidP="00E019CE">
      <w:pPr>
        <w:pStyle w:val="Notedebasdepage"/>
        <w:bidi/>
        <w:jc w:val="both"/>
        <w:rPr>
          <w:rFonts w:cs="Sakkal Majalla"/>
          <w:sz w:val="28"/>
          <w:szCs w:val="28"/>
          <w:rtl/>
          <w:lang w:bidi="ar-DZ"/>
        </w:rPr>
      </w:pPr>
      <w:r w:rsidRPr="00C047A3">
        <w:rPr>
          <w:rStyle w:val="Appelnotedebasdep"/>
          <w:sz w:val="28"/>
          <w:szCs w:val="28"/>
        </w:rPr>
        <w:footnoteRef/>
      </w:r>
      <w:r w:rsidRPr="00C047A3">
        <w:rPr>
          <w:rFonts w:cs="Sakkal Majalla"/>
          <w:sz w:val="28"/>
          <w:szCs w:val="28"/>
        </w:rPr>
        <w:t xml:space="preserve"> </w:t>
      </w:r>
      <w:r w:rsidRPr="00C047A3">
        <w:rPr>
          <w:rFonts w:cs="Sakkal Majalla"/>
          <w:sz w:val="28"/>
          <w:szCs w:val="28"/>
          <w:rtl/>
        </w:rPr>
        <w:t xml:space="preserve"> مرسوم تنفيذي رقم 21-219 مؤرخ </w:t>
      </w:r>
      <w:r w:rsidRPr="00C047A3">
        <w:rPr>
          <w:rFonts w:cs="Sakkal Majalla" w:hint="cs"/>
          <w:sz w:val="28"/>
          <w:szCs w:val="28"/>
          <w:rtl/>
        </w:rPr>
        <w:t>في 20</w:t>
      </w:r>
      <w:r w:rsidRPr="00C047A3">
        <w:rPr>
          <w:rFonts w:cs="Sakkal Majalla"/>
          <w:sz w:val="28"/>
          <w:szCs w:val="28"/>
        </w:rPr>
        <w:t xml:space="preserve"> </w:t>
      </w:r>
      <w:r w:rsidRPr="00C047A3">
        <w:rPr>
          <w:rFonts w:cs="Sakkal Majalla"/>
          <w:sz w:val="28"/>
          <w:szCs w:val="28"/>
          <w:rtl/>
        </w:rPr>
        <w:t xml:space="preserve">ماي سنـة </w:t>
      </w:r>
      <w:r w:rsidRPr="00C047A3">
        <w:rPr>
          <w:rFonts w:cs="Sakkal Majalla" w:hint="cs"/>
          <w:sz w:val="28"/>
          <w:szCs w:val="28"/>
          <w:rtl/>
        </w:rPr>
        <w:t>2021، يتضمـن</w:t>
      </w:r>
      <w:r w:rsidRPr="00C047A3">
        <w:rPr>
          <w:rFonts w:cs="Sakkal Majalla"/>
          <w:sz w:val="28"/>
          <w:szCs w:val="28"/>
          <w:rtl/>
        </w:rPr>
        <w:t xml:space="preserve"> الموافقـة عـلى دفتر البنود الإدارية العامة</w:t>
      </w:r>
      <w:r w:rsidRPr="00EE7C6B">
        <w:rPr>
          <w:rFonts w:cs="Sakkal Majalla"/>
          <w:sz w:val="28"/>
          <w:szCs w:val="28"/>
          <w:rtl/>
        </w:rPr>
        <w:t xml:space="preserve"> المطبقة على الصفقات العمومية للأشغال</w:t>
      </w:r>
      <w:r>
        <w:rPr>
          <w:rFonts w:cs="Sakkal Majalla" w:hint="cs"/>
          <w:sz w:val="28"/>
          <w:szCs w:val="28"/>
          <w:rtl/>
        </w:rPr>
        <w:t>، ج .ر.ج.ج .د. عدد 50، سنة 2021.</w:t>
      </w:r>
    </w:p>
  </w:footnote>
  <w:footnote w:id="15">
    <w:p w14:paraId="1D13871F" w14:textId="77777777" w:rsidR="0098217D" w:rsidRPr="00900FE0" w:rsidRDefault="0098217D" w:rsidP="00E019CE">
      <w:pPr>
        <w:shd w:val="clear" w:color="auto" w:fill="FFFFFF"/>
        <w:bidi/>
        <w:spacing w:after="0" w:line="240" w:lineRule="auto"/>
        <w:jc w:val="both"/>
        <w:rPr>
          <w:rFonts w:ascii="Sakkal Majalla" w:eastAsia="Times New Roman" w:hAnsi="Sakkal Majalla" w:cs="Sakkal Majalla"/>
          <w:color w:val="050505"/>
          <w:sz w:val="28"/>
          <w:szCs w:val="28"/>
          <w:rtl/>
        </w:rPr>
      </w:pPr>
      <w:r>
        <w:rPr>
          <w:rStyle w:val="Appelnotedebasdep"/>
        </w:rPr>
        <w:footnoteRef/>
      </w:r>
      <w:r>
        <w:t xml:space="preserve"> </w:t>
      </w:r>
      <w:r>
        <w:rPr>
          <w:rFonts w:hint="cs"/>
          <w:rtl/>
        </w:rPr>
        <w:t xml:space="preserve"> </w:t>
      </w:r>
      <w:r w:rsidRPr="00900FE0">
        <w:rPr>
          <w:rFonts w:ascii="Sakkal Majalla" w:hAnsi="Sakkal Majalla" w:cs="Sakkal Majalla"/>
          <w:sz w:val="28"/>
          <w:szCs w:val="28"/>
          <w:rtl/>
        </w:rPr>
        <w:t xml:space="preserve">يسبب الفسخ انهاء العلاقة التعاقدية </w:t>
      </w:r>
      <w:r w:rsidRPr="00900FE0">
        <w:rPr>
          <w:rFonts w:ascii="Sakkal Majalla" w:hAnsi="Sakkal Majalla" w:cs="Sakkal Majalla" w:hint="cs"/>
          <w:sz w:val="28"/>
          <w:szCs w:val="28"/>
          <w:rtl/>
        </w:rPr>
        <w:t>وبالتالي</w:t>
      </w:r>
      <w:r w:rsidRPr="00900FE0">
        <w:rPr>
          <w:rFonts w:ascii="Sakkal Majalla" w:hAnsi="Sakkal Majalla" w:cs="Sakkal Majalla"/>
          <w:sz w:val="28"/>
          <w:szCs w:val="28"/>
          <w:rtl/>
        </w:rPr>
        <w:t xml:space="preserve"> لا</w:t>
      </w:r>
      <w:r w:rsidRPr="00E70377">
        <w:rPr>
          <w:rFonts w:ascii="Sakkal Majalla" w:eastAsia="Times New Roman" w:hAnsi="Sakkal Majalla" w:cs="Sakkal Majalla"/>
          <w:color w:val="050505"/>
          <w:sz w:val="28"/>
          <w:szCs w:val="28"/>
          <w:rtl/>
        </w:rPr>
        <w:t xml:space="preserve"> يمكن للمصلحة المتعاقدة استعمال</w:t>
      </w:r>
      <w:r>
        <w:rPr>
          <w:rFonts w:ascii="Sakkal Majalla" w:eastAsia="Times New Roman" w:hAnsi="Sakkal Majalla" w:cs="Sakkal Majalla"/>
          <w:color w:val="050505"/>
          <w:sz w:val="28"/>
          <w:szCs w:val="28"/>
          <w:rtl/>
        </w:rPr>
        <w:t xml:space="preserve"> أي </w:t>
      </w:r>
      <w:r w:rsidRPr="00E70377">
        <w:rPr>
          <w:rFonts w:ascii="Sakkal Majalla" w:eastAsia="Times New Roman" w:hAnsi="Sakkal Majalla" w:cs="Sakkal Majalla"/>
          <w:color w:val="050505"/>
          <w:sz w:val="28"/>
          <w:szCs w:val="28"/>
          <w:rtl/>
        </w:rPr>
        <w:t>بند من</w:t>
      </w:r>
      <w:r w:rsidRPr="00900FE0">
        <w:rPr>
          <w:rFonts w:ascii="Sakkal Majalla" w:eastAsia="Times New Roman" w:hAnsi="Sakkal Majalla" w:cs="Sakkal Majalla"/>
          <w:color w:val="050505"/>
          <w:sz w:val="28"/>
          <w:szCs w:val="28"/>
          <w:rtl/>
        </w:rPr>
        <w:t xml:space="preserve"> </w:t>
      </w:r>
      <w:r w:rsidRPr="00E70377">
        <w:rPr>
          <w:rFonts w:ascii="Sakkal Majalla" w:eastAsia="Times New Roman" w:hAnsi="Sakkal Majalla" w:cs="Sakkal Majalla"/>
          <w:color w:val="050505"/>
          <w:sz w:val="28"/>
          <w:szCs w:val="28"/>
          <w:rtl/>
        </w:rPr>
        <w:t xml:space="preserve">بنود الصفقة </w:t>
      </w:r>
      <w:r w:rsidRPr="00900FE0">
        <w:rPr>
          <w:rFonts w:ascii="Sakkal Majalla" w:eastAsia="Times New Roman" w:hAnsi="Sakkal Majalla" w:cs="Sakkal Majalla"/>
          <w:color w:val="050505"/>
          <w:sz w:val="28"/>
          <w:szCs w:val="28"/>
          <w:rtl/>
        </w:rPr>
        <w:t>وخاصة</w:t>
      </w:r>
      <w:r w:rsidRPr="00E70377">
        <w:rPr>
          <w:rFonts w:ascii="Sakkal Majalla" w:eastAsia="Times New Roman" w:hAnsi="Sakkal Majalla" w:cs="Sakkal Majalla"/>
          <w:color w:val="050505"/>
          <w:sz w:val="28"/>
          <w:szCs w:val="28"/>
          <w:rtl/>
        </w:rPr>
        <w:t xml:space="preserve"> بند المخالصات </w:t>
      </w:r>
      <w:r w:rsidRPr="00E70377">
        <w:rPr>
          <w:rFonts w:ascii="Sakkal Majalla" w:eastAsia="Times New Roman" w:hAnsi="Sakkal Majalla" w:cs="Sakkal Majalla" w:hint="cs"/>
          <w:color w:val="050505"/>
          <w:sz w:val="28"/>
          <w:szCs w:val="28"/>
          <w:rtl/>
        </w:rPr>
        <w:t>واسترجاع</w:t>
      </w:r>
      <w:r w:rsidRPr="00900FE0">
        <w:rPr>
          <w:rFonts w:ascii="Sakkal Majalla" w:eastAsia="Times New Roman" w:hAnsi="Sakkal Majalla" w:cs="Sakkal Majalla"/>
          <w:color w:val="050505"/>
          <w:sz w:val="28"/>
          <w:szCs w:val="28"/>
          <w:rtl/>
        </w:rPr>
        <w:t xml:space="preserve"> </w:t>
      </w:r>
      <w:r w:rsidRPr="00E70377">
        <w:rPr>
          <w:rFonts w:ascii="Sakkal Majalla" w:eastAsia="Times New Roman" w:hAnsi="Sakkal Majalla" w:cs="Sakkal Majalla"/>
          <w:color w:val="050505"/>
          <w:sz w:val="28"/>
          <w:szCs w:val="28"/>
          <w:rtl/>
        </w:rPr>
        <w:t>الكفالة</w:t>
      </w:r>
      <w:r w:rsidRPr="00900FE0">
        <w:rPr>
          <w:rFonts w:ascii="Sakkal Majalla" w:eastAsia="Times New Roman" w:hAnsi="Sakkal Majalla" w:cs="Sakkal Majalla"/>
          <w:color w:val="050505"/>
          <w:sz w:val="28"/>
          <w:szCs w:val="28"/>
          <w:rtl/>
        </w:rPr>
        <w:t>.</w:t>
      </w:r>
    </w:p>
  </w:footnote>
  <w:footnote w:id="16">
    <w:p w14:paraId="1133635E" w14:textId="77777777" w:rsidR="0098217D" w:rsidRPr="00BF47F3" w:rsidRDefault="0098217D" w:rsidP="00E019CE">
      <w:pPr>
        <w:pStyle w:val="Notedebasdepage"/>
        <w:bidi/>
        <w:jc w:val="both"/>
        <w:rPr>
          <w:rFonts w:cs="Sakkal Majalla"/>
          <w:sz w:val="28"/>
          <w:szCs w:val="28"/>
          <w:rtl/>
          <w:lang w:bidi="ar-DZ"/>
        </w:rPr>
      </w:pPr>
      <w:r w:rsidRPr="00900FE0">
        <w:rPr>
          <w:rStyle w:val="Appelnotedebasdep"/>
          <w:sz w:val="28"/>
          <w:szCs w:val="28"/>
        </w:rPr>
        <w:footnoteRef/>
      </w:r>
      <w:r w:rsidRPr="00900FE0">
        <w:rPr>
          <w:rFonts w:cs="Sakkal Majalla"/>
          <w:sz w:val="28"/>
          <w:szCs w:val="28"/>
        </w:rPr>
        <w:t xml:space="preserve"> </w:t>
      </w:r>
      <w:r w:rsidRPr="00900FE0">
        <w:rPr>
          <w:rFonts w:cs="Sakkal Majalla"/>
          <w:sz w:val="28"/>
          <w:szCs w:val="28"/>
          <w:rtl/>
        </w:rPr>
        <w:t xml:space="preserve"> </w:t>
      </w:r>
      <w:r w:rsidRPr="007D27C5">
        <w:rPr>
          <w:rFonts w:cs="Sakkal Majalla"/>
          <w:sz w:val="28"/>
          <w:szCs w:val="28"/>
          <w:rtl/>
        </w:rPr>
        <w:t xml:space="preserve">قروض الدفع </w:t>
      </w:r>
      <w:r w:rsidRPr="00BF47F3">
        <w:rPr>
          <w:rFonts w:cs="Sakkal Majalla"/>
          <w:sz w:val="28"/>
          <w:szCs w:val="28"/>
        </w:rPr>
        <w:t>crédit de paiement:</w:t>
      </w:r>
      <w:r w:rsidRPr="00BF47F3">
        <w:rPr>
          <w:rFonts w:cs="Sakkal Majalla"/>
          <w:color w:val="050505"/>
          <w:sz w:val="28"/>
          <w:szCs w:val="28"/>
          <w:rtl/>
        </w:rPr>
        <w:t xml:space="preserve"> هي مبالغ مالية خاصة بمخالصة الخدمات</w:t>
      </w:r>
      <w:r w:rsidRPr="00BF47F3">
        <w:rPr>
          <w:rFonts w:cs="Sakkal Majalla"/>
          <w:sz w:val="28"/>
          <w:szCs w:val="28"/>
          <w:rtl/>
        </w:rPr>
        <w:t xml:space="preserve"> </w:t>
      </w:r>
      <w:r>
        <w:rPr>
          <w:rFonts w:cs="Sakkal Majalla" w:hint="cs"/>
          <w:color w:val="050505"/>
          <w:sz w:val="28"/>
          <w:szCs w:val="28"/>
          <w:rtl/>
        </w:rPr>
        <w:t>أ</w:t>
      </w:r>
      <w:r w:rsidRPr="00BF47F3">
        <w:rPr>
          <w:rFonts w:cs="Sakkal Majalla"/>
          <w:color w:val="050505"/>
          <w:sz w:val="28"/>
          <w:szCs w:val="28"/>
          <w:rtl/>
        </w:rPr>
        <w:t xml:space="preserve">ما المبلغ الذي يغطي الصفقة خاص </w:t>
      </w:r>
      <w:r w:rsidRPr="00BF47F3">
        <w:rPr>
          <w:rFonts w:cs="Sakkal Majalla" w:hint="cs"/>
          <w:color w:val="050505"/>
          <w:sz w:val="28"/>
          <w:szCs w:val="28"/>
          <w:rtl/>
        </w:rPr>
        <w:t>بإجراء</w:t>
      </w:r>
      <w:r w:rsidRPr="00BF47F3">
        <w:rPr>
          <w:rFonts w:cs="Sakkal Majalla"/>
          <w:color w:val="050505"/>
          <w:sz w:val="28"/>
          <w:szCs w:val="28"/>
          <w:rtl/>
        </w:rPr>
        <w:t xml:space="preserve"> منح الصفقة</w:t>
      </w:r>
      <w:r>
        <w:rPr>
          <w:rFonts w:cs="Sakkal Majalla" w:hint="cs"/>
          <w:color w:val="050505"/>
          <w:sz w:val="28"/>
          <w:szCs w:val="28"/>
          <w:rtl/>
        </w:rPr>
        <w:t>.</w:t>
      </w:r>
    </w:p>
  </w:footnote>
  <w:footnote w:id="17">
    <w:p w14:paraId="7B77BBFA" w14:textId="77777777" w:rsidR="0098217D" w:rsidRPr="000D102A" w:rsidRDefault="0098217D" w:rsidP="00E019CE">
      <w:pPr>
        <w:pStyle w:val="Notedebasdepage"/>
        <w:bidi/>
        <w:jc w:val="both"/>
        <w:rPr>
          <w:sz w:val="28"/>
          <w:szCs w:val="28"/>
          <w:rtl/>
          <w:lang w:bidi="ar-DZ"/>
        </w:rPr>
      </w:pPr>
      <w:r w:rsidRPr="000D102A">
        <w:rPr>
          <w:rStyle w:val="Appelnotedebasdep"/>
          <w:sz w:val="28"/>
          <w:szCs w:val="28"/>
        </w:rPr>
        <w:footnoteRef/>
      </w:r>
      <w:r w:rsidRPr="000D102A">
        <w:rPr>
          <w:sz w:val="28"/>
          <w:szCs w:val="28"/>
        </w:rPr>
        <w:t xml:space="preserve"> </w:t>
      </w:r>
      <w:r w:rsidRPr="000D102A">
        <w:rPr>
          <w:rFonts w:hint="cs"/>
          <w:sz w:val="28"/>
          <w:szCs w:val="28"/>
          <w:rtl/>
          <w:lang w:bidi="ar-DZ"/>
        </w:rPr>
        <w:t xml:space="preserve"> </w:t>
      </w:r>
      <w:r w:rsidRPr="00EB1889">
        <w:rPr>
          <w:rFonts w:cs="Sakkal Majalla"/>
          <w:b/>
          <w:bCs/>
          <w:sz w:val="28"/>
          <w:szCs w:val="28"/>
          <w:rtl/>
        </w:rPr>
        <w:t>ناصر لباد</w:t>
      </w:r>
      <w:r w:rsidRPr="000D102A">
        <w:rPr>
          <w:rFonts w:cs="Sakkal Majalla"/>
          <w:sz w:val="28"/>
          <w:szCs w:val="28"/>
          <w:rtl/>
        </w:rPr>
        <w:t xml:space="preserve">، الوجيز في القانون </w:t>
      </w:r>
      <w:r w:rsidRPr="000D102A">
        <w:rPr>
          <w:rFonts w:cs="Sakkal Majalla" w:hint="cs"/>
          <w:sz w:val="28"/>
          <w:szCs w:val="28"/>
          <w:rtl/>
        </w:rPr>
        <w:t>الإداري</w:t>
      </w:r>
      <w:r w:rsidRPr="000D102A">
        <w:rPr>
          <w:rFonts w:cs="Sakkal Majalla"/>
          <w:sz w:val="28"/>
          <w:szCs w:val="28"/>
          <w:rtl/>
        </w:rPr>
        <w:t xml:space="preserve">، التنظيم </w:t>
      </w:r>
      <w:r w:rsidRPr="000D102A">
        <w:rPr>
          <w:rFonts w:cs="Sakkal Majalla" w:hint="cs"/>
          <w:sz w:val="28"/>
          <w:szCs w:val="28"/>
          <w:rtl/>
        </w:rPr>
        <w:t>الإداري</w:t>
      </w:r>
      <w:r w:rsidRPr="000D102A">
        <w:rPr>
          <w:rFonts w:cs="Sakkal Majalla"/>
          <w:sz w:val="28"/>
          <w:szCs w:val="28"/>
          <w:rtl/>
        </w:rPr>
        <w:t xml:space="preserve">، النشاط </w:t>
      </w:r>
      <w:r w:rsidRPr="000D102A">
        <w:rPr>
          <w:rFonts w:cs="Sakkal Majalla" w:hint="cs"/>
          <w:sz w:val="28"/>
          <w:szCs w:val="28"/>
          <w:rtl/>
        </w:rPr>
        <w:t>الإداري</w:t>
      </w:r>
      <w:r w:rsidRPr="000D102A">
        <w:rPr>
          <w:rFonts w:cs="Sakkal Majalla"/>
          <w:sz w:val="28"/>
          <w:szCs w:val="28"/>
          <w:rtl/>
        </w:rPr>
        <w:t>، لباد للنشر، ب ط، الج</w:t>
      </w:r>
      <w:r w:rsidRPr="000D102A">
        <w:rPr>
          <w:rFonts w:cs="Sakkal Majalla" w:hint="cs"/>
          <w:sz w:val="28"/>
          <w:szCs w:val="28"/>
          <w:rtl/>
        </w:rPr>
        <w:t>زائ</w:t>
      </w:r>
      <w:r w:rsidRPr="000D102A">
        <w:rPr>
          <w:rFonts w:cs="Sakkal Majalla"/>
          <w:sz w:val="28"/>
          <w:szCs w:val="28"/>
          <w:rtl/>
        </w:rPr>
        <w:t xml:space="preserve">ر، </w:t>
      </w:r>
      <w:r w:rsidRPr="000D102A">
        <w:rPr>
          <w:rFonts w:cs="Sakkal Majalla" w:hint="cs"/>
          <w:sz w:val="28"/>
          <w:szCs w:val="28"/>
          <w:rtl/>
        </w:rPr>
        <w:t>2006، ص</w:t>
      </w:r>
      <w:r w:rsidRPr="000D102A">
        <w:rPr>
          <w:rFonts w:cs="Sakkal Majalla"/>
          <w:sz w:val="28"/>
          <w:szCs w:val="28"/>
          <w:rtl/>
        </w:rPr>
        <w:t xml:space="preserve"> 284</w:t>
      </w:r>
      <w:r w:rsidRPr="000D102A">
        <w:rPr>
          <w:rFonts w:cs="Sakkal Majalla"/>
          <w:sz w:val="28"/>
          <w:szCs w:val="28"/>
        </w:rPr>
        <w:t>.</w:t>
      </w:r>
      <w:r w:rsidRPr="000D102A">
        <w:rPr>
          <w:rFonts w:hint="cs"/>
          <w:sz w:val="28"/>
          <w:szCs w:val="28"/>
          <w:rtl/>
        </w:rPr>
        <w:t xml:space="preserve"> </w:t>
      </w:r>
    </w:p>
  </w:footnote>
  <w:footnote w:id="18">
    <w:p w14:paraId="3B7353D1" w14:textId="77777777" w:rsidR="0098217D" w:rsidRPr="009F6082" w:rsidRDefault="0098217D" w:rsidP="00E019CE">
      <w:pPr>
        <w:pStyle w:val="Notedebasdepage"/>
        <w:bidi/>
        <w:jc w:val="both"/>
        <w:rPr>
          <w:rFonts w:cs="Sakkal Majalla"/>
          <w:sz w:val="28"/>
          <w:szCs w:val="28"/>
          <w:rtl/>
          <w:lang w:bidi="ar-DZ"/>
        </w:rPr>
      </w:pPr>
      <w:r>
        <w:rPr>
          <w:rFonts w:hint="cs"/>
          <w:rtl/>
        </w:rPr>
        <w:t xml:space="preserve"> </w:t>
      </w:r>
      <w:r w:rsidRPr="009F6082">
        <w:rPr>
          <w:rStyle w:val="Appelnotedebasdep"/>
          <w:sz w:val="28"/>
          <w:szCs w:val="28"/>
        </w:rPr>
        <w:footnoteRef/>
      </w:r>
      <w:r w:rsidRPr="009F6082">
        <w:rPr>
          <w:rFonts w:cs="Sakkal Majalla"/>
          <w:sz w:val="28"/>
          <w:szCs w:val="28"/>
        </w:rPr>
        <w:t xml:space="preserve"> </w:t>
      </w:r>
      <w:r w:rsidRPr="009F6082">
        <w:rPr>
          <w:rFonts w:cs="Sakkal Majalla"/>
          <w:b/>
          <w:bCs/>
          <w:sz w:val="28"/>
          <w:szCs w:val="28"/>
          <w:rtl/>
        </w:rPr>
        <w:t>نصري منصور نابلسي</w:t>
      </w:r>
      <w:r w:rsidRPr="009F6082">
        <w:rPr>
          <w:rFonts w:cs="Sakkal Majalla"/>
          <w:sz w:val="28"/>
          <w:szCs w:val="28"/>
          <w:rtl/>
        </w:rPr>
        <w:t xml:space="preserve">، العقود الإدارية دراسة </w:t>
      </w:r>
      <w:r w:rsidRPr="009F6082">
        <w:rPr>
          <w:rFonts w:cs="Sakkal Majalla" w:hint="cs"/>
          <w:sz w:val="28"/>
          <w:szCs w:val="28"/>
          <w:rtl/>
        </w:rPr>
        <w:t>مقارنة،</w:t>
      </w:r>
      <w:r w:rsidRPr="009F6082">
        <w:rPr>
          <w:rFonts w:cs="Sakkal Majalla"/>
          <w:sz w:val="28"/>
          <w:szCs w:val="28"/>
          <w:rtl/>
        </w:rPr>
        <w:t xml:space="preserve"> منشورات زين </w:t>
      </w:r>
      <w:r w:rsidRPr="009F6082">
        <w:rPr>
          <w:rFonts w:cs="Sakkal Majalla" w:hint="cs"/>
          <w:sz w:val="28"/>
          <w:szCs w:val="28"/>
          <w:rtl/>
        </w:rPr>
        <w:t>الحقوقية، الإسكندرية</w:t>
      </w:r>
      <w:r w:rsidRPr="009F6082">
        <w:rPr>
          <w:rFonts w:cs="Sakkal Majalla"/>
          <w:sz w:val="28"/>
          <w:szCs w:val="28"/>
          <w:rtl/>
        </w:rPr>
        <w:t xml:space="preserve"> طبعة 02، </w:t>
      </w:r>
      <w:r w:rsidRPr="009F6082">
        <w:rPr>
          <w:rFonts w:cs="Sakkal Majalla" w:hint="cs"/>
          <w:sz w:val="28"/>
          <w:szCs w:val="28"/>
          <w:rtl/>
        </w:rPr>
        <w:t>2012</w:t>
      </w:r>
      <w:r w:rsidRPr="009F6082">
        <w:rPr>
          <w:rFonts w:cs="Sakkal Majalla"/>
          <w:sz w:val="28"/>
          <w:szCs w:val="28"/>
          <w:rtl/>
        </w:rPr>
        <w:t xml:space="preserve">، ص </w:t>
      </w:r>
      <w:r w:rsidRPr="009F6082">
        <w:rPr>
          <w:rFonts w:cs="Sakkal Majalla"/>
          <w:sz w:val="22"/>
          <w:szCs w:val="22"/>
          <w:rtl/>
        </w:rPr>
        <w:t>125</w:t>
      </w:r>
      <w:r>
        <w:rPr>
          <w:rFonts w:cs="Sakkal Majalla" w:hint="cs"/>
          <w:sz w:val="22"/>
          <w:szCs w:val="22"/>
          <w:rtl/>
        </w:rPr>
        <w:t>.</w:t>
      </w:r>
    </w:p>
  </w:footnote>
  <w:footnote w:id="19">
    <w:p w14:paraId="52634547" w14:textId="77777777" w:rsidR="0098217D" w:rsidRPr="009C53BE" w:rsidRDefault="0098217D" w:rsidP="00E019CE">
      <w:pPr>
        <w:pStyle w:val="Notedebasdepage"/>
        <w:bidi/>
        <w:jc w:val="both"/>
        <w:rPr>
          <w:rFonts w:cs="Sakkal Majalla"/>
          <w:sz w:val="28"/>
          <w:szCs w:val="28"/>
          <w:rtl/>
          <w:lang w:bidi="ar-DZ"/>
        </w:rPr>
      </w:pPr>
      <w:r w:rsidRPr="00ED56C9">
        <w:rPr>
          <w:rStyle w:val="Appelnotedebasdep"/>
          <w:sz w:val="28"/>
          <w:szCs w:val="28"/>
        </w:rPr>
        <w:footnoteRef/>
      </w:r>
      <w:r w:rsidRPr="00ED56C9">
        <w:rPr>
          <w:rFonts w:cs="Sakkal Majalla"/>
          <w:sz w:val="28"/>
          <w:szCs w:val="28"/>
        </w:rPr>
        <w:t xml:space="preserve"> </w:t>
      </w:r>
      <w:r w:rsidRPr="00ED56C9">
        <w:rPr>
          <w:rFonts w:cs="Sakkal Majalla"/>
          <w:sz w:val="28"/>
          <w:szCs w:val="28"/>
          <w:rtl/>
          <w:lang w:bidi="ar-DZ"/>
        </w:rPr>
        <w:t xml:space="preserve"> </w:t>
      </w:r>
      <w:r w:rsidRPr="00ED56C9">
        <w:rPr>
          <w:rFonts w:cs="Sakkal Majalla"/>
          <w:b/>
          <w:bCs/>
          <w:sz w:val="28"/>
          <w:szCs w:val="28"/>
          <w:rtl/>
          <w:lang w:bidi="ar-DZ"/>
        </w:rPr>
        <w:t>تياب نادية</w:t>
      </w:r>
      <w:r w:rsidRPr="00ED56C9">
        <w:rPr>
          <w:rFonts w:cs="Sakkal Majalla"/>
          <w:sz w:val="28"/>
          <w:szCs w:val="28"/>
          <w:rtl/>
        </w:rPr>
        <w:t xml:space="preserve">، </w:t>
      </w:r>
      <w:r w:rsidRPr="009C53BE">
        <w:rPr>
          <w:rFonts w:cs="Sakkal Majalla"/>
          <w:sz w:val="28"/>
          <w:szCs w:val="28"/>
          <w:rtl/>
        </w:rPr>
        <w:t>آلية مواجهة الفساد في مجال الصفقات العمومية، رسالة لنيل شهادة الدكتوراه في العلوم، تخصص قانون، جامعة تيزي وزو، 2013</w:t>
      </w:r>
      <w:r>
        <w:rPr>
          <w:rFonts w:cs="Sakkal Majalla" w:hint="cs"/>
          <w:sz w:val="28"/>
          <w:szCs w:val="28"/>
          <w:rtl/>
        </w:rPr>
        <w:t>، ص 179.</w:t>
      </w:r>
    </w:p>
  </w:footnote>
  <w:footnote w:id="20">
    <w:p w14:paraId="45659227" w14:textId="77777777" w:rsidR="0098217D" w:rsidRPr="00681B92" w:rsidRDefault="0098217D" w:rsidP="00E019CE">
      <w:pPr>
        <w:pStyle w:val="Notedebasdepage"/>
        <w:bidi/>
        <w:jc w:val="both"/>
        <w:rPr>
          <w:rFonts w:cs="Sakkal Majalla"/>
          <w:rtl/>
          <w:lang w:bidi="ar-DZ"/>
        </w:rPr>
      </w:pPr>
      <w:r w:rsidRPr="00681B92">
        <w:rPr>
          <w:rStyle w:val="Appelnotedebasdep"/>
          <w:sz w:val="28"/>
          <w:szCs w:val="28"/>
        </w:rPr>
        <w:footnoteRef/>
      </w:r>
      <w:r w:rsidRPr="00681B92">
        <w:rPr>
          <w:rFonts w:cs="Sakkal Majalla"/>
          <w:sz w:val="28"/>
          <w:szCs w:val="28"/>
        </w:rPr>
        <w:t xml:space="preserve"> </w:t>
      </w:r>
      <w:r w:rsidRPr="00681B92">
        <w:rPr>
          <w:rFonts w:cs="Sakkal Majalla"/>
          <w:sz w:val="28"/>
          <w:szCs w:val="28"/>
          <w:rtl/>
        </w:rPr>
        <w:t xml:space="preserve"> انظر المادة </w:t>
      </w:r>
      <w:r>
        <w:rPr>
          <w:rFonts w:cs="Sakkal Majalla" w:hint="cs"/>
          <w:sz w:val="28"/>
          <w:szCs w:val="28"/>
          <w:rtl/>
        </w:rPr>
        <w:t xml:space="preserve">148 من </w:t>
      </w:r>
      <w:bookmarkStart w:id="36" w:name="_Hlk106653690"/>
      <w:r>
        <w:rPr>
          <w:rFonts w:cs="Sakkal Majalla" w:hint="cs"/>
          <w:sz w:val="28"/>
          <w:szCs w:val="28"/>
          <w:rtl/>
        </w:rPr>
        <w:t xml:space="preserve">المرسوم الرئاسي 15-247، </w:t>
      </w:r>
      <w:bookmarkEnd w:id="36"/>
      <w:r>
        <w:rPr>
          <w:rFonts w:cs="Sakkal Majalla" w:hint="cs"/>
          <w:sz w:val="28"/>
          <w:szCs w:val="28"/>
          <w:rtl/>
        </w:rPr>
        <w:t>المرجع السابق.</w:t>
      </w:r>
    </w:p>
  </w:footnote>
  <w:footnote w:id="21">
    <w:p w14:paraId="64A4C871" w14:textId="77777777" w:rsidR="0098217D" w:rsidRPr="00BC30B9" w:rsidRDefault="0098217D" w:rsidP="00E019CE">
      <w:pPr>
        <w:bidi/>
        <w:spacing w:after="120" w:line="264" w:lineRule="auto"/>
        <w:ind w:hanging="2"/>
        <w:jc w:val="both"/>
        <w:rPr>
          <w:rFonts w:ascii="Sakkal Majalla" w:hAnsi="Sakkal Majalla" w:cs="Sakkal Majalla"/>
          <w:sz w:val="28"/>
          <w:szCs w:val="28"/>
          <w:rtl/>
        </w:rPr>
      </w:pPr>
      <w:r>
        <w:rPr>
          <w:rStyle w:val="Appelnotedebasdep"/>
        </w:rPr>
        <w:footnoteRef/>
      </w:r>
      <w:r>
        <w:t xml:space="preserve"> </w:t>
      </w:r>
      <w:r>
        <w:rPr>
          <w:rFonts w:hint="cs"/>
          <w:rtl/>
        </w:rPr>
        <w:t xml:space="preserve"> </w:t>
      </w:r>
      <w:r w:rsidRPr="00905C0E">
        <w:rPr>
          <w:rFonts w:ascii="Sakkal Majalla" w:hAnsi="Sakkal Majalla" w:cs="Sakkal Majalla"/>
          <w:sz w:val="28"/>
          <w:szCs w:val="28"/>
          <w:rtl/>
        </w:rPr>
        <w:t xml:space="preserve">حيث </w:t>
      </w:r>
      <w:r w:rsidRPr="00905C0E">
        <w:rPr>
          <w:rFonts w:ascii="Sakkal Majalla" w:hAnsi="Sakkal Majalla" w:cs="Sakkal Majalla" w:hint="cs"/>
          <w:sz w:val="28"/>
          <w:szCs w:val="28"/>
          <w:rtl/>
        </w:rPr>
        <w:t xml:space="preserve">نصت </w:t>
      </w:r>
      <w:r>
        <w:rPr>
          <w:rFonts w:ascii="Sakkal Majalla" w:hAnsi="Sakkal Majalla" w:cs="Sakkal Majalla" w:hint="cs"/>
          <w:sz w:val="28"/>
          <w:szCs w:val="28"/>
          <w:rtl/>
        </w:rPr>
        <w:t>148من</w:t>
      </w:r>
      <w:r w:rsidRPr="0091494B">
        <w:rPr>
          <w:rFonts w:cs="Sakkal Majalla" w:hint="cs"/>
          <w:sz w:val="28"/>
          <w:szCs w:val="28"/>
          <w:rtl/>
        </w:rPr>
        <w:t xml:space="preserve"> </w:t>
      </w:r>
      <w:r>
        <w:rPr>
          <w:rFonts w:cs="Sakkal Majalla" w:hint="cs"/>
          <w:sz w:val="28"/>
          <w:szCs w:val="28"/>
          <w:rtl/>
        </w:rPr>
        <w:t xml:space="preserve">المرسوم الرئاسي </w:t>
      </w:r>
      <w:r w:rsidRPr="008C574B">
        <w:rPr>
          <w:rFonts w:cs="Sakkal Majalla" w:hint="cs"/>
          <w:sz w:val="24"/>
          <w:szCs w:val="24"/>
          <w:rtl/>
        </w:rPr>
        <w:t>15-247:</w:t>
      </w:r>
      <w:r w:rsidRPr="008C574B">
        <w:rPr>
          <w:rFonts w:ascii="Sakkal Majalla" w:hAnsi="Sakkal Majalla" w:cs="Sakkal Majalla" w:hint="cs"/>
          <w:sz w:val="24"/>
          <w:szCs w:val="24"/>
          <w:rtl/>
        </w:rPr>
        <w:t xml:space="preserve"> </w:t>
      </w:r>
      <w:r w:rsidRPr="00905C0E">
        <w:rPr>
          <w:rFonts w:ascii="Sakkal Majalla" w:hAnsi="Sakkal Majalla" w:cs="Sakkal Majalla" w:hint="cs"/>
          <w:sz w:val="28"/>
          <w:szCs w:val="28"/>
          <w:rtl/>
        </w:rPr>
        <w:t>“إذ</w:t>
      </w:r>
      <w:r>
        <w:rPr>
          <w:rFonts w:ascii="Sakkal Majalla" w:hAnsi="Sakkal Majalla" w:cs="Sakkal Majalla" w:hint="cs"/>
          <w:sz w:val="28"/>
          <w:szCs w:val="28"/>
          <w:rtl/>
        </w:rPr>
        <w:t>ا</w:t>
      </w:r>
      <w:r w:rsidRPr="00905C0E">
        <w:rPr>
          <w:rFonts w:ascii="Sakkal Majalla" w:hAnsi="Sakkal Majalla" w:cs="Sakkal Majalla"/>
          <w:sz w:val="28"/>
          <w:szCs w:val="28"/>
          <w:rtl/>
        </w:rPr>
        <w:t xml:space="preserve"> قررت المصلحة المتعاقدة استلام الصفقة بتحفظات، فإن محضر الاستلام يجب أن يتضمن جميع التحفظات مرفقا بأجل لرفعها ويبلغ للمتعامل </w:t>
      </w:r>
      <w:r w:rsidRPr="00905C0E">
        <w:rPr>
          <w:rFonts w:ascii="Sakkal Majalla" w:hAnsi="Sakkal Majalla" w:cs="Sakkal Majalla" w:hint="cs"/>
          <w:sz w:val="28"/>
          <w:szCs w:val="28"/>
          <w:rtl/>
        </w:rPr>
        <w:t>المتعاقد،</w:t>
      </w:r>
      <w:r w:rsidRPr="00905C0E">
        <w:rPr>
          <w:rFonts w:ascii="Sakkal Majalla" w:hAnsi="Sakkal Majalla" w:cs="Sakkal Majalla"/>
          <w:sz w:val="28"/>
          <w:szCs w:val="28"/>
          <w:rtl/>
        </w:rPr>
        <w:t xml:space="preserve"> ويعلم هذا الأخير كتابيا المصلحة المتعاقدة بالتاريخ الذي سيتم </w:t>
      </w:r>
      <w:r w:rsidRPr="00905C0E">
        <w:rPr>
          <w:rFonts w:ascii="Sakkal Majalla" w:hAnsi="Sakkal Majalla" w:cs="Sakkal Majalla" w:hint="cs"/>
          <w:sz w:val="28"/>
          <w:szCs w:val="28"/>
          <w:rtl/>
        </w:rPr>
        <w:t>ف</w:t>
      </w:r>
      <w:r w:rsidRPr="00905C0E">
        <w:rPr>
          <w:rFonts w:ascii="Sakkal Majalla" w:hAnsi="Sakkal Majalla" w:cs="Sakkal Majalla"/>
          <w:sz w:val="28"/>
          <w:szCs w:val="28"/>
          <w:rtl/>
        </w:rPr>
        <w:t xml:space="preserve">يه الانتهاء </w:t>
      </w:r>
      <w:r w:rsidRPr="00905C0E">
        <w:rPr>
          <w:rFonts w:ascii="Sakkal Majalla" w:hAnsi="Sakkal Majalla" w:cs="Sakkal Majalla" w:hint="cs"/>
          <w:sz w:val="28"/>
          <w:szCs w:val="28"/>
          <w:rtl/>
        </w:rPr>
        <w:t>ث</w:t>
      </w:r>
      <w:r w:rsidRPr="00905C0E">
        <w:rPr>
          <w:rFonts w:ascii="Sakkal Majalla" w:hAnsi="Sakkal Majalla" w:cs="Sakkal Majalla"/>
          <w:sz w:val="28"/>
          <w:szCs w:val="28"/>
          <w:rtl/>
        </w:rPr>
        <w:t>م رفع التحفظات</w:t>
      </w:r>
      <w:r>
        <w:rPr>
          <w:rFonts w:ascii="Sakkal Majalla" w:hAnsi="Sakkal Majalla" w:cs="Sakkal Majalla"/>
          <w:sz w:val="28"/>
          <w:szCs w:val="28"/>
          <w:rtl/>
        </w:rPr>
        <w:t xml:space="preserve"> و</w:t>
      </w:r>
      <w:r w:rsidRPr="00905C0E">
        <w:rPr>
          <w:rFonts w:ascii="Sakkal Majalla" w:hAnsi="Sakkal Majalla" w:cs="Sakkal Majalla"/>
          <w:sz w:val="28"/>
          <w:szCs w:val="28"/>
          <w:rtl/>
        </w:rPr>
        <w:t>تقوم المصلحة المتعاقدة بالتأكد من رفع التحفظات</w:t>
      </w:r>
      <w:r>
        <w:rPr>
          <w:rFonts w:ascii="Sakkal Majalla" w:hAnsi="Sakkal Majalla" w:cs="Sakkal Majalla" w:hint="cs"/>
          <w:sz w:val="28"/>
          <w:szCs w:val="28"/>
          <w:rtl/>
        </w:rPr>
        <w:t>...".</w:t>
      </w:r>
    </w:p>
  </w:footnote>
  <w:footnote w:id="22">
    <w:p w14:paraId="20AA94EF" w14:textId="77777777" w:rsidR="0098217D" w:rsidRPr="0051396F" w:rsidRDefault="0098217D" w:rsidP="00E019CE">
      <w:pPr>
        <w:pStyle w:val="Notedebasdepage"/>
        <w:bidi/>
        <w:jc w:val="both"/>
        <w:rPr>
          <w:rFonts w:cs="Sakkal Majalla"/>
          <w:sz w:val="28"/>
          <w:szCs w:val="28"/>
          <w:rtl/>
          <w:lang w:bidi="ar-DZ"/>
        </w:rPr>
      </w:pPr>
      <w:r>
        <w:rPr>
          <w:rStyle w:val="Appelnotedebasdep"/>
        </w:rPr>
        <w:footnoteRef/>
      </w:r>
      <w:r>
        <w:t xml:space="preserve"> </w:t>
      </w:r>
      <w:r>
        <w:rPr>
          <w:rFonts w:hint="cs"/>
          <w:rtl/>
          <w:lang w:bidi="ar-DZ"/>
        </w:rPr>
        <w:t xml:space="preserve"> </w:t>
      </w:r>
      <w:bookmarkStart w:id="37" w:name="_Hlk107434693"/>
      <w:r w:rsidRPr="0051396F">
        <w:rPr>
          <w:rFonts w:cs="Sakkal Majalla"/>
          <w:b/>
          <w:bCs/>
          <w:sz w:val="28"/>
          <w:szCs w:val="28"/>
          <w:rtl/>
        </w:rPr>
        <w:t>بن حفاف سلام،</w:t>
      </w:r>
      <w:r w:rsidRPr="0051396F">
        <w:rPr>
          <w:rFonts w:cs="Sakkal Majalla"/>
          <w:sz w:val="28"/>
          <w:szCs w:val="28"/>
          <w:rtl/>
        </w:rPr>
        <w:t xml:space="preserve"> </w:t>
      </w:r>
      <w:r w:rsidRPr="0051396F">
        <w:rPr>
          <w:rFonts w:cs="Sakkal Majalla"/>
          <w:b/>
          <w:bCs/>
          <w:sz w:val="28"/>
          <w:szCs w:val="28"/>
          <w:rtl/>
        </w:rPr>
        <w:t>العقون ساعد</w:t>
      </w:r>
      <w:bookmarkEnd w:id="37"/>
      <w:r w:rsidRPr="0051396F">
        <w:rPr>
          <w:rFonts w:cs="Sakkal Majalla"/>
          <w:sz w:val="28"/>
          <w:szCs w:val="28"/>
          <w:rtl/>
        </w:rPr>
        <w:t xml:space="preserve">، مظاهر تفوق الادارة في مرحلة تنفيذ عقد الصفقة العمومية في ظل المرسوم الرئاسي رقم 15-247، </w:t>
      </w:r>
      <w:r w:rsidRPr="0051396F">
        <w:rPr>
          <w:rFonts w:cs="Sakkal Majalla"/>
          <w:sz w:val="28"/>
          <w:szCs w:val="28"/>
          <w:u w:val="single"/>
          <w:rtl/>
        </w:rPr>
        <w:t>مجلـة الحقوق والعلوم الإنسانية</w:t>
      </w:r>
      <w:r w:rsidRPr="0051396F">
        <w:rPr>
          <w:rFonts w:cs="Sakkal Majalla"/>
          <w:sz w:val="28"/>
          <w:szCs w:val="28"/>
          <w:rtl/>
        </w:rPr>
        <w:t>، مخبر البحث حول فعلية القاعدة القانونية، مجلد 14، العـــدد02، 2021، ص 428.</w:t>
      </w:r>
    </w:p>
  </w:footnote>
  <w:footnote w:id="23">
    <w:p w14:paraId="4B204E4B" w14:textId="77777777" w:rsidR="0098217D" w:rsidRPr="0051396F" w:rsidRDefault="0098217D" w:rsidP="00E019CE">
      <w:pPr>
        <w:pStyle w:val="Notedebasdepage"/>
        <w:bidi/>
        <w:jc w:val="both"/>
        <w:rPr>
          <w:rFonts w:cs="Sakkal Majalla"/>
          <w:sz w:val="28"/>
          <w:szCs w:val="28"/>
          <w:rtl/>
          <w:lang w:bidi="ar-DZ"/>
        </w:rPr>
      </w:pPr>
      <w:r w:rsidRPr="0051396F">
        <w:rPr>
          <w:rStyle w:val="Appelnotedebasdep"/>
          <w:sz w:val="28"/>
          <w:szCs w:val="28"/>
        </w:rPr>
        <w:footnoteRef/>
      </w:r>
      <w:r w:rsidRPr="0051396F">
        <w:rPr>
          <w:rFonts w:cs="Sakkal Majalla"/>
          <w:sz w:val="28"/>
          <w:szCs w:val="28"/>
        </w:rPr>
        <w:t xml:space="preserve"> </w:t>
      </w:r>
      <w:r w:rsidRPr="0051396F">
        <w:rPr>
          <w:rFonts w:cs="Sakkal Majalla"/>
          <w:sz w:val="28"/>
          <w:szCs w:val="28"/>
          <w:rtl/>
        </w:rPr>
        <w:t xml:space="preserve"> </w:t>
      </w:r>
      <w:r w:rsidRPr="0051396F">
        <w:rPr>
          <w:rFonts w:cs="Sakkal Majalla"/>
          <w:b/>
          <w:bCs/>
          <w:sz w:val="28"/>
          <w:szCs w:val="28"/>
          <w:rtl/>
        </w:rPr>
        <w:t>بن حفاف سلام،</w:t>
      </w:r>
      <w:r w:rsidRPr="0051396F">
        <w:rPr>
          <w:rFonts w:cs="Sakkal Majalla"/>
          <w:sz w:val="28"/>
          <w:szCs w:val="28"/>
          <w:rtl/>
        </w:rPr>
        <w:t xml:space="preserve"> </w:t>
      </w:r>
      <w:r w:rsidRPr="0051396F">
        <w:rPr>
          <w:rFonts w:cs="Sakkal Majalla"/>
          <w:b/>
          <w:bCs/>
          <w:sz w:val="28"/>
          <w:szCs w:val="28"/>
          <w:rtl/>
        </w:rPr>
        <w:t>العقون ساعد</w:t>
      </w:r>
      <w:r>
        <w:rPr>
          <w:rFonts w:cs="Sakkal Majalla" w:hint="cs"/>
          <w:b/>
          <w:bCs/>
          <w:sz w:val="28"/>
          <w:szCs w:val="28"/>
          <w:rtl/>
        </w:rPr>
        <w:t>،</w:t>
      </w:r>
      <w:r w:rsidRPr="001334E3">
        <w:rPr>
          <w:rFonts w:cs="Sakkal Majalla" w:hint="cs"/>
          <w:b/>
          <w:sz w:val="28"/>
          <w:szCs w:val="28"/>
          <w:rtl/>
        </w:rPr>
        <w:t xml:space="preserve"> نفس </w:t>
      </w:r>
      <w:r>
        <w:rPr>
          <w:rFonts w:cs="Sakkal Majalla"/>
          <w:sz w:val="28"/>
          <w:szCs w:val="28"/>
          <w:rtl/>
        </w:rPr>
        <w:t>رجع</w:t>
      </w:r>
      <w:r w:rsidRPr="0051396F">
        <w:rPr>
          <w:rFonts w:cs="Sakkal Majalla"/>
          <w:sz w:val="28"/>
          <w:szCs w:val="28"/>
          <w:rtl/>
        </w:rPr>
        <w:t>، ص 428.</w:t>
      </w:r>
    </w:p>
  </w:footnote>
  <w:footnote w:id="24">
    <w:p w14:paraId="3168794D" w14:textId="77777777" w:rsidR="0098217D" w:rsidRPr="00BB1685" w:rsidRDefault="0098217D" w:rsidP="00E019CE">
      <w:pPr>
        <w:pStyle w:val="Notedebasdepage"/>
        <w:bidi/>
        <w:jc w:val="both"/>
        <w:rPr>
          <w:rFonts w:cs="Sakkal Majalla"/>
          <w:rtl/>
          <w:lang w:bidi="ar-DZ"/>
        </w:rPr>
      </w:pPr>
      <w:r w:rsidRPr="00BB1685">
        <w:rPr>
          <w:rStyle w:val="Appelnotedebasdep"/>
          <w:sz w:val="28"/>
          <w:szCs w:val="28"/>
        </w:rPr>
        <w:footnoteRef/>
      </w:r>
      <w:r w:rsidRPr="00BB1685">
        <w:rPr>
          <w:rFonts w:cs="Sakkal Majalla"/>
          <w:sz w:val="28"/>
          <w:szCs w:val="28"/>
        </w:rPr>
        <w:t xml:space="preserve"> </w:t>
      </w:r>
      <w:r w:rsidRPr="00BB1685">
        <w:rPr>
          <w:rFonts w:cs="Sakkal Majalla"/>
          <w:sz w:val="28"/>
          <w:szCs w:val="28"/>
          <w:rtl/>
        </w:rPr>
        <w:t xml:space="preserve"> انظر المادة 156 من المرسوم الرئاسي رقم 15-247، المرجع السابق.</w:t>
      </w:r>
    </w:p>
  </w:footnote>
  <w:footnote w:id="25">
    <w:p w14:paraId="10024196" w14:textId="77777777" w:rsidR="0098217D" w:rsidRPr="00F70242" w:rsidRDefault="0098217D" w:rsidP="00E019CE">
      <w:pPr>
        <w:pStyle w:val="Notedebasdepage"/>
        <w:bidi/>
        <w:jc w:val="both"/>
        <w:rPr>
          <w:rFonts w:cs="Sakkal Majalla"/>
          <w:sz w:val="28"/>
          <w:szCs w:val="28"/>
          <w:rtl/>
          <w:lang w:bidi="ar-DZ"/>
        </w:rPr>
      </w:pPr>
      <w:r w:rsidRPr="00F70242">
        <w:rPr>
          <w:rStyle w:val="Appelnotedebasdep"/>
          <w:sz w:val="28"/>
          <w:szCs w:val="28"/>
        </w:rPr>
        <w:footnoteRef/>
      </w:r>
      <w:r w:rsidRPr="00F70242">
        <w:rPr>
          <w:rFonts w:cs="Sakkal Majalla"/>
          <w:sz w:val="28"/>
          <w:szCs w:val="28"/>
        </w:rPr>
        <w:t xml:space="preserve"> </w:t>
      </w:r>
      <w:r w:rsidRPr="00F70242">
        <w:rPr>
          <w:rFonts w:cs="Sakkal Majalla"/>
          <w:sz w:val="28"/>
          <w:szCs w:val="28"/>
          <w:rtl/>
          <w:lang w:bidi="ar-DZ"/>
        </w:rPr>
        <w:t xml:space="preserve"> </w:t>
      </w:r>
      <w:r w:rsidRPr="00F70242">
        <w:rPr>
          <w:rFonts w:cs="Sakkal Majalla"/>
          <w:b/>
          <w:bCs/>
          <w:sz w:val="28"/>
          <w:szCs w:val="28"/>
          <w:rtl/>
        </w:rPr>
        <w:t>د. ناصيري ربيعة</w:t>
      </w:r>
      <w:r w:rsidRPr="00F70242">
        <w:rPr>
          <w:rFonts w:cs="Sakkal Majalla"/>
          <w:sz w:val="28"/>
          <w:szCs w:val="28"/>
          <w:rtl/>
        </w:rPr>
        <w:t xml:space="preserve">، اليات الرقابة على الصفقات العمومية، جامعة طاهري محمد، بشار، </w:t>
      </w:r>
      <w:r w:rsidRPr="00F70242">
        <w:rPr>
          <w:rFonts w:cs="Sakkal Majalla"/>
          <w:sz w:val="28"/>
          <w:szCs w:val="28"/>
          <w:u w:val="single"/>
          <w:rtl/>
        </w:rPr>
        <w:t>مجلة المفكر للدراسات القانونية والسياسية</w:t>
      </w:r>
      <w:r w:rsidRPr="00F70242">
        <w:rPr>
          <w:rFonts w:cs="Sakkal Majalla"/>
          <w:sz w:val="28"/>
          <w:szCs w:val="28"/>
          <w:rtl/>
        </w:rPr>
        <w:t xml:space="preserve">، المجلد 4، العدد 3، 2021، ص </w:t>
      </w:r>
      <w:r w:rsidRPr="00F70242">
        <w:rPr>
          <w:rFonts w:cs="Sakkal Majalla" w:hint="cs"/>
          <w:sz w:val="28"/>
          <w:szCs w:val="28"/>
          <w:rtl/>
        </w:rPr>
        <w:t>121.</w:t>
      </w:r>
    </w:p>
  </w:footnote>
  <w:footnote w:id="26">
    <w:p w14:paraId="419ADD53" w14:textId="77777777" w:rsidR="0098217D" w:rsidRPr="00F70242" w:rsidRDefault="0098217D" w:rsidP="00E019CE">
      <w:pPr>
        <w:pStyle w:val="Notedebasdepage"/>
        <w:bidi/>
        <w:jc w:val="both"/>
        <w:rPr>
          <w:rFonts w:cs="Sakkal Majalla"/>
          <w:sz w:val="28"/>
          <w:szCs w:val="28"/>
          <w:rtl/>
          <w:lang w:bidi="ar-DZ"/>
        </w:rPr>
      </w:pPr>
      <w:r w:rsidRPr="00F70242">
        <w:rPr>
          <w:rStyle w:val="Appelnotedebasdep"/>
          <w:sz w:val="28"/>
          <w:szCs w:val="28"/>
        </w:rPr>
        <w:footnoteRef/>
      </w:r>
      <w:r w:rsidRPr="00F70242">
        <w:rPr>
          <w:rFonts w:cs="Sakkal Majalla"/>
          <w:sz w:val="28"/>
          <w:szCs w:val="28"/>
        </w:rPr>
        <w:t xml:space="preserve"> </w:t>
      </w:r>
      <w:r w:rsidRPr="00F70242">
        <w:rPr>
          <w:rFonts w:cs="Sakkal Majalla"/>
          <w:sz w:val="28"/>
          <w:szCs w:val="28"/>
          <w:rtl/>
        </w:rPr>
        <w:t xml:space="preserve"> وفقا للمواد 70 و71 من المرسوم الرئاسي 15-247، المرجع السابق.</w:t>
      </w:r>
    </w:p>
  </w:footnote>
  <w:footnote w:id="27">
    <w:p w14:paraId="6D299E14" w14:textId="77777777" w:rsidR="0098217D" w:rsidRPr="00F70242" w:rsidRDefault="0098217D" w:rsidP="00E019CE">
      <w:pPr>
        <w:pStyle w:val="Notedebasdepage"/>
        <w:bidi/>
        <w:jc w:val="both"/>
        <w:rPr>
          <w:rFonts w:cs="Sakkal Majalla"/>
          <w:sz w:val="28"/>
          <w:szCs w:val="28"/>
          <w:rtl/>
          <w:lang w:bidi="ar-DZ"/>
        </w:rPr>
      </w:pPr>
      <w:r w:rsidRPr="00F70242">
        <w:rPr>
          <w:rStyle w:val="Appelnotedebasdep"/>
          <w:sz w:val="28"/>
          <w:szCs w:val="28"/>
        </w:rPr>
        <w:footnoteRef/>
      </w:r>
      <w:r w:rsidRPr="00F70242">
        <w:rPr>
          <w:rFonts w:cs="Sakkal Majalla"/>
          <w:sz w:val="28"/>
          <w:szCs w:val="28"/>
        </w:rPr>
        <w:t xml:space="preserve"> </w:t>
      </w:r>
      <w:r w:rsidRPr="00F70242">
        <w:rPr>
          <w:rFonts w:cs="Sakkal Majalla"/>
          <w:sz w:val="28"/>
          <w:szCs w:val="28"/>
          <w:rtl/>
          <w:lang w:bidi="ar-DZ"/>
        </w:rPr>
        <w:t xml:space="preserve"> </w:t>
      </w:r>
      <w:r w:rsidRPr="00F70242">
        <w:rPr>
          <w:rFonts w:cs="Sakkal Majalla"/>
          <w:b/>
          <w:bCs/>
          <w:sz w:val="28"/>
          <w:szCs w:val="28"/>
          <w:rtl/>
        </w:rPr>
        <w:t>خليفي عبد الكريم</w:t>
      </w:r>
      <w:r w:rsidRPr="00F70242">
        <w:rPr>
          <w:rFonts w:cs="Sakkal Majalla"/>
          <w:sz w:val="28"/>
          <w:szCs w:val="28"/>
          <w:rtl/>
        </w:rPr>
        <w:t>، آليات الرقابة الداخلية للصفقات العمومية وتفويضات المرفق العام في ضوء المرسوم التشريعي 15/247، بدون مكان النشر، بدون سنة النشر</w:t>
      </w:r>
      <w:r w:rsidRPr="00F70242">
        <w:rPr>
          <w:rFonts w:cs="Sakkal Majalla"/>
          <w:sz w:val="28"/>
          <w:szCs w:val="28"/>
        </w:rPr>
        <w:t>.</w:t>
      </w:r>
      <w:r w:rsidRPr="00F70242">
        <w:rPr>
          <w:rFonts w:cs="Sakkal Majalla"/>
          <w:sz w:val="28"/>
          <w:szCs w:val="28"/>
          <w:rtl/>
        </w:rPr>
        <w:t xml:space="preserve"> ص367</w:t>
      </w:r>
      <w:r>
        <w:rPr>
          <w:rFonts w:cs="Sakkal Majalla" w:hint="cs"/>
          <w:sz w:val="28"/>
          <w:szCs w:val="28"/>
          <w:rtl/>
        </w:rPr>
        <w:t>.</w:t>
      </w:r>
    </w:p>
  </w:footnote>
  <w:footnote w:id="28">
    <w:p w14:paraId="70A258CD" w14:textId="77777777" w:rsidR="0098217D" w:rsidRPr="00294637" w:rsidRDefault="0098217D" w:rsidP="00E019CE">
      <w:pPr>
        <w:pStyle w:val="Notedebasdepage"/>
        <w:bidi/>
        <w:jc w:val="both"/>
        <w:rPr>
          <w:rtl/>
          <w:lang w:bidi="ar-DZ"/>
        </w:rPr>
      </w:pPr>
      <w:r>
        <w:rPr>
          <w:rStyle w:val="Appelnotedebasdep"/>
        </w:rPr>
        <w:footnoteRef/>
      </w:r>
      <w:r>
        <w:t xml:space="preserve"> </w:t>
      </w:r>
      <w:r>
        <w:rPr>
          <w:rFonts w:hint="cs"/>
          <w:rtl/>
          <w:lang w:bidi="ar-DZ"/>
        </w:rPr>
        <w:t xml:space="preserve"> </w:t>
      </w:r>
      <w:r w:rsidRPr="00AA3767">
        <w:rPr>
          <w:rFonts w:cs="Sakkal Majalla"/>
          <w:b/>
          <w:bCs/>
          <w:sz w:val="28"/>
          <w:szCs w:val="28"/>
          <w:rtl/>
        </w:rPr>
        <w:t>بوسقيعة أحسن</w:t>
      </w:r>
      <w:r w:rsidRPr="00AA3767">
        <w:rPr>
          <w:rFonts w:cs="Sakkal Majalla"/>
          <w:sz w:val="28"/>
          <w:szCs w:val="28"/>
          <w:rtl/>
        </w:rPr>
        <w:t xml:space="preserve">، الوجيز في القانون الجزائي الخاص، جرائم الفساد والمال </w:t>
      </w:r>
      <w:r w:rsidRPr="00AA3767">
        <w:rPr>
          <w:rFonts w:cs="Sakkal Majalla" w:hint="cs"/>
          <w:sz w:val="28"/>
          <w:szCs w:val="28"/>
          <w:rtl/>
        </w:rPr>
        <w:t>العام</w:t>
      </w:r>
      <w:r w:rsidRPr="00AA3767">
        <w:rPr>
          <w:rFonts w:cs="Sakkal Majalla"/>
          <w:sz w:val="28"/>
          <w:szCs w:val="28"/>
          <w:rtl/>
        </w:rPr>
        <w:t xml:space="preserve"> وجرائم التزوير، الجزء</w:t>
      </w:r>
      <w:r w:rsidRPr="00AA3767">
        <w:rPr>
          <w:rFonts w:cs="Sakkal Majalla" w:hint="cs"/>
          <w:sz w:val="28"/>
          <w:szCs w:val="28"/>
          <w:rtl/>
        </w:rPr>
        <w:t>2، دار</w:t>
      </w:r>
      <w:r w:rsidRPr="00AA3767">
        <w:rPr>
          <w:rFonts w:cs="Sakkal Majalla"/>
          <w:sz w:val="28"/>
          <w:szCs w:val="28"/>
          <w:rtl/>
        </w:rPr>
        <w:t xml:space="preserve"> </w:t>
      </w:r>
      <w:r>
        <w:rPr>
          <w:rFonts w:cs="Sakkal Majalla" w:hint="cs"/>
          <w:sz w:val="28"/>
          <w:szCs w:val="28"/>
          <w:rtl/>
        </w:rPr>
        <w:t>ه</w:t>
      </w:r>
      <w:r w:rsidRPr="00AA3767">
        <w:rPr>
          <w:rFonts w:cs="Sakkal Majalla"/>
          <w:sz w:val="28"/>
          <w:szCs w:val="28"/>
          <w:rtl/>
        </w:rPr>
        <w:t>وم</w:t>
      </w:r>
      <w:r>
        <w:rPr>
          <w:rFonts w:cs="Sakkal Majalla" w:hint="cs"/>
          <w:sz w:val="28"/>
          <w:szCs w:val="28"/>
          <w:rtl/>
        </w:rPr>
        <w:t>ة</w:t>
      </w:r>
      <w:r w:rsidRPr="00AA3767">
        <w:rPr>
          <w:rFonts w:cs="Sakkal Majalla"/>
          <w:sz w:val="28"/>
          <w:szCs w:val="28"/>
          <w:rtl/>
        </w:rPr>
        <w:t xml:space="preserve"> للنشر، ط </w:t>
      </w:r>
      <w:r w:rsidRPr="00AA3767">
        <w:rPr>
          <w:rFonts w:cs="Sakkal Majalla" w:hint="cs"/>
          <w:sz w:val="28"/>
          <w:szCs w:val="28"/>
          <w:rtl/>
        </w:rPr>
        <w:t>9،</w:t>
      </w:r>
      <w:r w:rsidRPr="00AA3767">
        <w:rPr>
          <w:rFonts w:cs="Sakkal Majalla"/>
          <w:sz w:val="28"/>
          <w:szCs w:val="28"/>
          <w:rtl/>
        </w:rPr>
        <w:t xml:space="preserve"> </w:t>
      </w:r>
      <w:r w:rsidRPr="00AA3767">
        <w:rPr>
          <w:rFonts w:cs="Sakkal Majalla" w:hint="cs"/>
          <w:sz w:val="28"/>
          <w:szCs w:val="28"/>
          <w:rtl/>
        </w:rPr>
        <w:t>الجزائر</w:t>
      </w:r>
      <w:r w:rsidRPr="00AA3767">
        <w:rPr>
          <w:rFonts w:cs="Sakkal Majalla"/>
          <w:sz w:val="28"/>
          <w:szCs w:val="28"/>
          <w:rtl/>
        </w:rPr>
        <w:t xml:space="preserve"> </w:t>
      </w:r>
      <w:r w:rsidRPr="00AA3767">
        <w:rPr>
          <w:rFonts w:cs="Sakkal Majalla" w:hint="cs"/>
          <w:sz w:val="28"/>
          <w:szCs w:val="28"/>
          <w:rtl/>
        </w:rPr>
        <w:t xml:space="preserve">2008، ص </w:t>
      </w:r>
      <w:r>
        <w:rPr>
          <w:rFonts w:cs="Sakkal Majalla" w:hint="cs"/>
          <w:sz w:val="28"/>
          <w:szCs w:val="28"/>
          <w:rtl/>
        </w:rPr>
        <w:t xml:space="preserve">125.  </w:t>
      </w:r>
    </w:p>
  </w:footnote>
  <w:footnote w:id="29">
    <w:p w14:paraId="1F35B446" w14:textId="77777777" w:rsidR="0098217D" w:rsidRPr="00A23433" w:rsidRDefault="0098217D" w:rsidP="00E019CE">
      <w:pPr>
        <w:pStyle w:val="Notedebasdepage"/>
        <w:bidi/>
        <w:jc w:val="both"/>
        <w:rPr>
          <w:rFonts w:cs="Sakkal Majalla"/>
          <w:rtl/>
          <w:lang w:bidi="ar-DZ"/>
        </w:rPr>
      </w:pPr>
      <w:r w:rsidRPr="00A23433">
        <w:rPr>
          <w:rStyle w:val="Appelnotedebasdep"/>
          <w:sz w:val="28"/>
          <w:szCs w:val="28"/>
        </w:rPr>
        <w:footnoteRef/>
      </w:r>
      <w:r w:rsidRPr="00A23433">
        <w:rPr>
          <w:rFonts w:cs="Sakkal Majalla"/>
          <w:sz w:val="28"/>
          <w:szCs w:val="28"/>
        </w:rPr>
        <w:t xml:space="preserve"> </w:t>
      </w:r>
      <w:r w:rsidRPr="00A23433">
        <w:rPr>
          <w:rFonts w:cs="Sakkal Majalla"/>
          <w:sz w:val="28"/>
          <w:szCs w:val="28"/>
          <w:rtl/>
          <w:lang w:bidi="ar-DZ"/>
        </w:rPr>
        <w:t xml:space="preserve">انظر المادة </w:t>
      </w:r>
      <w:r>
        <w:rPr>
          <w:rFonts w:cs="Sakkal Majalla" w:hint="cs"/>
          <w:sz w:val="28"/>
          <w:szCs w:val="28"/>
          <w:rtl/>
          <w:lang w:bidi="ar-DZ"/>
        </w:rPr>
        <w:t>163</w:t>
      </w:r>
      <w:r w:rsidRPr="00A23433">
        <w:rPr>
          <w:rFonts w:cs="Sakkal Majalla"/>
          <w:sz w:val="28"/>
          <w:szCs w:val="28"/>
          <w:rtl/>
          <w:lang w:bidi="ar-DZ"/>
        </w:rPr>
        <w:t xml:space="preserve"> من المرسوم الرئاسي 15-</w:t>
      </w:r>
      <w:r w:rsidRPr="00A23433">
        <w:rPr>
          <w:rFonts w:cs="Sakkal Majalla" w:hint="cs"/>
          <w:sz w:val="28"/>
          <w:szCs w:val="28"/>
          <w:rtl/>
          <w:lang w:bidi="ar-DZ"/>
        </w:rPr>
        <w:t>247،</w:t>
      </w:r>
      <w:r w:rsidRPr="00A23433">
        <w:rPr>
          <w:rFonts w:cs="Sakkal Majalla"/>
          <w:sz w:val="28"/>
          <w:szCs w:val="28"/>
          <w:rtl/>
          <w:lang w:bidi="ar-DZ"/>
        </w:rPr>
        <w:t xml:space="preserve"> المرجع السابق.</w:t>
      </w:r>
      <w:r>
        <w:rPr>
          <w:rFonts w:cs="Sakkal Majalla" w:hint="cs"/>
          <w:sz w:val="28"/>
          <w:szCs w:val="28"/>
          <w:rtl/>
          <w:lang w:bidi="ar-DZ"/>
        </w:rPr>
        <w:t xml:space="preserve"> </w:t>
      </w:r>
    </w:p>
  </w:footnote>
  <w:footnote w:id="30">
    <w:p w14:paraId="6A51A862" w14:textId="77777777" w:rsidR="0098217D" w:rsidRPr="003225CA" w:rsidRDefault="0098217D" w:rsidP="00E019CE">
      <w:pPr>
        <w:pStyle w:val="Notedebasdepage"/>
        <w:bidi/>
        <w:jc w:val="both"/>
        <w:rPr>
          <w:rFonts w:cs="Sakkal Majalla"/>
          <w:rtl/>
          <w:lang w:bidi="ar-DZ"/>
        </w:rPr>
      </w:pPr>
      <w:r w:rsidRPr="007308F3">
        <w:rPr>
          <w:rStyle w:val="Appelnotedebasdep"/>
          <w:sz w:val="28"/>
          <w:szCs w:val="28"/>
        </w:rPr>
        <w:footnoteRef/>
      </w:r>
      <w:r w:rsidRPr="007308F3">
        <w:rPr>
          <w:rFonts w:cs="Sakkal Majalla"/>
          <w:sz w:val="28"/>
          <w:szCs w:val="28"/>
        </w:rPr>
        <w:t xml:space="preserve"> </w:t>
      </w:r>
      <w:r w:rsidRPr="007308F3">
        <w:rPr>
          <w:rFonts w:cs="Sakkal Majalla"/>
          <w:sz w:val="28"/>
          <w:szCs w:val="28"/>
          <w:rtl/>
        </w:rPr>
        <w:t xml:space="preserve"> </w:t>
      </w:r>
      <w:r w:rsidRPr="003225CA">
        <w:rPr>
          <w:rFonts w:cs="Sakkal Majalla"/>
          <w:sz w:val="28"/>
          <w:szCs w:val="28"/>
          <w:rtl/>
        </w:rPr>
        <w:t xml:space="preserve">انظر </w:t>
      </w:r>
      <w:r>
        <w:rPr>
          <w:rFonts w:cs="Sakkal Majalla" w:hint="cs"/>
          <w:sz w:val="28"/>
          <w:szCs w:val="28"/>
          <w:rtl/>
        </w:rPr>
        <w:t>المرسوم التنفيذ</w:t>
      </w:r>
      <w:r>
        <w:rPr>
          <w:rFonts w:cs="Sakkal Majalla" w:hint="eastAsia"/>
          <w:sz w:val="28"/>
          <w:szCs w:val="28"/>
          <w:rtl/>
        </w:rPr>
        <w:t>ي</w:t>
      </w:r>
      <w:r>
        <w:rPr>
          <w:rFonts w:cs="Sakkal Majalla" w:hint="cs"/>
          <w:sz w:val="28"/>
          <w:szCs w:val="28"/>
          <w:rtl/>
        </w:rPr>
        <w:t xml:space="preserve"> 11-75، المؤرخ في 16 فيفري 2011، الذي يحدد صلاحيات المصالح الخارجية للمديرية العامة للميزانية وتنظيمها وسيرها، ج. ر.ج. ج عدد 11، الصادر في 20 فيفري 2011 والقرار</w:t>
      </w:r>
      <w:r w:rsidRPr="003225CA">
        <w:rPr>
          <w:rFonts w:cs="Sakkal Majalla"/>
          <w:sz w:val="28"/>
          <w:szCs w:val="28"/>
          <w:shd w:val="clear" w:color="auto" w:fill="FFFFFF"/>
          <w:rtl/>
        </w:rPr>
        <w:t xml:space="preserve"> </w:t>
      </w:r>
      <w:r w:rsidRPr="003225CA">
        <w:rPr>
          <w:rFonts w:cs="Sakkal Majalla" w:hint="cs"/>
          <w:sz w:val="28"/>
          <w:szCs w:val="28"/>
          <w:shd w:val="clear" w:color="auto" w:fill="FFFFFF"/>
          <w:rtl/>
        </w:rPr>
        <w:t>ال</w:t>
      </w:r>
      <w:r w:rsidRPr="003225CA">
        <w:rPr>
          <w:rFonts w:cs="Sakkal Majalla"/>
          <w:sz w:val="28"/>
          <w:szCs w:val="28"/>
          <w:shd w:val="clear" w:color="auto" w:fill="FFFFFF"/>
          <w:rtl/>
        </w:rPr>
        <w:t xml:space="preserve">وزاري </w:t>
      </w:r>
      <w:r w:rsidRPr="003225CA">
        <w:rPr>
          <w:rFonts w:cs="Sakkal Majalla" w:hint="cs"/>
          <w:sz w:val="28"/>
          <w:szCs w:val="28"/>
          <w:shd w:val="clear" w:color="auto" w:fill="FFFFFF"/>
          <w:rtl/>
        </w:rPr>
        <w:t>ال</w:t>
      </w:r>
      <w:r w:rsidRPr="003225CA">
        <w:rPr>
          <w:rFonts w:cs="Sakkal Majalla"/>
          <w:sz w:val="28"/>
          <w:szCs w:val="28"/>
          <w:shd w:val="clear" w:color="auto" w:fill="FFFFFF"/>
          <w:rtl/>
        </w:rPr>
        <w:t xml:space="preserve">مشترك </w:t>
      </w:r>
      <w:r w:rsidRPr="003225CA">
        <w:rPr>
          <w:rFonts w:cs="Sakkal Majalla" w:hint="cs"/>
          <w:sz w:val="28"/>
          <w:szCs w:val="28"/>
          <w:shd w:val="clear" w:color="auto" w:fill="FFFFFF"/>
          <w:rtl/>
        </w:rPr>
        <w:t>ال</w:t>
      </w:r>
      <w:r w:rsidRPr="003225CA">
        <w:rPr>
          <w:rFonts w:cs="Sakkal Majalla"/>
          <w:sz w:val="28"/>
          <w:szCs w:val="28"/>
          <w:shd w:val="clear" w:color="auto" w:fill="FFFFFF"/>
          <w:rtl/>
        </w:rPr>
        <w:t xml:space="preserve">مؤرخ في 28 </w:t>
      </w:r>
      <w:r w:rsidRPr="003225CA">
        <w:rPr>
          <w:rFonts w:cs="Sakkal Majalla" w:hint="cs"/>
          <w:sz w:val="28"/>
          <w:szCs w:val="28"/>
          <w:shd w:val="clear" w:color="auto" w:fill="FFFFFF"/>
          <w:rtl/>
        </w:rPr>
        <w:t>جوان</w:t>
      </w:r>
      <w:r w:rsidRPr="003225CA">
        <w:rPr>
          <w:rFonts w:cs="Sakkal Majalla"/>
          <w:sz w:val="28"/>
          <w:szCs w:val="28"/>
          <w:shd w:val="clear" w:color="auto" w:fill="FFFFFF"/>
          <w:rtl/>
        </w:rPr>
        <w:t xml:space="preserve"> 2011، يحدد تنظيم مصالح مديرية البرمجة ومتابعة الميزانية للولاية وسيرها في </w:t>
      </w:r>
      <w:r w:rsidRPr="003225CA">
        <w:rPr>
          <w:rFonts w:cs="Sakkal Majalla" w:hint="cs"/>
          <w:sz w:val="28"/>
          <w:szCs w:val="28"/>
          <w:shd w:val="clear" w:color="auto" w:fill="FFFFFF"/>
          <w:rtl/>
        </w:rPr>
        <w:t>مكاتب</w:t>
      </w:r>
      <w:r w:rsidRPr="003225CA">
        <w:rPr>
          <w:rFonts w:cs="Sakkal Majalla" w:hint="cs"/>
          <w:sz w:val="28"/>
          <w:szCs w:val="28"/>
          <w:rtl/>
        </w:rPr>
        <w:t>،</w:t>
      </w:r>
      <w:r>
        <w:rPr>
          <w:rFonts w:cs="Sakkal Majalla" w:hint="cs"/>
          <w:sz w:val="28"/>
          <w:szCs w:val="28"/>
          <w:rtl/>
        </w:rPr>
        <w:t xml:space="preserve"> ج.ر.ج.ج عدد55، الصادرة 09 في أكتوبر 2011.</w:t>
      </w:r>
    </w:p>
  </w:footnote>
  <w:footnote w:id="31">
    <w:p w14:paraId="59B5B854" w14:textId="77777777" w:rsidR="0098217D" w:rsidRPr="006A641C" w:rsidRDefault="0098217D" w:rsidP="00386901">
      <w:pPr>
        <w:pStyle w:val="Notedebasdepage"/>
        <w:bidi/>
        <w:jc w:val="both"/>
        <w:rPr>
          <w:rtl/>
          <w:lang w:bidi="ar-DZ"/>
        </w:rPr>
      </w:pPr>
      <w:r w:rsidRPr="005A23F0">
        <w:rPr>
          <w:rStyle w:val="Appelnotedebasdep"/>
          <w:sz w:val="28"/>
          <w:szCs w:val="28"/>
        </w:rPr>
        <w:footnoteRef/>
      </w:r>
      <w:r w:rsidRPr="005A23F0">
        <w:rPr>
          <w:rFonts w:cs="Sakkal Majalla"/>
          <w:sz w:val="28"/>
          <w:szCs w:val="28"/>
        </w:rPr>
        <w:t xml:space="preserve"> </w:t>
      </w:r>
      <w:r w:rsidRPr="005A23F0">
        <w:rPr>
          <w:rFonts w:cs="Sakkal Majalla"/>
          <w:sz w:val="28"/>
          <w:szCs w:val="28"/>
          <w:rtl/>
          <w:lang w:bidi="ar-DZ"/>
        </w:rPr>
        <w:t xml:space="preserve">انظر المادة 196 من المسوم الرئاسي رقم 15-247، </w:t>
      </w:r>
      <w:r>
        <w:rPr>
          <w:rFonts w:cs="Sakkal Majalla" w:hint="cs"/>
          <w:sz w:val="28"/>
          <w:szCs w:val="28"/>
          <w:rtl/>
          <w:lang w:bidi="ar-DZ"/>
        </w:rPr>
        <w:t>م</w:t>
      </w:r>
      <w:r w:rsidRPr="005A23F0">
        <w:rPr>
          <w:rFonts w:cs="Sakkal Majalla"/>
          <w:sz w:val="28"/>
          <w:szCs w:val="28"/>
          <w:rtl/>
          <w:lang w:bidi="ar-DZ"/>
        </w:rPr>
        <w:t>رجع سابق</w:t>
      </w:r>
      <w:r>
        <w:rPr>
          <w:rFonts w:hint="cs"/>
          <w:rtl/>
          <w:lang w:bidi="ar-DZ"/>
        </w:rPr>
        <w:t>.</w:t>
      </w:r>
    </w:p>
  </w:footnote>
  <w:footnote w:id="32">
    <w:p w14:paraId="2B6D4A9B" w14:textId="77777777" w:rsidR="0098217D" w:rsidRPr="00A6464E" w:rsidRDefault="0098217D" w:rsidP="00E019CE">
      <w:pPr>
        <w:pStyle w:val="Notedebasdepage"/>
        <w:bidi/>
        <w:jc w:val="both"/>
        <w:rPr>
          <w:rFonts w:cs="Sakkal Majalla"/>
          <w:sz w:val="28"/>
          <w:szCs w:val="28"/>
          <w:rtl/>
          <w:lang w:bidi="ar-DZ"/>
        </w:rPr>
      </w:pPr>
      <w:r w:rsidRPr="00A6464E">
        <w:rPr>
          <w:rStyle w:val="Appelnotedebasdep"/>
          <w:sz w:val="28"/>
          <w:szCs w:val="28"/>
        </w:rPr>
        <w:footnoteRef/>
      </w:r>
      <w:r w:rsidRPr="00A6464E">
        <w:rPr>
          <w:rFonts w:cs="Sakkal Majalla"/>
          <w:sz w:val="28"/>
          <w:szCs w:val="28"/>
        </w:rPr>
        <w:t xml:space="preserve"> </w:t>
      </w:r>
      <w:r w:rsidRPr="00A6464E">
        <w:rPr>
          <w:rFonts w:cs="Sakkal Majalla"/>
          <w:sz w:val="28"/>
          <w:szCs w:val="28"/>
          <w:rtl/>
          <w:lang w:bidi="ar-DZ"/>
        </w:rPr>
        <w:t xml:space="preserve"> </w:t>
      </w:r>
      <w:r w:rsidRPr="00A6464E">
        <w:rPr>
          <w:rFonts w:cs="Sakkal Majalla"/>
          <w:b/>
          <w:bCs/>
          <w:sz w:val="28"/>
          <w:szCs w:val="28"/>
          <w:rtl/>
        </w:rPr>
        <w:t>مانع عبد الحفيظ</w:t>
      </w:r>
      <w:r w:rsidRPr="00A6464E">
        <w:rPr>
          <w:rFonts w:cs="Sakkal Majalla"/>
          <w:sz w:val="28"/>
          <w:szCs w:val="28"/>
          <w:rtl/>
        </w:rPr>
        <w:t>. طرق إبرام الصفقات العمومية وكيفية الرقابة عليها في ظل القانون الجزائري. مذكرة لنيل شهادة الماجيستر. إشراف بن عمار محمد. جامعة ابي بكر بلقايد. تملسان. 2007/2008. ص 105</w:t>
      </w:r>
      <w:r w:rsidRPr="00A6464E">
        <w:rPr>
          <w:rFonts w:cs="Sakkal Majalla"/>
          <w:sz w:val="28"/>
          <w:szCs w:val="28"/>
        </w:rPr>
        <w:t>.</w:t>
      </w:r>
    </w:p>
  </w:footnote>
  <w:footnote w:id="33">
    <w:p w14:paraId="1AD3D8DA" w14:textId="77777777" w:rsidR="0098217D" w:rsidRPr="005826F4" w:rsidRDefault="0098217D" w:rsidP="00E019CE">
      <w:pPr>
        <w:pStyle w:val="Notedebasdepage"/>
        <w:bidi/>
        <w:jc w:val="both"/>
        <w:rPr>
          <w:rFonts w:cs="Sakkal Majalla"/>
          <w:sz w:val="28"/>
          <w:szCs w:val="28"/>
          <w:rtl/>
        </w:rPr>
      </w:pPr>
      <w:r>
        <w:rPr>
          <w:rStyle w:val="Appelnotedebasdep"/>
        </w:rPr>
        <w:footnoteRef/>
      </w:r>
      <w:r>
        <w:t xml:space="preserve"> </w:t>
      </w:r>
      <w:r>
        <w:rPr>
          <w:rFonts w:hint="cs"/>
          <w:rtl/>
          <w:lang w:bidi="ar-DZ"/>
        </w:rPr>
        <w:t xml:space="preserve"> </w:t>
      </w:r>
      <w:r w:rsidRPr="005826F4">
        <w:rPr>
          <w:rFonts w:cs="Sakkal Majalla"/>
          <w:sz w:val="28"/>
          <w:szCs w:val="28"/>
          <w:rtl/>
        </w:rPr>
        <w:t>المرسوم الرئاسي رقم 02/250 المؤرخ في 24 جوي</w:t>
      </w:r>
      <w:r>
        <w:rPr>
          <w:rFonts w:cs="Sakkal Majalla" w:hint="cs"/>
          <w:sz w:val="28"/>
          <w:szCs w:val="28"/>
          <w:rtl/>
        </w:rPr>
        <w:t>ل</w:t>
      </w:r>
      <w:r w:rsidRPr="005826F4">
        <w:rPr>
          <w:rFonts w:cs="Sakkal Majalla"/>
          <w:sz w:val="28"/>
          <w:szCs w:val="28"/>
          <w:rtl/>
        </w:rPr>
        <w:t xml:space="preserve">ية </w:t>
      </w:r>
      <w:r w:rsidRPr="005826F4">
        <w:rPr>
          <w:rFonts w:cs="Sakkal Majalla" w:hint="cs"/>
          <w:sz w:val="28"/>
          <w:szCs w:val="28"/>
          <w:rtl/>
        </w:rPr>
        <w:t>2002،</w:t>
      </w:r>
      <w:r>
        <w:rPr>
          <w:rFonts w:cs="Sakkal Majalla" w:hint="cs"/>
          <w:sz w:val="28"/>
          <w:szCs w:val="28"/>
          <w:rtl/>
        </w:rPr>
        <w:t xml:space="preserve"> </w:t>
      </w:r>
      <w:r w:rsidRPr="005826F4">
        <w:rPr>
          <w:rFonts w:cs="Sakkal Majalla"/>
          <w:sz w:val="28"/>
          <w:szCs w:val="28"/>
          <w:rtl/>
        </w:rPr>
        <w:t xml:space="preserve">المتضمن تنظيم الصفقات العمومية، </w:t>
      </w:r>
      <w:r>
        <w:rPr>
          <w:rFonts w:cs="Sakkal Majalla" w:hint="cs"/>
          <w:sz w:val="28"/>
          <w:szCs w:val="28"/>
          <w:rtl/>
        </w:rPr>
        <w:t xml:space="preserve">ج.ر.ج.ج </w:t>
      </w:r>
      <w:r w:rsidRPr="005826F4">
        <w:rPr>
          <w:rFonts w:cs="Sakkal Majalla"/>
          <w:sz w:val="28"/>
          <w:szCs w:val="28"/>
          <w:rtl/>
        </w:rPr>
        <w:t xml:space="preserve">العدد 52 </w:t>
      </w:r>
      <w:r>
        <w:rPr>
          <w:rFonts w:cs="Sakkal Majalla" w:hint="cs"/>
          <w:sz w:val="28"/>
          <w:szCs w:val="28"/>
          <w:rtl/>
        </w:rPr>
        <w:t xml:space="preserve">الصادرة </w:t>
      </w:r>
      <w:r w:rsidRPr="005826F4">
        <w:rPr>
          <w:rFonts w:cs="Sakkal Majalla" w:hint="cs"/>
          <w:sz w:val="28"/>
          <w:szCs w:val="28"/>
          <w:rtl/>
        </w:rPr>
        <w:t>في</w:t>
      </w:r>
      <w:r w:rsidRPr="005826F4">
        <w:rPr>
          <w:rFonts w:cs="Sakkal Majalla"/>
          <w:sz w:val="28"/>
          <w:szCs w:val="28"/>
          <w:rtl/>
        </w:rPr>
        <w:t xml:space="preserve"> 28 جوي</w:t>
      </w:r>
      <w:r>
        <w:rPr>
          <w:rFonts w:cs="Sakkal Majalla" w:hint="cs"/>
          <w:sz w:val="28"/>
          <w:szCs w:val="28"/>
          <w:rtl/>
        </w:rPr>
        <w:t>ل</w:t>
      </w:r>
      <w:r w:rsidRPr="005826F4">
        <w:rPr>
          <w:rFonts w:cs="Sakkal Majalla"/>
          <w:sz w:val="28"/>
          <w:szCs w:val="28"/>
          <w:rtl/>
        </w:rPr>
        <w:t>ية 2002</w:t>
      </w:r>
      <w:r w:rsidRPr="005826F4">
        <w:rPr>
          <w:rFonts w:cs="Sakkal Majalla"/>
          <w:sz w:val="28"/>
          <w:szCs w:val="28"/>
        </w:rPr>
        <w:t>.</w:t>
      </w:r>
      <w:r>
        <w:rPr>
          <w:rFonts w:cs="Sakkal Majalla" w:hint="cs"/>
          <w:sz w:val="28"/>
          <w:szCs w:val="28"/>
          <w:rtl/>
        </w:rPr>
        <w:t xml:space="preserve"> </w:t>
      </w:r>
    </w:p>
  </w:footnote>
  <w:footnote w:id="34">
    <w:p w14:paraId="4C32F40B" w14:textId="77777777" w:rsidR="0098217D" w:rsidRPr="007174BD" w:rsidRDefault="0098217D" w:rsidP="00E019CE">
      <w:pPr>
        <w:pStyle w:val="Notedebasdepage"/>
        <w:bidi/>
        <w:jc w:val="both"/>
        <w:rPr>
          <w:rFonts w:cs="Sakkal Majalla"/>
          <w:sz w:val="28"/>
          <w:szCs w:val="28"/>
          <w:rtl/>
          <w:lang w:bidi="ar-DZ"/>
        </w:rPr>
      </w:pPr>
      <w:r w:rsidRPr="007174BD">
        <w:rPr>
          <w:rStyle w:val="Appelnotedebasdep"/>
          <w:sz w:val="28"/>
          <w:szCs w:val="28"/>
        </w:rPr>
        <w:footnoteRef/>
      </w:r>
      <w:r w:rsidRPr="007174BD">
        <w:rPr>
          <w:rFonts w:cs="Sakkal Majalla"/>
          <w:sz w:val="28"/>
          <w:szCs w:val="28"/>
        </w:rPr>
        <w:t xml:space="preserve"> </w:t>
      </w:r>
      <w:r w:rsidRPr="007174BD">
        <w:rPr>
          <w:rFonts w:cs="Sakkal Majalla"/>
          <w:sz w:val="28"/>
          <w:szCs w:val="28"/>
          <w:rtl/>
          <w:lang w:bidi="ar-DZ"/>
        </w:rPr>
        <w:t xml:space="preserve"> القانون </w:t>
      </w:r>
      <w:r w:rsidRPr="007174BD">
        <w:rPr>
          <w:rFonts w:cs="Sakkal Majalla"/>
          <w:sz w:val="28"/>
          <w:szCs w:val="28"/>
          <w:rtl/>
        </w:rPr>
        <w:t>رقم 06</w:t>
      </w:r>
      <w:r>
        <w:rPr>
          <w:rFonts w:cs="Sakkal Majalla" w:hint="cs"/>
          <w:sz w:val="28"/>
          <w:szCs w:val="28"/>
          <w:rtl/>
        </w:rPr>
        <w:t>-</w:t>
      </w:r>
      <w:r w:rsidRPr="007174BD">
        <w:rPr>
          <w:rFonts w:cs="Sakkal Majalla"/>
          <w:sz w:val="28"/>
          <w:szCs w:val="28"/>
          <w:rtl/>
        </w:rPr>
        <w:t xml:space="preserve">01 المؤرخ </w:t>
      </w:r>
      <w:r>
        <w:rPr>
          <w:rFonts w:cs="Sakkal Majalla" w:hint="cs"/>
          <w:sz w:val="28"/>
          <w:szCs w:val="28"/>
          <w:rtl/>
        </w:rPr>
        <w:t>في</w:t>
      </w:r>
      <w:r w:rsidRPr="007174BD">
        <w:rPr>
          <w:rFonts w:cs="Sakkal Majalla"/>
          <w:sz w:val="28"/>
          <w:szCs w:val="28"/>
          <w:rtl/>
        </w:rPr>
        <w:t xml:space="preserve"> 20 فيفري </w:t>
      </w:r>
      <w:r w:rsidRPr="007174BD">
        <w:rPr>
          <w:rFonts w:cs="Sakkal Majalla" w:hint="cs"/>
          <w:sz w:val="28"/>
          <w:szCs w:val="28"/>
          <w:rtl/>
        </w:rPr>
        <w:t>2006،</w:t>
      </w:r>
      <w:r w:rsidRPr="007174BD">
        <w:rPr>
          <w:rFonts w:cs="Sakkal Majalla"/>
          <w:sz w:val="28"/>
          <w:szCs w:val="28"/>
          <w:rtl/>
        </w:rPr>
        <w:t xml:space="preserve"> المتع</w:t>
      </w:r>
      <w:r>
        <w:rPr>
          <w:rFonts w:cs="Sakkal Majalla" w:hint="cs"/>
          <w:sz w:val="28"/>
          <w:szCs w:val="28"/>
          <w:rtl/>
        </w:rPr>
        <w:t>ل</w:t>
      </w:r>
      <w:r w:rsidRPr="007174BD">
        <w:rPr>
          <w:rFonts w:cs="Sakkal Majalla"/>
          <w:sz w:val="28"/>
          <w:szCs w:val="28"/>
          <w:rtl/>
        </w:rPr>
        <w:t>ق بالوقاية من الفساد ومكافح</w:t>
      </w:r>
      <w:r>
        <w:rPr>
          <w:rFonts w:cs="Sakkal Majalla" w:hint="cs"/>
          <w:sz w:val="28"/>
          <w:szCs w:val="28"/>
          <w:rtl/>
        </w:rPr>
        <w:t>ه</w:t>
      </w:r>
      <w:r w:rsidRPr="007174BD">
        <w:rPr>
          <w:rFonts w:cs="Sakkal Majalla"/>
          <w:sz w:val="28"/>
          <w:szCs w:val="28"/>
          <w:rtl/>
        </w:rPr>
        <w:t xml:space="preserve">، </w:t>
      </w:r>
      <w:r>
        <w:rPr>
          <w:rFonts w:cs="Sakkal Majalla" w:hint="cs"/>
          <w:sz w:val="28"/>
          <w:szCs w:val="28"/>
          <w:rtl/>
        </w:rPr>
        <w:t xml:space="preserve">ج.ر.ج.ج . د.ش </w:t>
      </w:r>
      <w:r w:rsidRPr="007174BD">
        <w:rPr>
          <w:rFonts w:cs="Sakkal Majalla"/>
          <w:sz w:val="28"/>
          <w:szCs w:val="28"/>
          <w:rtl/>
        </w:rPr>
        <w:t xml:space="preserve">العدد 14 </w:t>
      </w:r>
      <w:r>
        <w:rPr>
          <w:rFonts w:cs="Sakkal Majalla" w:hint="cs"/>
          <w:sz w:val="28"/>
          <w:szCs w:val="28"/>
          <w:rtl/>
        </w:rPr>
        <w:t>الصادرة</w:t>
      </w:r>
      <w:r w:rsidRPr="007174BD">
        <w:rPr>
          <w:rFonts w:cs="Sakkal Majalla"/>
          <w:sz w:val="28"/>
          <w:szCs w:val="28"/>
          <w:rtl/>
        </w:rPr>
        <w:t xml:space="preserve"> في 8 مارس 2006</w:t>
      </w:r>
      <w:r w:rsidRPr="007174BD">
        <w:rPr>
          <w:rFonts w:cs="Sakkal Majalla"/>
          <w:sz w:val="28"/>
          <w:szCs w:val="28"/>
        </w:rPr>
        <w:t>.</w:t>
      </w:r>
    </w:p>
  </w:footnote>
  <w:footnote w:id="35">
    <w:p w14:paraId="59C92376" w14:textId="77777777" w:rsidR="0098217D" w:rsidRPr="00CE4866" w:rsidRDefault="0098217D" w:rsidP="00386901">
      <w:pPr>
        <w:pStyle w:val="Notedebasdepage"/>
        <w:bidi/>
        <w:jc w:val="both"/>
        <w:rPr>
          <w:rFonts w:cs="Sakkal Majalla"/>
          <w:sz w:val="28"/>
          <w:szCs w:val="28"/>
          <w:rtl/>
          <w:lang w:bidi="ar-DZ"/>
        </w:rPr>
      </w:pPr>
      <w:r w:rsidRPr="00CE4866">
        <w:rPr>
          <w:rStyle w:val="Appelnotedebasdep"/>
          <w:sz w:val="28"/>
          <w:szCs w:val="28"/>
        </w:rPr>
        <w:footnoteRef/>
      </w:r>
      <w:r w:rsidRPr="00CE4866">
        <w:rPr>
          <w:rFonts w:cs="Sakkal Majalla"/>
          <w:sz w:val="28"/>
          <w:szCs w:val="28"/>
        </w:rPr>
        <w:t xml:space="preserve"> </w:t>
      </w:r>
      <w:r w:rsidRPr="00CE4866">
        <w:rPr>
          <w:rFonts w:cs="Sakkal Majalla"/>
          <w:sz w:val="28"/>
          <w:szCs w:val="28"/>
          <w:rtl/>
          <w:lang w:bidi="ar-DZ"/>
        </w:rPr>
        <w:t xml:space="preserve">انظر المادة </w:t>
      </w:r>
      <w:r w:rsidRPr="00CE4866">
        <w:rPr>
          <w:rFonts w:cs="Sakkal Majalla"/>
          <w:sz w:val="28"/>
          <w:szCs w:val="28"/>
          <w:rtl/>
        </w:rPr>
        <w:t>196 من المرسوم الرئاسي 15- 247</w:t>
      </w:r>
      <w:r>
        <w:rPr>
          <w:rFonts w:cs="Sakkal Majalla" w:hint="cs"/>
          <w:sz w:val="28"/>
          <w:szCs w:val="28"/>
          <w:rtl/>
        </w:rPr>
        <w:t>، مرجع سابق.</w:t>
      </w:r>
    </w:p>
  </w:footnote>
  <w:footnote w:id="36">
    <w:p w14:paraId="14623B10" w14:textId="77777777" w:rsidR="0098217D" w:rsidRPr="006D449F" w:rsidRDefault="0098217D" w:rsidP="00386901">
      <w:pPr>
        <w:pStyle w:val="Notedebasdepage"/>
        <w:bidi/>
        <w:jc w:val="both"/>
        <w:rPr>
          <w:rtl/>
          <w:lang w:bidi="ar-DZ"/>
        </w:rPr>
      </w:pPr>
      <w:r w:rsidRPr="00CD5B0D">
        <w:rPr>
          <w:rStyle w:val="Appelnotedebasdep"/>
          <w:sz w:val="28"/>
          <w:szCs w:val="28"/>
        </w:rPr>
        <w:footnoteRef/>
      </w:r>
      <w:r w:rsidRPr="00CD5B0D">
        <w:rPr>
          <w:rFonts w:cs="Sakkal Majalla"/>
          <w:sz w:val="28"/>
          <w:szCs w:val="28"/>
        </w:rPr>
        <w:t xml:space="preserve"> </w:t>
      </w:r>
      <w:r w:rsidRPr="00CD5B0D">
        <w:rPr>
          <w:rFonts w:cs="Sakkal Majalla"/>
          <w:sz w:val="28"/>
          <w:szCs w:val="28"/>
          <w:rtl/>
          <w:lang w:bidi="ar-DZ"/>
        </w:rPr>
        <w:t xml:space="preserve"> انظر المادة 147 من المرسوم الرئاسي 15-</w:t>
      </w:r>
      <w:r w:rsidRPr="00CD5B0D">
        <w:rPr>
          <w:rFonts w:cs="Sakkal Majalla" w:hint="cs"/>
          <w:sz w:val="28"/>
          <w:szCs w:val="28"/>
          <w:rtl/>
          <w:lang w:bidi="ar-DZ"/>
        </w:rPr>
        <w:t>247،</w:t>
      </w:r>
      <w:r w:rsidRPr="00CD5B0D">
        <w:rPr>
          <w:rFonts w:cs="Sakkal Majalla"/>
          <w:sz w:val="28"/>
          <w:szCs w:val="28"/>
          <w:rtl/>
          <w:lang w:bidi="ar-DZ"/>
        </w:rPr>
        <w:t xml:space="preserve"> </w:t>
      </w:r>
      <w:r>
        <w:rPr>
          <w:rFonts w:cs="Sakkal Majalla" w:hint="cs"/>
          <w:sz w:val="28"/>
          <w:szCs w:val="28"/>
          <w:rtl/>
          <w:lang w:bidi="ar-DZ"/>
        </w:rPr>
        <w:t>م</w:t>
      </w:r>
      <w:r w:rsidRPr="00CD5B0D">
        <w:rPr>
          <w:rFonts w:cs="Sakkal Majalla"/>
          <w:sz w:val="28"/>
          <w:szCs w:val="28"/>
          <w:rtl/>
          <w:lang w:bidi="ar-DZ"/>
        </w:rPr>
        <w:t>رجع سابق.</w:t>
      </w:r>
    </w:p>
  </w:footnote>
  <w:footnote w:id="37">
    <w:p w14:paraId="17809C72" w14:textId="77777777" w:rsidR="0098217D" w:rsidRPr="008E3A00" w:rsidRDefault="0098217D" w:rsidP="00E019CE">
      <w:pPr>
        <w:pStyle w:val="Notedebasdepage"/>
        <w:bidi/>
        <w:jc w:val="both"/>
        <w:rPr>
          <w:rFonts w:cs="Sakkal Majalla"/>
          <w:sz w:val="28"/>
          <w:szCs w:val="28"/>
          <w:rtl/>
          <w:lang w:bidi="ar-DZ"/>
        </w:rPr>
      </w:pPr>
      <w:r w:rsidRPr="008E3A00">
        <w:rPr>
          <w:rStyle w:val="Appelnotedebasdep"/>
          <w:sz w:val="28"/>
          <w:szCs w:val="28"/>
        </w:rPr>
        <w:footnoteRef/>
      </w:r>
      <w:r w:rsidRPr="008E3A00">
        <w:rPr>
          <w:rFonts w:cs="Sakkal Majalla"/>
          <w:sz w:val="28"/>
          <w:szCs w:val="28"/>
        </w:rPr>
        <w:t xml:space="preserve"> </w:t>
      </w:r>
      <w:r w:rsidRPr="008E3A00">
        <w:rPr>
          <w:rFonts w:cs="Sakkal Majalla"/>
          <w:sz w:val="28"/>
          <w:szCs w:val="28"/>
          <w:rtl/>
        </w:rPr>
        <w:t xml:space="preserve"> </w:t>
      </w:r>
      <w:r w:rsidRPr="00C51029">
        <w:rPr>
          <w:rFonts w:cs="Sakkal Majalla"/>
          <w:bCs/>
          <w:sz w:val="28"/>
          <w:szCs w:val="28"/>
          <w:rtl/>
        </w:rPr>
        <w:t>بن سديرة جلول</w:t>
      </w:r>
      <w:r w:rsidRPr="008E3A00">
        <w:rPr>
          <w:rFonts w:cs="Sakkal Majalla"/>
          <w:sz w:val="28"/>
          <w:szCs w:val="28"/>
          <w:rtl/>
        </w:rPr>
        <w:t xml:space="preserve">، الجزاءات في </w:t>
      </w:r>
      <w:r>
        <w:rPr>
          <w:rFonts w:cs="Sakkal Majalla" w:hint="cs"/>
          <w:sz w:val="28"/>
          <w:szCs w:val="28"/>
          <w:rtl/>
        </w:rPr>
        <w:t>م</w:t>
      </w:r>
      <w:r w:rsidRPr="008E3A00">
        <w:rPr>
          <w:rFonts w:cs="Sakkal Majalla"/>
          <w:sz w:val="28"/>
          <w:szCs w:val="28"/>
          <w:rtl/>
        </w:rPr>
        <w:t xml:space="preserve">جال تنفيذ العقود الإدارية، مذكرة تخرج لنيل شهادة الماجستير في القانون العام </w:t>
      </w:r>
      <w:r w:rsidRPr="008E3A00">
        <w:rPr>
          <w:rFonts w:cs="Sakkal Majalla" w:hint="cs"/>
          <w:sz w:val="28"/>
          <w:szCs w:val="28"/>
          <w:rtl/>
        </w:rPr>
        <w:t>المعمق،</w:t>
      </w:r>
      <w:r w:rsidRPr="008E3A00">
        <w:rPr>
          <w:rFonts w:cs="Sakkal Majalla"/>
          <w:sz w:val="28"/>
          <w:szCs w:val="28"/>
          <w:rtl/>
        </w:rPr>
        <w:t xml:space="preserve"> جامعة أبي بكر بالقايد</w:t>
      </w:r>
      <w:r>
        <w:rPr>
          <w:rFonts w:cs="Sakkal Majalla" w:hint="cs"/>
          <w:sz w:val="28"/>
          <w:szCs w:val="28"/>
          <w:rtl/>
        </w:rPr>
        <w:t xml:space="preserve">، </w:t>
      </w:r>
      <w:r w:rsidRPr="008E3A00">
        <w:rPr>
          <w:rFonts w:cs="Sakkal Majalla"/>
          <w:sz w:val="28"/>
          <w:szCs w:val="28"/>
          <w:rtl/>
        </w:rPr>
        <w:t>تلمسان</w:t>
      </w:r>
      <w:r>
        <w:rPr>
          <w:rFonts w:cs="Sakkal Majalla" w:hint="cs"/>
          <w:sz w:val="28"/>
          <w:szCs w:val="28"/>
          <w:rtl/>
        </w:rPr>
        <w:t>،</w:t>
      </w:r>
      <w:r w:rsidRPr="008E3A00">
        <w:rPr>
          <w:rFonts w:cs="Sakkal Majalla"/>
          <w:sz w:val="28"/>
          <w:szCs w:val="28"/>
          <w:rtl/>
        </w:rPr>
        <w:t>2014</w:t>
      </w:r>
      <w:r>
        <w:rPr>
          <w:rFonts w:cs="Sakkal Majalla" w:hint="cs"/>
          <w:sz w:val="28"/>
          <w:szCs w:val="28"/>
          <w:rtl/>
        </w:rPr>
        <w:t xml:space="preserve">، </w:t>
      </w:r>
      <w:r w:rsidRPr="008E3A00">
        <w:rPr>
          <w:rFonts w:cs="Sakkal Majalla"/>
          <w:sz w:val="28"/>
          <w:szCs w:val="28"/>
          <w:rtl/>
        </w:rPr>
        <w:t>ص 61.</w:t>
      </w:r>
    </w:p>
  </w:footnote>
  <w:footnote w:id="38">
    <w:p w14:paraId="3BFE8DC4" w14:textId="77777777" w:rsidR="0098217D" w:rsidRPr="008E3A00" w:rsidRDefault="0098217D" w:rsidP="00E019CE">
      <w:pPr>
        <w:pStyle w:val="Notedebasdepage"/>
        <w:bidi/>
        <w:jc w:val="both"/>
        <w:rPr>
          <w:rFonts w:cs="Sakkal Majalla"/>
          <w:sz w:val="28"/>
          <w:szCs w:val="28"/>
          <w:rtl/>
          <w:lang w:bidi="ar-DZ"/>
        </w:rPr>
      </w:pPr>
      <w:r w:rsidRPr="008E3A00">
        <w:rPr>
          <w:rStyle w:val="Appelnotedebasdep"/>
          <w:sz w:val="28"/>
          <w:szCs w:val="28"/>
        </w:rPr>
        <w:footnoteRef/>
      </w:r>
      <w:r w:rsidRPr="008E3A00">
        <w:rPr>
          <w:rFonts w:cs="Sakkal Majalla"/>
          <w:sz w:val="28"/>
          <w:szCs w:val="28"/>
        </w:rPr>
        <w:t xml:space="preserve"> </w:t>
      </w:r>
      <w:r w:rsidRPr="00532A97">
        <w:rPr>
          <w:rFonts w:cs="Sakkal Majalla"/>
          <w:b/>
          <w:bCs/>
          <w:sz w:val="28"/>
          <w:szCs w:val="28"/>
          <w:rtl/>
        </w:rPr>
        <w:t>صياد رحيمة، سعيدي كاتية</w:t>
      </w:r>
      <w:r w:rsidRPr="000D102A">
        <w:rPr>
          <w:rFonts w:cs="Sakkal Majalla"/>
          <w:sz w:val="28"/>
          <w:szCs w:val="28"/>
          <w:rtl/>
        </w:rPr>
        <w:t>،</w:t>
      </w:r>
      <w:r w:rsidRPr="008E3A00">
        <w:rPr>
          <w:rFonts w:cs="Sakkal Majalla"/>
          <w:sz w:val="28"/>
          <w:szCs w:val="28"/>
          <w:rtl/>
        </w:rPr>
        <w:t xml:space="preserve"> </w:t>
      </w:r>
      <w:r>
        <w:rPr>
          <w:rFonts w:cs="Sakkal Majalla" w:hint="cs"/>
          <w:sz w:val="28"/>
          <w:szCs w:val="28"/>
          <w:rtl/>
        </w:rPr>
        <w:t>الم</w:t>
      </w:r>
      <w:r w:rsidRPr="008E3A00">
        <w:rPr>
          <w:rFonts w:cs="Sakkal Majalla"/>
          <w:sz w:val="28"/>
          <w:szCs w:val="28"/>
          <w:rtl/>
        </w:rPr>
        <w:t xml:space="preserve">رجع </w:t>
      </w:r>
      <w:r w:rsidRPr="008E3A00">
        <w:rPr>
          <w:rFonts w:cs="Sakkal Majalla" w:hint="cs"/>
          <w:sz w:val="28"/>
          <w:szCs w:val="28"/>
          <w:rtl/>
        </w:rPr>
        <w:t>السابق،</w:t>
      </w:r>
      <w:r w:rsidRPr="008E3A00">
        <w:rPr>
          <w:rFonts w:cs="Sakkal Majalla"/>
          <w:sz w:val="28"/>
          <w:szCs w:val="28"/>
          <w:rtl/>
        </w:rPr>
        <w:t xml:space="preserve"> ص 7.</w:t>
      </w:r>
    </w:p>
  </w:footnote>
  <w:footnote w:id="39">
    <w:p w14:paraId="2F917591" w14:textId="77777777" w:rsidR="0098217D" w:rsidRPr="00976981" w:rsidRDefault="0098217D" w:rsidP="00E019CE">
      <w:pPr>
        <w:bidi/>
        <w:ind w:left="-2"/>
        <w:jc w:val="both"/>
        <w:rPr>
          <w:rFonts w:ascii="Sakkal Majalla" w:hAnsi="Sakkal Majalla" w:cs="Sakkal Majalla"/>
          <w:sz w:val="28"/>
          <w:szCs w:val="28"/>
          <w:rtl/>
          <w:lang w:bidi="ar-DZ"/>
        </w:rPr>
      </w:pPr>
      <w:r w:rsidRPr="000D102A">
        <w:rPr>
          <w:rStyle w:val="Appelnotedebasdep"/>
          <w:sz w:val="28"/>
          <w:szCs w:val="28"/>
        </w:rPr>
        <w:footnoteRef/>
      </w:r>
      <w:r w:rsidRPr="000D102A">
        <w:rPr>
          <w:rFonts w:ascii="Sakkal Majalla" w:hAnsi="Sakkal Majalla" w:cs="Sakkal Majalla"/>
          <w:sz w:val="28"/>
          <w:szCs w:val="28"/>
        </w:rPr>
        <w:t xml:space="preserve"> </w:t>
      </w:r>
      <w:r w:rsidRPr="000D102A">
        <w:rPr>
          <w:rFonts w:ascii="Sakkal Majalla" w:hAnsi="Sakkal Majalla" w:cs="Sakkal Majalla"/>
          <w:sz w:val="28"/>
          <w:szCs w:val="28"/>
          <w:rtl/>
          <w:lang w:bidi="ar-DZ"/>
        </w:rPr>
        <w:t xml:space="preserve"> </w:t>
      </w:r>
      <w:r w:rsidRPr="005D3099">
        <w:rPr>
          <w:rFonts w:ascii="Sakkal Majalla" w:hAnsi="Sakkal Majalla" w:cs="Sakkal Majalla"/>
          <w:b/>
          <w:bCs/>
          <w:sz w:val="28"/>
          <w:szCs w:val="28"/>
          <w:rtl/>
        </w:rPr>
        <w:t>ســتـــو مــروة، بالــطـــيــب آمـــنـــة</w:t>
      </w:r>
      <w:r w:rsidRPr="000D102A">
        <w:rPr>
          <w:rFonts w:ascii="Sakkal Majalla" w:hAnsi="Sakkal Majalla" w:cs="Sakkal Majalla"/>
          <w:sz w:val="28"/>
          <w:szCs w:val="28"/>
          <w:rtl/>
        </w:rPr>
        <w:t>، امتيازات الإدارة في عقود الصفقات العمومية في ظل المرسوم الرئاسي 15-247، مذكرة لنيل شهادة الماستر أكاديمي، التخصص قانون عام اقتصادي، كلية الحقوق والعلوم السياسية، جامعة قاصدي مرباح، ورقلة، 2018-2019، ص 53.</w:t>
      </w:r>
    </w:p>
  </w:footnote>
  <w:footnote w:id="40">
    <w:p w14:paraId="7A57FB96" w14:textId="77777777" w:rsidR="0098217D" w:rsidRPr="001510A9" w:rsidRDefault="0098217D" w:rsidP="00386901">
      <w:pPr>
        <w:pStyle w:val="Notedebasdepage"/>
        <w:bidi/>
        <w:jc w:val="both"/>
        <w:rPr>
          <w:rFonts w:cs="Sakkal Majalla"/>
          <w:sz w:val="28"/>
          <w:szCs w:val="28"/>
          <w:rtl/>
          <w:lang w:bidi="ar-DZ"/>
        </w:rPr>
      </w:pPr>
      <w:r w:rsidRPr="007C4E56">
        <w:rPr>
          <w:rStyle w:val="Appelnotedebasdep"/>
          <w:sz w:val="28"/>
          <w:szCs w:val="28"/>
        </w:rPr>
        <w:footnoteRef/>
      </w:r>
      <w:r>
        <w:rPr>
          <w:rFonts w:cs="Sakkal Majalla" w:hint="cs"/>
          <w:sz w:val="28"/>
          <w:szCs w:val="28"/>
          <w:rtl/>
        </w:rPr>
        <w:t xml:space="preserve"> </w:t>
      </w:r>
      <w:r w:rsidRPr="007C4E56">
        <w:rPr>
          <w:rFonts w:cs="Sakkal Majalla"/>
          <w:sz w:val="28"/>
          <w:szCs w:val="28"/>
          <w:rtl/>
        </w:rPr>
        <w:t>المرسوم</w:t>
      </w:r>
      <w:r w:rsidRPr="007C4E56">
        <w:rPr>
          <w:rFonts w:cs="Sakkal Majalla"/>
          <w:sz w:val="28"/>
          <w:szCs w:val="28"/>
          <w:rtl/>
          <w:lang w:bidi="ar-DZ"/>
        </w:rPr>
        <w:t xml:space="preserve"> الرئاسي رق</w:t>
      </w:r>
      <w:r>
        <w:rPr>
          <w:rFonts w:cs="Sakkal Majalla" w:hint="cs"/>
          <w:sz w:val="28"/>
          <w:szCs w:val="28"/>
          <w:rtl/>
          <w:lang w:bidi="ar-DZ"/>
        </w:rPr>
        <w:t>م</w:t>
      </w:r>
      <w:r w:rsidRPr="007C4E56">
        <w:rPr>
          <w:rFonts w:cs="Sakkal Majalla"/>
          <w:sz w:val="28"/>
          <w:szCs w:val="28"/>
          <w:rtl/>
          <w:lang w:bidi="ar-DZ"/>
        </w:rPr>
        <w:t xml:space="preserve"> 15-247</w:t>
      </w:r>
      <w:r>
        <w:rPr>
          <w:rFonts w:cs="Sakkal Majalla" w:hint="cs"/>
          <w:sz w:val="28"/>
          <w:szCs w:val="28"/>
          <w:rtl/>
          <w:lang w:bidi="ar-DZ"/>
        </w:rPr>
        <w:t>، مرجع سابق.</w:t>
      </w:r>
      <w:r w:rsidRPr="001510A9">
        <w:rPr>
          <w:rFonts w:cs="Sakkal Majalla"/>
          <w:sz w:val="28"/>
          <w:szCs w:val="28"/>
          <w:rtl/>
          <w:lang w:bidi="ar-DZ"/>
        </w:rPr>
        <w:t xml:space="preserve"> </w:t>
      </w:r>
    </w:p>
  </w:footnote>
  <w:footnote w:id="41">
    <w:p w14:paraId="1C5BA760" w14:textId="77777777" w:rsidR="0098217D" w:rsidRPr="00536C9D" w:rsidRDefault="0098217D" w:rsidP="00E019CE">
      <w:pPr>
        <w:pStyle w:val="Notedebasdepage"/>
        <w:bidi/>
        <w:jc w:val="both"/>
        <w:rPr>
          <w:rFonts w:cs="Sakkal Majalla"/>
          <w:rtl/>
          <w:lang w:bidi="ar-DZ"/>
        </w:rPr>
      </w:pPr>
      <w:r w:rsidRPr="00536C9D">
        <w:rPr>
          <w:rStyle w:val="Appelnotedebasdep"/>
          <w:sz w:val="28"/>
          <w:szCs w:val="28"/>
        </w:rPr>
        <w:footnoteRef/>
      </w:r>
      <w:r w:rsidRPr="00536C9D">
        <w:rPr>
          <w:rFonts w:cs="Sakkal Majalla"/>
          <w:sz w:val="28"/>
          <w:szCs w:val="28"/>
        </w:rPr>
        <w:t xml:space="preserve"> </w:t>
      </w:r>
      <w:r w:rsidRPr="00536C9D">
        <w:rPr>
          <w:rFonts w:cs="Sakkal Majalla"/>
          <w:sz w:val="28"/>
          <w:szCs w:val="28"/>
          <w:rtl/>
        </w:rPr>
        <w:t xml:space="preserve"> انظر المادة 32 من المرسوم الرئاسي 15-247.</w:t>
      </w:r>
    </w:p>
  </w:footnote>
  <w:footnote w:id="42">
    <w:p w14:paraId="0330C759" w14:textId="77777777" w:rsidR="0098217D" w:rsidRPr="00154FEA" w:rsidRDefault="0098217D" w:rsidP="00E019CE">
      <w:pPr>
        <w:pStyle w:val="Notedebasdepage"/>
        <w:bidi/>
        <w:jc w:val="both"/>
        <w:rPr>
          <w:rFonts w:cs="Sakkal Majalla"/>
          <w:sz w:val="28"/>
          <w:szCs w:val="28"/>
          <w:rtl/>
          <w:lang w:bidi="ar-DZ"/>
        </w:rPr>
      </w:pPr>
      <w:r w:rsidRPr="00753B39">
        <w:rPr>
          <w:rStyle w:val="Appelnotedebasdep"/>
        </w:rPr>
        <w:footnoteRef/>
      </w:r>
      <w:r w:rsidRPr="00753B39">
        <w:rPr>
          <w:rFonts w:hint="cs"/>
          <w:rtl/>
        </w:rPr>
        <w:t xml:space="preserve"> </w:t>
      </w:r>
      <w:r w:rsidRPr="00154FEA">
        <w:rPr>
          <w:rFonts w:cs="Sakkal Majalla"/>
          <w:sz w:val="28"/>
          <w:szCs w:val="28"/>
          <w:rtl/>
        </w:rPr>
        <w:t xml:space="preserve">قد ينفصل ويبتعد نظام الصفقات العمومية من الواقع الاجتماعي والاقتصادي للدولة لأنه يعد من صنع السلطة التنفيذية وليس من البرلمان.  </w:t>
      </w:r>
    </w:p>
  </w:footnote>
  <w:footnote w:id="43">
    <w:p w14:paraId="015C6106" w14:textId="77777777" w:rsidR="0098217D" w:rsidRPr="00921C67" w:rsidRDefault="0098217D" w:rsidP="00E019CE">
      <w:pPr>
        <w:pStyle w:val="Notedebasdepage"/>
        <w:bidi/>
        <w:jc w:val="both"/>
        <w:rPr>
          <w:rFonts w:cs="Sakkal Majalla"/>
          <w:sz w:val="28"/>
          <w:szCs w:val="28"/>
          <w:rtl/>
          <w:lang w:bidi="ar-DZ"/>
        </w:rPr>
      </w:pPr>
      <w:r>
        <w:rPr>
          <w:rStyle w:val="Appelnotedebasdep"/>
        </w:rPr>
        <w:footnoteRef/>
      </w:r>
      <w:r>
        <w:t xml:space="preserve"> </w:t>
      </w:r>
      <w:r>
        <w:rPr>
          <w:rFonts w:hint="cs"/>
          <w:rtl/>
          <w:lang w:bidi="ar-DZ"/>
        </w:rPr>
        <w:t xml:space="preserve"> </w:t>
      </w:r>
      <w:r w:rsidRPr="004032F7">
        <w:rPr>
          <w:rFonts w:cs="Sakkal Majalla"/>
          <w:sz w:val="28"/>
          <w:szCs w:val="28"/>
          <w:rtl/>
          <w:lang w:bidi="ar-DZ"/>
        </w:rPr>
        <w:t xml:space="preserve">المادة 27 فقرة 01 </w:t>
      </w:r>
      <w:r>
        <w:rPr>
          <w:rFonts w:cs="Sakkal Majalla" w:hint="cs"/>
          <w:sz w:val="28"/>
          <w:szCs w:val="28"/>
          <w:rtl/>
          <w:lang w:bidi="ar-DZ"/>
        </w:rPr>
        <w:t xml:space="preserve">و02 </w:t>
      </w:r>
      <w:r w:rsidRPr="004032F7">
        <w:rPr>
          <w:rFonts w:cs="Sakkal Majalla"/>
          <w:sz w:val="28"/>
          <w:szCs w:val="28"/>
          <w:rtl/>
          <w:lang w:bidi="ar-DZ"/>
        </w:rPr>
        <w:t xml:space="preserve">من المرسوم الرئاسي 15-247 تنص على انه </w:t>
      </w:r>
      <w:r w:rsidRPr="004032F7">
        <w:rPr>
          <w:rFonts w:cs="Sakkal Majalla"/>
          <w:sz w:val="28"/>
          <w:szCs w:val="28"/>
          <w:rtl/>
        </w:rPr>
        <w:t>تحـدد حـاجــات ا</w:t>
      </w:r>
      <w:r>
        <w:rPr>
          <w:rFonts w:cs="Sakkal Majalla" w:hint="cs"/>
          <w:sz w:val="28"/>
          <w:szCs w:val="28"/>
          <w:rtl/>
        </w:rPr>
        <w:t>لم</w:t>
      </w:r>
      <w:r w:rsidRPr="004032F7">
        <w:rPr>
          <w:rFonts w:cs="Sakkal Majalla"/>
          <w:sz w:val="28"/>
          <w:szCs w:val="28"/>
          <w:rtl/>
        </w:rPr>
        <w:t>صـالح ا</w:t>
      </w:r>
      <w:r>
        <w:rPr>
          <w:rFonts w:cs="Sakkal Majalla" w:hint="cs"/>
          <w:sz w:val="28"/>
          <w:szCs w:val="28"/>
          <w:rtl/>
        </w:rPr>
        <w:t>لم</w:t>
      </w:r>
      <w:r w:rsidRPr="004032F7">
        <w:rPr>
          <w:rFonts w:cs="Sakkal Majalla"/>
          <w:sz w:val="28"/>
          <w:szCs w:val="28"/>
          <w:rtl/>
        </w:rPr>
        <w:t>ـتــعـاقـدة الـواجب تلبيتهـا</w:t>
      </w:r>
      <w:r w:rsidRPr="004032F7">
        <w:rPr>
          <w:rFonts w:cs="Sakkal Majalla"/>
          <w:sz w:val="28"/>
          <w:szCs w:val="28"/>
        </w:rPr>
        <w:t xml:space="preserve"> </w:t>
      </w:r>
      <w:r w:rsidRPr="004032F7">
        <w:rPr>
          <w:rFonts w:cs="Sakkal Majalla"/>
          <w:sz w:val="28"/>
          <w:szCs w:val="28"/>
          <w:rtl/>
        </w:rPr>
        <w:t>مسبقا</w:t>
      </w:r>
      <w:r>
        <w:rPr>
          <w:rFonts w:cs="Sakkal Majalla" w:hint="cs"/>
          <w:sz w:val="28"/>
          <w:szCs w:val="28"/>
          <w:rtl/>
        </w:rPr>
        <w:t xml:space="preserve"> </w:t>
      </w:r>
      <w:r w:rsidRPr="004032F7">
        <w:rPr>
          <w:rFonts w:cs="Sakkal Majalla"/>
          <w:sz w:val="28"/>
          <w:szCs w:val="28"/>
          <w:rtl/>
        </w:rPr>
        <w:t>قبل الـشروع في</w:t>
      </w:r>
      <w:r>
        <w:rPr>
          <w:rFonts w:cs="Sakkal Majalla"/>
          <w:sz w:val="28"/>
          <w:szCs w:val="28"/>
          <w:rtl/>
        </w:rPr>
        <w:t xml:space="preserve"> أي </w:t>
      </w:r>
      <w:r w:rsidRPr="004032F7">
        <w:rPr>
          <w:rFonts w:cs="Sakkal Majalla"/>
          <w:sz w:val="28"/>
          <w:szCs w:val="28"/>
          <w:rtl/>
        </w:rPr>
        <w:t>إجراء لإبرام صفقة عمومية</w:t>
      </w:r>
      <w:r>
        <w:rPr>
          <w:rFonts w:hint="cs"/>
          <w:rtl/>
        </w:rPr>
        <w:t xml:space="preserve">. </w:t>
      </w:r>
      <w:r w:rsidRPr="005A5C0F">
        <w:rPr>
          <w:rFonts w:cs="Sakkal Majalla"/>
          <w:sz w:val="28"/>
          <w:szCs w:val="28"/>
          <w:rtl/>
        </w:rPr>
        <w:t>يـحـدد مـبلغ حـاجـات ا</w:t>
      </w:r>
      <w:r>
        <w:rPr>
          <w:rFonts w:cs="Sakkal Majalla" w:hint="cs"/>
          <w:sz w:val="28"/>
          <w:szCs w:val="28"/>
          <w:rtl/>
        </w:rPr>
        <w:t>لم</w:t>
      </w:r>
      <w:r w:rsidRPr="005A5C0F">
        <w:rPr>
          <w:rFonts w:cs="Sakkal Majalla"/>
          <w:sz w:val="28"/>
          <w:szCs w:val="28"/>
          <w:rtl/>
        </w:rPr>
        <w:t xml:space="preserve">ـصالح </w:t>
      </w:r>
      <w:r>
        <w:rPr>
          <w:rFonts w:cs="Sakkal Majalla" w:hint="cs"/>
          <w:sz w:val="28"/>
          <w:szCs w:val="28"/>
          <w:rtl/>
        </w:rPr>
        <w:t>الم</w:t>
      </w:r>
      <w:r w:rsidRPr="005A5C0F">
        <w:rPr>
          <w:rFonts w:cs="Sakkal Majalla"/>
          <w:sz w:val="28"/>
          <w:szCs w:val="28"/>
          <w:rtl/>
        </w:rPr>
        <w:t>ـتـعـاقدة اسـتـنادا إلى تـقديـر إداري صادق وعـقلاني</w:t>
      </w:r>
      <w:r>
        <w:rPr>
          <w:rFonts w:cs="Sakkal Majalla" w:hint="cs"/>
          <w:sz w:val="28"/>
          <w:szCs w:val="28"/>
          <w:rtl/>
        </w:rPr>
        <w:t xml:space="preserve"> </w:t>
      </w:r>
      <w:r w:rsidRPr="005A5C0F">
        <w:rPr>
          <w:rFonts w:cs="Sakkal Majalla"/>
          <w:sz w:val="28"/>
          <w:szCs w:val="28"/>
          <w:rtl/>
        </w:rPr>
        <w:t>حـسب الشـروط المحددة في هذه ا</w:t>
      </w:r>
      <w:r>
        <w:rPr>
          <w:rFonts w:cs="Sakkal Majalla" w:hint="cs"/>
          <w:sz w:val="28"/>
          <w:szCs w:val="28"/>
          <w:rtl/>
        </w:rPr>
        <w:t>لم</w:t>
      </w:r>
      <w:r w:rsidRPr="005A5C0F">
        <w:rPr>
          <w:rFonts w:cs="Sakkal Majalla"/>
          <w:sz w:val="28"/>
          <w:szCs w:val="28"/>
          <w:rtl/>
        </w:rPr>
        <w:t>ادة</w:t>
      </w:r>
      <w:r w:rsidRPr="005A5C0F">
        <w:rPr>
          <w:rFonts w:cs="Sakkal Majalla"/>
          <w:sz w:val="28"/>
          <w:szCs w:val="28"/>
        </w:rPr>
        <w:t>.</w:t>
      </w:r>
      <w:r w:rsidRPr="005A5C0F">
        <w:rPr>
          <w:rFonts w:cs="Sakkal Majalla"/>
          <w:sz w:val="28"/>
          <w:szCs w:val="28"/>
          <w:rtl/>
        </w:rPr>
        <w:t xml:space="preserve">  </w:t>
      </w:r>
    </w:p>
  </w:footnote>
  <w:footnote w:id="44">
    <w:p w14:paraId="5002E5CB" w14:textId="77777777" w:rsidR="0098217D" w:rsidRPr="00CD5E73" w:rsidRDefault="0098217D" w:rsidP="00E019CE">
      <w:pPr>
        <w:bidi/>
        <w:spacing w:after="0"/>
        <w:jc w:val="both"/>
        <w:rPr>
          <w:rFonts w:ascii="Sakkal Majalla" w:hAnsi="Sakkal Majalla" w:cs="Sakkal Majalla"/>
          <w:sz w:val="28"/>
          <w:szCs w:val="28"/>
          <w:rtl/>
          <w:lang w:bidi="ar-DZ"/>
        </w:rPr>
      </w:pPr>
      <w:r w:rsidRPr="00CD5E73">
        <w:rPr>
          <w:rStyle w:val="Appelnotedebasdep"/>
          <w:sz w:val="28"/>
          <w:szCs w:val="28"/>
        </w:rPr>
        <w:footnoteRef/>
      </w:r>
      <w:r w:rsidRPr="00CD5E73">
        <w:rPr>
          <w:rFonts w:ascii="Sakkal Majalla" w:hAnsi="Sakkal Majalla" w:cs="Sakkal Majalla"/>
          <w:sz w:val="28"/>
          <w:szCs w:val="28"/>
          <w:rtl/>
          <w:lang w:bidi="ar-DZ"/>
        </w:rPr>
        <w:t>المادة 04</w:t>
      </w:r>
      <w:r>
        <w:rPr>
          <w:rFonts w:ascii="Sakkal Majalla" w:hAnsi="Sakkal Majalla" w:cs="Sakkal Majalla" w:hint="cs"/>
          <w:sz w:val="28"/>
          <w:szCs w:val="28"/>
          <w:rtl/>
          <w:lang w:bidi="ar-DZ"/>
        </w:rPr>
        <w:t>من المرسوم الرئاسي 15-247 تنص على انه</w:t>
      </w:r>
      <w:r w:rsidRPr="00CD5E73">
        <w:rPr>
          <w:rFonts w:ascii="Sakkal Majalla" w:hAnsi="Sakkal Majalla" w:cs="Sakkal Majalla"/>
          <w:sz w:val="28"/>
          <w:szCs w:val="28"/>
          <w:rtl/>
          <w:lang w:bidi="ar-DZ"/>
        </w:rPr>
        <w:t xml:space="preserve"> لا تصح الصفقات ولا تكون نهائية</w:t>
      </w:r>
      <w:r>
        <w:rPr>
          <w:rFonts w:ascii="Sakkal Majalla" w:hAnsi="Sakkal Majalla" w:cs="Sakkal Majalla"/>
          <w:sz w:val="28"/>
          <w:szCs w:val="28"/>
          <w:rtl/>
          <w:lang w:bidi="ar-DZ"/>
        </w:rPr>
        <w:t xml:space="preserve"> إلا </w:t>
      </w:r>
      <w:r w:rsidRPr="00CD5E73">
        <w:rPr>
          <w:rFonts w:ascii="Sakkal Majalla" w:hAnsi="Sakkal Majalla" w:cs="Sakkal Majalla"/>
          <w:sz w:val="28"/>
          <w:szCs w:val="28"/>
          <w:rtl/>
          <w:lang w:bidi="ar-DZ"/>
        </w:rPr>
        <w:t xml:space="preserve">إذا وافقت عليها السلطة المختصة المذكورة </w:t>
      </w:r>
      <w:r w:rsidRPr="00CD5E73">
        <w:rPr>
          <w:rFonts w:ascii="Sakkal Majalla" w:hAnsi="Sakkal Majalla" w:cs="Sakkal Majalla" w:hint="cs"/>
          <w:sz w:val="28"/>
          <w:szCs w:val="28"/>
          <w:rtl/>
          <w:lang w:bidi="ar-DZ"/>
        </w:rPr>
        <w:t>أدناه،</w:t>
      </w:r>
      <w:r w:rsidRPr="00CD5E73">
        <w:rPr>
          <w:rFonts w:ascii="Sakkal Majalla" w:hAnsi="Sakkal Majalla" w:cs="Sakkal Majalla"/>
          <w:sz w:val="28"/>
          <w:szCs w:val="28"/>
          <w:rtl/>
          <w:lang w:bidi="ar-DZ"/>
        </w:rPr>
        <w:t xml:space="preserve"> حسب </w:t>
      </w:r>
      <w:r w:rsidRPr="00CD5E73">
        <w:rPr>
          <w:rFonts w:ascii="Sakkal Majalla" w:hAnsi="Sakkal Majalla" w:cs="Sakkal Majalla" w:hint="cs"/>
          <w:sz w:val="28"/>
          <w:szCs w:val="28"/>
          <w:rtl/>
          <w:lang w:bidi="ar-DZ"/>
        </w:rPr>
        <w:t>الحالة:</w:t>
      </w:r>
      <w:r w:rsidRPr="00CD5E73">
        <w:rPr>
          <w:rFonts w:ascii="Sakkal Majalla" w:hAnsi="Sakkal Majalla" w:cs="Sakkal Majalla"/>
          <w:sz w:val="28"/>
          <w:szCs w:val="28"/>
          <w:rtl/>
          <w:lang w:bidi="ar-DZ"/>
        </w:rPr>
        <w:t xml:space="preserve"> </w:t>
      </w:r>
      <w:r w:rsidRPr="00CD5E73">
        <w:rPr>
          <w:rFonts w:ascii="Sakkal Majalla" w:hAnsi="Sakkal Majalla" w:cs="Sakkal Majalla" w:hint="cs"/>
          <w:sz w:val="28"/>
          <w:szCs w:val="28"/>
          <w:rtl/>
          <w:lang w:bidi="ar-DZ"/>
        </w:rPr>
        <w:t>مسؤول</w:t>
      </w:r>
      <w:r w:rsidRPr="00CD5E73">
        <w:rPr>
          <w:rFonts w:ascii="Sakkal Majalla" w:hAnsi="Sakkal Majalla" w:cs="Sakkal Majalla"/>
          <w:sz w:val="28"/>
          <w:szCs w:val="28"/>
          <w:rtl/>
          <w:lang w:bidi="ar-DZ"/>
        </w:rPr>
        <w:t xml:space="preserve"> الهيئة العمومية، </w:t>
      </w:r>
      <w:r w:rsidRPr="00CD5E73">
        <w:rPr>
          <w:rFonts w:ascii="Sakkal Majalla" w:hAnsi="Sakkal Majalla" w:cs="Sakkal Majalla" w:hint="cs"/>
          <w:sz w:val="28"/>
          <w:szCs w:val="28"/>
          <w:rtl/>
          <w:lang w:bidi="ar-DZ"/>
        </w:rPr>
        <w:t>الوزير، الوالي</w:t>
      </w:r>
      <w:r w:rsidRPr="00CD5E73">
        <w:rPr>
          <w:rFonts w:ascii="Sakkal Majalla" w:hAnsi="Sakkal Majalla" w:cs="Sakkal Majalla"/>
          <w:sz w:val="28"/>
          <w:szCs w:val="28"/>
          <w:rtl/>
          <w:lang w:bidi="ar-DZ"/>
        </w:rPr>
        <w:t>، رئيس المجلس الشعبي البلدي، المدير العام</w:t>
      </w:r>
      <w:r>
        <w:rPr>
          <w:rFonts w:ascii="Sakkal Majalla" w:hAnsi="Sakkal Majalla" w:cs="Sakkal Majalla"/>
          <w:sz w:val="28"/>
          <w:szCs w:val="28"/>
          <w:rtl/>
          <w:lang w:bidi="ar-DZ"/>
        </w:rPr>
        <w:t xml:space="preserve"> أو </w:t>
      </w:r>
      <w:r w:rsidRPr="00CD5E73">
        <w:rPr>
          <w:rFonts w:ascii="Sakkal Majalla" w:hAnsi="Sakkal Majalla" w:cs="Sakkal Majalla"/>
          <w:sz w:val="28"/>
          <w:szCs w:val="28"/>
          <w:rtl/>
          <w:lang w:bidi="ar-DZ"/>
        </w:rPr>
        <w:t xml:space="preserve">مدير المؤسسة </w:t>
      </w:r>
      <w:r w:rsidRPr="00CD5E73">
        <w:rPr>
          <w:rFonts w:ascii="Sakkal Majalla" w:hAnsi="Sakkal Majalla" w:cs="Sakkal Majalla" w:hint="cs"/>
          <w:sz w:val="28"/>
          <w:szCs w:val="28"/>
          <w:rtl/>
          <w:lang w:bidi="ar-DZ"/>
        </w:rPr>
        <w:t>العمومية.</w:t>
      </w:r>
    </w:p>
  </w:footnote>
  <w:footnote w:id="45">
    <w:p w14:paraId="1A367994" w14:textId="77777777" w:rsidR="0098217D" w:rsidRPr="00652315" w:rsidRDefault="0098217D" w:rsidP="00E019CE">
      <w:pPr>
        <w:pStyle w:val="Notedebasdepage"/>
        <w:bidi/>
        <w:jc w:val="both"/>
        <w:rPr>
          <w:rFonts w:cs="Sakkal Majalla"/>
          <w:sz w:val="28"/>
          <w:szCs w:val="28"/>
          <w:rtl/>
          <w:lang w:bidi="ar-DZ"/>
        </w:rPr>
      </w:pPr>
      <w:r w:rsidRPr="001200ED">
        <w:rPr>
          <w:rStyle w:val="Appelnotedebasdep"/>
          <w:sz w:val="28"/>
          <w:szCs w:val="28"/>
        </w:rPr>
        <w:footnoteRef/>
      </w:r>
      <w:r w:rsidRPr="001200ED">
        <w:rPr>
          <w:rFonts w:cs="Sakkal Majalla"/>
          <w:sz w:val="28"/>
          <w:szCs w:val="28"/>
        </w:rPr>
        <w:t xml:space="preserve"> </w:t>
      </w:r>
      <w:r w:rsidRPr="001200ED">
        <w:rPr>
          <w:rFonts w:cs="Sakkal Majalla"/>
          <w:sz w:val="28"/>
          <w:szCs w:val="28"/>
          <w:rtl/>
        </w:rPr>
        <w:t xml:space="preserve"> </w:t>
      </w:r>
      <w:r w:rsidRPr="00652315">
        <w:rPr>
          <w:rFonts w:cs="Sakkal Majalla"/>
          <w:sz w:val="28"/>
          <w:szCs w:val="28"/>
          <w:rtl/>
        </w:rPr>
        <w:t>تم تحديد مكونات دفتر الشروط في المادة 67 من المرسوم الرئاسي 15-247 بحيث نصت انه يتكون دفتر الشروط من ملف الترشح، العرض التقني، العرض المالي ... الخ.</w:t>
      </w:r>
    </w:p>
  </w:footnote>
  <w:footnote w:id="46">
    <w:p w14:paraId="36E2EB86" w14:textId="77777777" w:rsidR="0098217D" w:rsidRPr="00652315" w:rsidRDefault="0098217D" w:rsidP="00E019CE">
      <w:pPr>
        <w:pStyle w:val="Notedebasdepage"/>
        <w:bidi/>
        <w:jc w:val="both"/>
        <w:rPr>
          <w:rFonts w:cs="Sakkal Majalla"/>
          <w:sz w:val="28"/>
          <w:szCs w:val="28"/>
          <w:rtl/>
          <w:lang w:bidi="ar-DZ"/>
        </w:rPr>
      </w:pPr>
      <w:r w:rsidRPr="00652315">
        <w:rPr>
          <w:rStyle w:val="Appelnotedebasdep"/>
          <w:sz w:val="28"/>
          <w:szCs w:val="28"/>
        </w:rPr>
        <w:footnoteRef/>
      </w:r>
      <w:r w:rsidRPr="00652315">
        <w:rPr>
          <w:rFonts w:cs="Sakkal Majalla"/>
          <w:sz w:val="28"/>
          <w:szCs w:val="28"/>
        </w:rPr>
        <w:t xml:space="preserve"> </w:t>
      </w:r>
      <w:r w:rsidRPr="00652315">
        <w:rPr>
          <w:rFonts w:cs="Sakkal Majalla"/>
          <w:sz w:val="28"/>
          <w:szCs w:val="28"/>
          <w:rtl/>
          <w:lang w:bidi="ar-DZ"/>
        </w:rPr>
        <w:t>ينشر طلب العروض وفقا لنص 61 و65 من المرسوم الرئاسي 15-247.</w:t>
      </w:r>
    </w:p>
  </w:footnote>
  <w:footnote w:id="47">
    <w:p w14:paraId="3A723578" w14:textId="77777777" w:rsidR="0098217D" w:rsidRPr="00820C0A" w:rsidRDefault="0098217D" w:rsidP="00E019CE">
      <w:pPr>
        <w:pStyle w:val="Notedebasdepage"/>
        <w:bidi/>
        <w:jc w:val="both"/>
        <w:rPr>
          <w:rFonts w:cs="Sakkal Majalla"/>
          <w:sz w:val="28"/>
          <w:szCs w:val="28"/>
          <w:rtl/>
          <w:lang w:bidi="ar-DZ"/>
        </w:rPr>
      </w:pPr>
      <w:r w:rsidRPr="00820C0A">
        <w:rPr>
          <w:rStyle w:val="Appelnotedebasdep"/>
          <w:sz w:val="28"/>
          <w:szCs w:val="28"/>
        </w:rPr>
        <w:footnoteRef/>
      </w:r>
      <w:r w:rsidRPr="00820C0A">
        <w:rPr>
          <w:rFonts w:cs="Sakkal Majalla"/>
          <w:sz w:val="28"/>
          <w:szCs w:val="28"/>
        </w:rPr>
        <w:t xml:space="preserve"> </w:t>
      </w:r>
      <w:r w:rsidRPr="00820C0A">
        <w:rPr>
          <w:rFonts w:cs="Sakkal Majalla"/>
          <w:sz w:val="28"/>
          <w:szCs w:val="28"/>
          <w:rtl/>
        </w:rPr>
        <w:t xml:space="preserve"> نصت المادة 65 فقرة 2 عن علان عن المنح المؤقت.</w:t>
      </w:r>
    </w:p>
  </w:footnote>
  <w:footnote w:id="48">
    <w:p w14:paraId="4A7A0280" w14:textId="77777777" w:rsidR="0098217D" w:rsidRDefault="0098217D" w:rsidP="00E019CE">
      <w:pPr>
        <w:pStyle w:val="Notedebasdepage"/>
        <w:bidi/>
        <w:jc w:val="both"/>
        <w:rPr>
          <w:rtl/>
          <w:lang w:bidi="ar-DZ"/>
        </w:rPr>
      </w:pPr>
      <w:r w:rsidRPr="00820C0A">
        <w:rPr>
          <w:rStyle w:val="Appelnotedebasdep"/>
          <w:sz w:val="28"/>
          <w:szCs w:val="28"/>
        </w:rPr>
        <w:footnoteRef/>
      </w:r>
      <w:r w:rsidRPr="00820C0A">
        <w:rPr>
          <w:rFonts w:cs="Sakkal Majalla"/>
          <w:sz w:val="28"/>
          <w:szCs w:val="28"/>
        </w:rPr>
        <w:t xml:space="preserve"> </w:t>
      </w:r>
      <w:r w:rsidRPr="00820C0A">
        <w:rPr>
          <w:rFonts w:cs="Sakkal Majalla"/>
          <w:sz w:val="28"/>
          <w:szCs w:val="28"/>
          <w:rtl/>
          <w:lang w:bidi="ar-DZ"/>
        </w:rPr>
        <w:t xml:space="preserve"> </w:t>
      </w:r>
      <w:r>
        <w:rPr>
          <w:rFonts w:cs="Sakkal Majalla" w:hint="cs"/>
          <w:sz w:val="28"/>
          <w:szCs w:val="28"/>
          <w:rtl/>
          <w:lang w:bidi="ar-DZ"/>
        </w:rPr>
        <w:t>انظر</w:t>
      </w:r>
      <w:r w:rsidRPr="00820C0A">
        <w:rPr>
          <w:rFonts w:cs="Sakkal Majalla"/>
          <w:sz w:val="28"/>
          <w:szCs w:val="28"/>
          <w:rtl/>
          <w:lang w:bidi="ar-DZ"/>
        </w:rPr>
        <w:t xml:space="preserve"> المادة 82 من المرسوم الرئاسي 15-247.</w:t>
      </w:r>
    </w:p>
  </w:footnote>
  <w:footnote w:id="49">
    <w:p w14:paraId="45BED466" w14:textId="77777777" w:rsidR="0098217D" w:rsidRPr="00F36A23" w:rsidRDefault="0098217D" w:rsidP="00E019CE">
      <w:pPr>
        <w:pStyle w:val="Notedebasdepage"/>
        <w:bidi/>
        <w:jc w:val="both"/>
        <w:rPr>
          <w:rFonts w:cs="Sakkal Majalla"/>
          <w:sz w:val="28"/>
          <w:szCs w:val="28"/>
          <w:rtl/>
          <w:lang w:bidi="ar-DZ"/>
        </w:rPr>
      </w:pPr>
      <w:r>
        <w:rPr>
          <w:rStyle w:val="Appelnotedebasdep"/>
        </w:rPr>
        <w:footnoteRef/>
      </w:r>
      <w:r>
        <w:t xml:space="preserve"> </w:t>
      </w:r>
      <w:r>
        <w:rPr>
          <w:rFonts w:hint="cs"/>
          <w:rtl/>
        </w:rPr>
        <w:t xml:space="preserve"> </w:t>
      </w:r>
      <w:r w:rsidRPr="00F36A23">
        <w:rPr>
          <w:rFonts w:cs="Sakkal Majalla"/>
          <w:sz w:val="28"/>
          <w:szCs w:val="28"/>
          <w:rtl/>
        </w:rPr>
        <w:t xml:space="preserve">تفاوض </w:t>
      </w:r>
      <w:r w:rsidRPr="00F36A23">
        <w:rPr>
          <w:rFonts w:cs="Sakkal Majalla" w:hint="cs"/>
          <w:sz w:val="28"/>
          <w:szCs w:val="28"/>
          <w:rtl/>
        </w:rPr>
        <w:t>المصلحة المتعاقدة</w:t>
      </w:r>
      <w:r w:rsidRPr="00F36A23">
        <w:rPr>
          <w:rFonts w:cs="Sakkal Majalla"/>
          <w:sz w:val="28"/>
          <w:szCs w:val="28"/>
          <w:rtl/>
        </w:rPr>
        <w:t xml:space="preserve"> مع المتعاملين الاقتصاديين وفقا للمرسوم التنفيذي رقم 15-247</w:t>
      </w:r>
      <w:r w:rsidRPr="00F36A23">
        <w:rPr>
          <w:rFonts w:cs="Sakkal Majalla" w:hint="cs"/>
          <w:sz w:val="28"/>
          <w:szCs w:val="28"/>
          <w:rtl/>
        </w:rPr>
        <w:t xml:space="preserve"> غير جائز و</w:t>
      </w:r>
      <w:r>
        <w:rPr>
          <w:rFonts w:cs="Sakkal Majalla" w:hint="cs"/>
          <w:sz w:val="28"/>
          <w:szCs w:val="28"/>
          <w:rtl/>
        </w:rPr>
        <w:t>أنه</w:t>
      </w:r>
      <w:r w:rsidRPr="00F36A23">
        <w:rPr>
          <w:rFonts w:cs="Sakkal Majalla"/>
          <w:sz w:val="28"/>
          <w:szCs w:val="28"/>
          <w:rtl/>
        </w:rPr>
        <w:t xml:space="preserve"> يكون فقط بعد المنح المؤقت </w:t>
      </w:r>
      <w:r w:rsidRPr="00F36A23">
        <w:rPr>
          <w:rFonts w:cs="Sakkal Majalla" w:hint="cs"/>
          <w:sz w:val="28"/>
          <w:szCs w:val="28"/>
          <w:rtl/>
        </w:rPr>
        <w:t>ومع</w:t>
      </w:r>
      <w:r w:rsidRPr="00F36A23">
        <w:rPr>
          <w:rFonts w:cs="Sakkal Majalla"/>
          <w:sz w:val="28"/>
          <w:szCs w:val="28"/>
          <w:rtl/>
        </w:rPr>
        <w:t xml:space="preserve"> </w:t>
      </w:r>
      <w:r w:rsidRPr="00F36A23">
        <w:rPr>
          <w:rFonts w:cs="Sakkal Majalla" w:hint="cs"/>
          <w:sz w:val="28"/>
          <w:szCs w:val="28"/>
          <w:rtl/>
        </w:rPr>
        <w:t>الفائ</w:t>
      </w:r>
      <w:r w:rsidRPr="00F36A23">
        <w:rPr>
          <w:rFonts w:cs="Sakkal Majalla" w:hint="eastAsia"/>
          <w:sz w:val="28"/>
          <w:szCs w:val="28"/>
          <w:rtl/>
        </w:rPr>
        <w:t>ز</w:t>
      </w:r>
      <w:r w:rsidRPr="00F36A23">
        <w:rPr>
          <w:rFonts w:cs="Sakkal Majalla"/>
          <w:sz w:val="28"/>
          <w:szCs w:val="28"/>
          <w:rtl/>
        </w:rPr>
        <w:t xml:space="preserve"> </w:t>
      </w:r>
      <w:r w:rsidRPr="00F36A23">
        <w:rPr>
          <w:rFonts w:cs="Sakkal Majalla" w:hint="cs"/>
          <w:sz w:val="28"/>
          <w:szCs w:val="28"/>
          <w:rtl/>
        </w:rPr>
        <w:t>المؤقت بالصفقة وفقط</w:t>
      </w:r>
      <w:r w:rsidRPr="00F36A23">
        <w:rPr>
          <w:rFonts w:cs="Sakkal Majalla"/>
          <w:sz w:val="28"/>
          <w:szCs w:val="28"/>
          <w:rtl/>
        </w:rPr>
        <w:t xml:space="preserve"> </w:t>
      </w:r>
      <w:r w:rsidRPr="00F36A23">
        <w:rPr>
          <w:rFonts w:cs="Sakkal Majalla" w:hint="cs"/>
          <w:sz w:val="28"/>
          <w:szCs w:val="28"/>
          <w:rtl/>
        </w:rPr>
        <w:t>ولم</w:t>
      </w:r>
      <w:r w:rsidRPr="00F36A23">
        <w:rPr>
          <w:rFonts w:cs="Sakkal Majalla"/>
          <w:sz w:val="28"/>
          <w:szCs w:val="28"/>
          <w:rtl/>
        </w:rPr>
        <w:t xml:space="preserve"> ينص تنظيم الصفقات العمومية على اجراء التفاوض </w:t>
      </w:r>
      <w:r w:rsidRPr="00F36A23">
        <w:rPr>
          <w:rFonts w:cs="Sakkal Majalla" w:hint="cs"/>
          <w:sz w:val="28"/>
          <w:szCs w:val="28"/>
          <w:rtl/>
        </w:rPr>
        <w:t>لأنه</w:t>
      </w:r>
      <w:r w:rsidRPr="00F36A23">
        <w:rPr>
          <w:rFonts w:cs="Sakkal Majalla"/>
          <w:sz w:val="28"/>
          <w:szCs w:val="28"/>
          <w:rtl/>
        </w:rPr>
        <w:t xml:space="preserve"> في اعتبار المشرع التفاوض مع المتعاملين </w:t>
      </w:r>
      <w:r w:rsidRPr="00F36A23">
        <w:rPr>
          <w:rFonts w:cs="Sakkal Majalla" w:hint="cs"/>
          <w:sz w:val="28"/>
          <w:szCs w:val="28"/>
          <w:rtl/>
        </w:rPr>
        <w:t>الاقتصاديي</w:t>
      </w:r>
      <w:r w:rsidRPr="00F36A23">
        <w:rPr>
          <w:rFonts w:cs="Sakkal Majalla" w:hint="eastAsia"/>
          <w:sz w:val="28"/>
          <w:szCs w:val="28"/>
          <w:rtl/>
        </w:rPr>
        <w:t>ن</w:t>
      </w:r>
      <w:r w:rsidRPr="00F36A23">
        <w:rPr>
          <w:rFonts w:cs="Sakkal Majalla"/>
          <w:sz w:val="28"/>
          <w:szCs w:val="28"/>
          <w:rtl/>
        </w:rPr>
        <w:t xml:space="preserve"> يمس </w:t>
      </w:r>
      <w:r w:rsidRPr="00F36A23">
        <w:rPr>
          <w:rFonts w:cs="Sakkal Majalla" w:hint="cs"/>
          <w:sz w:val="28"/>
          <w:szCs w:val="28"/>
          <w:rtl/>
        </w:rPr>
        <w:t>بمبدأ المنافسة</w:t>
      </w:r>
      <w:r w:rsidRPr="00F36A23">
        <w:rPr>
          <w:rFonts w:cs="Sakkal Majalla"/>
          <w:sz w:val="28"/>
          <w:szCs w:val="28"/>
          <w:rtl/>
        </w:rPr>
        <w:t>.</w:t>
      </w:r>
    </w:p>
  </w:footnote>
  <w:footnote w:id="50">
    <w:p w14:paraId="44E7161C" w14:textId="77777777" w:rsidR="0098217D" w:rsidRPr="00BF449E" w:rsidRDefault="0098217D" w:rsidP="00E019CE">
      <w:pPr>
        <w:pStyle w:val="Notedebasdepage"/>
        <w:bidi/>
        <w:jc w:val="both"/>
        <w:rPr>
          <w:rFonts w:cs="Sakkal Majalla"/>
          <w:sz w:val="28"/>
          <w:szCs w:val="28"/>
          <w:rtl/>
          <w:lang w:bidi="ar-DZ"/>
        </w:rPr>
      </w:pPr>
      <w:r w:rsidRPr="00F36A23">
        <w:rPr>
          <w:rStyle w:val="Appelnotedebasdep"/>
          <w:sz w:val="28"/>
          <w:szCs w:val="28"/>
        </w:rPr>
        <w:footnoteRef/>
      </w:r>
      <w:r w:rsidRPr="00F36A23">
        <w:rPr>
          <w:sz w:val="28"/>
          <w:szCs w:val="28"/>
        </w:rPr>
        <w:t xml:space="preserve"> </w:t>
      </w:r>
      <w:r w:rsidRPr="00F36A23">
        <w:rPr>
          <w:rFonts w:hint="cs"/>
          <w:sz w:val="28"/>
          <w:szCs w:val="28"/>
          <w:rtl/>
          <w:lang w:bidi="ar-DZ"/>
        </w:rPr>
        <w:t xml:space="preserve"> </w:t>
      </w:r>
      <w:r w:rsidRPr="00F36A23">
        <w:rPr>
          <w:rFonts w:cs="Sakkal Majalla"/>
          <w:sz w:val="28"/>
          <w:szCs w:val="28"/>
          <w:rtl/>
          <w:lang w:bidi="ar-DZ"/>
        </w:rPr>
        <w:t xml:space="preserve">نذكر على سبيل المثال نظام الدولة الهولندية اين يتقرر اشراك المواطن الهولندي في اتخاذ القرارات </w:t>
      </w:r>
      <w:r w:rsidRPr="00F36A23">
        <w:rPr>
          <w:rFonts w:cs="Sakkal Majalla" w:hint="cs"/>
          <w:sz w:val="28"/>
          <w:szCs w:val="28"/>
          <w:rtl/>
          <w:lang w:bidi="ar-DZ"/>
        </w:rPr>
        <w:t>ل</w:t>
      </w:r>
      <w:r w:rsidRPr="00F36A23">
        <w:rPr>
          <w:rFonts w:cs="Sakkal Majalla"/>
          <w:sz w:val="28"/>
          <w:szCs w:val="28"/>
          <w:rtl/>
          <w:lang w:bidi="ar-DZ"/>
        </w:rPr>
        <w:t xml:space="preserve">تحديد الحاجيات الاجتماعية، الاقتصادية ...الخ </w:t>
      </w:r>
      <w:r w:rsidRPr="00F36A23">
        <w:rPr>
          <w:rFonts w:cs="Sakkal Majalla" w:hint="cs"/>
          <w:sz w:val="28"/>
          <w:szCs w:val="28"/>
          <w:rtl/>
          <w:lang w:bidi="ar-DZ"/>
        </w:rPr>
        <w:t>واولويتها، وكذلك</w:t>
      </w:r>
      <w:r w:rsidRPr="00F36A23">
        <w:rPr>
          <w:rFonts w:cs="Sakkal Majalla"/>
          <w:sz w:val="28"/>
          <w:szCs w:val="28"/>
          <w:rtl/>
          <w:lang w:bidi="ar-DZ"/>
        </w:rPr>
        <w:t xml:space="preserve"> </w:t>
      </w:r>
      <w:r w:rsidRPr="00F36A23">
        <w:rPr>
          <w:rFonts w:cs="Sakkal Majalla" w:hint="cs"/>
          <w:sz w:val="28"/>
          <w:szCs w:val="28"/>
          <w:rtl/>
          <w:lang w:bidi="ar-DZ"/>
        </w:rPr>
        <w:t xml:space="preserve">اجراء </w:t>
      </w:r>
      <w:r w:rsidRPr="00F36A23">
        <w:rPr>
          <w:rFonts w:cs="Sakkal Majalla"/>
          <w:sz w:val="28"/>
          <w:szCs w:val="28"/>
          <w:rtl/>
          <w:lang w:bidi="ar-DZ"/>
        </w:rPr>
        <w:t xml:space="preserve">التفاوض مع المتعاملين الاقتصاديين في تحديد الطرق الأنسب لإبرام هذه </w:t>
      </w:r>
      <w:r w:rsidRPr="00F36A23">
        <w:rPr>
          <w:rFonts w:cs="Sakkal Majalla" w:hint="cs"/>
          <w:sz w:val="28"/>
          <w:szCs w:val="28"/>
          <w:rtl/>
          <w:lang w:bidi="ar-DZ"/>
        </w:rPr>
        <w:t>المشاريع لأنهم يملكون خبرات أوسع من المصلحة المتعاقدة في بعض الميادين ثم</w:t>
      </w:r>
      <w:r w:rsidRPr="00F36A23">
        <w:rPr>
          <w:rFonts w:cs="Sakkal Majalla"/>
          <w:sz w:val="28"/>
          <w:szCs w:val="28"/>
          <w:rtl/>
          <w:lang w:bidi="ar-DZ"/>
        </w:rPr>
        <w:t xml:space="preserve"> </w:t>
      </w:r>
      <w:r w:rsidRPr="00F36A23">
        <w:rPr>
          <w:rFonts w:cs="Sakkal Majalla" w:hint="cs"/>
          <w:sz w:val="28"/>
          <w:szCs w:val="28"/>
          <w:rtl/>
          <w:lang w:bidi="ar-DZ"/>
        </w:rPr>
        <w:t xml:space="preserve">يتم </w:t>
      </w:r>
      <w:r w:rsidRPr="00F36A23">
        <w:rPr>
          <w:rFonts w:cs="Sakkal Majalla"/>
          <w:sz w:val="28"/>
          <w:szCs w:val="28"/>
          <w:rtl/>
          <w:lang w:bidi="ar-DZ"/>
        </w:rPr>
        <w:t xml:space="preserve">اللجوء الى </w:t>
      </w:r>
      <w:r w:rsidRPr="00F36A23">
        <w:rPr>
          <w:rFonts w:cs="Sakkal Majalla" w:hint="cs"/>
          <w:sz w:val="28"/>
          <w:szCs w:val="28"/>
          <w:rtl/>
          <w:lang w:bidi="ar-DZ"/>
        </w:rPr>
        <w:t xml:space="preserve">اعلان طلب العروض </w:t>
      </w:r>
      <w:r w:rsidRPr="00F36A23">
        <w:rPr>
          <w:rFonts w:cs="Sakkal Majalla"/>
          <w:sz w:val="28"/>
          <w:szCs w:val="28"/>
          <w:rtl/>
          <w:lang w:bidi="ar-DZ"/>
        </w:rPr>
        <w:t xml:space="preserve">في جو من الشفافية </w:t>
      </w:r>
      <w:r w:rsidRPr="00F36A23">
        <w:rPr>
          <w:rFonts w:cs="Sakkal Majalla" w:hint="cs"/>
          <w:sz w:val="28"/>
          <w:szCs w:val="28"/>
          <w:rtl/>
          <w:lang w:bidi="ar-DZ"/>
        </w:rPr>
        <w:t>والمنافسة</w:t>
      </w:r>
      <w:r w:rsidRPr="00F36A23">
        <w:rPr>
          <w:rFonts w:cs="Sakkal Majalla"/>
          <w:sz w:val="28"/>
          <w:szCs w:val="28"/>
          <w:rtl/>
          <w:lang w:bidi="ar-DZ"/>
        </w:rPr>
        <w:t xml:space="preserve"> </w:t>
      </w:r>
      <w:r w:rsidRPr="00F36A23">
        <w:rPr>
          <w:rFonts w:cs="Sakkal Majalla" w:hint="cs"/>
          <w:sz w:val="28"/>
          <w:szCs w:val="28"/>
          <w:rtl/>
          <w:lang w:bidi="ar-DZ"/>
        </w:rPr>
        <w:t>والمساواة حتى يتم اختيار أحسن عرض</w:t>
      </w:r>
      <w:r>
        <w:rPr>
          <w:rFonts w:cs="Sakkal Majalla" w:hint="cs"/>
          <w:sz w:val="28"/>
          <w:szCs w:val="28"/>
          <w:rtl/>
          <w:lang w:bidi="ar-DZ"/>
        </w:rPr>
        <w:t>.</w:t>
      </w:r>
    </w:p>
  </w:footnote>
  <w:footnote w:id="51">
    <w:p w14:paraId="70480DD4" w14:textId="77777777" w:rsidR="0098217D" w:rsidRPr="00CE2A2C" w:rsidRDefault="0098217D" w:rsidP="00E019CE">
      <w:pPr>
        <w:pStyle w:val="Notedebasdepage"/>
        <w:bidi/>
        <w:jc w:val="both"/>
        <w:rPr>
          <w:rFonts w:cs="Sakkal Majalla"/>
          <w:sz w:val="28"/>
          <w:szCs w:val="28"/>
          <w:rtl/>
          <w:lang w:bidi="ar-DZ"/>
        </w:rPr>
      </w:pPr>
      <w:r>
        <w:rPr>
          <w:rStyle w:val="Appelnotedebasdep"/>
        </w:rPr>
        <w:footnoteRef/>
      </w:r>
      <w:r>
        <w:t xml:space="preserve"> </w:t>
      </w:r>
      <w:r w:rsidRPr="001C7889">
        <w:rPr>
          <w:rFonts w:cs="Sakkal Majalla"/>
          <w:sz w:val="28"/>
          <w:szCs w:val="28"/>
          <w:rtl/>
        </w:rPr>
        <w:t xml:space="preserve">وذلك حسب ما نصت عليه </w:t>
      </w:r>
      <w:r w:rsidRPr="001C7889">
        <w:rPr>
          <w:rFonts w:cs="Sakkal Majalla"/>
          <w:sz w:val="28"/>
          <w:szCs w:val="28"/>
          <w:rtl/>
          <w:lang w:bidi="ar-DZ"/>
        </w:rPr>
        <w:t>اتفاقية الأمم المتحدة لمكافحة الفساد</w:t>
      </w:r>
      <w:r w:rsidRPr="001C7889">
        <w:rPr>
          <w:rFonts w:cs="Sakkal Majalla"/>
          <w:sz w:val="28"/>
          <w:szCs w:val="28"/>
          <w:rtl/>
        </w:rPr>
        <w:t xml:space="preserve"> معتمد بموجب قرار الجمعية العامة </w:t>
      </w:r>
      <w:r>
        <w:rPr>
          <w:rFonts w:cs="Sakkal Majalla" w:hint="cs"/>
          <w:sz w:val="28"/>
          <w:szCs w:val="28"/>
          <w:rtl/>
        </w:rPr>
        <w:t>رقم</w:t>
      </w:r>
      <w:r w:rsidRPr="001C7889">
        <w:rPr>
          <w:rFonts w:cs="Sakkal Majalla"/>
          <w:sz w:val="28"/>
          <w:szCs w:val="28"/>
          <w:rtl/>
        </w:rPr>
        <w:t xml:space="preserve">04\58، المؤرخ في 29 افريل 2004، ج.ر.ج.ج.د.ش عدد 26 صادر في 25 </w:t>
      </w:r>
      <w:r w:rsidRPr="00CE2A2C">
        <w:rPr>
          <w:rFonts w:cs="Sakkal Majalla"/>
          <w:sz w:val="28"/>
          <w:szCs w:val="28"/>
          <w:rtl/>
        </w:rPr>
        <w:t>افريل 2004</w:t>
      </w:r>
      <w:r w:rsidRPr="00CE2A2C">
        <w:rPr>
          <w:rFonts w:cs="Sakkal Majalla" w:hint="cs"/>
          <w:sz w:val="28"/>
          <w:szCs w:val="28"/>
          <w:rtl/>
        </w:rPr>
        <w:t xml:space="preserve">، </w:t>
      </w:r>
      <w:r>
        <w:rPr>
          <w:rFonts w:cs="Sakkal Majalla" w:hint="cs"/>
          <w:sz w:val="28"/>
          <w:szCs w:val="28"/>
          <w:rtl/>
        </w:rPr>
        <w:t xml:space="preserve">صادقت عليه بتحفظ بموجب مرسوم رئاسي رقم 128-04 مؤرخ في 29 افريل 2004، </w:t>
      </w:r>
      <w:r w:rsidRPr="001C7889">
        <w:rPr>
          <w:rFonts w:cs="Sakkal Majalla"/>
          <w:sz w:val="28"/>
          <w:szCs w:val="28"/>
          <w:rtl/>
        </w:rPr>
        <w:t>ج.ر.ج.ج.د.ش</w:t>
      </w:r>
      <w:r>
        <w:rPr>
          <w:rFonts w:cs="Sakkal Majalla" w:hint="cs"/>
          <w:sz w:val="28"/>
          <w:szCs w:val="28"/>
          <w:rtl/>
        </w:rPr>
        <w:t xml:space="preserve"> عدد 26، صادرة في 25 افريل 2004’، عن</w:t>
      </w:r>
      <w:r w:rsidRPr="00CE2A2C">
        <w:rPr>
          <w:rFonts w:cs="Sakkal Majalla"/>
          <w:sz w:val="28"/>
          <w:szCs w:val="28"/>
          <w:rtl/>
        </w:rPr>
        <w:t xml:space="preserve"> طريق فتح المصلحة المتعاقدة مشاورات بين الفاعلين </w:t>
      </w:r>
      <w:r w:rsidRPr="00CE2A2C">
        <w:rPr>
          <w:rFonts w:cs="Sakkal Majalla" w:hint="cs"/>
          <w:sz w:val="28"/>
          <w:szCs w:val="28"/>
          <w:rtl/>
        </w:rPr>
        <w:t>والمعنيين</w:t>
      </w:r>
      <w:r w:rsidRPr="00CE2A2C">
        <w:rPr>
          <w:rFonts w:cs="Sakkal Majalla"/>
          <w:sz w:val="28"/>
          <w:szCs w:val="28"/>
          <w:rtl/>
        </w:rPr>
        <w:t xml:space="preserve"> به </w:t>
      </w:r>
      <w:r w:rsidRPr="00CE2A2C">
        <w:rPr>
          <w:rFonts w:cs="Sakkal Majalla" w:hint="cs"/>
          <w:sz w:val="28"/>
          <w:szCs w:val="28"/>
          <w:rtl/>
        </w:rPr>
        <w:t>وعرض</w:t>
      </w:r>
      <w:r w:rsidRPr="00CE2A2C">
        <w:rPr>
          <w:rFonts w:cs="Sakkal Majalla"/>
          <w:sz w:val="28"/>
          <w:szCs w:val="28"/>
          <w:rtl/>
        </w:rPr>
        <w:t xml:space="preserve"> المشروع امام العموم لتلقي ملاحظتهم </w:t>
      </w:r>
      <w:r w:rsidRPr="00CE2A2C">
        <w:rPr>
          <w:rFonts w:cs="Sakkal Majalla" w:hint="cs"/>
          <w:sz w:val="28"/>
          <w:szCs w:val="28"/>
          <w:rtl/>
        </w:rPr>
        <w:t>واقتراحاتهم</w:t>
      </w:r>
      <w:r w:rsidRPr="00CE2A2C">
        <w:rPr>
          <w:rFonts w:cs="Sakkal Majalla"/>
          <w:sz w:val="28"/>
          <w:szCs w:val="28"/>
          <w:rtl/>
        </w:rPr>
        <w:t xml:space="preserve"> على موقعها الالكتروني.</w:t>
      </w:r>
    </w:p>
  </w:footnote>
  <w:footnote w:id="52">
    <w:p w14:paraId="1747802B" w14:textId="77777777" w:rsidR="0098217D" w:rsidRPr="00CE010E" w:rsidRDefault="0098217D" w:rsidP="00E019CE">
      <w:pPr>
        <w:pStyle w:val="Notedebasdepage"/>
        <w:bidi/>
        <w:jc w:val="both"/>
        <w:rPr>
          <w:rFonts w:cs="Sakkal Majalla"/>
          <w:sz w:val="28"/>
          <w:szCs w:val="28"/>
          <w:rtl/>
          <w:lang w:bidi="ar-DZ"/>
        </w:rPr>
      </w:pPr>
      <w:r w:rsidRPr="00CE2A2C">
        <w:rPr>
          <w:rStyle w:val="Appelnotedebasdep"/>
        </w:rPr>
        <w:footnoteRef/>
      </w:r>
      <w:r w:rsidRPr="00CE2A2C">
        <w:t xml:space="preserve"> </w:t>
      </w:r>
      <w:r w:rsidRPr="00CE2A2C">
        <w:rPr>
          <w:rFonts w:hint="cs"/>
          <w:rtl/>
          <w:lang w:bidi="ar-DZ"/>
        </w:rPr>
        <w:t xml:space="preserve"> </w:t>
      </w:r>
      <w:r>
        <w:rPr>
          <w:rFonts w:hint="cs"/>
          <w:rtl/>
          <w:lang w:bidi="ar-DZ"/>
        </w:rPr>
        <w:t>رأي شخصي: "</w:t>
      </w:r>
      <w:r w:rsidRPr="00CE2A2C">
        <w:rPr>
          <w:rFonts w:cs="Sakkal Majalla"/>
          <w:sz w:val="28"/>
          <w:szCs w:val="28"/>
          <w:rtl/>
          <w:lang w:bidi="ar-DZ"/>
        </w:rPr>
        <w:t>ان المؤسس الدستوري قيد صلاحيات السلطة التشريعية في مجالات محددة ولم يتطرق الى مجال الصفقات العمومية رغم أهميتها وبالتالي كان من المفروض حصر نطاق السلطة التنظيمية في اع</w:t>
      </w:r>
      <w:r w:rsidRPr="00CE010E">
        <w:rPr>
          <w:rFonts w:cs="Sakkal Majalla"/>
          <w:sz w:val="28"/>
          <w:szCs w:val="28"/>
          <w:rtl/>
          <w:lang w:bidi="ar-DZ"/>
        </w:rPr>
        <w:t>دادها للنصوص التنظيمية وترك المجال واسع للسلطة التشريعية</w:t>
      </w:r>
      <w:r>
        <w:rPr>
          <w:rFonts w:cs="Sakkal Majalla" w:hint="cs"/>
          <w:sz w:val="28"/>
          <w:szCs w:val="28"/>
          <w:rtl/>
          <w:lang w:bidi="ar-DZ"/>
        </w:rPr>
        <w:t>"</w:t>
      </w:r>
      <w:r w:rsidRPr="00CE010E">
        <w:rPr>
          <w:rFonts w:cs="Sakkal Majalla"/>
          <w:sz w:val="28"/>
          <w:szCs w:val="28"/>
          <w:rtl/>
          <w:lang w:bidi="ar-DZ"/>
        </w:rPr>
        <w:t xml:space="preserve">. </w:t>
      </w:r>
    </w:p>
  </w:footnote>
  <w:footnote w:id="53">
    <w:p w14:paraId="2D0CB8BB" w14:textId="77777777" w:rsidR="0098217D" w:rsidRPr="00CE010E" w:rsidRDefault="0098217D" w:rsidP="00E019CE">
      <w:pPr>
        <w:pStyle w:val="NormalWeb"/>
        <w:bidi/>
        <w:jc w:val="both"/>
        <w:rPr>
          <w:rFonts w:cs="Sakkal Majalla"/>
          <w:sz w:val="28"/>
          <w:szCs w:val="28"/>
          <w:rtl/>
          <w:lang w:bidi="ar-DZ"/>
        </w:rPr>
      </w:pPr>
      <w:r w:rsidRPr="00CE010E">
        <w:rPr>
          <w:rStyle w:val="Appelnotedebasdep"/>
          <w:sz w:val="28"/>
          <w:szCs w:val="28"/>
        </w:rPr>
        <w:footnoteRef/>
      </w:r>
      <w:r w:rsidRPr="00CE010E">
        <w:rPr>
          <w:rFonts w:cs="Sakkal Majalla"/>
          <w:sz w:val="28"/>
          <w:szCs w:val="28"/>
        </w:rPr>
        <w:t xml:space="preserve"> </w:t>
      </w:r>
      <w:r>
        <w:rPr>
          <w:rFonts w:cs="Sakkal Majalla" w:hint="cs"/>
          <w:sz w:val="28"/>
          <w:szCs w:val="28"/>
          <w:rtl/>
        </w:rPr>
        <w:t xml:space="preserve"> </w:t>
      </w:r>
      <w:r w:rsidRPr="00CE010E">
        <w:rPr>
          <w:rFonts w:cs="Sakkal Majalla"/>
          <w:sz w:val="28"/>
          <w:szCs w:val="28"/>
          <w:rtl/>
          <w:lang w:bidi="ar-DZ"/>
        </w:rPr>
        <w:t xml:space="preserve"> </w:t>
      </w:r>
      <w:r w:rsidRPr="004200FF">
        <w:rPr>
          <w:rFonts w:ascii="Sakkal Majalla" w:hAnsi="Sakkal Majalla" w:cs="Sakkal Majalla"/>
          <w:sz w:val="28"/>
          <w:szCs w:val="28"/>
          <w:rtl/>
          <w:lang w:bidi="ar-DZ"/>
        </w:rPr>
        <w:t>ف</w:t>
      </w:r>
      <w:r>
        <w:rPr>
          <w:rFonts w:ascii="Sakkal Majalla" w:hAnsi="Sakkal Majalla" w:cs="Sakkal Majalla" w:hint="cs"/>
          <w:sz w:val="28"/>
          <w:szCs w:val="28"/>
          <w:rtl/>
          <w:lang w:bidi="ar-DZ"/>
        </w:rPr>
        <w:t>قد</w:t>
      </w:r>
      <w:r w:rsidRPr="002A5F21">
        <w:rPr>
          <w:rFonts w:ascii="Sakkal Majalla" w:hAnsi="Sakkal Majalla" w:cs="Sakkal Majalla"/>
          <w:sz w:val="28"/>
          <w:szCs w:val="28"/>
          <w:rtl/>
          <w:lang w:bidi="ar-DZ"/>
        </w:rPr>
        <w:t xml:space="preserve"> تم إضافة </w:t>
      </w:r>
      <w:r>
        <w:rPr>
          <w:rFonts w:ascii="Sakkal Majalla" w:hAnsi="Sakkal Majalla" w:cs="Sakkal Majalla" w:hint="cs"/>
          <w:sz w:val="28"/>
          <w:szCs w:val="28"/>
          <w:rtl/>
          <w:lang w:bidi="ar-DZ"/>
        </w:rPr>
        <w:t>ا</w:t>
      </w:r>
      <w:r w:rsidRPr="002A5F21">
        <w:rPr>
          <w:rFonts w:ascii="Sakkal Majalla" w:hAnsi="Sakkal Majalla" w:cs="Sakkal Majalla"/>
          <w:sz w:val="28"/>
          <w:szCs w:val="28"/>
          <w:rtl/>
          <w:lang w:bidi="ar-DZ"/>
        </w:rPr>
        <w:t>نو</w:t>
      </w:r>
      <w:r>
        <w:rPr>
          <w:rFonts w:ascii="Sakkal Majalla" w:hAnsi="Sakkal Majalla" w:cs="Sakkal Majalla" w:hint="cs"/>
          <w:sz w:val="28"/>
          <w:szCs w:val="28"/>
          <w:rtl/>
          <w:lang w:bidi="ar-DZ"/>
        </w:rPr>
        <w:t>ا</w:t>
      </w:r>
      <w:r w:rsidRPr="002A5F21">
        <w:rPr>
          <w:rFonts w:ascii="Sakkal Majalla" w:hAnsi="Sakkal Majalla" w:cs="Sakkal Majalla"/>
          <w:sz w:val="28"/>
          <w:szCs w:val="28"/>
          <w:rtl/>
          <w:lang w:bidi="ar-DZ"/>
        </w:rPr>
        <w:t>ع جديد</w:t>
      </w:r>
      <w:r w:rsidRPr="004200FF">
        <w:rPr>
          <w:rFonts w:ascii="Sakkal Majalla" w:hAnsi="Sakkal Majalla" w:cs="Sakkal Majalla"/>
          <w:sz w:val="28"/>
          <w:szCs w:val="28"/>
          <w:rtl/>
          <w:lang w:bidi="ar-DZ"/>
        </w:rPr>
        <w:t xml:space="preserve"> من الصفقات العمومية</w:t>
      </w:r>
      <w:r>
        <w:rPr>
          <w:rFonts w:ascii="Sakkal Majalla" w:hAnsi="Sakkal Majalla" w:cs="Sakkal Majalla" w:hint="cs"/>
          <w:sz w:val="28"/>
          <w:szCs w:val="28"/>
          <w:rtl/>
          <w:lang w:bidi="ar-DZ"/>
        </w:rPr>
        <w:t xml:space="preserve"> في</w:t>
      </w:r>
      <w:r w:rsidRPr="004200FF">
        <w:rPr>
          <w:rFonts w:ascii="Sakkal Majalla" w:hAnsi="Sakkal Majalla" w:cs="Sakkal Majalla"/>
          <w:sz w:val="28"/>
          <w:szCs w:val="28"/>
          <w:rtl/>
          <w:lang w:bidi="ar-DZ"/>
        </w:rPr>
        <w:t xml:space="preserve"> </w:t>
      </w:r>
      <w:r w:rsidRPr="002A5F21">
        <w:rPr>
          <w:rFonts w:ascii="Sakkal Majalla" w:hAnsi="Sakkal Majalla" w:cs="Sakkal Majalla"/>
          <w:sz w:val="28"/>
          <w:szCs w:val="28"/>
          <w:rtl/>
          <w:lang w:bidi="ar-DZ"/>
        </w:rPr>
        <w:t>المغرب</w:t>
      </w:r>
      <w:r>
        <w:rPr>
          <w:rFonts w:ascii="Sakkal Majalla" w:hAnsi="Sakkal Majalla" w:cs="Sakkal Majalla" w:hint="cs"/>
          <w:sz w:val="28"/>
          <w:szCs w:val="28"/>
          <w:rtl/>
          <w:lang w:bidi="ar-DZ"/>
        </w:rPr>
        <w:t xml:space="preserve"> ك</w:t>
      </w:r>
      <w:r w:rsidRPr="004200FF">
        <w:rPr>
          <w:rFonts w:ascii="Sakkal Majalla" w:hAnsi="Sakkal Majalla" w:cs="Sakkal Majalla"/>
          <w:sz w:val="28"/>
          <w:szCs w:val="28"/>
          <w:rtl/>
          <w:lang w:bidi="ar-DZ"/>
        </w:rPr>
        <w:t>صفقات التصور م</w:t>
      </w:r>
      <w:r>
        <w:rPr>
          <w:rFonts w:ascii="Sakkal Majalla" w:hAnsi="Sakkal Majalla" w:cs="Sakkal Majalla" w:hint="cs"/>
          <w:sz w:val="28"/>
          <w:szCs w:val="28"/>
          <w:rtl/>
          <w:lang w:bidi="ar-DZ"/>
        </w:rPr>
        <w:t>تصلة</w:t>
      </w:r>
      <w:r w:rsidRPr="004200FF">
        <w:rPr>
          <w:rFonts w:ascii="Sakkal Majalla" w:hAnsi="Sakkal Majalla" w:cs="Sakkal Majalla"/>
          <w:sz w:val="28"/>
          <w:szCs w:val="28"/>
          <w:rtl/>
          <w:lang w:bidi="ar-DZ"/>
        </w:rPr>
        <w:t xml:space="preserve"> بصفقات الاشغال</w:t>
      </w:r>
      <w:r>
        <w:rPr>
          <w:rFonts w:ascii="Sakkal Majalla" w:hAnsi="Sakkal Majalla" w:cs="Sakkal Majalla" w:hint="cs"/>
          <w:sz w:val="28"/>
          <w:szCs w:val="28"/>
          <w:rtl/>
          <w:lang w:bidi="ar-DZ"/>
        </w:rPr>
        <w:t xml:space="preserve"> الكبرى والمعقدة</w:t>
      </w:r>
      <w:r w:rsidRPr="004200FF">
        <w:rPr>
          <w:rFonts w:ascii="Sakkal Majalla" w:hAnsi="Sakkal Majalla" w:cs="Sakkal Majalla"/>
          <w:sz w:val="28"/>
          <w:szCs w:val="28"/>
          <w:rtl/>
          <w:lang w:bidi="ar-DZ"/>
        </w:rPr>
        <w:t xml:space="preserve"> وتم تكريسها في المرسوم </w:t>
      </w:r>
      <w:r w:rsidRPr="004200FF">
        <w:rPr>
          <w:rFonts w:ascii="Sakkal Majalla" w:hAnsi="Sakkal Majalla" w:cs="Sakkal Majalla"/>
          <w:color w:val="000000"/>
          <w:sz w:val="28"/>
          <w:szCs w:val="28"/>
          <w:rtl/>
        </w:rPr>
        <w:t>رقم </w:t>
      </w:r>
      <w:r w:rsidRPr="004200FF">
        <w:rPr>
          <w:rFonts w:ascii="Sakkal Majalla" w:hAnsi="Sakkal Majalla" w:cs="Sakkal Majalla" w:hint="cs"/>
          <w:color w:val="000000"/>
          <w:sz w:val="28"/>
          <w:szCs w:val="28"/>
          <w:rtl/>
        </w:rPr>
        <w:t>02.06.388</w:t>
      </w:r>
      <w:r w:rsidRPr="004200FF">
        <w:rPr>
          <w:rFonts w:ascii="Sakkal Majalla" w:hAnsi="Sakkal Majalla" w:cs="Sakkal Majalla" w:hint="cs"/>
          <w:b/>
          <w:bCs/>
          <w:color w:val="000000"/>
          <w:sz w:val="28"/>
          <w:szCs w:val="28"/>
          <w:rtl/>
        </w:rPr>
        <w:t>،</w:t>
      </w:r>
      <w:r>
        <w:rPr>
          <w:rFonts w:ascii="Sakkal Majalla" w:hAnsi="Sakkal Majalla" w:cs="Sakkal Majalla" w:hint="cs"/>
          <w:b/>
          <w:bCs/>
          <w:color w:val="000000"/>
          <w:sz w:val="28"/>
          <w:szCs w:val="28"/>
          <w:rtl/>
        </w:rPr>
        <w:t xml:space="preserve"> </w:t>
      </w:r>
      <w:r w:rsidRPr="004200FF">
        <w:rPr>
          <w:rFonts w:ascii="Sakkal Majalla" w:hAnsi="Sakkal Majalla" w:cs="Sakkal Majalla"/>
          <w:color w:val="000000"/>
          <w:sz w:val="28"/>
          <w:szCs w:val="28"/>
          <w:rtl/>
        </w:rPr>
        <w:t xml:space="preserve">صادر في 5 فبراير </w:t>
      </w:r>
      <w:r w:rsidRPr="004200FF">
        <w:rPr>
          <w:rFonts w:ascii="Sakkal Majalla" w:hAnsi="Sakkal Majalla" w:cs="Sakkal Majalla" w:hint="cs"/>
          <w:color w:val="000000"/>
          <w:sz w:val="28"/>
          <w:szCs w:val="28"/>
          <w:rtl/>
        </w:rPr>
        <w:t xml:space="preserve">2007، </w:t>
      </w:r>
      <w:r>
        <w:rPr>
          <w:rFonts w:ascii="Sakkal Majalla" w:hAnsi="Sakkal Majalla" w:cs="Sakkal Majalla" w:hint="cs"/>
          <w:color w:val="000000"/>
          <w:sz w:val="28"/>
          <w:szCs w:val="28"/>
          <w:rtl/>
        </w:rPr>
        <w:t xml:space="preserve">المتعلق </w:t>
      </w:r>
      <w:r w:rsidRPr="004200FF">
        <w:rPr>
          <w:rFonts w:ascii="Sakkal Majalla" w:hAnsi="Sakkal Majalla" w:cs="Sakkal Majalla"/>
          <w:color w:val="000000"/>
          <w:sz w:val="28"/>
          <w:szCs w:val="28"/>
          <w:rtl/>
        </w:rPr>
        <w:t>بتحديد شروط وأشكال إبرام صفقات الدولة وكذا بعض القواعد المتعلقة بتدبيرها ومراقبتها</w:t>
      </w:r>
      <w:r>
        <w:rPr>
          <w:rFonts w:ascii="Sakkal Majalla" w:hAnsi="Sakkal Majalla" w:cs="Sakkal Majalla" w:hint="cs"/>
          <w:color w:val="000000"/>
          <w:sz w:val="28"/>
          <w:szCs w:val="28"/>
          <w:rtl/>
        </w:rPr>
        <w:t>، ج.ر عدد5518، الصادرة بتاريخ 19-04-2007، المعدل.</w:t>
      </w:r>
    </w:p>
  </w:footnote>
  <w:footnote w:id="54">
    <w:p w14:paraId="5C179FDE" w14:textId="77777777" w:rsidR="0098217D" w:rsidRPr="009B0BAD" w:rsidRDefault="0098217D" w:rsidP="00E019CE">
      <w:pPr>
        <w:pStyle w:val="Notedebasdepage"/>
        <w:bidi/>
        <w:jc w:val="both"/>
        <w:rPr>
          <w:rFonts w:cs="Sakkal Majalla"/>
          <w:sz w:val="28"/>
          <w:szCs w:val="28"/>
        </w:rPr>
      </w:pPr>
      <w:r w:rsidRPr="009B0BAD">
        <w:rPr>
          <w:rStyle w:val="Appelnotedebasdep"/>
          <w:sz w:val="28"/>
          <w:szCs w:val="28"/>
        </w:rPr>
        <w:footnoteRef/>
      </w:r>
      <w:r>
        <w:rPr>
          <w:rFonts w:cs="Sakkal Majalla" w:hint="cs"/>
          <w:sz w:val="28"/>
          <w:szCs w:val="28"/>
          <w:rtl/>
        </w:rPr>
        <w:t>ال</w:t>
      </w:r>
      <w:r w:rsidRPr="00F03335">
        <w:rPr>
          <w:rFonts w:cs="Sakkal Majalla"/>
          <w:sz w:val="28"/>
          <w:szCs w:val="28"/>
          <w:rtl/>
        </w:rPr>
        <w:t xml:space="preserve">مرسوم </w:t>
      </w:r>
      <w:r>
        <w:rPr>
          <w:rFonts w:cs="Sakkal Majalla" w:hint="cs"/>
          <w:sz w:val="28"/>
          <w:szCs w:val="28"/>
          <w:rtl/>
        </w:rPr>
        <w:t>ال</w:t>
      </w:r>
      <w:r w:rsidRPr="00F03335">
        <w:rPr>
          <w:rFonts w:cs="Sakkal Majalla"/>
          <w:sz w:val="28"/>
          <w:szCs w:val="28"/>
          <w:rtl/>
        </w:rPr>
        <w:t>تنفي</w:t>
      </w:r>
      <w:r>
        <w:rPr>
          <w:rFonts w:cs="Sakkal Majalla" w:hint="cs"/>
          <w:sz w:val="28"/>
          <w:szCs w:val="28"/>
          <w:rtl/>
        </w:rPr>
        <w:t xml:space="preserve">ذي رقم 21-219 المؤرخ في 20 </w:t>
      </w:r>
      <w:r w:rsidRPr="00F03335">
        <w:rPr>
          <w:rFonts w:cs="Sakkal Majalla"/>
          <w:sz w:val="28"/>
          <w:szCs w:val="28"/>
          <w:rtl/>
        </w:rPr>
        <w:t>ما</w:t>
      </w:r>
      <w:r>
        <w:rPr>
          <w:rFonts w:cs="Sakkal Majalla" w:hint="cs"/>
          <w:sz w:val="28"/>
          <w:szCs w:val="28"/>
          <w:rtl/>
        </w:rPr>
        <w:t xml:space="preserve">ي </w:t>
      </w:r>
      <w:r w:rsidRPr="00F03335">
        <w:rPr>
          <w:rFonts w:cs="Sakkal Majalla"/>
          <w:sz w:val="28"/>
          <w:szCs w:val="28"/>
          <w:rtl/>
        </w:rPr>
        <w:t xml:space="preserve">سنـة </w:t>
      </w:r>
      <w:r>
        <w:rPr>
          <w:rFonts w:cs="Sakkal Majalla" w:hint="cs"/>
          <w:sz w:val="28"/>
          <w:szCs w:val="28"/>
          <w:rtl/>
        </w:rPr>
        <w:t>2021</w:t>
      </w:r>
      <w:r w:rsidRPr="00F03335">
        <w:rPr>
          <w:rFonts w:cs="Sakkal Majalla" w:hint="cs"/>
          <w:sz w:val="28"/>
          <w:szCs w:val="28"/>
          <w:rtl/>
        </w:rPr>
        <w:t>، يتضمـن</w:t>
      </w:r>
      <w:r w:rsidRPr="00F03335">
        <w:rPr>
          <w:rFonts w:cs="Sakkal Majalla"/>
          <w:sz w:val="28"/>
          <w:szCs w:val="28"/>
          <w:rtl/>
        </w:rPr>
        <w:t xml:space="preserve"> الموافقـة عـلى دفتر البنود الإدارية العامة المطبقة</w:t>
      </w:r>
      <w:r w:rsidRPr="009B0BAD">
        <w:rPr>
          <w:rFonts w:cs="Sakkal Majalla"/>
          <w:sz w:val="28"/>
          <w:szCs w:val="28"/>
          <w:rtl/>
        </w:rPr>
        <w:t xml:space="preserve"> </w:t>
      </w:r>
      <w:r w:rsidRPr="009B0BAD">
        <w:rPr>
          <w:rFonts w:cs="Sakkal Majalla" w:hint="cs"/>
          <w:sz w:val="28"/>
          <w:szCs w:val="28"/>
          <w:rtl/>
        </w:rPr>
        <w:t>على الصفقا</w:t>
      </w:r>
      <w:r w:rsidRPr="009B0BAD">
        <w:rPr>
          <w:rFonts w:cs="Sakkal Majalla" w:hint="eastAsia"/>
          <w:sz w:val="28"/>
          <w:szCs w:val="28"/>
          <w:rtl/>
        </w:rPr>
        <w:t>ت</w:t>
      </w:r>
      <w:r w:rsidRPr="009B0BAD">
        <w:rPr>
          <w:rFonts w:cs="Sakkal Majalla"/>
          <w:sz w:val="28"/>
          <w:szCs w:val="28"/>
          <w:rtl/>
        </w:rPr>
        <w:t xml:space="preserve"> العمومية للأشغال</w:t>
      </w:r>
      <w:r>
        <w:rPr>
          <w:rFonts w:cs="Sakkal Majalla" w:hint="cs"/>
          <w:sz w:val="28"/>
          <w:szCs w:val="28"/>
          <w:rtl/>
        </w:rPr>
        <w:t xml:space="preserve">، ج.ر.ج.ج .ش.د عدد 50، الصادرة بتاريخ </w:t>
      </w:r>
      <w:r w:rsidRPr="009B0BAD">
        <w:rPr>
          <w:rFonts w:cs="Sakkal Majalla"/>
          <w:sz w:val="28"/>
          <w:szCs w:val="28"/>
        </w:rPr>
        <w:t>24</w:t>
      </w:r>
      <w:r>
        <w:rPr>
          <w:rFonts w:cs="Sakkal Majalla" w:hint="cs"/>
          <w:sz w:val="28"/>
          <w:szCs w:val="28"/>
          <w:rtl/>
        </w:rPr>
        <w:t xml:space="preserve"> جويلية 2021. </w:t>
      </w:r>
    </w:p>
  </w:footnote>
  <w:footnote w:id="55">
    <w:p w14:paraId="115D01DC" w14:textId="77777777" w:rsidR="0098217D" w:rsidRPr="004229B9" w:rsidRDefault="0098217D" w:rsidP="00E019CE">
      <w:pPr>
        <w:pStyle w:val="Notedebasdepage"/>
        <w:bidi/>
        <w:jc w:val="both"/>
        <w:rPr>
          <w:rFonts w:cs="Sakkal Majalla"/>
          <w:sz w:val="28"/>
          <w:szCs w:val="28"/>
          <w:rtl/>
          <w:lang w:bidi="ar-DZ"/>
        </w:rPr>
      </w:pPr>
      <w:r w:rsidRPr="004229B9">
        <w:rPr>
          <w:rStyle w:val="Appelnotedebasdep"/>
          <w:sz w:val="28"/>
          <w:szCs w:val="28"/>
        </w:rPr>
        <w:footnoteRef/>
      </w:r>
      <w:r w:rsidRPr="004229B9">
        <w:rPr>
          <w:rFonts w:cs="Sakkal Majalla"/>
          <w:sz w:val="28"/>
          <w:szCs w:val="28"/>
        </w:rPr>
        <w:t xml:space="preserve"> </w:t>
      </w:r>
      <w:r w:rsidRPr="004229B9">
        <w:rPr>
          <w:rFonts w:cs="Sakkal Majalla"/>
          <w:sz w:val="28"/>
          <w:szCs w:val="28"/>
          <w:rtl/>
        </w:rPr>
        <w:t xml:space="preserve">المادة 195 </w:t>
      </w:r>
      <w:r>
        <w:rPr>
          <w:rFonts w:cs="Sakkal Majalla" w:hint="cs"/>
          <w:sz w:val="28"/>
          <w:szCs w:val="28"/>
          <w:rtl/>
        </w:rPr>
        <w:t>-</w:t>
      </w:r>
      <w:r w:rsidRPr="004229B9">
        <w:rPr>
          <w:rFonts w:cs="Sakkal Majalla"/>
          <w:sz w:val="28"/>
          <w:szCs w:val="28"/>
          <w:rtl/>
        </w:rPr>
        <w:t xml:space="preserve">5 </w:t>
      </w:r>
      <w:r>
        <w:rPr>
          <w:rFonts w:cs="Sakkal Majalla" w:hint="cs"/>
          <w:sz w:val="28"/>
          <w:szCs w:val="28"/>
          <w:rtl/>
        </w:rPr>
        <w:t>تنص على انه في</w:t>
      </w:r>
      <w:r w:rsidRPr="004229B9">
        <w:rPr>
          <w:rFonts w:cs="Sakkal Majalla"/>
          <w:sz w:val="28"/>
          <w:szCs w:val="28"/>
          <w:rtl/>
        </w:rPr>
        <w:t xml:space="preserve"> حالـة البلديـات</w:t>
      </w:r>
      <w:r>
        <w:rPr>
          <w:rFonts w:cs="Sakkal Majalla" w:hint="cs"/>
          <w:sz w:val="28"/>
          <w:szCs w:val="28"/>
          <w:rtl/>
        </w:rPr>
        <w:t xml:space="preserve"> </w:t>
      </w:r>
      <w:r w:rsidRPr="004229B9">
        <w:rPr>
          <w:rFonts w:cs="Sakkal Majalla"/>
          <w:sz w:val="28"/>
          <w:szCs w:val="28"/>
          <w:rtl/>
        </w:rPr>
        <w:t>يخضع مـشروعا الصـفقة وا</w:t>
      </w:r>
      <w:r>
        <w:rPr>
          <w:rFonts w:cs="Sakkal Majalla" w:hint="cs"/>
          <w:sz w:val="28"/>
          <w:szCs w:val="28"/>
          <w:rtl/>
        </w:rPr>
        <w:t>و الم</w:t>
      </w:r>
      <w:r w:rsidRPr="004229B9">
        <w:rPr>
          <w:rFonts w:cs="Sakkal Majalla"/>
          <w:sz w:val="28"/>
          <w:szCs w:val="28"/>
          <w:rtl/>
        </w:rPr>
        <w:t>ـلحق</w:t>
      </w:r>
      <w:r w:rsidRPr="004229B9">
        <w:rPr>
          <w:rFonts w:cs="Sakkal Majalla"/>
          <w:sz w:val="28"/>
          <w:szCs w:val="28"/>
        </w:rPr>
        <w:t xml:space="preserve"> </w:t>
      </w:r>
      <w:r>
        <w:rPr>
          <w:rFonts w:cs="Sakkal Majalla" w:hint="cs"/>
          <w:sz w:val="28"/>
          <w:szCs w:val="28"/>
          <w:rtl/>
        </w:rPr>
        <w:t>لم</w:t>
      </w:r>
      <w:r w:rsidRPr="004229B9">
        <w:rPr>
          <w:rFonts w:cs="Sakkal Majalla"/>
          <w:sz w:val="28"/>
          <w:szCs w:val="28"/>
          <w:rtl/>
        </w:rPr>
        <w:t xml:space="preserve">داولة </w:t>
      </w:r>
      <w:r w:rsidRPr="004229B9">
        <w:rPr>
          <w:rFonts w:cs="Sakkal Majalla" w:hint="cs"/>
          <w:sz w:val="28"/>
          <w:szCs w:val="28"/>
          <w:rtl/>
        </w:rPr>
        <w:t>ا</w:t>
      </w:r>
      <w:r>
        <w:rPr>
          <w:rFonts w:cs="Sakkal Majalla" w:hint="cs"/>
          <w:sz w:val="28"/>
          <w:szCs w:val="28"/>
          <w:rtl/>
        </w:rPr>
        <w:t>لم</w:t>
      </w:r>
      <w:r w:rsidRPr="004229B9">
        <w:rPr>
          <w:rFonts w:cs="Sakkal Majalla" w:hint="cs"/>
          <w:sz w:val="28"/>
          <w:szCs w:val="28"/>
          <w:rtl/>
        </w:rPr>
        <w:t>جلس</w:t>
      </w:r>
      <w:r w:rsidRPr="004229B9">
        <w:rPr>
          <w:rFonts w:cs="Sakkal Majalla"/>
          <w:sz w:val="28"/>
          <w:szCs w:val="28"/>
          <w:rtl/>
        </w:rPr>
        <w:t xml:space="preserve"> الـشعـبي البـلدي ومـراقبـة الشـرعيـة للـدولة</w:t>
      </w:r>
      <w:r>
        <w:rPr>
          <w:rFonts w:cs="Sakkal Majalla" w:hint="cs"/>
          <w:sz w:val="28"/>
          <w:szCs w:val="28"/>
          <w:rtl/>
        </w:rPr>
        <w:t xml:space="preserve"> </w:t>
      </w:r>
      <w:r w:rsidRPr="004229B9">
        <w:rPr>
          <w:rFonts w:cs="Sakkal Majalla"/>
          <w:sz w:val="28"/>
          <w:szCs w:val="28"/>
          <w:rtl/>
        </w:rPr>
        <w:t xml:space="preserve">قـبل إرسـالـهـما إلى لجـنـة الـصـفـقات </w:t>
      </w:r>
      <w:r w:rsidRPr="004229B9">
        <w:rPr>
          <w:rFonts w:cs="Sakkal Majalla" w:hint="cs"/>
          <w:sz w:val="28"/>
          <w:szCs w:val="28"/>
          <w:rtl/>
        </w:rPr>
        <w:t>ا</w:t>
      </w:r>
      <w:r>
        <w:rPr>
          <w:rFonts w:cs="Sakkal Majalla" w:hint="cs"/>
          <w:sz w:val="28"/>
          <w:szCs w:val="28"/>
          <w:rtl/>
        </w:rPr>
        <w:t>لم</w:t>
      </w:r>
      <w:r w:rsidRPr="004229B9">
        <w:rPr>
          <w:rFonts w:cs="Sakkal Majalla" w:hint="cs"/>
          <w:sz w:val="28"/>
          <w:szCs w:val="28"/>
          <w:rtl/>
        </w:rPr>
        <w:t>ختصة</w:t>
      </w:r>
      <w:r w:rsidRPr="004229B9">
        <w:rPr>
          <w:rFonts w:cs="Sakkal Majalla"/>
          <w:sz w:val="28"/>
          <w:szCs w:val="28"/>
          <w:rtl/>
        </w:rPr>
        <w:t xml:space="preserve"> طـبقا لأحـــكــام الــقــانــون رقم 11-10 ا</w:t>
      </w:r>
      <w:r>
        <w:rPr>
          <w:rFonts w:cs="Sakkal Majalla" w:hint="cs"/>
          <w:sz w:val="28"/>
          <w:szCs w:val="28"/>
          <w:rtl/>
        </w:rPr>
        <w:t>لمؤرخ</w:t>
      </w:r>
      <w:r w:rsidRPr="004229B9">
        <w:rPr>
          <w:rFonts w:cs="Sakkal Majalla"/>
          <w:sz w:val="28"/>
          <w:szCs w:val="28"/>
          <w:rtl/>
        </w:rPr>
        <w:t xml:space="preserve"> في 22 </w:t>
      </w:r>
      <w:r>
        <w:rPr>
          <w:rFonts w:cs="Sakkal Majalla" w:hint="cs"/>
          <w:sz w:val="28"/>
          <w:szCs w:val="28"/>
          <w:rtl/>
        </w:rPr>
        <w:t>جوان</w:t>
      </w:r>
      <w:r w:rsidRPr="004229B9">
        <w:rPr>
          <w:rFonts w:cs="Sakkal Majalla"/>
          <w:sz w:val="28"/>
          <w:szCs w:val="28"/>
          <w:rtl/>
        </w:rPr>
        <w:t xml:space="preserve"> ســنــة </w:t>
      </w:r>
      <w:r w:rsidRPr="004229B9">
        <w:rPr>
          <w:rFonts w:cs="Sakkal Majalla"/>
          <w:sz w:val="28"/>
          <w:szCs w:val="28"/>
        </w:rPr>
        <w:t xml:space="preserve">2011 </w:t>
      </w:r>
      <w:r>
        <w:rPr>
          <w:rFonts w:cs="Sakkal Majalla" w:hint="cs"/>
          <w:sz w:val="28"/>
          <w:szCs w:val="28"/>
          <w:rtl/>
        </w:rPr>
        <w:t>المتعلق بالبلدية.</w:t>
      </w:r>
    </w:p>
  </w:footnote>
  <w:footnote w:id="56">
    <w:p w14:paraId="381D1237" w14:textId="77777777" w:rsidR="0098217D" w:rsidRPr="00783045" w:rsidRDefault="0098217D" w:rsidP="00E019CE">
      <w:pPr>
        <w:pStyle w:val="Notedebasdepage"/>
        <w:bidi/>
        <w:jc w:val="both"/>
        <w:rPr>
          <w:rFonts w:cs="Sakkal Majalla"/>
          <w:sz w:val="28"/>
          <w:szCs w:val="28"/>
          <w:rtl/>
          <w:lang w:bidi="ar-DZ"/>
        </w:rPr>
      </w:pPr>
      <w:r>
        <w:rPr>
          <w:rStyle w:val="Appelnotedebasdep"/>
        </w:rPr>
        <w:footnoteRef/>
      </w:r>
      <w:r>
        <w:t xml:space="preserve"> </w:t>
      </w:r>
      <w:r>
        <w:rPr>
          <w:rFonts w:hint="cs"/>
          <w:rtl/>
        </w:rPr>
        <w:t xml:space="preserve"> </w:t>
      </w:r>
      <w:r w:rsidRPr="00783045">
        <w:rPr>
          <w:rFonts w:cs="Sakkal Majalla"/>
          <w:sz w:val="28"/>
          <w:szCs w:val="28"/>
          <w:rtl/>
        </w:rPr>
        <w:t>انظر المادة 213 من المرسوم الرئاسي 15-247.</w:t>
      </w:r>
    </w:p>
  </w:footnote>
  <w:footnote w:id="57">
    <w:p w14:paraId="4E5091C9" w14:textId="77777777" w:rsidR="0098217D" w:rsidRPr="00355D99" w:rsidRDefault="0098217D" w:rsidP="00E019CE">
      <w:pPr>
        <w:pStyle w:val="Notedebasdepage"/>
        <w:bidi/>
        <w:jc w:val="both"/>
        <w:rPr>
          <w:rFonts w:cs="Sakkal Majalla"/>
          <w:sz w:val="36"/>
          <w:szCs w:val="36"/>
          <w:rtl/>
          <w:lang w:bidi="ar-DZ"/>
        </w:rPr>
      </w:pPr>
      <w:r w:rsidRPr="00783045">
        <w:rPr>
          <w:rStyle w:val="Appelnotedebasdep"/>
          <w:sz w:val="28"/>
          <w:szCs w:val="28"/>
        </w:rPr>
        <w:footnoteRef/>
      </w:r>
      <w:r w:rsidRPr="00783045">
        <w:rPr>
          <w:rFonts w:cs="Sakkal Majalla"/>
          <w:sz w:val="28"/>
          <w:szCs w:val="28"/>
        </w:rPr>
        <w:t xml:space="preserve"> </w:t>
      </w:r>
      <w:r w:rsidRPr="00783045">
        <w:rPr>
          <w:rFonts w:cs="Sakkal Majalla"/>
          <w:sz w:val="28"/>
          <w:szCs w:val="28"/>
          <w:rtl/>
        </w:rPr>
        <w:t xml:space="preserve"> </w:t>
      </w:r>
      <w:r>
        <w:rPr>
          <w:rFonts w:cs="Sakkal Majalla" w:hint="cs"/>
          <w:sz w:val="28"/>
          <w:szCs w:val="28"/>
          <w:rtl/>
        </w:rPr>
        <w:t xml:space="preserve">ضرورة تفعيل </w:t>
      </w:r>
      <w:r w:rsidRPr="00783045">
        <w:rPr>
          <w:rFonts w:cs="Sakkal Majalla"/>
          <w:sz w:val="28"/>
          <w:szCs w:val="28"/>
          <w:rtl/>
        </w:rPr>
        <w:t xml:space="preserve">دور مجلس الدولة في تفسير القوانين </w:t>
      </w:r>
      <w:r w:rsidRPr="00783045">
        <w:rPr>
          <w:rFonts w:cs="Sakkal Majalla"/>
          <w:color w:val="202124"/>
          <w:sz w:val="28"/>
          <w:szCs w:val="28"/>
          <w:shd w:val="clear" w:color="auto" w:fill="FFFFFF"/>
          <w:rtl/>
        </w:rPr>
        <w:t xml:space="preserve">وابداء رأيه في مشاريع القوانين واقتراح التعديلات التي يراها ضرورية وفقا </w:t>
      </w:r>
      <w:r w:rsidRPr="00783045">
        <w:rPr>
          <w:rFonts w:cs="Sakkal Majalla"/>
          <w:color w:val="000000"/>
          <w:sz w:val="28"/>
          <w:szCs w:val="28"/>
          <w:shd w:val="clear" w:color="auto" w:fill="FFFFFF"/>
          <w:rtl/>
        </w:rPr>
        <w:t xml:space="preserve">للقانون العضوي رقم 01/98 المؤرخ في 30 ماي 1998، يتعلق باختصاصات مجلس الدولة وتنظيمه وعمله، ج.ر.ج.ج عدد 37 الصادرة في 01 جوان 1998 المعدل </w:t>
      </w:r>
      <w:r w:rsidRPr="00783045">
        <w:rPr>
          <w:rFonts w:cs="Sakkal Majalla" w:hint="cs"/>
          <w:color w:val="000000"/>
          <w:sz w:val="28"/>
          <w:szCs w:val="28"/>
          <w:shd w:val="clear" w:color="auto" w:fill="FFFFFF"/>
          <w:rtl/>
        </w:rPr>
        <w:t>والمتمم</w:t>
      </w:r>
      <w:r>
        <w:rPr>
          <w:rFonts w:cs="Sakkal Majalla" w:hint="cs"/>
          <w:color w:val="202124"/>
          <w:sz w:val="28"/>
          <w:szCs w:val="28"/>
          <w:shd w:val="clear" w:color="auto" w:fill="FFFFFF"/>
          <w:rtl/>
        </w:rPr>
        <w:t>.</w:t>
      </w:r>
    </w:p>
  </w:footnote>
  <w:footnote w:id="58">
    <w:p w14:paraId="03F5A2A4" w14:textId="77777777" w:rsidR="0098217D" w:rsidRPr="00860E80" w:rsidRDefault="0098217D" w:rsidP="00E019CE">
      <w:pPr>
        <w:pStyle w:val="Notedebasdepage"/>
        <w:bidi/>
        <w:jc w:val="both"/>
        <w:rPr>
          <w:rtl/>
          <w:lang w:bidi="ar-DZ"/>
        </w:rPr>
      </w:pPr>
      <w:r>
        <w:rPr>
          <w:rStyle w:val="Appelnotedebasdep"/>
        </w:rPr>
        <w:footnoteRef/>
      </w:r>
      <w:r>
        <w:t xml:space="preserve"> </w:t>
      </w:r>
      <w:r>
        <w:rPr>
          <w:rFonts w:hint="cs"/>
          <w:rtl/>
          <w:lang w:bidi="ar-DZ"/>
        </w:rPr>
        <w:t xml:space="preserve"> </w:t>
      </w:r>
      <w:r w:rsidRPr="001C7889">
        <w:rPr>
          <w:rFonts w:cs="Sakkal Majalla"/>
          <w:sz w:val="28"/>
          <w:szCs w:val="28"/>
          <w:rtl/>
          <w:lang w:bidi="ar-DZ"/>
        </w:rPr>
        <w:t>اتفاقية الأمم المتحدة لمكافحة الفساد</w:t>
      </w:r>
      <w:r w:rsidRPr="001C7889">
        <w:rPr>
          <w:rFonts w:cs="Sakkal Majalla"/>
          <w:sz w:val="28"/>
          <w:szCs w:val="28"/>
          <w:rtl/>
        </w:rPr>
        <w:t xml:space="preserve"> معتمد بموجب قرار الجمعية العامة </w:t>
      </w:r>
      <w:r>
        <w:rPr>
          <w:rFonts w:cs="Sakkal Majalla" w:hint="cs"/>
          <w:sz w:val="28"/>
          <w:szCs w:val="28"/>
          <w:rtl/>
        </w:rPr>
        <w:t>رقم</w:t>
      </w:r>
      <w:r w:rsidRPr="001C7889">
        <w:rPr>
          <w:rFonts w:cs="Sakkal Majalla"/>
          <w:sz w:val="28"/>
          <w:szCs w:val="28"/>
          <w:rtl/>
        </w:rPr>
        <w:t xml:space="preserve">04\58، المؤرخ في 29 افريل 2004، ج.ر.ج.ج.د.ش عدد 26 صادر في 25 </w:t>
      </w:r>
      <w:r w:rsidRPr="00CE2A2C">
        <w:rPr>
          <w:rFonts w:cs="Sakkal Majalla"/>
          <w:sz w:val="28"/>
          <w:szCs w:val="28"/>
          <w:rtl/>
        </w:rPr>
        <w:t>افريل 2004</w:t>
      </w:r>
      <w:r w:rsidRPr="00CE2A2C">
        <w:rPr>
          <w:rFonts w:cs="Sakkal Majalla" w:hint="cs"/>
          <w:sz w:val="28"/>
          <w:szCs w:val="28"/>
          <w:rtl/>
        </w:rPr>
        <w:t xml:space="preserve">، </w:t>
      </w:r>
      <w:r>
        <w:rPr>
          <w:rFonts w:cs="Sakkal Majalla" w:hint="cs"/>
          <w:sz w:val="28"/>
          <w:szCs w:val="28"/>
          <w:rtl/>
        </w:rPr>
        <w:t xml:space="preserve">صادقت عليه بتحفظ بموجب مرسوم رئاسي رقم 128-04 مؤرخ في 29 افريل 2004، </w:t>
      </w:r>
      <w:r w:rsidRPr="001C7889">
        <w:rPr>
          <w:rFonts w:cs="Sakkal Majalla"/>
          <w:sz w:val="28"/>
          <w:szCs w:val="28"/>
          <w:rtl/>
        </w:rPr>
        <w:t>ج.ر.ج.ج.د.ش</w:t>
      </w:r>
      <w:r>
        <w:rPr>
          <w:rFonts w:cs="Sakkal Majalla" w:hint="cs"/>
          <w:sz w:val="28"/>
          <w:szCs w:val="28"/>
          <w:rtl/>
        </w:rPr>
        <w:t xml:space="preserve"> عدد 26، صادرة في 25 افريل 2004.</w:t>
      </w:r>
    </w:p>
  </w:footnote>
  <w:footnote w:id="59">
    <w:p w14:paraId="016D2029" w14:textId="77777777" w:rsidR="0098217D" w:rsidRPr="00CF4798" w:rsidRDefault="0098217D" w:rsidP="00E019CE">
      <w:pPr>
        <w:bidi/>
        <w:spacing w:after="120" w:line="264" w:lineRule="auto"/>
        <w:ind w:hanging="2"/>
        <w:jc w:val="both"/>
        <w:rPr>
          <w:rFonts w:ascii="Sakkal Majalla" w:hAnsi="Sakkal Majalla" w:cs="Sakkal Majalla"/>
          <w:sz w:val="28"/>
          <w:szCs w:val="28"/>
          <w:rtl/>
        </w:rPr>
      </w:pPr>
      <w:r w:rsidRPr="009076D0">
        <w:rPr>
          <w:rStyle w:val="Appelnotedebasdep"/>
          <w:sz w:val="28"/>
          <w:szCs w:val="28"/>
        </w:rPr>
        <w:footnoteRef/>
      </w:r>
      <w:r w:rsidRPr="009076D0">
        <w:rPr>
          <w:rFonts w:ascii="Sakkal Majalla" w:hAnsi="Sakkal Majalla" w:cs="Sakkal Majalla"/>
          <w:sz w:val="28"/>
          <w:szCs w:val="28"/>
        </w:rPr>
        <w:t xml:space="preserve"> </w:t>
      </w:r>
      <w:r w:rsidRPr="009076D0">
        <w:rPr>
          <w:rFonts w:ascii="Sakkal Majalla" w:hAnsi="Sakkal Majalla" w:cs="Sakkal Majalla"/>
          <w:sz w:val="28"/>
          <w:szCs w:val="28"/>
          <w:rtl/>
        </w:rPr>
        <w:t>تنص</w:t>
      </w:r>
      <w:r>
        <w:rPr>
          <w:rFonts w:ascii="Sakkal Majalla" w:hAnsi="Sakkal Majalla" w:cs="Sakkal Majalla" w:hint="cs"/>
          <w:sz w:val="28"/>
          <w:szCs w:val="28"/>
          <w:rtl/>
        </w:rPr>
        <w:t xml:space="preserve"> المادة 05 من المرسوم 15-247</w:t>
      </w:r>
      <w:r w:rsidRPr="009076D0">
        <w:rPr>
          <w:rFonts w:ascii="Sakkal Majalla" w:hAnsi="Sakkal Majalla" w:cs="Sakkal Majalla" w:hint="cs"/>
          <w:sz w:val="28"/>
          <w:szCs w:val="28"/>
          <w:rtl/>
        </w:rPr>
        <w:t>:</w:t>
      </w:r>
      <w:r w:rsidRPr="009076D0">
        <w:rPr>
          <w:rFonts w:ascii="Sakkal Majalla" w:hAnsi="Sakkal Majalla" w:cs="Sakkal Majalla"/>
          <w:sz w:val="28"/>
          <w:szCs w:val="28"/>
          <w:rtl/>
        </w:rPr>
        <w:t>" لضمان نجاعة الطلبيات العمومية والاستعمال الحسن للمال العام،</w:t>
      </w:r>
      <w:r w:rsidRPr="009076D0">
        <w:rPr>
          <w:rFonts w:ascii="Sakkal Majalla" w:hAnsi="Sakkal Majalla" w:cs="Sakkal Majalla"/>
          <w:sz w:val="28"/>
          <w:szCs w:val="28"/>
        </w:rPr>
        <w:t xml:space="preserve"> </w:t>
      </w:r>
      <w:r w:rsidRPr="009076D0">
        <w:rPr>
          <w:rFonts w:ascii="Sakkal Majalla" w:hAnsi="Sakkal Majalla" w:cs="Sakkal Majalla"/>
          <w:sz w:val="28"/>
          <w:szCs w:val="28"/>
          <w:rtl/>
        </w:rPr>
        <w:t xml:space="preserve">يجب </w:t>
      </w:r>
      <w:r w:rsidRPr="009076D0">
        <w:rPr>
          <w:rFonts w:ascii="Sakkal Majalla" w:hAnsi="Sakkal Majalla" w:cs="Sakkal Majalla"/>
          <w:sz w:val="28"/>
          <w:szCs w:val="28"/>
          <w:rtl/>
          <w:lang w:bidi="ar-DZ"/>
        </w:rPr>
        <w:t>ا</w:t>
      </w:r>
      <w:r w:rsidRPr="009076D0">
        <w:rPr>
          <w:rFonts w:ascii="Sakkal Majalla" w:hAnsi="Sakkal Majalla" w:cs="Sakkal Majalla"/>
          <w:sz w:val="28"/>
          <w:szCs w:val="28"/>
          <w:rtl/>
        </w:rPr>
        <w:t>ن تراعي في الصفقات العمومية</w:t>
      </w:r>
      <w:r w:rsidRPr="009076D0">
        <w:rPr>
          <w:rFonts w:ascii="Sakkal Majalla" w:hAnsi="Sakkal Majalla" w:cs="Sakkal Majalla"/>
          <w:b/>
          <w:bCs/>
          <w:sz w:val="28"/>
          <w:szCs w:val="28"/>
          <w:rtl/>
        </w:rPr>
        <w:t xml:space="preserve"> </w:t>
      </w:r>
      <w:r w:rsidRPr="009076D0">
        <w:rPr>
          <w:rFonts w:ascii="Sakkal Majalla" w:hAnsi="Sakkal Majalla" w:cs="Sakkal Majalla"/>
          <w:sz w:val="28"/>
          <w:szCs w:val="28"/>
          <w:rtl/>
        </w:rPr>
        <w:t xml:space="preserve">مبادئ حرية الوصول للطلبات العمومية </w:t>
      </w:r>
      <w:r w:rsidRPr="009076D0">
        <w:rPr>
          <w:rFonts w:ascii="Sakkal Majalla" w:hAnsi="Sakkal Majalla" w:cs="Sakkal Majalla" w:hint="cs"/>
          <w:sz w:val="28"/>
          <w:szCs w:val="28"/>
          <w:rtl/>
        </w:rPr>
        <w:t>والمساواة</w:t>
      </w:r>
      <w:r w:rsidRPr="009076D0">
        <w:rPr>
          <w:rFonts w:ascii="Sakkal Majalla" w:hAnsi="Sakkal Majalla" w:cs="Sakkal Majalla"/>
          <w:sz w:val="28"/>
          <w:szCs w:val="28"/>
          <w:rtl/>
        </w:rPr>
        <w:t xml:space="preserve"> فبي معاملة المترشحين وشفافية الإجراءات ضمن احترام أحكام هذ المرسوم"</w:t>
      </w:r>
      <w:r w:rsidRPr="009076D0">
        <w:rPr>
          <w:rFonts w:ascii="Sakkal Majalla" w:hAnsi="Sakkal Majalla" w:cs="Sakkal Majalla"/>
          <w:b/>
          <w:bCs/>
          <w:sz w:val="28"/>
          <w:szCs w:val="28"/>
          <w:rtl/>
        </w:rPr>
        <w:t xml:space="preserve">.   </w:t>
      </w:r>
    </w:p>
  </w:footnote>
  <w:footnote w:id="60">
    <w:p w14:paraId="5277694F" w14:textId="77777777" w:rsidR="0098217D" w:rsidRPr="004C7692" w:rsidRDefault="0098217D" w:rsidP="00E019CE">
      <w:pPr>
        <w:pStyle w:val="Notedebasdepage"/>
        <w:bidi/>
        <w:jc w:val="both"/>
        <w:rPr>
          <w:rFonts w:cs="Sakkal Majalla"/>
          <w:sz w:val="28"/>
          <w:szCs w:val="28"/>
          <w:rtl/>
          <w:lang w:bidi="ar-DZ"/>
        </w:rPr>
      </w:pPr>
      <w:r w:rsidRPr="004C7692">
        <w:rPr>
          <w:rStyle w:val="Appelnotedebasdep"/>
          <w:sz w:val="28"/>
          <w:szCs w:val="28"/>
        </w:rPr>
        <w:footnoteRef/>
      </w:r>
      <w:r w:rsidRPr="004C7692">
        <w:rPr>
          <w:rFonts w:cs="Sakkal Majalla"/>
          <w:sz w:val="28"/>
          <w:szCs w:val="28"/>
        </w:rPr>
        <w:t xml:space="preserve"> </w:t>
      </w:r>
      <w:r w:rsidRPr="004C7692">
        <w:rPr>
          <w:rFonts w:cs="Sakkal Majalla"/>
          <w:sz w:val="28"/>
          <w:szCs w:val="28"/>
          <w:rtl/>
          <w:lang w:bidi="ar-DZ"/>
        </w:rPr>
        <w:t xml:space="preserve"> </w:t>
      </w:r>
      <w:r w:rsidRPr="004C7692">
        <w:rPr>
          <w:rFonts w:cs="Sakkal Majalla"/>
          <w:b/>
          <w:bCs/>
          <w:sz w:val="28"/>
          <w:szCs w:val="28"/>
          <w:rtl/>
          <w:lang w:bidi="ar-DZ"/>
        </w:rPr>
        <w:t xml:space="preserve">الهاشمي </w:t>
      </w:r>
      <w:r w:rsidRPr="004C7692">
        <w:rPr>
          <w:rFonts w:cs="Sakkal Majalla" w:hint="cs"/>
          <w:b/>
          <w:bCs/>
          <w:sz w:val="28"/>
          <w:szCs w:val="28"/>
          <w:rtl/>
          <w:lang w:bidi="ar-DZ"/>
        </w:rPr>
        <w:t>خرفي</w:t>
      </w:r>
      <w:r w:rsidRPr="004C7692">
        <w:rPr>
          <w:rFonts w:cs="Sakkal Majalla" w:hint="cs"/>
          <w:sz w:val="28"/>
          <w:szCs w:val="28"/>
          <w:rtl/>
          <w:lang w:bidi="ar-DZ"/>
        </w:rPr>
        <w:t>، الوظيفة</w:t>
      </w:r>
      <w:r>
        <w:rPr>
          <w:rFonts w:cs="Sakkal Majalla" w:hint="cs"/>
          <w:sz w:val="28"/>
          <w:szCs w:val="28"/>
          <w:rtl/>
          <w:lang w:bidi="ar-DZ"/>
        </w:rPr>
        <w:t xml:space="preserve"> العمومية على ضوء التشريعات الجزائرية وبعض التجارب الأجنبية، دار هومة للطباعة والنشر والتوزيع، الجزائر، 2010، ص 35.</w:t>
      </w:r>
    </w:p>
  </w:footnote>
  <w:footnote w:id="61">
    <w:p w14:paraId="4A0FE02E" w14:textId="77777777" w:rsidR="0098217D" w:rsidRPr="00AB645B" w:rsidRDefault="0098217D" w:rsidP="00E019CE">
      <w:pPr>
        <w:pStyle w:val="Notedebasdepage"/>
        <w:bidi/>
        <w:jc w:val="both"/>
        <w:rPr>
          <w:rFonts w:cs="Sakkal Majalla"/>
          <w:sz w:val="28"/>
          <w:szCs w:val="28"/>
          <w:rtl/>
          <w:lang w:bidi="ar-DZ"/>
        </w:rPr>
      </w:pPr>
      <w:r>
        <w:rPr>
          <w:rStyle w:val="Appelnotedebasdep"/>
        </w:rPr>
        <w:footnoteRef/>
      </w:r>
      <w:r>
        <w:t xml:space="preserve"> </w:t>
      </w:r>
      <w:r>
        <w:rPr>
          <w:rFonts w:hint="cs"/>
          <w:rtl/>
          <w:lang w:bidi="ar-DZ"/>
        </w:rPr>
        <w:t xml:space="preserve"> </w:t>
      </w:r>
      <w:r w:rsidRPr="00AB645B">
        <w:rPr>
          <w:rFonts w:cs="Sakkal Majalla"/>
          <w:b/>
          <w:bCs/>
          <w:sz w:val="28"/>
          <w:szCs w:val="28"/>
          <w:rtl/>
          <w:lang w:bidi="ar-DZ"/>
        </w:rPr>
        <w:t>ضريفي نادية</w:t>
      </w:r>
      <w:r w:rsidRPr="00AB645B">
        <w:rPr>
          <w:rFonts w:cs="Sakkal Majalla"/>
          <w:sz w:val="28"/>
          <w:szCs w:val="28"/>
          <w:rtl/>
          <w:lang w:bidi="ar-DZ"/>
        </w:rPr>
        <w:t xml:space="preserve">، تسيير المرفق العام </w:t>
      </w:r>
      <w:r w:rsidRPr="00AB645B">
        <w:rPr>
          <w:rFonts w:cs="Sakkal Majalla" w:hint="cs"/>
          <w:sz w:val="28"/>
          <w:szCs w:val="28"/>
          <w:rtl/>
          <w:lang w:bidi="ar-DZ"/>
        </w:rPr>
        <w:t>والتحولات</w:t>
      </w:r>
      <w:r w:rsidRPr="00AB645B">
        <w:rPr>
          <w:rFonts w:cs="Sakkal Majalla"/>
          <w:sz w:val="28"/>
          <w:szCs w:val="28"/>
          <w:rtl/>
          <w:lang w:bidi="ar-DZ"/>
        </w:rPr>
        <w:t xml:space="preserve"> الجديدة، دار بلقيس، الجزائر، 2010، ص 35.</w:t>
      </w:r>
    </w:p>
  </w:footnote>
  <w:footnote w:id="62">
    <w:p w14:paraId="5E1819E7" w14:textId="77777777" w:rsidR="0098217D" w:rsidRPr="006E43F3" w:rsidRDefault="0098217D" w:rsidP="00E019CE">
      <w:pPr>
        <w:pStyle w:val="Notedebasdepage"/>
        <w:jc w:val="both"/>
        <w:rPr>
          <w:sz w:val="24"/>
          <w:szCs w:val="24"/>
          <w:lang w:bidi="ar-DZ"/>
        </w:rPr>
      </w:pPr>
      <w:r>
        <w:rPr>
          <w:rStyle w:val="Appelnotedebasdep"/>
        </w:rPr>
        <w:footnoteRef/>
      </w:r>
      <w:r>
        <w:t xml:space="preserve"> </w:t>
      </w:r>
      <w:r w:rsidRPr="006E43F3">
        <w:rPr>
          <w:b/>
          <w:bCs/>
          <w:sz w:val="24"/>
          <w:szCs w:val="24"/>
        </w:rPr>
        <w:t>Brahim Boulifa</w:t>
      </w:r>
      <w:r w:rsidRPr="006E43F3">
        <w:rPr>
          <w:sz w:val="24"/>
          <w:szCs w:val="24"/>
        </w:rPr>
        <w:t xml:space="preserve">, marchés publics, Manuel méthodologique, V 01, </w:t>
      </w:r>
      <w:r w:rsidRPr="006E43F3">
        <w:rPr>
          <w:sz w:val="24"/>
          <w:szCs w:val="24"/>
          <w:lang w:bidi="ar-DZ"/>
        </w:rPr>
        <w:t>2</w:t>
      </w:r>
      <w:r w:rsidRPr="006E43F3">
        <w:rPr>
          <w:sz w:val="24"/>
          <w:szCs w:val="24"/>
          <w:vertAlign w:val="superscript"/>
          <w:lang w:bidi="ar-DZ"/>
        </w:rPr>
        <w:t>ème</w:t>
      </w:r>
      <w:r w:rsidRPr="006E43F3">
        <w:rPr>
          <w:sz w:val="24"/>
          <w:szCs w:val="24"/>
          <w:lang w:bidi="ar-DZ"/>
        </w:rPr>
        <w:t xml:space="preserve"> édition, Berti Alger, 2016, p.12.</w:t>
      </w:r>
    </w:p>
  </w:footnote>
  <w:footnote w:id="63">
    <w:p w14:paraId="5DA6A0E9" w14:textId="77777777" w:rsidR="0098217D" w:rsidRPr="00BA1EFC" w:rsidRDefault="0098217D" w:rsidP="00E019CE">
      <w:pPr>
        <w:pStyle w:val="Notedebasdepage"/>
        <w:bidi/>
        <w:jc w:val="both"/>
        <w:rPr>
          <w:rFonts w:cs="Sakkal Majalla"/>
          <w:sz w:val="28"/>
          <w:szCs w:val="28"/>
          <w:rtl/>
          <w:lang w:bidi="ar-DZ"/>
        </w:rPr>
      </w:pPr>
      <w:r>
        <w:rPr>
          <w:rStyle w:val="Appelnotedebasdep"/>
        </w:rPr>
        <w:footnoteRef/>
      </w:r>
      <w:r>
        <w:t xml:space="preserve"> </w:t>
      </w:r>
      <w:r>
        <w:rPr>
          <w:rFonts w:hint="cs"/>
          <w:rtl/>
          <w:lang w:bidi="ar-DZ"/>
        </w:rPr>
        <w:t xml:space="preserve"> </w:t>
      </w:r>
      <w:r>
        <w:rPr>
          <w:rFonts w:cs="Sakkal Majalla" w:hint="cs"/>
          <w:b/>
          <w:bCs/>
          <w:sz w:val="28"/>
          <w:szCs w:val="28"/>
          <w:rtl/>
          <w:lang w:bidi="ar-DZ"/>
        </w:rPr>
        <w:t>تياب نادية</w:t>
      </w:r>
      <w:r>
        <w:rPr>
          <w:rFonts w:cs="Sakkal Majalla" w:hint="cs"/>
          <w:sz w:val="28"/>
          <w:szCs w:val="28"/>
          <w:rtl/>
          <w:lang w:bidi="ar-DZ"/>
        </w:rPr>
        <w:t>، اليات مواجهة الفساد في الصفقات العمومية، رسالة لنيل شهادة الدكتوراه في القانون، كلية الحقوق والعلوم السياسية-جامعة مولود معمري، تيزي وزو، 2013، ص 47.</w:t>
      </w:r>
    </w:p>
  </w:footnote>
  <w:footnote w:id="64">
    <w:p w14:paraId="5C77FD5C" w14:textId="77777777" w:rsidR="0098217D" w:rsidRPr="00DC7B5C" w:rsidRDefault="0098217D" w:rsidP="00E019CE">
      <w:pPr>
        <w:pStyle w:val="Notedebasdepage"/>
        <w:bidi/>
        <w:jc w:val="both"/>
        <w:rPr>
          <w:rFonts w:cs="Sakkal Majalla"/>
          <w:sz w:val="28"/>
          <w:szCs w:val="28"/>
          <w:rtl/>
          <w:lang w:bidi="ar-DZ"/>
        </w:rPr>
      </w:pPr>
      <w:r>
        <w:rPr>
          <w:rStyle w:val="Appelnotedebasdep"/>
        </w:rPr>
        <w:footnoteRef/>
      </w:r>
      <w:r>
        <w:t xml:space="preserve"> </w:t>
      </w:r>
      <w:r w:rsidRPr="00FE4679">
        <w:rPr>
          <w:rFonts w:cs="Sakkal Majalla"/>
          <w:b/>
          <w:bCs/>
          <w:sz w:val="28"/>
          <w:szCs w:val="28"/>
          <w:rtl/>
          <w:lang w:bidi="ar-DZ"/>
        </w:rPr>
        <w:t>عياد بوخالفة</w:t>
      </w:r>
      <w:r w:rsidRPr="00FE4679">
        <w:rPr>
          <w:rFonts w:cs="Sakkal Majalla"/>
          <w:sz w:val="28"/>
          <w:szCs w:val="28"/>
          <w:rtl/>
          <w:lang w:bidi="ar-DZ"/>
        </w:rPr>
        <w:t xml:space="preserve">، </w:t>
      </w:r>
      <w:r>
        <w:rPr>
          <w:rFonts w:cs="Sakkal Majalla" w:hint="cs"/>
          <w:sz w:val="28"/>
          <w:szCs w:val="28"/>
          <w:rtl/>
          <w:lang w:bidi="ar-DZ"/>
        </w:rPr>
        <w:t>خصوصيات الصفقات العمومية في التشريع الجزائري، مذكرة لنيل شهادة الماجيستر في القانون العام، تخصص قانون المنازعا</w:t>
      </w:r>
      <w:r>
        <w:rPr>
          <w:rFonts w:cs="Sakkal Majalla" w:hint="eastAsia"/>
          <w:sz w:val="28"/>
          <w:szCs w:val="28"/>
          <w:rtl/>
          <w:lang w:bidi="ar-DZ"/>
        </w:rPr>
        <w:t>ت</w:t>
      </w:r>
      <w:r>
        <w:rPr>
          <w:rFonts w:cs="Sakkal Majalla" w:hint="cs"/>
          <w:sz w:val="28"/>
          <w:szCs w:val="28"/>
          <w:rtl/>
          <w:lang w:bidi="ar-DZ"/>
        </w:rPr>
        <w:t xml:space="preserve"> الإدارية، كلية الحقوق والعلوم السياسية، جامعة مولود معمري، تيزي وزو، 2018، ص 30. </w:t>
      </w:r>
    </w:p>
  </w:footnote>
  <w:footnote w:id="65">
    <w:p w14:paraId="023F8FC9" w14:textId="77777777" w:rsidR="0098217D" w:rsidRPr="00AA43E1" w:rsidRDefault="0098217D" w:rsidP="00E019CE">
      <w:pPr>
        <w:pStyle w:val="Notedebasdepage"/>
        <w:bidi/>
        <w:jc w:val="both"/>
        <w:rPr>
          <w:rtl/>
          <w:lang w:bidi="ar-DZ"/>
        </w:rPr>
      </w:pPr>
      <w:r w:rsidRPr="00AA43E1">
        <w:rPr>
          <w:rStyle w:val="Appelnotedebasdep"/>
          <w:sz w:val="28"/>
          <w:szCs w:val="28"/>
        </w:rPr>
        <w:footnoteRef/>
      </w:r>
      <w:r w:rsidRPr="00AA43E1">
        <w:rPr>
          <w:rFonts w:cs="Sakkal Majalla"/>
          <w:b/>
          <w:bCs/>
          <w:sz w:val="28"/>
          <w:szCs w:val="28"/>
        </w:rPr>
        <w:t xml:space="preserve"> </w:t>
      </w:r>
      <w:r w:rsidRPr="00AA43E1">
        <w:rPr>
          <w:rFonts w:cs="Sakkal Majalla"/>
          <w:b/>
          <w:bCs/>
          <w:sz w:val="28"/>
          <w:szCs w:val="28"/>
          <w:rtl/>
          <w:lang w:bidi="ar-DZ"/>
        </w:rPr>
        <w:t xml:space="preserve"> هيبة سردوك</w:t>
      </w:r>
      <w:r>
        <w:rPr>
          <w:rFonts w:hint="cs"/>
          <w:rtl/>
          <w:lang w:bidi="ar-DZ"/>
        </w:rPr>
        <w:t xml:space="preserve">، المناقصة العامة كطريقة للتعاقد الإداري، مكتبة الوفاء القانونية، الإسكندرية، 2009، ص 139. </w:t>
      </w:r>
    </w:p>
  </w:footnote>
  <w:footnote w:id="66">
    <w:p w14:paraId="5B7BD1EF" w14:textId="77777777" w:rsidR="0098217D" w:rsidRPr="006E43F3" w:rsidRDefault="0098217D" w:rsidP="00E019CE">
      <w:pPr>
        <w:pStyle w:val="Notedebasdepage"/>
        <w:jc w:val="both"/>
        <w:rPr>
          <w:sz w:val="24"/>
          <w:szCs w:val="24"/>
          <w:lang w:bidi="ar-DZ"/>
        </w:rPr>
      </w:pPr>
      <w:r w:rsidRPr="006E43F3">
        <w:rPr>
          <w:rStyle w:val="Appelnotedebasdep"/>
          <w:sz w:val="24"/>
          <w:szCs w:val="24"/>
        </w:rPr>
        <w:footnoteRef/>
      </w:r>
      <w:r w:rsidRPr="006E43F3">
        <w:rPr>
          <w:sz w:val="24"/>
          <w:szCs w:val="24"/>
        </w:rPr>
        <w:t xml:space="preserve"> </w:t>
      </w:r>
      <w:r w:rsidRPr="006E43F3">
        <w:rPr>
          <w:b/>
          <w:bCs/>
          <w:sz w:val="24"/>
          <w:szCs w:val="24"/>
          <w:lang w:bidi="ar-DZ"/>
        </w:rPr>
        <w:t>Jean Christophe DUVAL</w:t>
      </w:r>
      <w:r w:rsidRPr="006E43F3">
        <w:rPr>
          <w:sz w:val="24"/>
          <w:szCs w:val="24"/>
          <w:lang w:bidi="ar-DZ"/>
        </w:rPr>
        <w:t xml:space="preserve">, l’essentiel du droit des marchés publics, </w:t>
      </w:r>
      <w:bookmarkStart w:id="78" w:name="_Hlk106536507"/>
      <w:r w:rsidRPr="006E43F3">
        <w:rPr>
          <w:sz w:val="24"/>
          <w:szCs w:val="24"/>
          <w:lang w:bidi="ar-DZ"/>
        </w:rPr>
        <w:t>2</w:t>
      </w:r>
      <w:r w:rsidRPr="006E43F3">
        <w:rPr>
          <w:sz w:val="24"/>
          <w:szCs w:val="24"/>
          <w:vertAlign w:val="superscript"/>
          <w:lang w:bidi="ar-DZ"/>
        </w:rPr>
        <w:t>ème</w:t>
      </w:r>
      <w:r w:rsidRPr="006E43F3">
        <w:rPr>
          <w:sz w:val="24"/>
          <w:szCs w:val="24"/>
          <w:lang w:bidi="ar-DZ"/>
        </w:rPr>
        <w:t xml:space="preserve"> édition</w:t>
      </w:r>
      <w:bookmarkEnd w:id="78"/>
      <w:r w:rsidRPr="006E43F3">
        <w:rPr>
          <w:sz w:val="24"/>
          <w:szCs w:val="24"/>
          <w:lang w:bidi="ar-DZ"/>
        </w:rPr>
        <w:t>, ellipses, Paris, 2012, p.13.</w:t>
      </w:r>
    </w:p>
  </w:footnote>
  <w:footnote w:id="67">
    <w:p w14:paraId="38319558" w14:textId="77777777" w:rsidR="0098217D" w:rsidRPr="001E6FCC" w:rsidRDefault="0098217D" w:rsidP="00E019CE">
      <w:pPr>
        <w:pStyle w:val="Notedebasdepage"/>
        <w:bidi/>
        <w:jc w:val="both"/>
        <w:rPr>
          <w:rFonts w:cs="Sakkal Majalla"/>
          <w:sz w:val="28"/>
          <w:szCs w:val="28"/>
          <w:rtl/>
          <w:lang w:bidi="ar-DZ"/>
        </w:rPr>
      </w:pPr>
      <w:r w:rsidRPr="007D3DA5">
        <w:rPr>
          <w:rStyle w:val="Appelnotedebasdep"/>
          <w:sz w:val="28"/>
          <w:szCs w:val="28"/>
        </w:rPr>
        <w:footnoteRef/>
      </w:r>
      <w:r w:rsidRPr="007D3DA5">
        <w:rPr>
          <w:rFonts w:cs="Sakkal Majalla"/>
          <w:sz w:val="28"/>
          <w:szCs w:val="28"/>
        </w:rPr>
        <w:t xml:space="preserve"> </w:t>
      </w:r>
      <w:r w:rsidRPr="007D3DA5">
        <w:rPr>
          <w:rFonts w:cs="Sakkal Majalla"/>
          <w:sz w:val="28"/>
          <w:szCs w:val="28"/>
          <w:rtl/>
        </w:rPr>
        <w:t xml:space="preserve"> </w:t>
      </w:r>
      <w:r>
        <w:rPr>
          <w:rFonts w:cs="Sakkal Majalla" w:hint="cs"/>
          <w:sz w:val="28"/>
          <w:szCs w:val="28"/>
          <w:rtl/>
        </w:rPr>
        <w:t>المادة</w:t>
      </w:r>
      <w:r w:rsidRPr="007D3DA5">
        <w:rPr>
          <w:rFonts w:cs="Sakkal Majalla"/>
          <w:sz w:val="28"/>
          <w:szCs w:val="28"/>
          <w:rtl/>
        </w:rPr>
        <w:t xml:space="preserve"> </w:t>
      </w:r>
      <w:r w:rsidRPr="007D3DA5">
        <w:rPr>
          <w:rFonts w:cs="Sakkal Majalla" w:hint="cs"/>
          <w:sz w:val="28"/>
          <w:szCs w:val="28"/>
          <w:rtl/>
        </w:rPr>
        <w:t>الأولى</w:t>
      </w:r>
      <w:r w:rsidRPr="007D3DA5">
        <w:rPr>
          <w:rFonts w:cs="Sakkal Majalla"/>
          <w:sz w:val="28"/>
          <w:szCs w:val="28"/>
          <w:rtl/>
        </w:rPr>
        <w:t xml:space="preserve"> </w:t>
      </w:r>
      <w:r>
        <w:rPr>
          <w:rFonts w:cs="Sakkal Majalla" w:hint="cs"/>
          <w:sz w:val="28"/>
          <w:szCs w:val="28"/>
          <w:rtl/>
        </w:rPr>
        <w:t xml:space="preserve">من </w:t>
      </w:r>
      <w:r w:rsidRPr="007D3DA5">
        <w:rPr>
          <w:rFonts w:cs="Sakkal Majalla" w:hint="cs"/>
          <w:sz w:val="28"/>
          <w:szCs w:val="28"/>
          <w:rtl/>
        </w:rPr>
        <w:t>الأمر</w:t>
      </w:r>
      <w:r w:rsidRPr="007D3DA5">
        <w:rPr>
          <w:rFonts w:cs="Sakkal Majalla"/>
          <w:sz w:val="28"/>
          <w:szCs w:val="28"/>
          <w:rtl/>
        </w:rPr>
        <w:t xml:space="preserve"> </w:t>
      </w:r>
      <w:r>
        <w:rPr>
          <w:rFonts w:cs="Sakkal Majalla" w:hint="cs"/>
          <w:sz w:val="28"/>
          <w:szCs w:val="28"/>
          <w:rtl/>
        </w:rPr>
        <w:t>03</w:t>
      </w:r>
      <w:r w:rsidRPr="007D3DA5">
        <w:rPr>
          <w:rFonts w:cs="Sakkal Majalla"/>
          <w:sz w:val="28"/>
          <w:szCs w:val="28"/>
          <w:rtl/>
        </w:rPr>
        <w:t>-</w:t>
      </w:r>
      <w:r>
        <w:rPr>
          <w:rFonts w:cs="Sakkal Majalla" w:hint="cs"/>
          <w:sz w:val="28"/>
          <w:szCs w:val="28"/>
          <w:rtl/>
        </w:rPr>
        <w:t>03</w:t>
      </w:r>
      <w:r w:rsidRPr="007D3DA5">
        <w:rPr>
          <w:rFonts w:cs="Sakkal Majalla"/>
          <w:sz w:val="28"/>
          <w:szCs w:val="28"/>
          <w:rtl/>
        </w:rPr>
        <w:t xml:space="preserve"> المؤرخ ف</w:t>
      </w:r>
      <w:r>
        <w:rPr>
          <w:rFonts w:cs="Sakkal Majalla" w:hint="cs"/>
          <w:sz w:val="28"/>
          <w:szCs w:val="28"/>
          <w:rtl/>
        </w:rPr>
        <w:t>ي</w:t>
      </w:r>
      <w:r w:rsidRPr="007D3DA5">
        <w:rPr>
          <w:rFonts w:cs="Sakkal Majalla"/>
          <w:sz w:val="28"/>
          <w:szCs w:val="28"/>
          <w:rtl/>
        </w:rPr>
        <w:t xml:space="preserve"> </w:t>
      </w:r>
      <w:r>
        <w:rPr>
          <w:rFonts w:cs="Sakkal Majalla" w:hint="cs"/>
          <w:sz w:val="28"/>
          <w:szCs w:val="28"/>
          <w:rtl/>
        </w:rPr>
        <w:t>19</w:t>
      </w:r>
      <w:r w:rsidRPr="007D3DA5">
        <w:rPr>
          <w:rFonts w:cs="Sakkal Majalla"/>
          <w:sz w:val="28"/>
          <w:szCs w:val="28"/>
          <w:rtl/>
        </w:rPr>
        <w:t xml:space="preserve"> جويلية </w:t>
      </w:r>
      <w:r>
        <w:rPr>
          <w:rFonts w:cs="Sakkal Majalla" w:hint="cs"/>
          <w:sz w:val="28"/>
          <w:szCs w:val="28"/>
          <w:rtl/>
        </w:rPr>
        <w:t>2003</w:t>
      </w:r>
      <w:r w:rsidRPr="007D3DA5">
        <w:rPr>
          <w:rFonts w:cs="Sakkal Majalla"/>
          <w:sz w:val="28"/>
          <w:szCs w:val="28"/>
          <w:rtl/>
        </w:rPr>
        <w:t xml:space="preserve"> المتعلق </w:t>
      </w:r>
      <w:r w:rsidRPr="007D3DA5">
        <w:rPr>
          <w:rFonts w:cs="Sakkal Majalla" w:hint="cs"/>
          <w:sz w:val="28"/>
          <w:szCs w:val="28"/>
          <w:rtl/>
        </w:rPr>
        <w:t>بالمنافسة، المعد</w:t>
      </w:r>
      <w:r>
        <w:rPr>
          <w:rFonts w:cs="Sakkal Majalla" w:hint="cs"/>
          <w:sz w:val="28"/>
          <w:szCs w:val="28"/>
          <w:rtl/>
        </w:rPr>
        <w:t>ل</w:t>
      </w:r>
      <w:r w:rsidRPr="007D3DA5">
        <w:rPr>
          <w:rFonts w:cs="Sakkal Majalla"/>
          <w:sz w:val="28"/>
          <w:szCs w:val="28"/>
          <w:rtl/>
        </w:rPr>
        <w:t xml:space="preserve"> </w:t>
      </w:r>
      <w:r w:rsidRPr="007D3DA5">
        <w:rPr>
          <w:rFonts w:cs="Sakkal Majalla" w:hint="cs"/>
          <w:sz w:val="28"/>
          <w:szCs w:val="28"/>
          <w:rtl/>
        </w:rPr>
        <w:t>والمتمم</w:t>
      </w:r>
      <w:r>
        <w:rPr>
          <w:rFonts w:cs="Sakkal Majalla" w:hint="cs"/>
          <w:sz w:val="28"/>
          <w:szCs w:val="28"/>
          <w:rtl/>
        </w:rPr>
        <w:t>.</w:t>
      </w:r>
      <w:r w:rsidRPr="007D3DA5">
        <w:rPr>
          <w:rFonts w:cs="Sakkal Majalla"/>
          <w:sz w:val="28"/>
          <w:szCs w:val="28"/>
          <w:rtl/>
        </w:rPr>
        <w:t xml:space="preserve"> ج</w:t>
      </w:r>
      <w:r>
        <w:rPr>
          <w:rFonts w:cs="Sakkal Majalla" w:hint="cs"/>
          <w:sz w:val="28"/>
          <w:szCs w:val="28"/>
          <w:rtl/>
        </w:rPr>
        <w:t>.</w:t>
      </w:r>
      <w:r w:rsidRPr="007D3DA5">
        <w:rPr>
          <w:rFonts w:cs="Sakkal Majalla"/>
          <w:sz w:val="28"/>
          <w:szCs w:val="28"/>
          <w:rtl/>
        </w:rPr>
        <w:t xml:space="preserve"> ر</w:t>
      </w:r>
      <w:r>
        <w:rPr>
          <w:rFonts w:cs="Sakkal Majalla" w:hint="cs"/>
          <w:sz w:val="28"/>
          <w:szCs w:val="28"/>
          <w:rtl/>
        </w:rPr>
        <w:t>.ج.ج</w:t>
      </w:r>
      <w:r w:rsidRPr="007D3DA5">
        <w:rPr>
          <w:rFonts w:cs="Sakkal Majalla"/>
          <w:sz w:val="28"/>
          <w:szCs w:val="28"/>
          <w:rtl/>
        </w:rPr>
        <w:t xml:space="preserve"> عدد </w:t>
      </w:r>
      <w:r>
        <w:rPr>
          <w:rFonts w:cs="Sakkal Majalla"/>
          <w:sz w:val="28"/>
          <w:szCs w:val="28"/>
        </w:rPr>
        <w:t>43</w:t>
      </w:r>
      <w:r>
        <w:rPr>
          <w:rFonts w:cs="Sakkal Majalla" w:hint="cs"/>
          <w:sz w:val="28"/>
          <w:szCs w:val="28"/>
          <w:rtl/>
        </w:rPr>
        <w:t xml:space="preserve">الصادرة </w:t>
      </w:r>
      <w:r>
        <w:rPr>
          <w:rFonts w:cs="Sakkal Majalla"/>
          <w:sz w:val="28"/>
          <w:szCs w:val="28"/>
        </w:rPr>
        <w:t xml:space="preserve">20 </w:t>
      </w:r>
      <w:r>
        <w:rPr>
          <w:rFonts w:cs="Sakkal Majalla" w:hint="cs"/>
          <w:sz w:val="28"/>
          <w:szCs w:val="28"/>
          <w:rtl/>
        </w:rPr>
        <w:t>جويلية</w:t>
      </w:r>
      <w:r>
        <w:rPr>
          <w:rFonts w:cs="Sakkal Majalla"/>
          <w:sz w:val="28"/>
          <w:szCs w:val="28"/>
        </w:rPr>
        <w:t xml:space="preserve"> 2003</w:t>
      </w:r>
      <w:r>
        <w:rPr>
          <w:rFonts w:cs="Sakkal Majalla" w:hint="cs"/>
          <w:sz w:val="28"/>
          <w:szCs w:val="28"/>
          <w:rtl/>
        </w:rPr>
        <w:t>.</w:t>
      </w:r>
      <w:r w:rsidRPr="007D3DA5">
        <w:rPr>
          <w:rFonts w:cs="Sakkal Majalla"/>
          <w:sz w:val="28"/>
          <w:szCs w:val="28"/>
          <w:rtl/>
        </w:rPr>
        <w:t>تنص على: "يهد</w:t>
      </w:r>
      <w:r>
        <w:rPr>
          <w:rFonts w:cs="Sakkal Majalla" w:hint="cs"/>
          <w:sz w:val="28"/>
          <w:szCs w:val="28"/>
          <w:rtl/>
        </w:rPr>
        <w:t>ف</w:t>
      </w:r>
      <w:r w:rsidRPr="007D3DA5">
        <w:rPr>
          <w:rFonts w:cs="Sakkal Majalla"/>
          <w:sz w:val="28"/>
          <w:szCs w:val="28"/>
          <w:rtl/>
        </w:rPr>
        <w:t xml:space="preserve"> هذا </w:t>
      </w:r>
      <w:r w:rsidRPr="007D3DA5">
        <w:rPr>
          <w:rFonts w:cs="Sakkal Majalla" w:hint="cs"/>
          <w:sz w:val="28"/>
          <w:szCs w:val="28"/>
          <w:rtl/>
        </w:rPr>
        <w:t>الأمر</w:t>
      </w:r>
      <w:r w:rsidRPr="007D3DA5">
        <w:rPr>
          <w:rFonts w:cs="Sakkal Majalla"/>
          <w:sz w:val="28"/>
          <w:szCs w:val="28"/>
          <w:rtl/>
        </w:rPr>
        <w:t xml:space="preserve"> إلى تحديد شروط ممارسة المنافسة ف</w:t>
      </w:r>
      <w:r>
        <w:rPr>
          <w:rFonts w:cs="Sakkal Majalla" w:hint="cs"/>
          <w:sz w:val="28"/>
          <w:szCs w:val="28"/>
          <w:rtl/>
        </w:rPr>
        <w:t>ي</w:t>
      </w:r>
      <w:r w:rsidRPr="007D3DA5">
        <w:rPr>
          <w:rFonts w:cs="Sakkal Majalla"/>
          <w:sz w:val="28"/>
          <w:szCs w:val="28"/>
          <w:rtl/>
        </w:rPr>
        <w:t xml:space="preserve"> السوق وتفادي ممارسات م</w:t>
      </w:r>
      <w:r>
        <w:rPr>
          <w:rFonts w:cs="Sakkal Majalla" w:hint="cs"/>
          <w:sz w:val="28"/>
          <w:szCs w:val="28"/>
          <w:rtl/>
        </w:rPr>
        <w:t>ق</w:t>
      </w:r>
      <w:r w:rsidRPr="007D3DA5">
        <w:rPr>
          <w:rFonts w:cs="Sakkal Majalla"/>
          <w:sz w:val="28"/>
          <w:szCs w:val="28"/>
          <w:rtl/>
        </w:rPr>
        <w:t xml:space="preserve">يدة للمنافسة ومراقبة التجميعات </w:t>
      </w:r>
      <w:r w:rsidRPr="007D3DA5">
        <w:rPr>
          <w:rFonts w:cs="Sakkal Majalla" w:hint="cs"/>
          <w:sz w:val="28"/>
          <w:szCs w:val="28"/>
          <w:rtl/>
        </w:rPr>
        <w:t>الاقتصادية</w:t>
      </w:r>
      <w:r w:rsidRPr="007D3DA5">
        <w:rPr>
          <w:rFonts w:cs="Sakkal Majalla"/>
          <w:sz w:val="28"/>
          <w:szCs w:val="28"/>
          <w:rtl/>
        </w:rPr>
        <w:t xml:space="preserve"> قصد زيادة الفعالية </w:t>
      </w:r>
      <w:r w:rsidRPr="007D3DA5">
        <w:rPr>
          <w:rFonts w:cs="Sakkal Majalla" w:hint="cs"/>
          <w:sz w:val="28"/>
          <w:szCs w:val="28"/>
          <w:rtl/>
        </w:rPr>
        <w:t>الاقتصادية</w:t>
      </w:r>
      <w:r w:rsidRPr="007D3DA5">
        <w:rPr>
          <w:rFonts w:cs="Sakkal Majalla"/>
          <w:sz w:val="28"/>
          <w:szCs w:val="28"/>
          <w:rtl/>
        </w:rPr>
        <w:t xml:space="preserve"> وتحسين </w:t>
      </w:r>
      <w:r w:rsidRPr="007D3DA5">
        <w:rPr>
          <w:rFonts w:cs="Sakkal Majalla" w:hint="cs"/>
          <w:sz w:val="28"/>
          <w:szCs w:val="28"/>
          <w:rtl/>
        </w:rPr>
        <w:t>ظروف</w:t>
      </w:r>
      <w:r w:rsidRPr="007D3DA5">
        <w:rPr>
          <w:rFonts w:cs="Sakkal Majalla"/>
          <w:sz w:val="28"/>
          <w:szCs w:val="28"/>
          <w:rtl/>
        </w:rPr>
        <w:t xml:space="preserve"> معيشة </w:t>
      </w:r>
      <w:r w:rsidRPr="007D3DA5">
        <w:rPr>
          <w:rFonts w:cs="Sakkal Majalla" w:hint="cs"/>
          <w:sz w:val="28"/>
          <w:szCs w:val="28"/>
          <w:rtl/>
        </w:rPr>
        <w:t>المستهل</w:t>
      </w:r>
      <w:r>
        <w:rPr>
          <w:rFonts w:cs="Sakkal Majalla" w:hint="cs"/>
          <w:sz w:val="28"/>
          <w:szCs w:val="28"/>
          <w:rtl/>
        </w:rPr>
        <w:t>ك</w:t>
      </w:r>
      <w:r w:rsidRPr="007D3DA5">
        <w:rPr>
          <w:rFonts w:cs="Sakkal Majalla" w:hint="cs"/>
          <w:sz w:val="28"/>
          <w:szCs w:val="28"/>
          <w:rtl/>
        </w:rPr>
        <w:t>ين</w:t>
      </w:r>
      <w:r w:rsidRPr="007D3DA5">
        <w:rPr>
          <w:rFonts w:cs="Sakkal Majalla"/>
          <w:sz w:val="28"/>
          <w:szCs w:val="28"/>
          <w:rtl/>
        </w:rPr>
        <w:t xml:space="preserve"> </w:t>
      </w:r>
      <w:r>
        <w:rPr>
          <w:rFonts w:cs="Sakkal Majalla" w:hint="cs"/>
          <w:sz w:val="28"/>
          <w:szCs w:val="28"/>
          <w:rtl/>
        </w:rPr>
        <w:t>".</w:t>
      </w:r>
    </w:p>
  </w:footnote>
  <w:footnote w:id="68">
    <w:p w14:paraId="613B2171" w14:textId="77777777" w:rsidR="0098217D" w:rsidRPr="00DC7B5C" w:rsidRDefault="0098217D" w:rsidP="00E019CE">
      <w:pPr>
        <w:bidi/>
        <w:spacing w:after="0"/>
        <w:jc w:val="both"/>
        <w:rPr>
          <w:rFonts w:ascii="Sakkal Majalla" w:hAnsi="Sakkal Majalla" w:cs="Sakkal Majalla"/>
          <w:sz w:val="28"/>
          <w:szCs w:val="28"/>
          <w:rtl/>
        </w:rPr>
      </w:pPr>
      <w:r w:rsidRPr="00225D49">
        <w:rPr>
          <w:rStyle w:val="Appelnotedebasdep"/>
          <w:sz w:val="28"/>
          <w:szCs w:val="28"/>
        </w:rPr>
        <w:footnoteRef/>
      </w:r>
      <w:r w:rsidRPr="00225D49">
        <w:rPr>
          <w:rFonts w:ascii="Sakkal Majalla" w:hAnsi="Sakkal Majalla" w:cs="Sakkal Majalla"/>
          <w:sz w:val="28"/>
          <w:szCs w:val="28"/>
        </w:rPr>
        <w:t xml:space="preserve"> </w:t>
      </w:r>
      <w:r w:rsidRPr="00225D49">
        <w:rPr>
          <w:rFonts w:ascii="Sakkal Majalla" w:hAnsi="Sakkal Majalla" w:cs="Sakkal Majalla"/>
          <w:sz w:val="28"/>
          <w:szCs w:val="28"/>
          <w:rtl/>
          <w:lang w:bidi="ar-DZ"/>
        </w:rPr>
        <w:t xml:space="preserve"> المادة 75 من المرسوم </w:t>
      </w:r>
      <w:r w:rsidRPr="00225D49">
        <w:rPr>
          <w:rFonts w:ascii="Sakkal Majalla" w:hAnsi="Sakkal Majalla" w:cs="Sakkal Majalla"/>
          <w:sz w:val="28"/>
          <w:szCs w:val="28"/>
          <w:rtl/>
        </w:rPr>
        <w:t>الرئاسي 15</w:t>
      </w:r>
      <w:r>
        <w:rPr>
          <w:rFonts w:ascii="Sakkal Majalla" w:hAnsi="Sakkal Majalla" w:cs="Sakkal Majalla" w:hint="cs"/>
          <w:sz w:val="28"/>
          <w:szCs w:val="28"/>
          <w:rtl/>
        </w:rPr>
        <w:t>-</w:t>
      </w:r>
      <w:r w:rsidRPr="00225D49">
        <w:rPr>
          <w:rFonts w:ascii="Sakkal Majalla" w:hAnsi="Sakkal Majalla" w:cs="Sakkal Majalla"/>
          <w:sz w:val="28"/>
          <w:szCs w:val="28"/>
          <w:rtl/>
          <w:lang w:bidi="ar-DZ"/>
        </w:rPr>
        <w:t xml:space="preserve"> </w:t>
      </w:r>
      <w:r w:rsidRPr="00225D49">
        <w:rPr>
          <w:rFonts w:ascii="Sakkal Majalla" w:hAnsi="Sakkal Majalla" w:cs="Sakkal Majalla" w:hint="cs"/>
          <w:sz w:val="28"/>
          <w:szCs w:val="28"/>
          <w:rtl/>
        </w:rPr>
        <w:t>247،</w:t>
      </w:r>
      <w:r>
        <w:rPr>
          <w:rFonts w:ascii="Sakkal Majalla" w:hAnsi="Sakkal Majalla" w:cs="Sakkal Majalla" w:hint="cs"/>
          <w:sz w:val="28"/>
          <w:szCs w:val="28"/>
          <w:rtl/>
        </w:rPr>
        <w:t xml:space="preserve"> مرجع سابق، حددت </w:t>
      </w:r>
      <w:r w:rsidRPr="00225D49">
        <w:rPr>
          <w:rFonts w:ascii="Sakkal Majalla" w:hAnsi="Sakkal Majalla" w:cs="Sakkal Majalla" w:hint="cs"/>
          <w:sz w:val="28"/>
          <w:szCs w:val="28"/>
          <w:rtl/>
        </w:rPr>
        <w:t>حالات</w:t>
      </w:r>
      <w:r w:rsidRPr="00225D49">
        <w:rPr>
          <w:rFonts w:ascii="Sakkal Majalla" w:hAnsi="Sakkal Majalla" w:cs="Sakkal Majalla"/>
          <w:sz w:val="28"/>
          <w:szCs w:val="28"/>
          <w:rtl/>
        </w:rPr>
        <w:t xml:space="preserve"> الاقصاء</w:t>
      </w:r>
      <w:r>
        <w:rPr>
          <w:rFonts w:ascii="Sakkal Majalla" w:hAnsi="Sakkal Majalla" w:cs="Sakkal Majalla" w:hint="cs"/>
          <w:sz w:val="28"/>
          <w:szCs w:val="28"/>
          <w:rtl/>
        </w:rPr>
        <w:t>.</w:t>
      </w:r>
    </w:p>
  </w:footnote>
  <w:footnote w:id="69">
    <w:p w14:paraId="347EC90A" w14:textId="26DFDAF8" w:rsidR="0098217D" w:rsidRPr="000857AF" w:rsidRDefault="0098217D" w:rsidP="00091D6D">
      <w:pPr>
        <w:pStyle w:val="Notedebasdepage"/>
        <w:bidi/>
        <w:jc w:val="both"/>
        <w:rPr>
          <w:rFonts w:cs="Sakkal Majalla"/>
          <w:sz w:val="28"/>
          <w:szCs w:val="28"/>
          <w:rtl/>
          <w:lang w:bidi="ar-DZ"/>
        </w:rPr>
      </w:pPr>
      <w:r w:rsidRPr="002858BF">
        <w:rPr>
          <w:rStyle w:val="Appelnotedebasdep"/>
          <w:sz w:val="28"/>
          <w:szCs w:val="28"/>
        </w:rPr>
        <w:footnoteRef/>
      </w:r>
      <w:r w:rsidRPr="002858BF">
        <w:rPr>
          <w:rFonts w:cs="Sakkal Majalla"/>
          <w:sz w:val="28"/>
          <w:szCs w:val="28"/>
        </w:rPr>
        <w:t xml:space="preserve"> </w:t>
      </w:r>
      <w:r w:rsidRPr="002858BF">
        <w:rPr>
          <w:rFonts w:cs="Sakkal Majalla"/>
          <w:sz w:val="28"/>
          <w:szCs w:val="28"/>
          <w:rtl/>
          <w:lang w:bidi="ar-DZ"/>
        </w:rPr>
        <w:t xml:space="preserve"> </w:t>
      </w:r>
      <w:r w:rsidRPr="000857AF">
        <w:rPr>
          <w:rFonts w:cs="Sakkal Majalla"/>
          <w:sz w:val="28"/>
          <w:szCs w:val="28"/>
          <w:rtl/>
          <w:lang w:bidi="ar-DZ"/>
        </w:rPr>
        <w:t>انظر المادة 45 من المرسوم الرئاسي 15-247</w:t>
      </w:r>
      <w:r>
        <w:rPr>
          <w:rFonts w:cs="Sakkal Majalla" w:hint="cs"/>
          <w:sz w:val="28"/>
          <w:szCs w:val="28"/>
          <w:rtl/>
          <w:lang w:bidi="ar-DZ"/>
        </w:rPr>
        <w:t>، مرجع نفسه.</w:t>
      </w:r>
    </w:p>
  </w:footnote>
  <w:footnote w:id="70">
    <w:p w14:paraId="7EF34811" w14:textId="77777777" w:rsidR="0098217D" w:rsidRPr="000857AF" w:rsidRDefault="0098217D" w:rsidP="00E019CE">
      <w:pPr>
        <w:pStyle w:val="Notedebasdepage"/>
        <w:bidi/>
        <w:jc w:val="both"/>
        <w:rPr>
          <w:rFonts w:cs="Sakkal Majalla"/>
          <w:sz w:val="28"/>
          <w:szCs w:val="28"/>
          <w:rtl/>
          <w:lang w:bidi="ar-DZ"/>
        </w:rPr>
      </w:pPr>
      <w:r w:rsidRPr="000857AF">
        <w:rPr>
          <w:rStyle w:val="Appelnotedebasdep"/>
          <w:sz w:val="28"/>
          <w:szCs w:val="28"/>
        </w:rPr>
        <w:footnoteRef/>
      </w:r>
      <w:r w:rsidRPr="000857AF">
        <w:rPr>
          <w:rFonts w:cs="Sakkal Majalla"/>
          <w:sz w:val="28"/>
          <w:szCs w:val="28"/>
        </w:rPr>
        <w:t xml:space="preserve"> </w:t>
      </w:r>
      <w:r w:rsidRPr="000857AF">
        <w:rPr>
          <w:rFonts w:cs="Sakkal Majalla"/>
          <w:sz w:val="28"/>
          <w:szCs w:val="28"/>
          <w:rtl/>
          <w:lang w:bidi="ar-DZ"/>
        </w:rPr>
        <w:t xml:space="preserve"> المواد 83 </w:t>
      </w:r>
      <w:r w:rsidRPr="000857AF">
        <w:rPr>
          <w:rFonts w:cs="Sakkal Majalla" w:hint="cs"/>
          <w:sz w:val="28"/>
          <w:szCs w:val="28"/>
          <w:rtl/>
          <w:lang w:bidi="ar-DZ"/>
        </w:rPr>
        <w:t>وما</w:t>
      </w:r>
      <w:r w:rsidRPr="000857AF">
        <w:rPr>
          <w:rFonts w:cs="Sakkal Majalla"/>
          <w:sz w:val="28"/>
          <w:szCs w:val="28"/>
          <w:rtl/>
          <w:lang w:bidi="ar-DZ"/>
        </w:rPr>
        <w:t xml:space="preserve"> يليها من المرسوم الرئاسي 15-247.</w:t>
      </w:r>
    </w:p>
  </w:footnote>
  <w:footnote w:id="71">
    <w:p w14:paraId="5620A04C" w14:textId="77777777" w:rsidR="0098217D" w:rsidRPr="006D5297" w:rsidRDefault="0098217D" w:rsidP="00E019CE">
      <w:pPr>
        <w:pStyle w:val="Notedebasdepage"/>
        <w:jc w:val="both"/>
        <w:rPr>
          <w:rFonts w:cs="Sakkal Majalla"/>
          <w:sz w:val="28"/>
          <w:szCs w:val="28"/>
          <w:lang w:bidi="ar-DZ"/>
        </w:rPr>
      </w:pPr>
      <w:r>
        <w:rPr>
          <w:rStyle w:val="Appelnotedebasdep"/>
        </w:rPr>
        <w:footnoteRef/>
      </w:r>
      <w:r>
        <w:t xml:space="preserve"> </w:t>
      </w:r>
      <w:r w:rsidRPr="006D5297">
        <w:rPr>
          <w:rFonts w:cs="Sakkal Majalla"/>
          <w:b/>
          <w:bCs/>
          <w:sz w:val="28"/>
          <w:szCs w:val="28"/>
          <w:lang w:bidi="ar-DZ"/>
        </w:rPr>
        <w:t>Ounissi Layachi</w:t>
      </w:r>
      <w:r w:rsidRPr="006D5297">
        <w:rPr>
          <w:rFonts w:cs="Sakkal Majalla"/>
          <w:sz w:val="28"/>
          <w:szCs w:val="28"/>
          <w:lang w:bidi="ar-DZ"/>
        </w:rPr>
        <w:t xml:space="preserve">, la procédure de passation des marchés publics : </w:t>
      </w:r>
      <w:r>
        <w:rPr>
          <w:rFonts w:cs="Sakkal Majalla"/>
          <w:sz w:val="28"/>
          <w:szCs w:val="28"/>
          <w:lang w:bidi="ar-DZ"/>
        </w:rPr>
        <w:t>E</w:t>
      </w:r>
      <w:r w:rsidRPr="006D5297">
        <w:rPr>
          <w:rFonts w:cs="Sakkal Majalla"/>
          <w:sz w:val="28"/>
          <w:szCs w:val="28"/>
          <w:lang w:bidi="ar-DZ"/>
        </w:rPr>
        <w:t>tude analytique et réflexions à la lumière du code des marchés publics, journée d’étude sur : la nouvelle réglementation des marchés publics et des délégations des services publics, faculté de droit et sciences politiques, Université Mouhemed Kheder-Biskra, 21 octobre 2015, p.p 01-13.</w:t>
      </w:r>
    </w:p>
  </w:footnote>
  <w:footnote w:id="72">
    <w:p w14:paraId="3CB261A5" w14:textId="77777777" w:rsidR="0098217D" w:rsidRPr="000857AF" w:rsidRDefault="0098217D" w:rsidP="00E019CE">
      <w:pPr>
        <w:pStyle w:val="Notedebasdepage"/>
        <w:bidi/>
        <w:jc w:val="both"/>
        <w:rPr>
          <w:rFonts w:cs="Sakkal Majalla"/>
          <w:sz w:val="28"/>
          <w:szCs w:val="28"/>
          <w:rtl/>
          <w:lang w:bidi="ar-DZ"/>
        </w:rPr>
      </w:pPr>
      <w:r w:rsidRPr="000857AF">
        <w:rPr>
          <w:rStyle w:val="Appelnotedebasdep"/>
          <w:sz w:val="28"/>
          <w:szCs w:val="28"/>
        </w:rPr>
        <w:footnoteRef/>
      </w:r>
      <w:r w:rsidRPr="000857AF">
        <w:rPr>
          <w:rFonts w:cs="Sakkal Majalla"/>
          <w:sz w:val="28"/>
          <w:szCs w:val="28"/>
        </w:rPr>
        <w:t xml:space="preserve"> </w:t>
      </w:r>
      <w:r w:rsidRPr="000857AF">
        <w:rPr>
          <w:rFonts w:cs="Sakkal Majalla"/>
          <w:b/>
          <w:bCs/>
          <w:sz w:val="28"/>
          <w:szCs w:val="28"/>
          <w:rtl/>
        </w:rPr>
        <w:t>د. عيساوي محمد</w:t>
      </w:r>
      <w:r w:rsidRPr="000857AF">
        <w:rPr>
          <w:rFonts w:cs="Sakkal Majalla"/>
          <w:sz w:val="28"/>
          <w:szCs w:val="28"/>
          <w:rtl/>
        </w:rPr>
        <w:t xml:space="preserve">، </w:t>
      </w:r>
      <w:r w:rsidRPr="000857AF">
        <w:rPr>
          <w:rFonts w:cs="Sakkal Majalla"/>
          <w:b/>
          <w:bCs/>
          <w:sz w:val="28"/>
          <w:szCs w:val="28"/>
          <w:rtl/>
        </w:rPr>
        <w:t>توفيق بوسبعين</w:t>
      </w:r>
      <w:r w:rsidRPr="000857AF">
        <w:rPr>
          <w:rFonts w:cs="Sakkal Majalla"/>
          <w:sz w:val="28"/>
          <w:szCs w:val="28"/>
          <w:rtl/>
        </w:rPr>
        <w:t xml:space="preserve">، مبدأ المنافسة الحرة في الصفقات العمومية المبرمة بأسلوب طلب العروض، مجلة الدراسات القانونية المقارنة، المجلد 06، العدد 02، 2020، ص 1438.                  </w:t>
      </w:r>
    </w:p>
  </w:footnote>
  <w:footnote w:id="73">
    <w:p w14:paraId="2258CF36" w14:textId="77777777" w:rsidR="0098217D" w:rsidRPr="0007192B" w:rsidRDefault="0098217D" w:rsidP="00E019CE">
      <w:pPr>
        <w:pStyle w:val="Notedebasdepage"/>
        <w:bidi/>
        <w:jc w:val="both"/>
        <w:rPr>
          <w:rFonts w:cs="Sakkal Majalla"/>
          <w:sz w:val="28"/>
          <w:szCs w:val="28"/>
          <w:rtl/>
          <w:lang w:bidi="ar-DZ"/>
        </w:rPr>
      </w:pPr>
      <w:r w:rsidRPr="00B52668">
        <w:rPr>
          <w:rStyle w:val="Appelnotedebasdep"/>
          <w:sz w:val="28"/>
          <w:szCs w:val="28"/>
        </w:rPr>
        <w:footnoteRef/>
      </w:r>
      <w:r>
        <w:rPr>
          <w:rFonts w:cs="Sakkal Majalla" w:hint="cs"/>
          <w:sz w:val="36"/>
          <w:szCs w:val="36"/>
          <w:rtl/>
          <w:lang w:bidi="ar-DZ"/>
        </w:rPr>
        <w:t xml:space="preserve"> </w:t>
      </w:r>
      <w:bookmarkStart w:id="81" w:name="_Hlk106665592"/>
      <w:r w:rsidRPr="001D63A6">
        <w:rPr>
          <w:rFonts w:cs="Sakkal Majalla"/>
          <w:sz w:val="28"/>
          <w:szCs w:val="28"/>
          <w:rtl/>
          <w:lang w:bidi="ar-DZ"/>
        </w:rPr>
        <w:t>اتفاقية الأمم المتحدة لمكافحة الفساد</w:t>
      </w:r>
      <w:r w:rsidRPr="001D63A6">
        <w:rPr>
          <w:rFonts w:cs="Sakkal Majalla"/>
          <w:sz w:val="28"/>
          <w:szCs w:val="28"/>
          <w:rtl/>
        </w:rPr>
        <w:t xml:space="preserve"> معتمد بموجب قرار الجمعية العامة </w:t>
      </w:r>
      <w:r>
        <w:rPr>
          <w:rFonts w:cs="Sakkal Majalla" w:hint="cs"/>
          <w:sz w:val="28"/>
          <w:szCs w:val="28"/>
          <w:rtl/>
        </w:rPr>
        <w:t xml:space="preserve">رقم </w:t>
      </w:r>
      <w:r w:rsidRPr="001D63A6">
        <w:rPr>
          <w:rFonts w:cs="Sakkal Majalla" w:hint="cs"/>
          <w:sz w:val="28"/>
          <w:szCs w:val="28"/>
          <w:rtl/>
        </w:rPr>
        <w:t>04</w:t>
      </w:r>
      <w:r>
        <w:rPr>
          <w:rFonts w:cs="Sakkal Majalla" w:hint="cs"/>
          <w:sz w:val="28"/>
          <w:szCs w:val="28"/>
          <w:rtl/>
        </w:rPr>
        <w:t>-</w:t>
      </w:r>
      <w:r w:rsidRPr="001D63A6">
        <w:rPr>
          <w:rFonts w:cs="Sakkal Majalla"/>
          <w:sz w:val="28"/>
          <w:szCs w:val="28"/>
          <w:rtl/>
        </w:rPr>
        <w:t>58، المؤرخ في 29 افريل 2004، ج.ر.ج.ج.د.ش عدد 26 صادر في 25 اف</w:t>
      </w:r>
      <w:r w:rsidRPr="001D63A6">
        <w:rPr>
          <w:rFonts w:cs="Sakkal Majalla" w:hint="cs"/>
          <w:sz w:val="28"/>
          <w:szCs w:val="28"/>
          <w:rtl/>
        </w:rPr>
        <w:t>ري</w:t>
      </w:r>
      <w:r w:rsidRPr="001D63A6">
        <w:rPr>
          <w:rFonts w:cs="Sakkal Majalla"/>
          <w:sz w:val="28"/>
          <w:szCs w:val="28"/>
          <w:rtl/>
        </w:rPr>
        <w:t xml:space="preserve">ل </w:t>
      </w:r>
      <w:r w:rsidRPr="001D63A6">
        <w:rPr>
          <w:rFonts w:cs="Sakkal Majalla" w:hint="cs"/>
          <w:sz w:val="28"/>
          <w:szCs w:val="28"/>
          <w:rtl/>
        </w:rPr>
        <w:t>2004.</w:t>
      </w:r>
      <w:bookmarkEnd w:id="81"/>
    </w:p>
  </w:footnote>
  <w:footnote w:id="74">
    <w:p w14:paraId="4411FD0B" w14:textId="77777777" w:rsidR="0098217D" w:rsidRDefault="0098217D" w:rsidP="00E019CE">
      <w:pPr>
        <w:pStyle w:val="Notedebasdepage"/>
        <w:bidi/>
        <w:jc w:val="both"/>
        <w:rPr>
          <w:rtl/>
          <w:lang w:bidi="ar-DZ"/>
        </w:rPr>
      </w:pPr>
      <w:r>
        <w:rPr>
          <w:rStyle w:val="Appelnotedebasdep"/>
        </w:rPr>
        <w:footnoteRef/>
      </w:r>
      <w:r>
        <w:t xml:space="preserve"> </w:t>
      </w:r>
      <w:r>
        <w:rPr>
          <w:rFonts w:hint="cs"/>
          <w:rtl/>
          <w:lang w:bidi="ar-DZ"/>
        </w:rPr>
        <w:t xml:space="preserve"> </w:t>
      </w:r>
      <w:r w:rsidRPr="00537BBA">
        <w:rPr>
          <w:rFonts w:cs="Sakkal Majalla"/>
          <w:sz w:val="28"/>
          <w:szCs w:val="28"/>
          <w:rtl/>
        </w:rPr>
        <w:t xml:space="preserve">نصت المادة </w:t>
      </w:r>
      <w:r>
        <w:rPr>
          <w:rFonts w:cs="Sakkal Majalla" w:hint="cs"/>
          <w:sz w:val="28"/>
          <w:szCs w:val="28"/>
          <w:rtl/>
        </w:rPr>
        <w:t>65</w:t>
      </w:r>
      <w:r w:rsidRPr="00537BBA">
        <w:rPr>
          <w:rFonts w:cs="Sakkal Majalla"/>
          <w:sz w:val="28"/>
          <w:szCs w:val="28"/>
          <w:rtl/>
        </w:rPr>
        <w:t xml:space="preserve"> على أن يحرر </w:t>
      </w:r>
      <w:r>
        <w:rPr>
          <w:rFonts w:cs="Sakkal Majalla" w:hint="cs"/>
          <w:sz w:val="28"/>
          <w:szCs w:val="28"/>
          <w:rtl/>
        </w:rPr>
        <w:t>ال</w:t>
      </w:r>
      <w:r w:rsidRPr="00537BBA">
        <w:rPr>
          <w:rFonts w:cs="Sakkal Majalla" w:hint="cs"/>
          <w:sz w:val="28"/>
          <w:szCs w:val="28"/>
          <w:rtl/>
        </w:rPr>
        <w:t>إعلان</w:t>
      </w:r>
      <w:r w:rsidRPr="00537BBA">
        <w:rPr>
          <w:rFonts w:cs="Sakkal Majalla"/>
          <w:sz w:val="28"/>
          <w:szCs w:val="28"/>
          <w:rtl/>
        </w:rPr>
        <w:t xml:space="preserve"> باللغة العربية </w:t>
      </w:r>
      <w:r w:rsidRPr="00537BBA">
        <w:rPr>
          <w:rFonts w:cs="Sakkal Majalla" w:hint="cs"/>
          <w:sz w:val="28"/>
          <w:szCs w:val="28"/>
          <w:rtl/>
        </w:rPr>
        <w:t>وبلغة</w:t>
      </w:r>
      <w:r w:rsidRPr="00537BBA">
        <w:rPr>
          <w:rFonts w:cs="Sakkal Majalla"/>
          <w:sz w:val="28"/>
          <w:szCs w:val="28"/>
          <w:rtl/>
        </w:rPr>
        <w:t xml:space="preserve"> أجنبية واحدة على </w:t>
      </w:r>
      <w:r w:rsidRPr="00537BBA">
        <w:rPr>
          <w:rFonts w:cs="Sakkal Majalla" w:hint="cs"/>
          <w:sz w:val="28"/>
          <w:szCs w:val="28"/>
          <w:rtl/>
        </w:rPr>
        <w:t>الأقل</w:t>
      </w:r>
      <w:r w:rsidRPr="00537BBA">
        <w:rPr>
          <w:rFonts w:cs="Sakkal Majalla"/>
          <w:sz w:val="28"/>
          <w:szCs w:val="28"/>
          <w:rtl/>
        </w:rPr>
        <w:t>،</w:t>
      </w:r>
      <w:r>
        <w:rPr>
          <w:rFonts w:cs="Sakkal Majalla" w:hint="cs"/>
          <w:sz w:val="28"/>
          <w:szCs w:val="28"/>
          <w:rtl/>
        </w:rPr>
        <w:t xml:space="preserve"> </w:t>
      </w:r>
      <w:r w:rsidRPr="00537BBA">
        <w:rPr>
          <w:rFonts w:cs="Sakkal Majalla"/>
          <w:sz w:val="28"/>
          <w:szCs w:val="28"/>
          <w:rtl/>
        </w:rPr>
        <w:t xml:space="preserve">كما ينشر إجباريا في النشرة الرسمية لصفقات المتعامل العمومي، </w:t>
      </w:r>
      <w:r w:rsidRPr="00537BBA">
        <w:rPr>
          <w:rFonts w:cs="Sakkal Majalla" w:hint="cs"/>
          <w:sz w:val="28"/>
          <w:szCs w:val="28"/>
          <w:rtl/>
        </w:rPr>
        <w:t>وعلى</w:t>
      </w:r>
      <w:r w:rsidRPr="00537BBA">
        <w:rPr>
          <w:rFonts w:cs="Sakkal Majalla"/>
          <w:sz w:val="28"/>
          <w:szCs w:val="28"/>
          <w:rtl/>
        </w:rPr>
        <w:t xml:space="preserve"> </w:t>
      </w:r>
      <w:r w:rsidRPr="00537BBA">
        <w:rPr>
          <w:rFonts w:cs="Sakkal Majalla" w:hint="cs"/>
          <w:sz w:val="28"/>
          <w:szCs w:val="28"/>
          <w:rtl/>
        </w:rPr>
        <w:t>الأقل</w:t>
      </w:r>
      <w:r w:rsidRPr="00537BBA">
        <w:rPr>
          <w:rFonts w:cs="Sakkal Majalla"/>
          <w:sz w:val="28"/>
          <w:szCs w:val="28"/>
          <w:rtl/>
        </w:rPr>
        <w:t xml:space="preserve"> في جريدتين يوميتين وطنيتين موزعتين على المستوى الوطني، كما نصت على أن </w:t>
      </w:r>
      <w:r w:rsidRPr="00537BBA">
        <w:rPr>
          <w:rFonts w:cs="Sakkal Majalla" w:hint="cs"/>
          <w:sz w:val="28"/>
          <w:szCs w:val="28"/>
          <w:rtl/>
        </w:rPr>
        <w:t>إعلان</w:t>
      </w:r>
      <w:r w:rsidRPr="00537BBA">
        <w:rPr>
          <w:rFonts w:cs="Sakkal Majalla"/>
          <w:sz w:val="28"/>
          <w:szCs w:val="28"/>
          <w:rtl/>
        </w:rPr>
        <w:t xml:space="preserve"> المنح المؤقت للصفقة يدرج في الجرائد التي نشر فيها اع</w:t>
      </w:r>
      <w:r>
        <w:rPr>
          <w:rFonts w:cs="Sakkal Majalla" w:hint="cs"/>
          <w:sz w:val="28"/>
          <w:szCs w:val="28"/>
          <w:rtl/>
        </w:rPr>
        <w:t>لا</w:t>
      </w:r>
      <w:r w:rsidRPr="00537BBA">
        <w:rPr>
          <w:rFonts w:cs="Sakkal Majalla"/>
          <w:sz w:val="28"/>
          <w:szCs w:val="28"/>
          <w:rtl/>
        </w:rPr>
        <w:t xml:space="preserve">ن طلب </w:t>
      </w:r>
      <w:r w:rsidRPr="00537BBA">
        <w:rPr>
          <w:rFonts w:cs="Sakkal Majalla" w:hint="cs"/>
          <w:sz w:val="28"/>
          <w:szCs w:val="28"/>
          <w:rtl/>
        </w:rPr>
        <w:t>العروض، عندما</w:t>
      </w:r>
      <w:r w:rsidRPr="00537BBA">
        <w:rPr>
          <w:rFonts w:cs="Sakkal Majalla"/>
          <w:sz w:val="28"/>
          <w:szCs w:val="28"/>
          <w:rtl/>
        </w:rPr>
        <w:t xml:space="preserve"> يكون ذلك ممكنا مع تحديد السعر، </w:t>
      </w:r>
      <w:r w:rsidRPr="00537BBA">
        <w:rPr>
          <w:rFonts w:cs="Sakkal Majalla" w:hint="cs"/>
          <w:sz w:val="28"/>
          <w:szCs w:val="28"/>
          <w:rtl/>
        </w:rPr>
        <w:t>وآجال</w:t>
      </w:r>
      <w:r w:rsidRPr="00537BBA">
        <w:rPr>
          <w:rFonts w:cs="Sakkal Majalla"/>
          <w:sz w:val="28"/>
          <w:szCs w:val="28"/>
          <w:rtl/>
        </w:rPr>
        <w:t xml:space="preserve"> </w:t>
      </w:r>
      <w:r w:rsidRPr="00537BBA">
        <w:rPr>
          <w:rFonts w:cs="Sakkal Majalla" w:hint="cs"/>
          <w:sz w:val="28"/>
          <w:szCs w:val="28"/>
          <w:rtl/>
        </w:rPr>
        <w:t>الإنجاز</w:t>
      </w:r>
      <w:r w:rsidRPr="00537BBA">
        <w:rPr>
          <w:rFonts w:cs="Sakkal Majalla"/>
          <w:sz w:val="28"/>
          <w:szCs w:val="28"/>
          <w:rtl/>
        </w:rPr>
        <w:t xml:space="preserve"> </w:t>
      </w:r>
      <w:r w:rsidRPr="00537BBA">
        <w:rPr>
          <w:rFonts w:cs="Sakkal Majalla" w:hint="cs"/>
          <w:sz w:val="28"/>
          <w:szCs w:val="28"/>
          <w:rtl/>
        </w:rPr>
        <w:t>وكل</w:t>
      </w:r>
      <w:r w:rsidRPr="00537BBA">
        <w:rPr>
          <w:rFonts w:cs="Sakkal Majalla"/>
          <w:sz w:val="28"/>
          <w:szCs w:val="28"/>
          <w:rtl/>
        </w:rPr>
        <w:t xml:space="preserve"> العناصر التي سمحت باختيار حائز الصفقة العمومية</w:t>
      </w:r>
      <w:r>
        <w:rPr>
          <w:rFonts w:cs="Sakkal Majalla" w:hint="cs"/>
          <w:sz w:val="28"/>
          <w:szCs w:val="28"/>
          <w:rtl/>
        </w:rPr>
        <w:t>.</w:t>
      </w:r>
    </w:p>
  </w:footnote>
  <w:footnote w:id="75">
    <w:p w14:paraId="01257235" w14:textId="77777777" w:rsidR="0098217D" w:rsidRPr="00660447" w:rsidRDefault="0098217D" w:rsidP="00E019CE">
      <w:pPr>
        <w:pStyle w:val="Notedebasdepage"/>
        <w:bidi/>
        <w:jc w:val="both"/>
        <w:rPr>
          <w:rFonts w:cs="Sakkal Majalla"/>
          <w:sz w:val="28"/>
          <w:szCs w:val="28"/>
          <w:rtl/>
          <w:lang w:bidi="ar-DZ"/>
        </w:rPr>
      </w:pPr>
      <w:r>
        <w:rPr>
          <w:rStyle w:val="Appelnotedebasdep"/>
        </w:rPr>
        <w:footnoteRef/>
      </w:r>
      <w:r>
        <w:t xml:space="preserve"> </w:t>
      </w:r>
      <w:r>
        <w:rPr>
          <w:rFonts w:hint="cs"/>
          <w:rtl/>
          <w:lang w:bidi="ar-DZ"/>
        </w:rPr>
        <w:t xml:space="preserve"> </w:t>
      </w:r>
      <w:r w:rsidRPr="00660447">
        <w:rPr>
          <w:rFonts w:cs="Sakkal Majalla"/>
          <w:sz w:val="28"/>
          <w:szCs w:val="28"/>
          <w:rtl/>
        </w:rPr>
        <w:t>تنص في فقرتها الأولى على أن كل صفقة عمومية يساوي فيها المبلغ التقديري لحاجات المصلحة المتعاقدة اثني عشر مليون دينار</w:t>
      </w:r>
      <w:r>
        <w:rPr>
          <w:rFonts w:cs="Sakkal Majalla"/>
          <w:sz w:val="28"/>
          <w:szCs w:val="28"/>
          <w:rtl/>
        </w:rPr>
        <w:t xml:space="preserve"> أو </w:t>
      </w:r>
      <w:r w:rsidRPr="00660447">
        <w:rPr>
          <w:rFonts w:cs="Sakkal Majalla"/>
          <w:sz w:val="28"/>
          <w:szCs w:val="28"/>
          <w:rtl/>
        </w:rPr>
        <w:t>يقل عنه للأشغال</w:t>
      </w:r>
      <w:r>
        <w:rPr>
          <w:rFonts w:cs="Sakkal Majalla"/>
          <w:sz w:val="28"/>
          <w:szCs w:val="28"/>
          <w:rtl/>
        </w:rPr>
        <w:t xml:space="preserve"> أو </w:t>
      </w:r>
      <w:r w:rsidRPr="00660447">
        <w:rPr>
          <w:rFonts w:cs="Sakkal Majalla" w:hint="cs"/>
          <w:sz w:val="28"/>
          <w:szCs w:val="28"/>
          <w:rtl/>
        </w:rPr>
        <w:t>اللوازم وستة</w:t>
      </w:r>
      <w:r w:rsidRPr="00660447">
        <w:rPr>
          <w:rFonts w:cs="Sakkal Majalla"/>
          <w:sz w:val="28"/>
          <w:szCs w:val="28"/>
          <w:rtl/>
        </w:rPr>
        <w:t xml:space="preserve"> ماليين دينار للدراسات</w:t>
      </w:r>
      <w:r>
        <w:rPr>
          <w:rFonts w:cs="Sakkal Majalla"/>
          <w:sz w:val="28"/>
          <w:szCs w:val="28"/>
          <w:rtl/>
        </w:rPr>
        <w:t xml:space="preserve"> أو </w:t>
      </w:r>
      <w:r w:rsidRPr="00660447">
        <w:rPr>
          <w:rFonts w:cs="Sakkal Majalla" w:hint="cs"/>
          <w:sz w:val="28"/>
          <w:szCs w:val="28"/>
          <w:rtl/>
        </w:rPr>
        <w:t>الخدمات لا</w:t>
      </w:r>
      <w:r w:rsidRPr="00660447">
        <w:rPr>
          <w:rFonts w:cs="Sakkal Majalla"/>
          <w:sz w:val="28"/>
          <w:szCs w:val="28"/>
          <w:rtl/>
        </w:rPr>
        <w:t xml:space="preserve"> تقـتضـي وجـوبـا ابرام صفقة عـمومية وفق الإجراءات الشكلية المنصوص عليها في هذا الباب.</w:t>
      </w:r>
    </w:p>
  </w:footnote>
  <w:footnote w:id="76">
    <w:p w14:paraId="149AFB40" w14:textId="77777777" w:rsidR="0098217D" w:rsidRDefault="0098217D" w:rsidP="00E019CE">
      <w:pPr>
        <w:pStyle w:val="Notedebasdepage"/>
        <w:bidi/>
        <w:jc w:val="both"/>
        <w:rPr>
          <w:rtl/>
          <w:lang w:bidi="ar-DZ"/>
        </w:rPr>
      </w:pPr>
      <w:r>
        <w:rPr>
          <w:rStyle w:val="Appelnotedebasdep"/>
        </w:rPr>
        <w:footnoteRef/>
      </w:r>
      <w:r>
        <w:t xml:space="preserve"> </w:t>
      </w:r>
      <w:r w:rsidRPr="00DC7B5C">
        <w:rPr>
          <w:rFonts w:cs="Sakkal Majalla"/>
          <w:sz w:val="28"/>
          <w:szCs w:val="28"/>
          <w:rtl/>
          <w:lang w:bidi="ar-DZ"/>
        </w:rPr>
        <w:t xml:space="preserve"> </w:t>
      </w:r>
      <w:bookmarkStart w:id="82" w:name="_Hlk106622532"/>
      <w:r w:rsidRPr="00DC7B5C">
        <w:rPr>
          <w:rFonts w:cs="Sakkal Majalla"/>
          <w:b/>
          <w:bCs/>
          <w:sz w:val="28"/>
          <w:szCs w:val="28"/>
          <w:rtl/>
        </w:rPr>
        <w:t>بوزيد خالد</w:t>
      </w:r>
      <w:r w:rsidRPr="00DC7B5C">
        <w:rPr>
          <w:rFonts w:cs="Sakkal Majalla"/>
          <w:sz w:val="28"/>
          <w:szCs w:val="28"/>
          <w:rtl/>
        </w:rPr>
        <w:t>، الإشكاليات القانونية والعملية التي يثيرها تطبيق قانون الصفقات العمومية 15-242 في مجال الشفافية</w:t>
      </w:r>
      <w:r>
        <w:rPr>
          <w:rFonts w:cs="Sakkal Majalla"/>
          <w:sz w:val="28"/>
          <w:szCs w:val="28"/>
          <w:rtl/>
        </w:rPr>
        <w:t xml:space="preserve"> و</w:t>
      </w:r>
      <w:r w:rsidRPr="00DC7B5C">
        <w:rPr>
          <w:rFonts w:cs="Sakkal Majalla"/>
          <w:sz w:val="28"/>
          <w:szCs w:val="28"/>
          <w:rtl/>
        </w:rPr>
        <w:t xml:space="preserve">سرعة </w:t>
      </w:r>
      <w:r w:rsidRPr="00DC7B5C">
        <w:rPr>
          <w:rFonts w:cs="Sakkal Majalla" w:hint="cs"/>
          <w:sz w:val="28"/>
          <w:szCs w:val="28"/>
          <w:rtl/>
        </w:rPr>
        <w:t>الإجراءات</w:t>
      </w:r>
      <w:r>
        <w:rPr>
          <w:rFonts w:cs="Sakkal Majalla" w:hint="cs"/>
          <w:sz w:val="28"/>
          <w:szCs w:val="28"/>
          <w:rtl/>
        </w:rPr>
        <w:t xml:space="preserve"> </w:t>
      </w:r>
      <w:r>
        <w:rPr>
          <w:rFonts w:cs="Sakkal Majalla"/>
          <w:sz w:val="28"/>
          <w:szCs w:val="28"/>
          <w:rtl/>
        </w:rPr>
        <w:t>(</w:t>
      </w:r>
      <w:r w:rsidRPr="00DC7B5C">
        <w:rPr>
          <w:rFonts w:cs="Sakkal Majalla" w:hint="cs"/>
          <w:sz w:val="28"/>
          <w:szCs w:val="28"/>
          <w:rtl/>
        </w:rPr>
        <w:t>دراسة</w:t>
      </w:r>
      <w:r w:rsidRPr="00DC7B5C">
        <w:rPr>
          <w:rFonts w:cs="Sakkal Majalla"/>
          <w:sz w:val="28"/>
          <w:szCs w:val="28"/>
          <w:rtl/>
        </w:rPr>
        <w:t xml:space="preserve"> نقدية</w:t>
      </w:r>
      <w:r w:rsidRPr="00DC7B5C">
        <w:rPr>
          <w:rFonts w:cs="Sakkal Majalla"/>
          <w:sz w:val="28"/>
          <w:szCs w:val="28"/>
        </w:rPr>
        <w:t xml:space="preserve"> (</w:t>
      </w:r>
      <w:r w:rsidRPr="00DC7B5C">
        <w:rPr>
          <w:rFonts w:cs="Sakkal Majalla"/>
          <w:sz w:val="28"/>
          <w:szCs w:val="28"/>
          <w:rtl/>
        </w:rPr>
        <w:t xml:space="preserve">، </w:t>
      </w:r>
      <w:r w:rsidRPr="00DC7B5C">
        <w:rPr>
          <w:rFonts w:cs="Sakkal Majalla"/>
          <w:color w:val="000000"/>
          <w:sz w:val="28"/>
          <w:szCs w:val="28"/>
          <w:shd w:val="clear" w:color="auto" w:fill="FFFFFF"/>
          <w:rtl/>
        </w:rPr>
        <w:t xml:space="preserve">منصة المجلات العلمية </w:t>
      </w:r>
      <w:r w:rsidRPr="00DC7B5C">
        <w:rPr>
          <w:rFonts w:cs="Sakkal Majalla" w:hint="cs"/>
          <w:color w:val="000000"/>
          <w:sz w:val="28"/>
          <w:szCs w:val="28"/>
          <w:shd w:val="clear" w:color="auto" w:fill="FFFFFF"/>
          <w:rtl/>
        </w:rPr>
        <w:t>الجزائرية، ص</w:t>
      </w:r>
      <w:r w:rsidRPr="00B163E9">
        <w:rPr>
          <w:rFonts w:cs="Sakkal Majalla"/>
          <w:sz w:val="28"/>
          <w:szCs w:val="28"/>
          <w:shd w:val="clear" w:color="auto" w:fill="FFFFFF"/>
          <w:rtl/>
        </w:rPr>
        <w:t xml:space="preserve"> ص 144 و145</w:t>
      </w:r>
      <w:r w:rsidRPr="00DC7B5C">
        <w:rPr>
          <w:rFonts w:cs="Sakkal Majalla"/>
          <w:color w:val="FF0000"/>
          <w:sz w:val="28"/>
          <w:szCs w:val="28"/>
          <w:shd w:val="clear" w:color="auto" w:fill="FFFFFF"/>
          <w:rtl/>
        </w:rPr>
        <w:t>.</w:t>
      </w:r>
      <w:r w:rsidRPr="003254F0">
        <w:rPr>
          <w:rFonts w:cs="Sakkal Majalla" w:hint="cs"/>
          <w:color w:val="FF0000"/>
          <w:sz w:val="28"/>
          <w:szCs w:val="28"/>
          <w:shd w:val="clear" w:color="auto" w:fill="FFFFFF"/>
          <w:rtl/>
        </w:rPr>
        <w:t xml:space="preserve">             </w:t>
      </w:r>
      <w:bookmarkEnd w:id="82"/>
    </w:p>
  </w:footnote>
  <w:footnote w:id="77">
    <w:p w14:paraId="18A58F3C" w14:textId="77777777" w:rsidR="0098217D" w:rsidRPr="00D571D1" w:rsidRDefault="0098217D" w:rsidP="00E019CE">
      <w:pPr>
        <w:pStyle w:val="Notedebasdepage"/>
        <w:bidi/>
        <w:jc w:val="both"/>
        <w:rPr>
          <w:rFonts w:cs="Sakkal Majalla"/>
          <w:sz w:val="28"/>
          <w:szCs w:val="28"/>
          <w:rtl/>
          <w:lang w:bidi="ar-DZ"/>
        </w:rPr>
      </w:pPr>
      <w:r>
        <w:rPr>
          <w:rStyle w:val="Appelnotedebasdep"/>
        </w:rPr>
        <w:footnoteRef/>
      </w:r>
      <w:r>
        <w:t xml:space="preserve"> </w:t>
      </w:r>
      <w:r w:rsidRPr="000818C1">
        <w:rPr>
          <w:rFonts w:cs="Sakkal Majalla"/>
          <w:b/>
          <w:bCs/>
          <w:sz w:val="28"/>
          <w:szCs w:val="28"/>
          <w:rtl/>
        </w:rPr>
        <w:t>بوزيد خالد</w:t>
      </w:r>
      <w:r w:rsidRPr="00AB6D41">
        <w:rPr>
          <w:rFonts w:cs="Sakkal Majalla"/>
          <w:sz w:val="28"/>
          <w:szCs w:val="28"/>
          <w:rtl/>
        </w:rPr>
        <w:t xml:space="preserve">، </w:t>
      </w:r>
      <w:r w:rsidRPr="00AB6D41">
        <w:rPr>
          <w:rFonts w:cs="Sakkal Majalla" w:hint="cs"/>
          <w:sz w:val="28"/>
          <w:szCs w:val="28"/>
          <w:rtl/>
          <w:lang w:bidi="ar-DZ"/>
        </w:rPr>
        <w:t>مرجع سابق،</w:t>
      </w:r>
      <w:r w:rsidRPr="00F770CA">
        <w:rPr>
          <w:rFonts w:cs="Sakkal Majalla" w:hint="cs"/>
          <w:sz w:val="28"/>
          <w:szCs w:val="28"/>
          <w:shd w:val="clear" w:color="auto" w:fill="FFFFFF"/>
          <w:rtl/>
        </w:rPr>
        <w:t xml:space="preserve"> ص ص 145 </w:t>
      </w:r>
      <w:r>
        <w:rPr>
          <w:rFonts w:cs="Sakkal Majalla" w:hint="cs"/>
          <w:sz w:val="28"/>
          <w:szCs w:val="28"/>
          <w:shd w:val="clear" w:color="auto" w:fill="FFFFFF"/>
          <w:rtl/>
        </w:rPr>
        <w:t>-</w:t>
      </w:r>
      <w:r w:rsidRPr="00F770CA">
        <w:rPr>
          <w:rFonts w:cs="Sakkal Majalla" w:hint="cs"/>
          <w:sz w:val="28"/>
          <w:szCs w:val="28"/>
          <w:shd w:val="clear" w:color="auto" w:fill="FFFFFF"/>
          <w:rtl/>
        </w:rPr>
        <w:t xml:space="preserve">146. </w:t>
      </w:r>
      <w:r w:rsidRPr="00F770CA">
        <w:rPr>
          <w:rFonts w:hint="cs"/>
          <w:rtl/>
        </w:rPr>
        <w:t xml:space="preserve">             </w:t>
      </w:r>
    </w:p>
  </w:footnote>
  <w:footnote w:id="78">
    <w:p w14:paraId="2274ACA1" w14:textId="77777777" w:rsidR="0098217D" w:rsidRPr="00F5569A" w:rsidRDefault="0098217D" w:rsidP="00E019CE">
      <w:pPr>
        <w:pStyle w:val="Notedebasdepage"/>
        <w:bidi/>
        <w:jc w:val="both"/>
        <w:rPr>
          <w:rFonts w:cs="Sakkal Majalla"/>
          <w:sz w:val="28"/>
          <w:szCs w:val="28"/>
          <w:rtl/>
          <w:lang w:bidi="ar-DZ"/>
        </w:rPr>
      </w:pPr>
      <w:bookmarkStart w:id="88" w:name="_Hlk106628529"/>
      <w:r w:rsidRPr="00F5569A">
        <w:rPr>
          <w:rStyle w:val="Appelnotedebasdep"/>
          <w:sz w:val="28"/>
          <w:szCs w:val="28"/>
        </w:rPr>
        <w:footnoteRef/>
      </w:r>
      <w:r w:rsidRPr="00F5569A">
        <w:rPr>
          <w:rFonts w:cs="Sakkal Majalla"/>
          <w:sz w:val="28"/>
          <w:szCs w:val="28"/>
        </w:rPr>
        <w:t xml:space="preserve"> </w:t>
      </w:r>
      <w:r w:rsidRPr="00F5569A">
        <w:rPr>
          <w:rFonts w:cs="Sakkal Majalla"/>
          <w:b/>
          <w:bCs/>
          <w:sz w:val="28"/>
          <w:szCs w:val="28"/>
          <w:rtl/>
        </w:rPr>
        <w:t>بوزيد خالد</w:t>
      </w:r>
      <w:r w:rsidRPr="00F5569A">
        <w:rPr>
          <w:rFonts w:cs="Sakkal Majalla"/>
          <w:sz w:val="28"/>
          <w:szCs w:val="28"/>
          <w:rtl/>
        </w:rPr>
        <w:t>، مرجع سابق،</w:t>
      </w:r>
      <w:r w:rsidRPr="00F5569A">
        <w:rPr>
          <w:rFonts w:cs="Sakkal Majalla"/>
          <w:sz w:val="28"/>
          <w:szCs w:val="28"/>
          <w:shd w:val="clear" w:color="auto" w:fill="FFFFFF"/>
          <w:rtl/>
        </w:rPr>
        <w:t xml:space="preserve"> ص 160</w:t>
      </w:r>
      <w:bookmarkEnd w:id="88"/>
      <w:r w:rsidRPr="00F5569A">
        <w:rPr>
          <w:rFonts w:cs="Sakkal Majalla"/>
          <w:sz w:val="28"/>
          <w:szCs w:val="28"/>
          <w:shd w:val="clear" w:color="auto" w:fill="FFFFFF"/>
          <w:rtl/>
        </w:rPr>
        <w:t xml:space="preserve">.              </w:t>
      </w:r>
    </w:p>
  </w:footnote>
  <w:footnote w:id="79">
    <w:p w14:paraId="710F64AE" w14:textId="2B8DEFAB" w:rsidR="0098217D" w:rsidRPr="00F5569A" w:rsidRDefault="0098217D" w:rsidP="00091D6D">
      <w:pPr>
        <w:pStyle w:val="Notedebasdepage"/>
        <w:bidi/>
        <w:jc w:val="both"/>
        <w:rPr>
          <w:rFonts w:cs="Sakkal Majalla"/>
          <w:sz w:val="28"/>
          <w:szCs w:val="28"/>
          <w:rtl/>
        </w:rPr>
      </w:pPr>
      <w:r w:rsidRPr="00F5569A">
        <w:rPr>
          <w:rStyle w:val="Appelnotedebasdep"/>
          <w:sz w:val="28"/>
          <w:szCs w:val="28"/>
        </w:rPr>
        <w:footnoteRef/>
      </w:r>
      <w:r w:rsidRPr="00F5569A">
        <w:rPr>
          <w:rFonts w:cs="Sakkal Majalla"/>
          <w:sz w:val="28"/>
          <w:szCs w:val="28"/>
        </w:rPr>
        <w:t xml:space="preserve"> </w:t>
      </w:r>
      <w:r w:rsidRPr="00F5569A">
        <w:rPr>
          <w:rFonts w:cs="Sakkal Majalla"/>
          <w:b/>
          <w:bCs/>
          <w:sz w:val="28"/>
          <w:szCs w:val="28"/>
          <w:rtl/>
        </w:rPr>
        <w:t>بوزيد خالد</w:t>
      </w:r>
      <w:r w:rsidRPr="00F5569A">
        <w:rPr>
          <w:rFonts w:cs="Sakkal Majalla"/>
          <w:sz w:val="28"/>
          <w:szCs w:val="28"/>
          <w:rtl/>
        </w:rPr>
        <w:t xml:space="preserve">، مرجع </w:t>
      </w:r>
      <w:r>
        <w:rPr>
          <w:rFonts w:cs="Sakkal Majalla" w:hint="cs"/>
          <w:sz w:val="28"/>
          <w:szCs w:val="28"/>
          <w:rtl/>
        </w:rPr>
        <w:t>سابق</w:t>
      </w:r>
      <w:r w:rsidRPr="00F5569A">
        <w:rPr>
          <w:rFonts w:cs="Sakkal Majalla"/>
          <w:sz w:val="28"/>
          <w:szCs w:val="28"/>
          <w:rtl/>
        </w:rPr>
        <w:t xml:space="preserve">، </w:t>
      </w:r>
      <w:r w:rsidRPr="00F5569A">
        <w:rPr>
          <w:rFonts w:cs="Sakkal Majalla"/>
          <w:sz w:val="28"/>
          <w:szCs w:val="28"/>
          <w:shd w:val="clear" w:color="auto" w:fill="FFFFFF"/>
          <w:rtl/>
        </w:rPr>
        <w:t>ص 160.</w:t>
      </w:r>
    </w:p>
  </w:footnote>
  <w:footnote w:id="80">
    <w:p w14:paraId="769654A4" w14:textId="77777777" w:rsidR="0098217D" w:rsidRPr="00F5569A" w:rsidRDefault="0098217D" w:rsidP="00E019CE">
      <w:pPr>
        <w:pStyle w:val="Notedebasdepage"/>
        <w:bidi/>
        <w:jc w:val="both"/>
        <w:rPr>
          <w:rFonts w:cs="Sakkal Majalla"/>
          <w:sz w:val="28"/>
          <w:szCs w:val="28"/>
          <w:rtl/>
          <w:lang w:bidi="ar-DZ"/>
        </w:rPr>
      </w:pPr>
      <w:r w:rsidRPr="00F5569A">
        <w:rPr>
          <w:rStyle w:val="Appelnotedebasdep"/>
          <w:sz w:val="28"/>
          <w:szCs w:val="28"/>
        </w:rPr>
        <w:footnoteRef/>
      </w:r>
      <w:r w:rsidRPr="00F5569A">
        <w:rPr>
          <w:rFonts w:cs="Sakkal Majalla"/>
          <w:sz w:val="28"/>
          <w:szCs w:val="28"/>
        </w:rPr>
        <w:t xml:space="preserve"> </w:t>
      </w:r>
      <w:r w:rsidRPr="00F5569A">
        <w:rPr>
          <w:rFonts w:cs="Sakkal Majalla"/>
          <w:sz w:val="28"/>
          <w:szCs w:val="28"/>
          <w:rtl/>
        </w:rPr>
        <w:t xml:space="preserve"> نص المادة 6 من الامر 03/03 المتعلق بالمنافسة المعدل والمتمم بالقانون رقم 08-12 والقانون رقم 10 -05.</w:t>
      </w:r>
    </w:p>
  </w:footnote>
  <w:footnote w:id="81">
    <w:p w14:paraId="003A0FB1" w14:textId="77777777" w:rsidR="0098217D" w:rsidRPr="000D102A" w:rsidRDefault="0098217D" w:rsidP="00E019CE">
      <w:pPr>
        <w:pStyle w:val="Notedebasdepage"/>
        <w:bidi/>
        <w:ind w:left="-144"/>
        <w:jc w:val="both"/>
        <w:rPr>
          <w:sz w:val="28"/>
          <w:szCs w:val="28"/>
          <w:rtl/>
          <w:lang w:bidi="ar-DZ"/>
        </w:rPr>
      </w:pPr>
      <w:r w:rsidRPr="00286896">
        <w:rPr>
          <w:rFonts w:cs="Sakkal Majalla"/>
          <w:sz w:val="28"/>
          <w:szCs w:val="28"/>
          <w:rtl/>
        </w:rPr>
        <w:t xml:space="preserve"> </w:t>
      </w:r>
      <w:r w:rsidRPr="00286896">
        <w:rPr>
          <w:rStyle w:val="Appelnotedebasdep"/>
          <w:sz w:val="28"/>
          <w:szCs w:val="28"/>
        </w:rPr>
        <w:footnoteRef/>
      </w:r>
      <w:r w:rsidRPr="00286896">
        <w:rPr>
          <w:rFonts w:cs="Sakkal Majalla"/>
          <w:sz w:val="28"/>
          <w:szCs w:val="28"/>
        </w:rPr>
        <w:t xml:space="preserve"> </w:t>
      </w:r>
      <w:r w:rsidRPr="00286896">
        <w:rPr>
          <w:rFonts w:cs="Sakkal Majalla"/>
          <w:sz w:val="28"/>
          <w:szCs w:val="28"/>
          <w:rtl/>
        </w:rPr>
        <w:t xml:space="preserve"> الأمر رقم 06-01 المؤرخ في 20 فبراير 2006 والمتعلق بالوقاية من الفساد ومكافحته الجريدة الرسمية عدد 14 لسنة 20</w:t>
      </w:r>
      <w:r w:rsidRPr="000D102A">
        <w:rPr>
          <w:sz w:val="28"/>
          <w:szCs w:val="28"/>
          <w:rtl/>
        </w:rPr>
        <w:t>06</w:t>
      </w:r>
      <w:r w:rsidRPr="000D102A">
        <w:rPr>
          <w:sz w:val="28"/>
          <w:szCs w:val="28"/>
        </w:rPr>
        <w:t>.</w:t>
      </w:r>
      <w:r w:rsidRPr="000D102A">
        <w:rPr>
          <w:rFonts w:hint="cs"/>
          <w:sz w:val="28"/>
          <w:szCs w:val="28"/>
          <w:rtl/>
        </w:rPr>
        <w:t xml:space="preserve">  </w:t>
      </w:r>
    </w:p>
  </w:footnote>
  <w:footnote w:id="82">
    <w:p w14:paraId="4E78B35F" w14:textId="77777777" w:rsidR="0098217D" w:rsidRPr="000D102A" w:rsidRDefault="0098217D" w:rsidP="00E019CE">
      <w:pPr>
        <w:pStyle w:val="Notedebasdepage"/>
        <w:bidi/>
        <w:jc w:val="both"/>
        <w:rPr>
          <w:rFonts w:cs="Sakkal Majalla"/>
          <w:sz w:val="28"/>
          <w:szCs w:val="28"/>
          <w:rtl/>
          <w:lang w:bidi="ar-DZ"/>
        </w:rPr>
      </w:pPr>
      <w:r w:rsidRPr="000D102A">
        <w:rPr>
          <w:rStyle w:val="Appelnotedebasdep"/>
          <w:sz w:val="28"/>
          <w:szCs w:val="28"/>
        </w:rPr>
        <w:footnoteRef/>
      </w:r>
      <w:r w:rsidRPr="000D102A">
        <w:rPr>
          <w:rFonts w:cs="Sakkal Majalla"/>
          <w:sz w:val="28"/>
          <w:szCs w:val="28"/>
        </w:rPr>
        <w:t xml:space="preserve"> </w:t>
      </w:r>
      <w:r w:rsidRPr="000D102A">
        <w:rPr>
          <w:rFonts w:cs="Sakkal Majalla"/>
          <w:sz w:val="28"/>
          <w:szCs w:val="28"/>
          <w:rtl/>
        </w:rPr>
        <w:t xml:space="preserve"> </w:t>
      </w:r>
      <w:r w:rsidRPr="005F6C92">
        <w:rPr>
          <w:rFonts w:cs="Sakkal Majalla" w:hint="cs"/>
          <w:b/>
          <w:bCs/>
          <w:sz w:val="28"/>
          <w:szCs w:val="28"/>
          <w:rtl/>
        </w:rPr>
        <w:t>أحسن</w:t>
      </w:r>
      <w:r w:rsidRPr="005F6C92">
        <w:rPr>
          <w:rFonts w:cs="Sakkal Majalla"/>
          <w:b/>
          <w:bCs/>
          <w:sz w:val="28"/>
          <w:szCs w:val="28"/>
          <w:rtl/>
        </w:rPr>
        <w:t xml:space="preserve"> بسقيعة</w:t>
      </w:r>
      <w:r w:rsidRPr="000D102A">
        <w:rPr>
          <w:rFonts w:cs="Sakkal Majalla"/>
          <w:sz w:val="28"/>
          <w:szCs w:val="28"/>
          <w:rtl/>
        </w:rPr>
        <w:t xml:space="preserve">، الوجيز في القانون الجزائي الخاص جرائم الفساد </w:t>
      </w:r>
      <w:r w:rsidRPr="000D102A">
        <w:rPr>
          <w:rFonts w:cs="Sakkal Majalla" w:hint="cs"/>
          <w:sz w:val="28"/>
          <w:szCs w:val="28"/>
          <w:rtl/>
        </w:rPr>
        <w:t>وجرائم</w:t>
      </w:r>
      <w:r w:rsidRPr="000D102A">
        <w:rPr>
          <w:rFonts w:cs="Sakkal Majalla"/>
          <w:sz w:val="28"/>
          <w:szCs w:val="28"/>
          <w:rtl/>
        </w:rPr>
        <w:t xml:space="preserve"> المال </w:t>
      </w:r>
      <w:r w:rsidRPr="000D102A">
        <w:rPr>
          <w:rFonts w:cs="Sakkal Majalla" w:hint="cs"/>
          <w:sz w:val="28"/>
          <w:szCs w:val="28"/>
          <w:rtl/>
        </w:rPr>
        <w:t>والأعمال</w:t>
      </w:r>
      <w:r w:rsidRPr="000D102A">
        <w:rPr>
          <w:rFonts w:cs="Sakkal Majalla"/>
          <w:sz w:val="28"/>
          <w:szCs w:val="28"/>
          <w:rtl/>
        </w:rPr>
        <w:t xml:space="preserve"> </w:t>
      </w:r>
      <w:r w:rsidRPr="000D102A">
        <w:rPr>
          <w:rFonts w:cs="Sakkal Majalla" w:hint="cs"/>
          <w:sz w:val="28"/>
          <w:szCs w:val="28"/>
          <w:rtl/>
        </w:rPr>
        <w:t>وجرائم</w:t>
      </w:r>
      <w:r w:rsidRPr="000D102A">
        <w:rPr>
          <w:rFonts w:cs="Sakkal Majalla"/>
          <w:sz w:val="28"/>
          <w:szCs w:val="28"/>
          <w:rtl/>
        </w:rPr>
        <w:t xml:space="preserve"> التزوير الجزء الثاني، الطبعة الرابعة، دار هومة للنشر </w:t>
      </w:r>
      <w:r w:rsidRPr="000D102A">
        <w:rPr>
          <w:rFonts w:cs="Sakkal Majalla" w:hint="cs"/>
          <w:sz w:val="28"/>
          <w:szCs w:val="28"/>
          <w:rtl/>
        </w:rPr>
        <w:t>والطباعة</w:t>
      </w:r>
      <w:r w:rsidRPr="000D102A">
        <w:rPr>
          <w:rFonts w:cs="Sakkal Majalla"/>
          <w:sz w:val="28"/>
          <w:szCs w:val="28"/>
          <w:rtl/>
        </w:rPr>
        <w:t xml:space="preserve"> </w:t>
      </w:r>
      <w:r w:rsidRPr="000D102A">
        <w:rPr>
          <w:rFonts w:cs="Sakkal Majalla" w:hint="cs"/>
          <w:sz w:val="28"/>
          <w:szCs w:val="28"/>
          <w:rtl/>
        </w:rPr>
        <w:t>والتوزيع</w:t>
      </w:r>
      <w:r w:rsidRPr="000D102A">
        <w:rPr>
          <w:rFonts w:cs="Sakkal Majalla"/>
          <w:sz w:val="28"/>
          <w:szCs w:val="28"/>
          <w:rtl/>
        </w:rPr>
        <w:t xml:space="preserve">، 2006، ص 120. </w:t>
      </w:r>
    </w:p>
  </w:footnote>
  <w:footnote w:id="83">
    <w:p w14:paraId="07861497" w14:textId="77777777" w:rsidR="0098217D" w:rsidRPr="000D102A" w:rsidRDefault="0098217D" w:rsidP="00E019CE">
      <w:pPr>
        <w:pStyle w:val="Notedebasdepage"/>
        <w:bidi/>
        <w:jc w:val="both"/>
        <w:rPr>
          <w:rFonts w:cs="Sakkal Majalla"/>
          <w:sz w:val="28"/>
          <w:szCs w:val="28"/>
          <w:rtl/>
          <w:lang w:bidi="ar-DZ"/>
        </w:rPr>
      </w:pPr>
      <w:r w:rsidRPr="000D102A">
        <w:rPr>
          <w:rStyle w:val="Appelnotedebasdep"/>
          <w:sz w:val="28"/>
          <w:szCs w:val="28"/>
        </w:rPr>
        <w:footnoteRef/>
      </w:r>
      <w:r w:rsidRPr="000D102A">
        <w:rPr>
          <w:rFonts w:cs="Sakkal Majalla"/>
          <w:sz w:val="28"/>
          <w:szCs w:val="28"/>
        </w:rPr>
        <w:t xml:space="preserve"> </w:t>
      </w:r>
      <w:r w:rsidRPr="000D102A">
        <w:rPr>
          <w:rFonts w:cs="Sakkal Majalla"/>
          <w:sz w:val="28"/>
          <w:szCs w:val="28"/>
          <w:rtl/>
        </w:rPr>
        <w:t xml:space="preserve"> </w:t>
      </w:r>
      <w:bookmarkStart w:id="93" w:name="_Hlk104554148"/>
      <w:r w:rsidRPr="00104ED1">
        <w:rPr>
          <w:rFonts w:cs="Sakkal Majalla"/>
          <w:b/>
          <w:bCs/>
          <w:sz w:val="28"/>
          <w:szCs w:val="28"/>
          <w:rtl/>
        </w:rPr>
        <w:t>خضري حمزة</w:t>
      </w:r>
      <w:r w:rsidRPr="000D102A">
        <w:rPr>
          <w:rFonts w:cs="Sakkal Majalla"/>
          <w:sz w:val="28"/>
          <w:szCs w:val="28"/>
          <w:rtl/>
        </w:rPr>
        <w:t>، آليات حماية المال العام في إطار الصفقات العمومية</w:t>
      </w:r>
      <w:bookmarkEnd w:id="93"/>
      <w:r w:rsidRPr="000D102A">
        <w:rPr>
          <w:rFonts w:cs="Sakkal Majalla"/>
          <w:sz w:val="28"/>
          <w:szCs w:val="28"/>
          <w:rtl/>
        </w:rPr>
        <w:t>، أطروحة لنيل شهادة دكتوراه العلوم في الحقوق تخصص قانون عام، كلية الحقوق، جامعة الجزائر 1، السنة الجامعية</w:t>
      </w:r>
      <w:r w:rsidRPr="000D102A">
        <w:rPr>
          <w:rFonts w:cs="Sakkal Majalla" w:hint="cs"/>
          <w:sz w:val="28"/>
          <w:szCs w:val="28"/>
          <w:rtl/>
        </w:rPr>
        <w:t>:</w:t>
      </w:r>
      <w:r w:rsidRPr="000D102A">
        <w:rPr>
          <w:rFonts w:cs="Sakkal Majalla"/>
          <w:sz w:val="28"/>
          <w:szCs w:val="28"/>
          <w:rtl/>
        </w:rPr>
        <w:t xml:space="preserve"> 2014- 2015، ص358. </w:t>
      </w:r>
    </w:p>
  </w:footnote>
  <w:footnote w:id="84">
    <w:p w14:paraId="3DD094E3" w14:textId="0148C917" w:rsidR="0098217D" w:rsidRPr="000D102A" w:rsidRDefault="0098217D" w:rsidP="00DF53B2">
      <w:pPr>
        <w:pStyle w:val="Notedebasdepage"/>
        <w:bidi/>
        <w:jc w:val="both"/>
        <w:rPr>
          <w:rFonts w:cs="Sakkal Majalla"/>
          <w:sz w:val="28"/>
          <w:szCs w:val="28"/>
          <w:rtl/>
          <w:lang w:bidi="ar-DZ"/>
        </w:rPr>
      </w:pPr>
      <w:r w:rsidRPr="000D102A">
        <w:rPr>
          <w:rStyle w:val="Appelnotedebasdep"/>
          <w:sz w:val="28"/>
          <w:szCs w:val="28"/>
        </w:rPr>
        <w:footnoteRef/>
      </w:r>
      <w:r w:rsidRPr="000D102A">
        <w:rPr>
          <w:rFonts w:cs="Sakkal Majalla"/>
          <w:sz w:val="28"/>
          <w:szCs w:val="28"/>
        </w:rPr>
        <w:t xml:space="preserve"> </w:t>
      </w:r>
      <w:r w:rsidRPr="000D102A">
        <w:rPr>
          <w:rFonts w:cs="Sakkal Majalla"/>
          <w:sz w:val="28"/>
          <w:szCs w:val="28"/>
          <w:rtl/>
        </w:rPr>
        <w:t xml:space="preserve"> </w:t>
      </w:r>
      <w:bookmarkStart w:id="94" w:name="_Hlk104558813"/>
      <w:r w:rsidRPr="00104ED1">
        <w:rPr>
          <w:rFonts w:cs="Sakkal Majalla"/>
          <w:b/>
          <w:bCs/>
          <w:sz w:val="28"/>
          <w:szCs w:val="28"/>
          <w:rtl/>
        </w:rPr>
        <w:t>خضري حمزة</w:t>
      </w:r>
      <w:r w:rsidRPr="000D102A">
        <w:rPr>
          <w:rFonts w:cs="Sakkal Majalla"/>
          <w:sz w:val="28"/>
          <w:szCs w:val="28"/>
          <w:rtl/>
        </w:rPr>
        <w:t xml:space="preserve">، </w:t>
      </w:r>
      <w:r>
        <w:rPr>
          <w:rFonts w:cs="Sakkal Majalla" w:hint="cs"/>
          <w:sz w:val="28"/>
          <w:szCs w:val="28"/>
          <w:rtl/>
        </w:rPr>
        <w:t>م</w:t>
      </w:r>
      <w:r w:rsidRPr="000D102A">
        <w:rPr>
          <w:rFonts w:cs="Sakkal Majalla" w:hint="cs"/>
          <w:sz w:val="28"/>
          <w:szCs w:val="28"/>
          <w:rtl/>
        </w:rPr>
        <w:t xml:space="preserve">رجع </w:t>
      </w:r>
      <w:r>
        <w:rPr>
          <w:rFonts w:cs="Sakkal Majalla" w:hint="cs"/>
          <w:sz w:val="28"/>
          <w:szCs w:val="28"/>
          <w:rtl/>
        </w:rPr>
        <w:t>سابق</w:t>
      </w:r>
      <w:r w:rsidRPr="000D102A">
        <w:rPr>
          <w:rFonts w:cs="Sakkal Majalla" w:hint="cs"/>
          <w:sz w:val="28"/>
          <w:szCs w:val="28"/>
          <w:rtl/>
        </w:rPr>
        <w:t>، ص 363</w:t>
      </w:r>
      <w:bookmarkEnd w:id="94"/>
      <w:r w:rsidRPr="000D102A">
        <w:rPr>
          <w:rFonts w:cs="Sakkal Majalla" w:hint="cs"/>
          <w:sz w:val="28"/>
          <w:szCs w:val="28"/>
          <w:rtl/>
        </w:rPr>
        <w:t>.</w:t>
      </w:r>
    </w:p>
  </w:footnote>
  <w:footnote w:id="85">
    <w:p w14:paraId="05EC8C81" w14:textId="77777777" w:rsidR="0098217D" w:rsidRPr="000D102A" w:rsidRDefault="0098217D" w:rsidP="00E019CE">
      <w:pPr>
        <w:pStyle w:val="Notedebasdepage"/>
        <w:bidi/>
        <w:jc w:val="both"/>
        <w:rPr>
          <w:sz w:val="28"/>
          <w:szCs w:val="28"/>
          <w:rtl/>
          <w:lang w:bidi="ar-DZ"/>
        </w:rPr>
      </w:pPr>
      <w:r w:rsidRPr="000D102A">
        <w:rPr>
          <w:rStyle w:val="Appelnotedebasdep"/>
          <w:sz w:val="28"/>
          <w:szCs w:val="28"/>
        </w:rPr>
        <w:footnoteRef/>
      </w:r>
      <w:r w:rsidRPr="000D102A">
        <w:rPr>
          <w:sz w:val="28"/>
          <w:szCs w:val="28"/>
        </w:rPr>
        <w:t xml:space="preserve"> </w:t>
      </w:r>
      <w:r w:rsidRPr="000D102A">
        <w:rPr>
          <w:rFonts w:hint="cs"/>
          <w:sz w:val="28"/>
          <w:szCs w:val="28"/>
          <w:rtl/>
        </w:rPr>
        <w:t xml:space="preserve"> </w:t>
      </w:r>
      <w:bookmarkStart w:id="95" w:name="_Hlk104563875"/>
      <w:r w:rsidRPr="00204252">
        <w:rPr>
          <w:rFonts w:cs="Sakkal Majalla"/>
          <w:b/>
          <w:bCs/>
          <w:sz w:val="28"/>
          <w:szCs w:val="28"/>
          <w:rtl/>
        </w:rPr>
        <w:t>خضري حمزة</w:t>
      </w:r>
      <w:r w:rsidRPr="000D102A">
        <w:rPr>
          <w:rFonts w:cs="Sakkal Majalla"/>
          <w:sz w:val="28"/>
          <w:szCs w:val="28"/>
          <w:rtl/>
        </w:rPr>
        <w:t xml:space="preserve">، </w:t>
      </w:r>
      <w:r>
        <w:rPr>
          <w:rFonts w:cs="Sakkal Majalla" w:hint="cs"/>
          <w:sz w:val="28"/>
          <w:szCs w:val="28"/>
          <w:rtl/>
        </w:rPr>
        <w:t>م</w:t>
      </w:r>
      <w:r w:rsidRPr="000D102A">
        <w:rPr>
          <w:rFonts w:cs="Sakkal Majalla" w:hint="cs"/>
          <w:sz w:val="28"/>
          <w:szCs w:val="28"/>
          <w:rtl/>
        </w:rPr>
        <w:t>رجع سابق، ص 364،363</w:t>
      </w:r>
      <w:bookmarkEnd w:id="95"/>
      <w:r w:rsidRPr="000D102A">
        <w:rPr>
          <w:rFonts w:cs="Sakkal Majalla" w:hint="cs"/>
          <w:sz w:val="28"/>
          <w:szCs w:val="28"/>
          <w:rtl/>
        </w:rPr>
        <w:t>.</w:t>
      </w:r>
    </w:p>
  </w:footnote>
  <w:footnote w:id="86">
    <w:p w14:paraId="5ED6E1A4" w14:textId="77777777" w:rsidR="0098217D" w:rsidRPr="000D102A" w:rsidRDefault="0098217D" w:rsidP="00E019CE">
      <w:pPr>
        <w:pStyle w:val="Notedebasdepage"/>
        <w:bidi/>
        <w:jc w:val="both"/>
        <w:rPr>
          <w:rFonts w:cs="Sakkal Majalla"/>
          <w:sz w:val="28"/>
          <w:szCs w:val="28"/>
          <w:rtl/>
          <w:lang w:bidi="ar-DZ"/>
        </w:rPr>
      </w:pPr>
      <w:r w:rsidRPr="000D102A">
        <w:rPr>
          <w:rStyle w:val="Appelnotedebasdep"/>
          <w:sz w:val="28"/>
          <w:szCs w:val="28"/>
        </w:rPr>
        <w:footnoteRef/>
      </w:r>
      <w:r w:rsidRPr="000D102A">
        <w:rPr>
          <w:rFonts w:cs="Sakkal Majalla"/>
          <w:sz w:val="28"/>
          <w:szCs w:val="28"/>
          <w:rtl/>
        </w:rPr>
        <w:t xml:space="preserve"> </w:t>
      </w:r>
      <w:r w:rsidRPr="00204252">
        <w:rPr>
          <w:rFonts w:cs="Sakkal Majalla" w:hint="cs"/>
          <w:b/>
          <w:bCs/>
          <w:sz w:val="28"/>
          <w:szCs w:val="28"/>
          <w:rtl/>
        </w:rPr>
        <w:t>أحسن</w:t>
      </w:r>
      <w:r w:rsidRPr="00204252">
        <w:rPr>
          <w:rFonts w:cs="Sakkal Majalla"/>
          <w:b/>
          <w:bCs/>
          <w:sz w:val="28"/>
          <w:szCs w:val="28"/>
          <w:rtl/>
        </w:rPr>
        <w:t xml:space="preserve"> بسقيعة</w:t>
      </w:r>
      <w:r w:rsidRPr="000D102A">
        <w:rPr>
          <w:rFonts w:cs="Sakkal Majalla"/>
          <w:sz w:val="28"/>
          <w:szCs w:val="28"/>
          <w:rtl/>
        </w:rPr>
        <w:t xml:space="preserve">، </w:t>
      </w:r>
      <w:r>
        <w:rPr>
          <w:rFonts w:cs="Sakkal Majalla" w:hint="cs"/>
          <w:sz w:val="28"/>
          <w:szCs w:val="28"/>
          <w:rtl/>
        </w:rPr>
        <w:t>م</w:t>
      </w:r>
      <w:r w:rsidRPr="000D102A">
        <w:rPr>
          <w:rFonts w:cs="Sakkal Majalla"/>
          <w:sz w:val="28"/>
          <w:szCs w:val="28"/>
          <w:rtl/>
        </w:rPr>
        <w:t xml:space="preserve">رجع سابق، </w:t>
      </w:r>
      <w:r w:rsidRPr="000D102A">
        <w:rPr>
          <w:rFonts w:cs="Sakkal Majalla" w:hint="cs"/>
          <w:sz w:val="28"/>
          <w:szCs w:val="28"/>
          <w:rtl/>
        </w:rPr>
        <w:t xml:space="preserve">ص </w:t>
      </w:r>
      <w:r w:rsidRPr="000D102A">
        <w:rPr>
          <w:rFonts w:cs="Sakkal Majalla"/>
          <w:sz w:val="28"/>
          <w:szCs w:val="28"/>
        </w:rPr>
        <w:t>127</w:t>
      </w:r>
      <w:r w:rsidRPr="000D102A">
        <w:rPr>
          <w:rFonts w:cs="Sakkal Majalla" w:hint="cs"/>
          <w:sz w:val="28"/>
          <w:szCs w:val="28"/>
          <w:rtl/>
        </w:rPr>
        <w:t>.</w:t>
      </w:r>
    </w:p>
  </w:footnote>
  <w:footnote w:id="87">
    <w:p w14:paraId="749B33EE" w14:textId="0BCAF6C7" w:rsidR="0098217D" w:rsidRPr="000D102A" w:rsidRDefault="0098217D" w:rsidP="00DF53B2">
      <w:pPr>
        <w:pStyle w:val="Notedebasdepage"/>
        <w:bidi/>
        <w:jc w:val="both"/>
        <w:rPr>
          <w:sz w:val="28"/>
          <w:szCs w:val="28"/>
          <w:rtl/>
          <w:lang w:bidi="ar-DZ"/>
        </w:rPr>
      </w:pPr>
      <w:r w:rsidRPr="000D102A">
        <w:rPr>
          <w:rStyle w:val="Appelnotedebasdep"/>
          <w:sz w:val="28"/>
          <w:szCs w:val="28"/>
        </w:rPr>
        <w:footnoteRef/>
      </w:r>
      <w:r w:rsidRPr="000D102A">
        <w:rPr>
          <w:sz w:val="28"/>
          <w:szCs w:val="28"/>
        </w:rPr>
        <w:t xml:space="preserve"> </w:t>
      </w:r>
      <w:r w:rsidRPr="000D102A">
        <w:rPr>
          <w:rFonts w:hint="cs"/>
          <w:sz w:val="28"/>
          <w:szCs w:val="28"/>
          <w:rtl/>
        </w:rPr>
        <w:t xml:space="preserve"> </w:t>
      </w:r>
      <w:r w:rsidRPr="00204252">
        <w:rPr>
          <w:rFonts w:cs="Sakkal Majalla"/>
          <w:b/>
          <w:bCs/>
          <w:sz w:val="28"/>
          <w:szCs w:val="28"/>
          <w:rtl/>
        </w:rPr>
        <w:t>خضري حمزة</w:t>
      </w:r>
      <w:r w:rsidRPr="000D102A">
        <w:rPr>
          <w:rFonts w:cs="Sakkal Majalla"/>
          <w:sz w:val="28"/>
          <w:szCs w:val="28"/>
          <w:rtl/>
        </w:rPr>
        <w:t xml:space="preserve">، </w:t>
      </w:r>
      <w:r w:rsidRPr="000D102A">
        <w:rPr>
          <w:rFonts w:cs="Sakkal Majalla" w:hint="cs"/>
          <w:sz w:val="28"/>
          <w:szCs w:val="28"/>
          <w:rtl/>
        </w:rPr>
        <w:t xml:space="preserve">مرجع </w:t>
      </w:r>
      <w:r>
        <w:rPr>
          <w:rFonts w:cs="Sakkal Majalla" w:hint="cs"/>
          <w:sz w:val="28"/>
          <w:szCs w:val="28"/>
          <w:rtl/>
        </w:rPr>
        <w:t>نفسه</w:t>
      </w:r>
      <w:r w:rsidRPr="000D102A">
        <w:rPr>
          <w:rFonts w:cs="Sakkal Majalla" w:hint="cs"/>
          <w:sz w:val="28"/>
          <w:szCs w:val="28"/>
          <w:rtl/>
        </w:rPr>
        <w:t>، ص 355.</w:t>
      </w:r>
    </w:p>
  </w:footnote>
  <w:footnote w:id="88">
    <w:p w14:paraId="01242C1F" w14:textId="77777777" w:rsidR="0098217D" w:rsidRDefault="0098217D" w:rsidP="00E019CE">
      <w:pPr>
        <w:pStyle w:val="Notedebasdepage"/>
        <w:bidi/>
        <w:rPr>
          <w:rtl/>
          <w:lang w:bidi="ar-DZ"/>
        </w:rPr>
      </w:pPr>
      <w:r>
        <w:rPr>
          <w:rStyle w:val="Appelnotedebasdep"/>
        </w:rPr>
        <w:footnoteRef/>
      </w:r>
      <w:r>
        <w:t xml:space="preserve"> </w:t>
      </w:r>
      <w:r>
        <w:rPr>
          <w:rFonts w:hint="cs"/>
          <w:rtl/>
        </w:rPr>
        <w:t xml:space="preserve"> </w:t>
      </w:r>
      <w:r>
        <w:rPr>
          <w:rFonts w:cs="Sakkal Majalla" w:hint="cs"/>
          <w:sz w:val="28"/>
          <w:szCs w:val="28"/>
          <w:rtl/>
        </w:rPr>
        <w:t>أ</w:t>
      </w:r>
      <w:r w:rsidRPr="00756414">
        <w:rPr>
          <w:rFonts w:cs="Sakkal Majalla"/>
          <w:sz w:val="28"/>
          <w:szCs w:val="28"/>
          <w:rtl/>
        </w:rPr>
        <w:t>نظر المواد من 135 الى 139 من المرسوم الرئاسي 15-247، مرجع سابق.</w:t>
      </w:r>
    </w:p>
  </w:footnote>
  <w:footnote w:id="89">
    <w:p w14:paraId="63BD6213" w14:textId="77777777" w:rsidR="0098217D" w:rsidRPr="009B3D4E" w:rsidRDefault="0098217D" w:rsidP="00121927">
      <w:pPr>
        <w:pStyle w:val="Notedebasdepage"/>
        <w:bidi/>
        <w:jc w:val="both"/>
        <w:rPr>
          <w:rFonts w:cs="Sakkal Majalla"/>
          <w:sz w:val="28"/>
          <w:szCs w:val="28"/>
        </w:rPr>
      </w:pPr>
      <w:r w:rsidRPr="009B3D4E">
        <w:rPr>
          <w:rStyle w:val="Appelnotedebasdep"/>
          <w:sz w:val="28"/>
          <w:szCs w:val="28"/>
        </w:rPr>
        <w:footnoteRef/>
      </w:r>
      <w:r w:rsidRPr="005B7E5C">
        <w:rPr>
          <w:rFonts w:cs="Sakkal Majalla"/>
          <w:b/>
          <w:bCs/>
          <w:sz w:val="28"/>
          <w:szCs w:val="28"/>
          <w:rtl/>
          <w:lang w:bidi="ar-DZ"/>
        </w:rPr>
        <w:t>عاقلي فضيلة</w:t>
      </w:r>
      <w:r w:rsidRPr="009B3D4E">
        <w:rPr>
          <w:rFonts w:cs="Sakkal Majalla"/>
          <w:sz w:val="28"/>
          <w:szCs w:val="28"/>
          <w:rtl/>
          <w:lang w:bidi="ar-DZ"/>
        </w:rPr>
        <w:t xml:space="preserve">، النظام القانوني للصفقات العمومية </w:t>
      </w:r>
      <w:r w:rsidRPr="009B3D4E">
        <w:rPr>
          <w:rFonts w:cs="Sakkal Majalla" w:hint="cs"/>
          <w:sz w:val="28"/>
          <w:szCs w:val="28"/>
          <w:rtl/>
          <w:lang w:bidi="ar-DZ"/>
        </w:rPr>
        <w:t>ودوره</w:t>
      </w:r>
      <w:r w:rsidRPr="009B3D4E">
        <w:rPr>
          <w:rFonts w:cs="Sakkal Majalla"/>
          <w:sz w:val="28"/>
          <w:szCs w:val="28"/>
          <w:rtl/>
          <w:lang w:bidi="ar-DZ"/>
        </w:rPr>
        <w:t xml:space="preserve"> في تسيير المال العام، </w:t>
      </w:r>
      <w:r w:rsidRPr="005B7E5C">
        <w:rPr>
          <w:rFonts w:cs="Sakkal Majalla"/>
          <w:sz w:val="28"/>
          <w:szCs w:val="28"/>
          <w:u w:val="single"/>
          <w:rtl/>
          <w:lang w:bidi="ar-DZ"/>
        </w:rPr>
        <w:t xml:space="preserve">مجلة الاجتهاد للدراسات القانونية </w:t>
      </w:r>
      <w:r w:rsidRPr="005B7E5C">
        <w:rPr>
          <w:rFonts w:cs="Sakkal Majalla" w:hint="cs"/>
          <w:sz w:val="28"/>
          <w:szCs w:val="28"/>
          <w:u w:val="single"/>
          <w:rtl/>
          <w:lang w:bidi="ar-DZ"/>
        </w:rPr>
        <w:t>والاقتصادية</w:t>
      </w:r>
      <w:r w:rsidRPr="009B3D4E">
        <w:rPr>
          <w:rFonts w:cs="Sakkal Majalla"/>
          <w:sz w:val="28"/>
          <w:szCs w:val="28"/>
          <w:rtl/>
          <w:lang w:bidi="ar-DZ"/>
        </w:rPr>
        <w:t xml:space="preserve">، مجلة </w:t>
      </w:r>
      <w:r w:rsidRPr="009B3D4E">
        <w:rPr>
          <w:rFonts w:cs="Sakkal Majalla" w:hint="cs"/>
          <w:sz w:val="28"/>
          <w:szCs w:val="28"/>
          <w:rtl/>
          <w:lang w:bidi="ar-DZ"/>
        </w:rPr>
        <w:t>الاجتهاد،</w:t>
      </w:r>
      <w:r w:rsidRPr="009B3D4E">
        <w:rPr>
          <w:rFonts w:cs="Sakkal Majalla"/>
          <w:sz w:val="28"/>
          <w:szCs w:val="28"/>
          <w:rtl/>
          <w:lang w:bidi="ar-DZ"/>
        </w:rPr>
        <w:t xml:space="preserve"> عدد </w:t>
      </w:r>
      <w:r w:rsidRPr="009B3D4E">
        <w:rPr>
          <w:rFonts w:cs="Sakkal Majalla" w:hint="cs"/>
          <w:sz w:val="28"/>
          <w:szCs w:val="28"/>
          <w:rtl/>
          <w:lang w:bidi="ar-DZ"/>
        </w:rPr>
        <w:t>09،</w:t>
      </w:r>
      <w:r w:rsidRPr="009B3D4E">
        <w:rPr>
          <w:rFonts w:cs="Sakkal Majalla"/>
          <w:sz w:val="28"/>
          <w:szCs w:val="28"/>
          <w:rtl/>
          <w:lang w:bidi="ar-DZ"/>
        </w:rPr>
        <w:t xml:space="preserve"> 2015، </w:t>
      </w:r>
      <w:r w:rsidRPr="00704B75">
        <w:rPr>
          <w:rFonts w:cs="Sakkal Majalla"/>
          <w:sz w:val="28"/>
          <w:szCs w:val="28"/>
          <w:rtl/>
          <w:lang w:bidi="ar-DZ"/>
        </w:rPr>
        <w:t>ص 49 ٠</w:t>
      </w:r>
    </w:p>
  </w:footnote>
  <w:footnote w:id="90">
    <w:p w14:paraId="7368514F" w14:textId="77777777" w:rsidR="0098217D" w:rsidRPr="00E34348" w:rsidRDefault="0098217D" w:rsidP="0078191F">
      <w:pPr>
        <w:pStyle w:val="Notedebasdepage"/>
        <w:bidi/>
        <w:jc w:val="both"/>
        <w:rPr>
          <w:rFonts w:cs="Sakkal Majalla"/>
          <w:rtl/>
          <w:lang w:bidi="ar-DZ"/>
        </w:rPr>
      </w:pPr>
      <w:r w:rsidRPr="00E34348">
        <w:rPr>
          <w:rStyle w:val="Appelnotedebasdep"/>
          <w:sz w:val="28"/>
          <w:szCs w:val="28"/>
        </w:rPr>
        <w:footnoteRef/>
      </w:r>
      <w:r w:rsidRPr="00E34348">
        <w:rPr>
          <w:rFonts w:cs="Sakkal Majalla"/>
          <w:sz w:val="28"/>
          <w:szCs w:val="28"/>
        </w:rPr>
        <w:t xml:space="preserve"> </w:t>
      </w:r>
      <w:r w:rsidRPr="00E34348">
        <w:rPr>
          <w:rFonts w:cs="Sakkal Majalla"/>
          <w:sz w:val="28"/>
          <w:szCs w:val="28"/>
          <w:rtl/>
          <w:lang w:bidi="ar-DZ"/>
        </w:rPr>
        <w:t xml:space="preserve"> </w:t>
      </w:r>
      <w:r w:rsidRPr="00E34348">
        <w:rPr>
          <w:rFonts w:cs="Sakkal Majalla"/>
          <w:b/>
          <w:bCs/>
          <w:sz w:val="28"/>
          <w:szCs w:val="28"/>
          <w:rtl/>
        </w:rPr>
        <w:t xml:space="preserve">الشرقاوي سعاد </w:t>
      </w:r>
      <w:r w:rsidRPr="00E34348">
        <w:rPr>
          <w:rFonts w:cs="Sakkal Majalla"/>
          <w:sz w:val="28"/>
          <w:szCs w:val="28"/>
          <w:rtl/>
        </w:rPr>
        <w:t>، النظم السياسية في العالم المعاصر</w:t>
      </w:r>
      <w:r w:rsidRPr="003C4D02">
        <w:rPr>
          <w:rFonts w:cs="Sakkal Majalla"/>
          <w:sz w:val="28"/>
          <w:szCs w:val="28"/>
          <w:rtl/>
        </w:rPr>
        <w:t>، د.م.ن</w:t>
      </w:r>
      <w:r w:rsidRPr="00E34348">
        <w:rPr>
          <w:rFonts w:cs="Sakkal Majalla"/>
          <w:sz w:val="28"/>
          <w:szCs w:val="28"/>
          <w:rtl/>
        </w:rPr>
        <w:t>، 2007، ص</w:t>
      </w:r>
      <w:r>
        <w:rPr>
          <w:rFonts w:cs="Sakkal Majalla" w:hint="cs"/>
          <w:sz w:val="28"/>
          <w:szCs w:val="28"/>
          <w:rtl/>
        </w:rPr>
        <w:t xml:space="preserve"> ص2</w:t>
      </w:r>
      <w:r w:rsidRPr="00E34348">
        <w:rPr>
          <w:rFonts w:cs="Sakkal Majalla"/>
          <w:sz w:val="28"/>
          <w:szCs w:val="28"/>
          <w:rtl/>
        </w:rPr>
        <w:t>-3</w:t>
      </w:r>
      <w:r w:rsidRPr="00E34348">
        <w:rPr>
          <w:rFonts w:cs="Sakkal Majalla"/>
          <w:sz w:val="28"/>
          <w:szCs w:val="28"/>
        </w:rPr>
        <w:t>.</w:t>
      </w:r>
    </w:p>
  </w:footnote>
  <w:footnote w:id="91">
    <w:p w14:paraId="04044A46" w14:textId="77777777" w:rsidR="0098217D" w:rsidRPr="00197D35" w:rsidRDefault="0098217D" w:rsidP="00121927">
      <w:pPr>
        <w:pStyle w:val="Notedebasdepage"/>
        <w:bidi/>
        <w:jc w:val="both"/>
        <w:rPr>
          <w:rtl/>
          <w:lang w:bidi="ar-DZ"/>
        </w:rPr>
      </w:pPr>
      <w:r w:rsidRPr="000E73B5">
        <w:rPr>
          <w:rStyle w:val="Appelnotedebasdep"/>
        </w:rPr>
        <w:footnoteRef/>
      </w:r>
      <w:r w:rsidRPr="000E73B5">
        <w:rPr>
          <w:b/>
          <w:bCs/>
        </w:rPr>
        <w:t xml:space="preserve"> </w:t>
      </w:r>
      <w:r>
        <w:rPr>
          <w:rFonts w:cs="Sakkal Majalla" w:hint="cs"/>
          <w:sz w:val="28"/>
          <w:szCs w:val="28"/>
          <w:rtl/>
        </w:rPr>
        <w:t xml:space="preserve"> </w:t>
      </w:r>
      <w:r w:rsidRPr="00B45972">
        <w:rPr>
          <w:rFonts w:cs="Sakkal Majalla"/>
          <w:b/>
          <w:bCs/>
          <w:sz w:val="28"/>
          <w:szCs w:val="28"/>
          <w:rtl/>
        </w:rPr>
        <w:t>بتة الطيب</w:t>
      </w:r>
      <w:r w:rsidRPr="00197D35">
        <w:rPr>
          <w:rFonts w:cs="Sakkal Majalla"/>
          <w:sz w:val="28"/>
          <w:szCs w:val="28"/>
          <w:rtl/>
        </w:rPr>
        <w:t xml:space="preserve">، مكانة السلطة التنفيذية في النظام السياس </w:t>
      </w:r>
      <w:r w:rsidRPr="00197D35">
        <w:rPr>
          <w:rFonts w:cs="Sakkal Majalla" w:hint="cs"/>
          <w:sz w:val="28"/>
          <w:szCs w:val="28"/>
          <w:rtl/>
          <w:lang w:bidi="ar-DZ"/>
        </w:rPr>
        <w:t>في</w:t>
      </w:r>
      <w:r w:rsidRPr="00197D35">
        <w:rPr>
          <w:rFonts w:cs="Sakkal Majalla"/>
          <w:sz w:val="28"/>
          <w:szCs w:val="28"/>
          <w:rtl/>
        </w:rPr>
        <w:t xml:space="preserve"> الجزائري على ضوء الدساتير </w:t>
      </w:r>
      <w:r w:rsidRPr="00197D35">
        <w:rPr>
          <w:rFonts w:cs="Sakkal Majalla" w:hint="cs"/>
          <w:sz w:val="28"/>
          <w:szCs w:val="28"/>
          <w:rtl/>
        </w:rPr>
        <w:t>المتعاقبة،</w:t>
      </w:r>
      <w:r w:rsidRPr="00197D35">
        <w:rPr>
          <w:rFonts w:cs="Sakkal Majalla" w:hint="cs"/>
          <w:sz w:val="28"/>
          <w:szCs w:val="28"/>
          <w:rtl/>
          <w:lang w:bidi="ar-DZ"/>
        </w:rPr>
        <w:t xml:space="preserve"> </w:t>
      </w:r>
      <w:r w:rsidRPr="00901810">
        <w:rPr>
          <w:rFonts w:cs="Sakkal Majalla"/>
          <w:sz w:val="28"/>
          <w:szCs w:val="28"/>
          <w:u w:val="single"/>
          <w:rtl/>
        </w:rPr>
        <w:t xml:space="preserve">مجلة الأستاذ الباحث للدارسات القانونية </w:t>
      </w:r>
      <w:r w:rsidRPr="00901810">
        <w:rPr>
          <w:rFonts w:cs="Sakkal Majalla" w:hint="cs"/>
          <w:sz w:val="28"/>
          <w:szCs w:val="28"/>
          <w:u w:val="single"/>
          <w:rtl/>
        </w:rPr>
        <w:t>والسياسية</w:t>
      </w:r>
      <w:r w:rsidRPr="00197D35">
        <w:rPr>
          <w:rFonts w:cs="Sakkal Majalla" w:hint="cs"/>
          <w:sz w:val="28"/>
          <w:szCs w:val="28"/>
          <w:rtl/>
        </w:rPr>
        <w:t xml:space="preserve"> المجلد</w:t>
      </w:r>
      <w:r w:rsidRPr="00197D35">
        <w:rPr>
          <w:rFonts w:cs="Sakkal Majalla"/>
          <w:sz w:val="28"/>
          <w:szCs w:val="28"/>
          <w:rtl/>
        </w:rPr>
        <w:t xml:space="preserve"> </w:t>
      </w:r>
      <w:r w:rsidRPr="00197D35">
        <w:rPr>
          <w:rFonts w:cs="Sakkal Majalla" w:hint="cs"/>
          <w:sz w:val="28"/>
          <w:szCs w:val="28"/>
          <w:rtl/>
        </w:rPr>
        <w:t>06، العدد</w:t>
      </w:r>
      <w:r w:rsidRPr="00197D35">
        <w:rPr>
          <w:rFonts w:cs="Sakkal Majalla"/>
          <w:sz w:val="28"/>
          <w:szCs w:val="28"/>
          <w:rtl/>
        </w:rPr>
        <w:t xml:space="preserve"> 01</w:t>
      </w:r>
      <w:r>
        <w:rPr>
          <w:rFonts w:cs="Sakkal Majalla" w:hint="cs"/>
          <w:sz w:val="28"/>
          <w:szCs w:val="28"/>
          <w:rtl/>
        </w:rPr>
        <w:t xml:space="preserve">، </w:t>
      </w:r>
      <w:r w:rsidRPr="00197D35">
        <w:rPr>
          <w:rFonts w:cs="Sakkal Majalla"/>
          <w:sz w:val="28"/>
          <w:szCs w:val="28"/>
          <w:rtl/>
        </w:rPr>
        <w:t xml:space="preserve">المركز الجامعي تيسمسيلت، </w:t>
      </w:r>
      <w:r w:rsidRPr="00197D35">
        <w:rPr>
          <w:rFonts w:cs="Sakkal Majalla" w:hint="cs"/>
          <w:sz w:val="28"/>
          <w:szCs w:val="28"/>
          <w:rtl/>
        </w:rPr>
        <w:t>الجزائر،</w:t>
      </w:r>
      <w:r w:rsidRPr="00197D35">
        <w:rPr>
          <w:rFonts w:cs="Sakkal Majalla"/>
          <w:sz w:val="28"/>
          <w:szCs w:val="28"/>
          <w:rtl/>
        </w:rPr>
        <w:t xml:space="preserve"> </w:t>
      </w:r>
      <w:r w:rsidRPr="00197D35">
        <w:rPr>
          <w:rFonts w:cs="Sakkal Majalla"/>
          <w:sz w:val="28"/>
          <w:szCs w:val="28"/>
        </w:rPr>
        <w:t>2021</w:t>
      </w:r>
      <w:r w:rsidRPr="00197D35">
        <w:rPr>
          <w:rFonts w:cs="Sakkal Majalla"/>
          <w:sz w:val="28"/>
          <w:szCs w:val="28"/>
          <w:rtl/>
        </w:rPr>
        <w:t>، ص 5</w:t>
      </w:r>
      <w:r w:rsidRPr="00197D35">
        <w:rPr>
          <w:rFonts w:cs="Sakkal Majalla" w:hint="cs"/>
          <w:sz w:val="28"/>
          <w:szCs w:val="28"/>
          <w:rtl/>
        </w:rPr>
        <w:t>35</w:t>
      </w:r>
      <w:r w:rsidRPr="00197D35">
        <w:rPr>
          <w:rFonts w:cs="Sakkal Majalla"/>
          <w:sz w:val="28"/>
          <w:szCs w:val="28"/>
          <w:rtl/>
        </w:rPr>
        <w:t>.</w:t>
      </w:r>
      <w:r w:rsidRPr="00197D35">
        <w:rPr>
          <w:rFonts w:cs="Sakkal Majalla" w:hint="cs"/>
          <w:sz w:val="28"/>
          <w:szCs w:val="28"/>
          <w:rtl/>
        </w:rPr>
        <w:t xml:space="preserve">   </w:t>
      </w:r>
    </w:p>
  </w:footnote>
  <w:footnote w:id="92">
    <w:p w14:paraId="33A21B99" w14:textId="77777777" w:rsidR="0098217D" w:rsidRPr="00780AFC" w:rsidRDefault="0098217D" w:rsidP="00386901">
      <w:pPr>
        <w:pStyle w:val="Notedebasdepage"/>
        <w:bidi/>
        <w:jc w:val="both"/>
        <w:rPr>
          <w:rFonts w:cs="Sakkal Majalla"/>
          <w:lang w:bidi="ar-DZ"/>
        </w:rPr>
      </w:pPr>
      <w:r w:rsidRPr="000866F1">
        <w:rPr>
          <w:rStyle w:val="Appelnotedebasdep"/>
          <w:sz w:val="28"/>
          <w:szCs w:val="28"/>
        </w:rPr>
        <w:footnoteRef/>
      </w:r>
      <w:r w:rsidRPr="000866F1">
        <w:rPr>
          <w:rFonts w:cs="Sakkal Majalla"/>
          <w:sz w:val="28"/>
          <w:szCs w:val="28"/>
        </w:rPr>
        <w:t xml:space="preserve"> </w:t>
      </w:r>
      <w:r>
        <w:rPr>
          <w:rFonts w:cs="Sakkal Majalla" w:hint="cs"/>
          <w:sz w:val="28"/>
          <w:szCs w:val="28"/>
          <w:rtl/>
        </w:rPr>
        <w:t xml:space="preserve"> </w:t>
      </w:r>
      <w:r w:rsidRPr="00B45972">
        <w:rPr>
          <w:rFonts w:cs="Sakkal Majalla"/>
          <w:b/>
          <w:bCs/>
          <w:sz w:val="28"/>
          <w:szCs w:val="28"/>
          <w:rtl/>
        </w:rPr>
        <w:t>بتة الطيب</w:t>
      </w:r>
      <w:r>
        <w:rPr>
          <w:rFonts w:cs="Sakkal Majalla" w:hint="cs"/>
          <w:b/>
          <w:bCs/>
          <w:sz w:val="28"/>
          <w:szCs w:val="28"/>
          <w:rtl/>
        </w:rPr>
        <w:t>،</w:t>
      </w:r>
      <w:r>
        <w:rPr>
          <w:rFonts w:cs="Sakkal Majalla" w:hint="cs"/>
          <w:sz w:val="28"/>
          <w:szCs w:val="28"/>
          <w:rtl/>
        </w:rPr>
        <w:t xml:space="preserve"> مرجع نفسه، </w:t>
      </w:r>
      <w:r w:rsidRPr="00780AFC">
        <w:rPr>
          <w:rFonts w:cs="Sakkal Majalla"/>
          <w:sz w:val="28"/>
          <w:szCs w:val="28"/>
          <w:rtl/>
        </w:rPr>
        <w:t xml:space="preserve">ص 544.  </w:t>
      </w:r>
    </w:p>
  </w:footnote>
  <w:footnote w:id="93">
    <w:p w14:paraId="6D0990F3" w14:textId="77777777" w:rsidR="0098217D" w:rsidRPr="00C45268" w:rsidRDefault="0098217D" w:rsidP="00121927">
      <w:pPr>
        <w:pStyle w:val="Notedebasdepage"/>
        <w:bidi/>
        <w:jc w:val="both"/>
        <w:rPr>
          <w:rFonts w:cs="Sakkal Majalla"/>
          <w:sz w:val="28"/>
          <w:szCs w:val="28"/>
          <w:rtl/>
          <w:lang w:bidi="ar-DZ"/>
        </w:rPr>
      </w:pPr>
      <w:r>
        <w:rPr>
          <w:rStyle w:val="Appelnotedebasdep"/>
        </w:rPr>
        <w:footnoteRef/>
      </w:r>
      <w:r>
        <w:t xml:space="preserve"> </w:t>
      </w:r>
      <w:r w:rsidRPr="00C45268">
        <w:rPr>
          <w:rFonts w:cs="Sakkal Majalla"/>
          <w:sz w:val="28"/>
          <w:szCs w:val="28"/>
          <w:rtl/>
          <w:lang w:bidi="ar-DZ"/>
        </w:rPr>
        <w:t>بعد تعديل الدستور لسنة 1989، ظ</w:t>
      </w:r>
      <w:r w:rsidRPr="00C45268">
        <w:rPr>
          <w:rFonts w:cs="Sakkal Majalla"/>
          <w:sz w:val="28"/>
          <w:szCs w:val="28"/>
          <w:rtl/>
        </w:rPr>
        <w:t>هرت الحاجة إلى وجود تعديل يتماشى وتلك الظروف وهو ما تم فعال بصدور المرسوم التنفيذي رقم 91/434 المؤرخ في 09-11-1991، المتضمن تنظيم الصفقات العمومية، جريدة رسمية عدد 57 الصادرة بتاريخ 13نوفمبر1991 وهذا الأخير عرف عدة تعديلات تماشيا مع الأوضاع السائدة آنذاك، أهمها تعديل 1996 الذي تزامن مع التعديل الدستوري المرسوم الرئاسي رقم: 96/438 المؤرخ في 07-11-1996 ،المتضمن التعديل الدستوري ج.ر. ج.ج لسنة 1996، عدد 76 الصادرة بتاريخ 08-11-1996 ،والذي كرس مبدأ حرية الصناعة والتجارة في المادة 37 منه</w:t>
      </w:r>
      <w:r w:rsidRPr="00C45268">
        <w:rPr>
          <w:rFonts w:cs="Sakkal Majalla"/>
          <w:sz w:val="28"/>
          <w:szCs w:val="28"/>
        </w:rPr>
        <w:t>.</w:t>
      </w:r>
    </w:p>
  </w:footnote>
  <w:footnote w:id="94">
    <w:p w14:paraId="230AA859" w14:textId="77777777" w:rsidR="0098217D" w:rsidRPr="00C45268" w:rsidRDefault="0098217D" w:rsidP="00121927">
      <w:pPr>
        <w:pStyle w:val="Notedebasdepage"/>
        <w:bidi/>
        <w:jc w:val="both"/>
        <w:rPr>
          <w:rFonts w:cs="Sakkal Majalla"/>
          <w:sz w:val="28"/>
          <w:szCs w:val="28"/>
          <w:rtl/>
        </w:rPr>
      </w:pPr>
      <w:r w:rsidRPr="00C45268">
        <w:rPr>
          <w:rStyle w:val="Appelnotedebasdep"/>
          <w:sz w:val="28"/>
          <w:szCs w:val="28"/>
        </w:rPr>
        <w:footnoteRef/>
      </w:r>
      <w:r w:rsidRPr="00C45268">
        <w:rPr>
          <w:rFonts w:cs="Sakkal Majalla"/>
          <w:sz w:val="28"/>
          <w:szCs w:val="28"/>
        </w:rPr>
        <w:t xml:space="preserve"> </w:t>
      </w:r>
      <w:r w:rsidRPr="00C45268">
        <w:rPr>
          <w:rFonts w:cs="Sakkal Majalla"/>
          <w:sz w:val="28"/>
          <w:szCs w:val="28"/>
          <w:rtl/>
        </w:rPr>
        <w:t>دستور الج</w:t>
      </w:r>
      <w:r w:rsidRPr="00522826">
        <w:rPr>
          <w:rFonts w:cs="Sakkal Majalla"/>
          <w:sz w:val="28"/>
          <w:szCs w:val="28"/>
          <w:rtl/>
        </w:rPr>
        <w:t>زائر</w:t>
      </w:r>
      <w:r w:rsidRPr="00C45268">
        <w:rPr>
          <w:rFonts w:cs="Sakkal Majalla"/>
          <w:sz w:val="28"/>
          <w:szCs w:val="28"/>
          <w:rtl/>
        </w:rPr>
        <w:t xml:space="preserve"> لسنة 1989. </w:t>
      </w:r>
    </w:p>
  </w:footnote>
  <w:footnote w:id="95">
    <w:p w14:paraId="6AE931BA" w14:textId="77777777" w:rsidR="0098217D" w:rsidRPr="00C45268" w:rsidRDefault="0098217D" w:rsidP="00121927">
      <w:pPr>
        <w:pStyle w:val="Notedebasdepage"/>
        <w:bidi/>
        <w:jc w:val="both"/>
        <w:rPr>
          <w:rFonts w:cs="Sakkal Majalla"/>
          <w:sz w:val="28"/>
          <w:szCs w:val="28"/>
          <w:rtl/>
          <w:lang w:bidi="ar-DZ"/>
        </w:rPr>
      </w:pPr>
      <w:r w:rsidRPr="00C45268">
        <w:rPr>
          <w:rStyle w:val="Appelnotedebasdep"/>
          <w:sz w:val="28"/>
          <w:szCs w:val="28"/>
        </w:rPr>
        <w:footnoteRef/>
      </w:r>
      <w:r w:rsidRPr="00C45268">
        <w:rPr>
          <w:rFonts w:cs="Sakkal Majalla"/>
          <w:sz w:val="28"/>
          <w:szCs w:val="28"/>
        </w:rPr>
        <w:t xml:space="preserve"> </w:t>
      </w:r>
      <w:r w:rsidRPr="00C45268">
        <w:rPr>
          <w:rFonts w:cs="Sakkal Majalla"/>
          <w:sz w:val="28"/>
          <w:szCs w:val="28"/>
          <w:rtl/>
        </w:rPr>
        <w:t>دستور الجزائر لسنة 2020.</w:t>
      </w:r>
    </w:p>
  </w:footnote>
  <w:footnote w:id="96">
    <w:p w14:paraId="0F258CC8" w14:textId="77777777" w:rsidR="0098217D" w:rsidRPr="00C45268" w:rsidRDefault="0098217D" w:rsidP="00121927">
      <w:pPr>
        <w:pStyle w:val="Notedebasdepage"/>
        <w:bidi/>
        <w:jc w:val="both"/>
        <w:rPr>
          <w:rFonts w:cs="Sakkal Majalla"/>
          <w:sz w:val="28"/>
          <w:szCs w:val="28"/>
          <w:rtl/>
          <w:lang w:bidi="ar-DZ"/>
        </w:rPr>
      </w:pPr>
      <w:r w:rsidRPr="00C45268">
        <w:rPr>
          <w:rStyle w:val="Appelnotedebasdep"/>
          <w:sz w:val="28"/>
          <w:szCs w:val="28"/>
        </w:rPr>
        <w:footnoteRef/>
      </w:r>
      <w:r w:rsidRPr="00C45268">
        <w:rPr>
          <w:rFonts w:cs="Sakkal Majalla"/>
          <w:sz w:val="28"/>
          <w:szCs w:val="28"/>
        </w:rPr>
        <w:t xml:space="preserve"> </w:t>
      </w:r>
      <w:r w:rsidRPr="00C45268">
        <w:rPr>
          <w:rFonts w:cs="Sakkal Majalla"/>
          <w:sz w:val="28"/>
          <w:szCs w:val="28"/>
          <w:rtl/>
          <w:lang w:bidi="ar-DZ"/>
        </w:rPr>
        <w:t>دستور الجزائر لس</w:t>
      </w:r>
      <w:r>
        <w:rPr>
          <w:rFonts w:cs="Sakkal Majalla" w:hint="cs"/>
          <w:sz w:val="28"/>
          <w:szCs w:val="28"/>
          <w:rtl/>
          <w:lang w:bidi="ar-DZ"/>
        </w:rPr>
        <w:t>ن</w:t>
      </w:r>
      <w:r w:rsidRPr="00C45268">
        <w:rPr>
          <w:rFonts w:cs="Sakkal Majalla"/>
          <w:sz w:val="28"/>
          <w:szCs w:val="28"/>
          <w:rtl/>
          <w:lang w:bidi="ar-DZ"/>
        </w:rPr>
        <w:t>ة 1996.</w:t>
      </w:r>
    </w:p>
  </w:footnote>
  <w:footnote w:id="97">
    <w:p w14:paraId="2E9690D3" w14:textId="77777777" w:rsidR="0098217D" w:rsidRPr="00C45268" w:rsidRDefault="0098217D" w:rsidP="00121927">
      <w:pPr>
        <w:pStyle w:val="Notedebasdepage"/>
        <w:bidi/>
        <w:jc w:val="both"/>
        <w:rPr>
          <w:rFonts w:cs="Sakkal Majalla"/>
          <w:sz w:val="28"/>
          <w:szCs w:val="28"/>
          <w:rtl/>
          <w:lang w:bidi="ar-DZ"/>
        </w:rPr>
      </w:pPr>
      <w:r w:rsidRPr="00C45268">
        <w:rPr>
          <w:rStyle w:val="Appelnotedebasdep"/>
          <w:sz w:val="28"/>
          <w:szCs w:val="28"/>
        </w:rPr>
        <w:footnoteRef/>
      </w:r>
      <w:r w:rsidRPr="00C45268">
        <w:rPr>
          <w:rFonts w:cs="Sakkal Majalla"/>
          <w:sz w:val="28"/>
          <w:szCs w:val="28"/>
        </w:rPr>
        <w:t xml:space="preserve"> </w:t>
      </w:r>
      <w:r w:rsidRPr="00C45268">
        <w:rPr>
          <w:rFonts w:cs="Sakkal Majalla"/>
          <w:sz w:val="28"/>
          <w:szCs w:val="28"/>
          <w:rtl/>
          <w:lang w:bidi="ar-DZ"/>
        </w:rPr>
        <w:t xml:space="preserve">دستور الجزائر لسنة 2008. </w:t>
      </w:r>
    </w:p>
  </w:footnote>
  <w:footnote w:id="98">
    <w:p w14:paraId="613EC305" w14:textId="77777777" w:rsidR="0098217D" w:rsidRPr="00522826" w:rsidRDefault="0098217D" w:rsidP="00121927">
      <w:pPr>
        <w:pStyle w:val="Notedebasdepage"/>
        <w:bidi/>
        <w:jc w:val="both"/>
        <w:rPr>
          <w:rFonts w:cs="Sakkal Majalla"/>
          <w:sz w:val="28"/>
          <w:szCs w:val="28"/>
          <w:rtl/>
          <w:lang w:bidi="ar-DZ"/>
        </w:rPr>
      </w:pPr>
      <w:r>
        <w:rPr>
          <w:rStyle w:val="Appelnotedebasdep"/>
        </w:rPr>
        <w:footnoteRef/>
      </w:r>
      <w:r>
        <w:t xml:space="preserve"> </w:t>
      </w:r>
      <w:r>
        <w:rPr>
          <w:rFonts w:hint="cs"/>
          <w:rtl/>
        </w:rPr>
        <w:t xml:space="preserve"> </w:t>
      </w:r>
      <w:r w:rsidRPr="00522826">
        <w:rPr>
          <w:rFonts w:cs="Sakkal Majalla"/>
          <w:b/>
          <w:bCs/>
          <w:sz w:val="28"/>
          <w:szCs w:val="28"/>
          <w:rtl/>
        </w:rPr>
        <w:t xml:space="preserve">د. طيبون حكيم، </w:t>
      </w:r>
      <w:r w:rsidRPr="00522826">
        <w:rPr>
          <w:rFonts w:cs="Sakkal Majalla"/>
          <w:sz w:val="28"/>
          <w:szCs w:val="28"/>
          <w:rtl/>
        </w:rPr>
        <w:t xml:space="preserve">تكييف النظام السياسي الجزائري على ضوء دستور الجزائر لسنة 2020، </w:t>
      </w:r>
      <w:r w:rsidRPr="00522CEF">
        <w:rPr>
          <w:rFonts w:cs="Sakkal Majalla"/>
          <w:sz w:val="28"/>
          <w:szCs w:val="28"/>
          <w:u w:val="single"/>
          <w:rtl/>
        </w:rPr>
        <w:t>مجلة الدراسات القانونية</w:t>
      </w:r>
      <w:r w:rsidRPr="00522826">
        <w:rPr>
          <w:rFonts w:cs="Sakkal Majalla"/>
          <w:b/>
          <w:bCs/>
          <w:sz w:val="28"/>
          <w:szCs w:val="28"/>
          <w:rtl/>
        </w:rPr>
        <w:t xml:space="preserve">، </w:t>
      </w:r>
      <w:r w:rsidRPr="00522826">
        <w:rPr>
          <w:rFonts w:cs="Sakkal Majalla"/>
          <w:sz w:val="28"/>
          <w:szCs w:val="28"/>
          <w:rtl/>
        </w:rPr>
        <w:t xml:space="preserve">مجلد 08، العدد 01، </w:t>
      </w:r>
      <w:r w:rsidRPr="00522CEF">
        <w:rPr>
          <w:rFonts w:cs="Sakkal Majalla"/>
          <w:sz w:val="28"/>
          <w:szCs w:val="28"/>
          <w:rtl/>
        </w:rPr>
        <w:t xml:space="preserve">جامعة يحي فارس بالمدية، الجزائر، </w:t>
      </w:r>
      <w:r w:rsidRPr="00522CEF">
        <w:rPr>
          <w:rFonts w:cs="Sakkal Majalla" w:hint="cs"/>
          <w:sz w:val="28"/>
          <w:szCs w:val="28"/>
          <w:rtl/>
        </w:rPr>
        <w:t>2022،</w:t>
      </w:r>
      <w:r w:rsidRPr="00522826">
        <w:rPr>
          <w:rFonts w:cs="Sakkal Majalla"/>
          <w:sz w:val="28"/>
          <w:szCs w:val="28"/>
          <w:rtl/>
        </w:rPr>
        <w:t xml:space="preserve"> </w:t>
      </w:r>
      <w:r>
        <w:rPr>
          <w:rFonts w:cs="Sakkal Majalla" w:hint="cs"/>
          <w:sz w:val="28"/>
          <w:szCs w:val="28"/>
          <w:rtl/>
        </w:rPr>
        <w:t>ص.</w:t>
      </w:r>
      <w:r w:rsidRPr="00522826">
        <w:rPr>
          <w:rFonts w:cs="Sakkal Majalla"/>
          <w:sz w:val="28"/>
          <w:szCs w:val="28"/>
          <w:rtl/>
        </w:rPr>
        <w:t xml:space="preserve">ص 108 </w:t>
      </w:r>
      <w:r>
        <w:rPr>
          <w:rFonts w:cs="Sakkal Majalla" w:hint="cs"/>
          <w:sz w:val="28"/>
          <w:szCs w:val="28"/>
          <w:rtl/>
        </w:rPr>
        <w:t>-</w:t>
      </w:r>
      <w:r w:rsidRPr="00522826">
        <w:rPr>
          <w:rFonts w:cs="Sakkal Majalla" w:hint="cs"/>
          <w:sz w:val="28"/>
          <w:szCs w:val="28"/>
          <w:rtl/>
        </w:rPr>
        <w:t>109</w:t>
      </w:r>
    </w:p>
  </w:footnote>
  <w:footnote w:id="99">
    <w:p w14:paraId="3FCC84E3" w14:textId="77777777" w:rsidR="0098217D" w:rsidRPr="005329D7" w:rsidRDefault="0098217D" w:rsidP="00121927">
      <w:pPr>
        <w:pStyle w:val="Notedebasdepage"/>
        <w:bidi/>
        <w:jc w:val="both"/>
        <w:rPr>
          <w:rFonts w:cs="Sakkal Majalla"/>
          <w:sz w:val="28"/>
          <w:szCs w:val="28"/>
          <w:rtl/>
          <w:lang w:bidi="ar-DZ"/>
        </w:rPr>
      </w:pPr>
      <w:r w:rsidRPr="005329D7">
        <w:rPr>
          <w:rStyle w:val="Appelnotedebasdep"/>
          <w:sz w:val="28"/>
          <w:szCs w:val="28"/>
        </w:rPr>
        <w:footnoteRef/>
      </w:r>
      <w:r>
        <w:rPr>
          <w:rFonts w:cs="Sakkal Majalla" w:hint="cs"/>
          <w:sz w:val="28"/>
          <w:szCs w:val="28"/>
          <w:rtl/>
        </w:rPr>
        <w:t xml:space="preserve"> انظر </w:t>
      </w:r>
      <w:r w:rsidRPr="005329D7">
        <w:rPr>
          <w:rFonts w:cs="Sakkal Majalla"/>
          <w:sz w:val="28"/>
          <w:szCs w:val="28"/>
          <w:rtl/>
        </w:rPr>
        <w:t>المادة</w:t>
      </w:r>
      <w:r w:rsidRPr="005329D7">
        <w:rPr>
          <w:rFonts w:cs="Sakkal Majalla"/>
          <w:sz w:val="28"/>
          <w:szCs w:val="28"/>
          <w:rtl/>
          <w:lang w:bidi="ar-DZ"/>
        </w:rPr>
        <w:t xml:space="preserve"> 141 من دستور 2020.</w:t>
      </w:r>
    </w:p>
  </w:footnote>
  <w:footnote w:id="100">
    <w:p w14:paraId="2412CBCA" w14:textId="77777777" w:rsidR="0098217D" w:rsidRPr="005329D7" w:rsidRDefault="0098217D" w:rsidP="00121927">
      <w:pPr>
        <w:pStyle w:val="Notedebasdepage"/>
        <w:bidi/>
        <w:jc w:val="both"/>
        <w:rPr>
          <w:rFonts w:cs="Sakkal Majalla"/>
          <w:sz w:val="28"/>
          <w:szCs w:val="28"/>
          <w:rtl/>
          <w:lang w:bidi="ar-DZ"/>
        </w:rPr>
      </w:pPr>
      <w:r w:rsidRPr="005329D7">
        <w:rPr>
          <w:rStyle w:val="Appelnotedebasdep"/>
          <w:sz w:val="28"/>
          <w:szCs w:val="28"/>
        </w:rPr>
        <w:footnoteRef/>
      </w:r>
      <w:r w:rsidRPr="005329D7">
        <w:rPr>
          <w:rFonts w:cs="Sakkal Majalla"/>
          <w:sz w:val="28"/>
          <w:szCs w:val="28"/>
        </w:rPr>
        <w:t xml:space="preserve"> </w:t>
      </w:r>
      <w:r w:rsidRPr="005329D7">
        <w:rPr>
          <w:rFonts w:cs="Sakkal Majalla"/>
          <w:sz w:val="28"/>
          <w:szCs w:val="28"/>
          <w:rtl/>
          <w:lang w:bidi="ar-DZ"/>
        </w:rPr>
        <w:t xml:space="preserve">انظر المادتين 139 و140 من </w:t>
      </w:r>
      <w:r w:rsidRPr="005329D7">
        <w:rPr>
          <w:rFonts w:cs="Sakkal Majalla" w:hint="cs"/>
          <w:sz w:val="28"/>
          <w:szCs w:val="28"/>
          <w:rtl/>
          <w:lang w:bidi="ar-DZ"/>
        </w:rPr>
        <w:t xml:space="preserve">دستور </w:t>
      </w:r>
      <w:r>
        <w:rPr>
          <w:rFonts w:cs="Sakkal Majalla" w:hint="cs"/>
          <w:sz w:val="28"/>
          <w:szCs w:val="28"/>
          <w:rtl/>
          <w:lang w:bidi="ar-DZ"/>
        </w:rPr>
        <w:t>2020.</w:t>
      </w:r>
    </w:p>
  </w:footnote>
  <w:footnote w:id="101">
    <w:p w14:paraId="0020B743" w14:textId="77777777" w:rsidR="0098217D" w:rsidRPr="005329D7" w:rsidRDefault="0098217D" w:rsidP="00121927">
      <w:pPr>
        <w:pStyle w:val="Notedebasdepage"/>
        <w:bidi/>
        <w:jc w:val="both"/>
        <w:rPr>
          <w:rFonts w:cs="Sakkal Majalla"/>
          <w:sz w:val="28"/>
          <w:szCs w:val="28"/>
          <w:rtl/>
          <w:lang w:bidi="ar-DZ"/>
        </w:rPr>
      </w:pPr>
      <w:r w:rsidRPr="005329D7">
        <w:rPr>
          <w:rStyle w:val="Appelnotedebasdep"/>
          <w:sz w:val="28"/>
          <w:szCs w:val="28"/>
        </w:rPr>
        <w:footnoteRef/>
      </w:r>
      <w:r w:rsidRPr="005329D7">
        <w:rPr>
          <w:rFonts w:cs="Sakkal Majalla"/>
          <w:sz w:val="28"/>
          <w:szCs w:val="28"/>
          <w:rtl/>
          <w:lang w:bidi="ar-DZ"/>
        </w:rPr>
        <w:t xml:space="preserve"> للمزيد </w:t>
      </w:r>
      <w:r w:rsidRPr="005329D7">
        <w:rPr>
          <w:rFonts w:cs="Sakkal Majalla"/>
          <w:sz w:val="28"/>
          <w:szCs w:val="28"/>
          <w:rtl/>
        </w:rPr>
        <w:t>راجع المادة 103</w:t>
      </w:r>
      <w:r>
        <w:rPr>
          <w:rFonts w:cs="Sakkal Majalla"/>
          <w:sz w:val="28"/>
          <w:szCs w:val="28"/>
          <w:rtl/>
        </w:rPr>
        <w:t xml:space="preserve"> و</w:t>
      </w:r>
      <w:r w:rsidRPr="005329D7">
        <w:rPr>
          <w:rFonts w:cs="Sakkal Majalla"/>
          <w:sz w:val="28"/>
          <w:szCs w:val="28"/>
          <w:rtl/>
        </w:rPr>
        <w:t xml:space="preserve">المادة 105 من دستور الجزائر لسنة 2020، الصادر بموجب المرسوم </w:t>
      </w:r>
      <w:r w:rsidRPr="005329D7">
        <w:rPr>
          <w:rFonts w:cs="Sakkal Majalla" w:hint="cs"/>
          <w:sz w:val="28"/>
          <w:szCs w:val="28"/>
          <w:rtl/>
        </w:rPr>
        <w:t xml:space="preserve">الرئاسي </w:t>
      </w:r>
      <w:r>
        <w:rPr>
          <w:rFonts w:cs="Sakkal Majalla" w:hint="cs"/>
          <w:sz w:val="28"/>
          <w:szCs w:val="28"/>
          <w:rtl/>
        </w:rPr>
        <w:t xml:space="preserve">رقم </w:t>
      </w:r>
      <w:r w:rsidRPr="005329D7">
        <w:rPr>
          <w:rFonts w:cs="Sakkal Majalla"/>
          <w:sz w:val="28"/>
          <w:szCs w:val="28"/>
        </w:rPr>
        <w:t xml:space="preserve">442-20 </w:t>
      </w:r>
      <w:r>
        <w:rPr>
          <w:rFonts w:cs="Sakkal Majalla" w:hint="cs"/>
          <w:sz w:val="28"/>
          <w:szCs w:val="28"/>
          <w:rtl/>
        </w:rPr>
        <w:t xml:space="preserve">  </w:t>
      </w:r>
      <w:r w:rsidRPr="005329D7">
        <w:rPr>
          <w:rFonts w:cs="Sakkal Majalla"/>
          <w:sz w:val="28"/>
          <w:szCs w:val="28"/>
          <w:rtl/>
        </w:rPr>
        <w:t xml:space="preserve">المؤرخ في 30 ديسمبر 2020، الذي يتعلق بإصدار التعديل الدستوري المصادق عليه في استفتاء أول نوفمبر سنة 2020 ج.ر.ج. ج </w:t>
      </w:r>
      <w:r>
        <w:rPr>
          <w:rFonts w:cs="Sakkal Majalla" w:hint="cs"/>
          <w:sz w:val="28"/>
          <w:szCs w:val="28"/>
          <w:rtl/>
        </w:rPr>
        <w:t xml:space="preserve">.د. ش </w:t>
      </w:r>
      <w:r w:rsidRPr="005329D7">
        <w:rPr>
          <w:rFonts w:cs="Sakkal Majalla"/>
          <w:sz w:val="28"/>
          <w:szCs w:val="28"/>
          <w:rtl/>
        </w:rPr>
        <w:t xml:space="preserve">رقم 82 الصادرة في 30 ديسمر2020. </w:t>
      </w:r>
    </w:p>
  </w:footnote>
  <w:footnote w:id="102">
    <w:p w14:paraId="022345A2" w14:textId="77777777" w:rsidR="0098217D" w:rsidRPr="003E1EE9" w:rsidRDefault="0098217D" w:rsidP="00121927">
      <w:pPr>
        <w:pStyle w:val="Notedebasdepage"/>
        <w:bidi/>
        <w:jc w:val="both"/>
        <w:rPr>
          <w:rtl/>
          <w:lang w:bidi="ar-DZ"/>
        </w:rPr>
      </w:pPr>
      <w:r>
        <w:rPr>
          <w:rStyle w:val="Appelnotedebasdep"/>
        </w:rPr>
        <w:footnoteRef/>
      </w:r>
      <w:r>
        <w:t xml:space="preserve"> </w:t>
      </w:r>
      <w:r>
        <w:rPr>
          <w:rFonts w:ascii="Arial" w:eastAsia="Times New Roman" w:hAnsi="Arial" w:cs="Arial" w:hint="cs"/>
          <w:color w:val="303030"/>
          <w:sz w:val="23"/>
          <w:szCs w:val="23"/>
          <w:rtl/>
        </w:rPr>
        <w:t xml:space="preserve">الامر رقم 67-90، المؤرخ في 17-06-1967، </w:t>
      </w:r>
      <w:r w:rsidRPr="003E1EE9">
        <w:rPr>
          <w:rFonts w:ascii="Arial" w:eastAsia="Times New Roman" w:hAnsi="Arial" w:cs="Arial"/>
          <w:color w:val="303030"/>
          <w:sz w:val="23"/>
          <w:szCs w:val="23"/>
          <w:rtl/>
        </w:rPr>
        <w:t>يتضمن قانون الصفقات العمومية، المعدل والمتم</w:t>
      </w:r>
      <w:r>
        <w:rPr>
          <w:rFonts w:ascii="Arial" w:eastAsia="Times New Roman" w:hAnsi="Arial" w:cs="Arial" w:hint="cs"/>
          <w:color w:val="303030"/>
          <w:sz w:val="23"/>
          <w:szCs w:val="23"/>
          <w:rtl/>
        </w:rPr>
        <w:t>م،ج.ر.ج.ج.د.ش عدد57 ، 1957.</w:t>
      </w:r>
    </w:p>
  </w:footnote>
  <w:footnote w:id="103">
    <w:p w14:paraId="1E33057D" w14:textId="77777777" w:rsidR="0098217D" w:rsidRPr="001B4187" w:rsidRDefault="0098217D" w:rsidP="00121927">
      <w:pPr>
        <w:pStyle w:val="Notedebasdepage"/>
        <w:bidi/>
        <w:jc w:val="both"/>
        <w:rPr>
          <w:rFonts w:cs="Sakkal Majalla"/>
          <w:sz w:val="28"/>
          <w:szCs w:val="28"/>
          <w:highlight w:val="green"/>
          <w:rtl/>
          <w:lang w:bidi="ar-DZ"/>
        </w:rPr>
      </w:pPr>
      <w:r w:rsidRPr="001B4187">
        <w:rPr>
          <w:rStyle w:val="Appelnotedebasdep"/>
          <w:sz w:val="28"/>
          <w:szCs w:val="28"/>
        </w:rPr>
        <w:footnoteRef/>
      </w:r>
      <w:r w:rsidRPr="001B4187">
        <w:rPr>
          <w:rFonts w:cs="Sakkal Majalla"/>
          <w:sz w:val="28"/>
          <w:szCs w:val="28"/>
        </w:rPr>
        <w:t xml:space="preserve"> </w:t>
      </w:r>
      <w:r w:rsidRPr="001B4187">
        <w:rPr>
          <w:rFonts w:cs="Sakkal Majalla"/>
          <w:sz w:val="28"/>
          <w:szCs w:val="28"/>
          <w:rtl/>
          <w:lang w:bidi="ar-DZ"/>
        </w:rPr>
        <w:t xml:space="preserve"> للمزيد انظر قانون البلدية وقانون الولاية الجزائري.</w:t>
      </w:r>
    </w:p>
  </w:footnote>
  <w:footnote w:id="104">
    <w:p w14:paraId="26663FA7" w14:textId="77777777" w:rsidR="0098217D" w:rsidRPr="001B4187" w:rsidRDefault="0098217D" w:rsidP="00121927">
      <w:pPr>
        <w:pStyle w:val="Notedebasdepage"/>
        <w:bidi/>
        <w:jc w:val="both"/>
        <w:rPr>
          <w:rFonts w:cs="Sakkal Majalla"/>
          <w:sz w:val="28"/>
          <w:szCs w:val="28"/>
          <w:highlight w:val="green"/>
          <w:rtl/>
          <w:lang w:bidi="ar-DZ"/>
        </w:rPr>
      </w:pPr>
      <w:r w:rsidRPr="001B4187">
        <w:rPr>
          <w:rStyle w:val="Appelnotedebasdep"/>
          <w:sz w:val="28"/>
          <w:szCs w:val="28"/>
        </w:rPr>
        <w:footnoteRef/>
      </w:r>
      <w:r w:rsidRPr="001B4187">
        <w:rPr>
          <w:rFonts w:cs="Sakkal Majalla"/>
          <w:sz w:val="28"/>
          <w:szCs w:val="28"/>
        </w:rPr>
        <w:t xml:space="preserve"> </w:t>
      </w:r>
      <w:r w:rsidRPr="001B4187">
        <w:rPr>
          <w:rFonts w:cs="Sakkal Majalla"/>
          <w:sz w:val="28"/>
          <w:szCs w:val="28"/>
          <w:rtl/>
        </w:rPr>
        <w:t xml:space="preserve"> </w:t>
      </w:r>
      <w:r w:rsidRPr="001B4187">
        <w:rPr>
          <w:rFonts w:cs="Sakkal Majalla"/>
          <w:b/>
          <w:bCs/>
          <w:sz w:val="28"/>
          <w:szCs w:val="28"/>
          <w:rtl/>
          <w:lang w:bidi="ar-DZ"/>
        </w:rPr>
        <w:t>حرشاو مفتاح</w:t>
      </w:r>
      <w:r w:rsidRPr="001B4187">
        <w:rPr>
          <w:rFonts w:cs="Sakkal Majalla"/>
          <w:sz w:val="28"/>
          <w:szCs w:val="28"/>
          <w:rtl/>
          <w:lang w:bidi="ar-DZ"/>
        </w:rPr>
        <w:t xml:space="preserve">، تأثير البيروقراطية على تحسين الخدمة العمومية في الجزائر دراسة الإدارة المحلية لولاية ورڤلة، مذكرة مكملة لنيل شهادة الماجيستر في العلوم السياسية، تخصص إدارة الجماعات المحلية </w:t>
      </w:r>
      <w:r w:rsidRPr="001B4187">
        <w:rPr>
          <w:rFonts w:cs="Sakkal Majalla" w:hint="cs"/>
          <w:sz w:val="28"/>
          <w:szCs w:val="28"/>
          <w:rtl/>
          <w:lang w:bidi="ar-DZ"/>
        </w:rPr>
        <w:t>والإقليمية</w:t>
      </w:r>
      <w:r w:rsidRPr="001B4187">
        <w:rPr>
          <w:rFonts w:cs="Sakkal Majalla"/>
          <w:sz w:val="28"/>
          <w:szCs w:val="28"/>
          <w:rtl/>
          <w:lang w:bidi="ar-DZ"/>
        </w:rPr>
        <w:t xml:space="preserve">، كلية الحقوق </w:t>
      </w:r>
      <w:r w:rsidRPr="001B4187">
        <w:rPr>
          <w:rFonts w:cs="Sakkal Majalla" w:hint="cs"/>
          <w:sz w:val="28"/>
          <w:szCs w:val="28"/>
          <w:rtl/>
          <w:lang w:bidi="ar-DZ"/>
        </w:rPr>
        <w:t>والعلوم</w:t>
      </w:r>
      <w:r w:rsidRPr="001B4187">
        <w:rPr>
          <w:rFonts w:cs="Sakkal Majalla"/>
          <w:sz w:val="28"/>
          <w:szCs w:val="28"/>
          <w:rtl/>
          <w:lang w:bidi="ar-DZ"/>
        </w:rPr>
        <w:t xml:space="preserve"> السياسية، جامعة قاصدي مرباح، </w:t>
      </w:r>
      <w:r w:rsidRPr="001B4187">
        <w:rPr>
          <w:rFonts w:cs="Sakkal Majalla" w:hint="cs"/>
          <w:sz w:val="28"/>
          <w:szCs w:val="28"/>
          <w:rtl/>
          <w:lang w:bidi="ar-DZ"/>
        </w:rPr>
        <w:t>ورڤلة،</w:t>
      </w:r>
      <w:r w:rsidRPr="001B4187">
        <w:rPr>
          <w:rFonts w:cs="Sakkal Majalla"/>
          <w:sz w:val="28"/>
          <w:szCs w:val="28"/>
          <w:rtl/>
          <w:lang w:bidi="ar-DZ"/>
        </w:rPr>
        <w:t xml:space="preserve"> 2015-2016 ص132</w:t>
      </w:r>
      <w:r>
        <w:rPr>
          <w:rFonts w:cs="Sakkal Majalla" w:hint="cs"/>
          <w:sz w:val="28"/>
          <w:szCs w:val="28"/>
          <w:rtl/>
          <w:lang w:bidi="ar-DZ"/>
        </w:rPr>
        <w:t>.</w:t>
      </w:r>
    </w:p>
  </w:footnote>
  <w:footnote w:id="105">
    <w:p w14:paraId="3BA4A68C" w14:textId="77777777" w:rsidR="0098217D" w:rsidRPr="001B4187" w:rsidRDefault="0098217D" w:rsidP="00121927">
      <w:pPr>
        <w:pStyle w:val="Notedebasdepage"/>
        <w:bidi/>
        <w:jc w:val="both"/>
        <w:rPr>
          <w:rFonts w:cs="Sakkal Majalla"/>
          <w:sz w:val="28"/>
          <w:szCs w:val="28"/>
        </w:rPr>
      </w:pPr>
    </w:p>
  </w:footnote>
  <w:footnote w:id="106">
    <w:p w14:paraId="369625E2" w14:textId="77777777" w:rsidR="0098217D" w:rsidRPr="00E32FA0" w:rsidRDefault="0098217D" w:rsidP="00121927">
      <w:pPr>
        <w:pStyle w:val="Notedebasdepage"/>
        <w:bidi/>
        <w:jc w:val="both"/>
        <w:rPr>
          <w:rFonts w:cs="Sakkal Majalla"/>
          <w:sz w:val="28"/>
          <w:szCs w:val="28"/>
        </w:rPr>
      </w:pPr>
      <w:r w:rsidRPr="001B4187">
        <w:rPr>
          <w:rStyle w:val="Appelnotedebasdep"/>
          <w:sz w:val="28"/>
          <w:szCs w:val="28"/>
        </w:rPr>
        <w:footnoteRef/>
      </w:r>
      <w:r w:rsidRPr="001B4187">
        <w:rPr>
          <w:rFonts w:cs="Sakkal Majalla"/>
          <w:sz w:val="28"/>
          <w:szCs w:val="28"/>
        </w:rPr>
        <w:t xml:space="preserve"> </w:t>
      </w:r>
      <w:r w:rsidRPr="001B4187">
        <w:rPr>
          <w:rFonts w:cs="Sakkal Majalla"/>
          <w:sz w:val="28"/>
          <w:szCs w:val="28"/>
          <w:rtl/>
        </w:rPr>
        <w:t xml:space="preserve"> </w:t>
      </w:r>
      <w:r w:rsidRPr="001B4187">
        <w:rPr>
          <w:rFonts w:cs="Sakkal Majalla"/>
          <w:sz w:val="28"/>
          <w:szCs w:val="28"/>
          <w:rtl/>
          <w:lang w:bidi="ar-DZ"/>
        </w:rPr>
        <w:t xml:space="preserve">تشكل البلدية الإطار المؤسساتي لممارسة الديمقراطية على المستوى المحلي </w:t>
      </w:r>
      <w:r w:rsidRPr="001B4187">
        <w:rPr>
          <w:rFonts w:cs="Sakkal Majalla" w:hint="cs"/>
          <w:sz w:val="28"/>
          <w:szCs w:val="28"/>
          <w:rtl/>
          <w:lang w:bidi="ar-DZ"/>
        </w:rPr>
        <w:t>والتسيير</w:t>
      </w:r>
      <w:r w:rsidRPr="001B4187">
        <w:rPr>
          <w:rFonts w:cs="Sakkal Majalla"/>
          <w:sz w:val="28"/>
          <w:szCs w:val="28"/>
          <w:rtl/>
          <w:lang w:bidi="ar-DZ"/>
        </w:rPr>
        <w:t xml:space="preserve"> الجواري حيث يتّخذ المجلس الشعبي البلدي كل التدابير لإعلام المواطنين بشؤونهم واستشاراتهم حول خيارات </w:t>
      </w:r>
      <w:r w:rsidRPr="001B4187">
        <w:rPr>
          <w:rFonts w:cs="Sakkal Majalla" w:hint="cs"/>
          <w:sz w:val="28"/>
          <w:szCs w:val="28"/>
          <w:rtl/>
          <w:lang w:bidi="ar-DZ"/>
        </w:rPr>
        <w:t>وأولويات</w:t>
      </w:r>
      <w:r w:rsidRPr="001B4187">
        <w:rPr>
          <w:rFonts w:cs="Sakkal Majalla"/>
          <w:sz w:val="28"/>
          <w:szCs w:val="28"/>
          <w:rtl/>
          <w:lang w:bidi="ar-DZ"/>
        </w:rPr>
        <w:t xml:space="preserve"> التهيئة</w:t>
      </w:r>
      <w:r>
        <w:rPr>
          <w:rFonts w:cs="Sakkal Majalla"/>
          <w:sz w:val="28"/>
          <w:szCs w:val="28"/>
          <w:rtl/>
          <w:lang w:bidi="ar-DZ"/>
        </w:rPr>
        <w:t xml:space="preserve"> و</w:t>
      </w:r>
      <w:r w:rsidRPr="001B4187">
        <w:rPr>
          <w:rFonts w:cs="Sakkal Majalla"/>
          <w:sz w:val="28"/>
          <w:szCs w:val="28"/>
          <w:rtl/>
          <w:lang w:bidi="ar-DZ"/>
        </w:rPr>
        <w:t>التنمية الاقتصادية</w:t>
      </w:r>
      <w:r>
        <w:rPr>
          <w:rFonts w:cs="Sakkal Majalla"/>
          <w:sz w:val="28"/>
          <w:szCs w:val="28"/>
          <w:rtl/>
          <w:lang w:bidi="ar-DZ"/>
        </w:rPr>
        <w:t xml:space="preserve"> و</w:t>
      </w:r>
      <w:r w:rsidRPr="001B4187">
        <w:rPr>
          <w:rFonts w:cs="Sakkal Majalla"/>
          <w:sz w:val="28"/>
          <w:szCs w:val="28"/>
          <w:rtl/>
          <w:lang w:bidi="ar-DZ"/>
        </w:rPr>
        <w:t>الاجتماعية</w:t>
      </w:r>
      <w:r>
        <w:rPr>
          <w:rFonts w:cs="Sakkal Majalla"/>
          <w:sz w:val="28"/>
          <w:szCs w:val="28"/>
          <w:rtl/>
          <w:lang w:bidi="ar-DZ"/>
        </w:rPr>
        <w:t xml:space="preserve"> و</w:t>
      </w:r>
      <w:r w:rsidRPr="001B4187">
        <w:rPr>
          <w:rFonts w:cs="Sakkal Majalla"/>
          <w:sz w:val="28"/>
          <w:szCs w:val="28"/>
          <w:rtl/>
          <w:lang w:bidi="ar-DZ"/>
        </w:rPr>
        <w:t xml:space="preserve">الثقافية حسب الشروط المحددة في هذا </w:t>
      </w:r>
      <w:r w:rsidRPr="001B4187">
        <w:rPr>
          <w:rFonts w:cs="Sakkal Majalla" w:hint="cs"/>
          <w:sz w:val="28"/>
          <w:szCs w:val="28"/>
          <w:rtl/>
          <w:lang w:bidi="ar-DZ"/>
        </w:rPr>
        <w:t>القانون،</w:t>
      </w:r>
      <w:r w:rsidRPr="001B4187">
        <w:rPr>
          <w:rFonts w:cs="Sakkal Majalla"/>
          <w:sz w:val="28"/>
          <w:szCs w:val="28"/>
          <w:rtl/>
          <w:lang w:bidi="ar-DZ"/>
        </w:rPr>
        <w:t xml:space="preserve"> كما يمكن للمجلس الشعبي </w:t>
      </w:r>
      <w:r w:rsidRPr="001B4187">
        <w:rPr>
          <w:rFonts w:cs="Sakkal Majalla" w:hint="cs"/>
          <w:sz w:val="28"/>
          <w:szCs w:val="28"/>
          <w:rtl/>
          <w:lang w:bidi="ar-DZ"/>
        </w:rPr>
        <w:t>البلدي تقديم</w:t>
      </w:r>
      <w:r w:rsidRPr="001B4187">
        <w:rPr>
          <w:rFonts w:cs="Sakkal Majalla"/>
          <w:sz w:val="28"/>
          <w:szCs w:val="28"/>
          <w:rtl/>
          <w:lang w:bidi="ar-DZ"/>
        </w:rPr>
        <w:t xml:space="preserve"> عرض نشاطه السنوي</w:t>
      </w:r>
      <w:r w:rsidRPr="008C554C">
        <w:rPr>
          <w:rFonts w:asciiTheme="majorBidi" w:hAnsiTheme="majorBidi" w:cstheme="majorBidi" w:hint="cs"/>
          <w:sz w:val="28"/>
          <w:szCs w:val="28"/>
          <w:rtl/>
          <w:lang w:bidi="ar-DZ"/>
        </w:rPr>
        <w:t xml:space="preserve"> أمام </w:t>
      </w:r>
      <w:r w:rsidRPr="00E32FA0">
        <w:rPr>
          <w:rFonts w:cs="Sakkal Majalla" w:hint="cs"/>
          <w:sz w:val="28"/>
          <w:szCs w:val="28"/>
          <w:rtl/>
          <w:lang w:bidi="ar-DZ"/>
        </w:rPr>
        <w:t>المواطنين.</w:t>
      </w:r>
      <w:r>
        <w:rPr>
          <w:rFonts w:cs="Sakkal Majalla" w:hint="cs"/>
          <w:sz w:val="28"/>
          <w:szCs w:val="28"/>
          <w:rtl/>
          <w:lang w:bidi="ar-DZ"/>
        </w:rPr>
        <w:t xml:space="preserve"> </w:t>
      </w:r>
      <w:r w:rsidRPr="00E32FA0">
        <w:rPr>
          <w:rFonts w:cs="Sakkal Majalla" w:hint="cs"/>
          <w:sz w:val="28"/>
          <w:szCs w:val="28"/>
          <w:rtl/>
          <w:lang w:bidi="ar-DZ"/>
        </w:rPr>
        <w:t>انظر</w:t>
      </w:r>
      <w:r w:rsidRPr="00E32FA0">
        <w:rPr>
          <w:rFonts w:cs="Sakkal Majalla"/>
          <w:sz w:val="28"/>
          <w:szCs w:val="28"/>
          <w:rtl/>
          <w:lang w:bidi="ar-DZ"/>
        </w:rPr>
        <w:t xml:space="preserve"> المادتين 2 </w:t>
      </w:r>
      <w:r w:rsidRPr="00E32FA0">
        <w:rPr>
          <w:rFonts w:cs="Sakkal Majalla" w:hint="cs"/>
          <w:sz w:val="28"/>
          <w:szCs w:val="28"/>
          <w:rtl/>
          <w:lang w:bidi="ar-DZ"/>
        </w:rPr>
        <w:t>و11</w:t>
      </w:r>
      <w:r w:rsidRPr="00E32FA0">
        <w:rPr>
          <w:rFonts w:cs="Sakkal Majalla"/>
          <w:sz w:val="28"/>
          <w:szCs w:val="28"/>
          <w:rtl/>
          <w:lang w:bidi="ar-DZ"/>
        </w:rPr>
        <w:t xml:space="preserve"> من القانون رقم 11-10 المؤرخ في 20 رجب عام 1432 الموافق ل 22 يونيو سنة 2011 المتعلق </w:t>
      </w:r>
      <w:r w:rsidRPr="00E32FA0">
        <w:rPr>
          <w:rFonts w:cs="Sakkal Majalla" w:hint="cs"/>
          <w:sz w:val="28"/>
          <w:szCs w:val="28"/>
          <w:rtl/>
          <w:lang w:bidi="ar-DZ"/>
        </w:rPr>
        <w:t>بالبلدية</w:t>
      </w:r>
      <w:r>
        <w:rPr>
          <w:rFonts w:cs="Sakkal Majalla" w:hint="cs"/>
          <w:sz w:val="28"/>
          <w:szCs w:val="28"/>
          <w:rtl/>
          <w:lang w:bidi="ar-DZ"/>
        </w:rPr>
        <w:t>.</w:t>
      </w:r>
    </w:p>
  </w:footnote>
  <w:footnote w:id="107">
    <w:p w14:paraId="3938292B" w14:textId="77777777" w:rsidR="0098217D" w:rsidRPr="00E32FA0" w:rsidRDefault="0098217D" w:rsidP="00121927">
      <w:pPr>
        <w:pStyle w:val="Notedebasdepage"/>
        <w:bidi/>
        <w:jc w:val="both"/>
        <w:rPr>
          <w:rFonts w:cs="Sakkal Majalla"/>
          <w:sz w:val="28"/>
          <w:szCs w:val="28"/>
        </w:rPr>
      </w:pPr>
      <w:r w:rsidRPr="00E32FA0">
        <w:rPr>
          <w:rStyle w:val="Appelnotedebasdep"/>
          <w:sz w:val="28"/>
          <w:szCs w:val="28"/>
        </w:rPr>
        <w:footnoteRef/>
      </w:r>
      <w:r w:rsidRPr="00E32FA0">
        <w:rPr>
          <w:rFonts w:cs="Sakkal Majalla"/>
          <w:sz w:val="28"/>
          <w:szCs w:val="28"/>
        </w:rPr>
        <w:t xml:space="preserve"> </w:t>
      </w:r>
      <w:r w:rsidRPr="00E32FA0">
        <w:rPr>
          <w:rFonts w:cs="Sakkal Majalla"/>
          <w:sz w:val="28"/>
          <w:szCs w:val="28"/>
          <w:rtl/>
        </w:rPr>
        <w:t xml:space="preserve"> </w:t>
      </w:r>
      <w:r w:rsidRPr="00AE1F0C">
        <w:rPr>
          <w:rFonts w:cs="Sakkal Majalla"/>
          <w:b/>
          <w:bCs/>
          <w:sz w:val="28"/>
          <w:szCs w:val="28"/>
          <w:rtl/>
          <w:lang w:bidi="ar-DZ"/>
        </w:rPr>
        <w:t xml:space="preserve">أويعيش </w:t>
      </w:r>
      <w:r w:rsidRPr="00AE1F0C">
        <w:rPr>
          <w:rFonts w:cs="Sakkal Majalla" w:hint="cs"/>
          <w:b/>
          <w:bCs/>
          <w:sz w:val="28"/>
          <w:szCs w:val="28"/>
          <w:rtl/>
          <w:lang w:bidi="ar-DZ"/>
        </w:rPr>
        <w:t>هجيرة،</w:t>
      </w:r>
      <w:r w:rsidRPr="00E32FA0">
        <w:rPr>
          <w:rFonts w:cs="Sakkal Majalla"/>
          <w:sz w:val="28"/>
          <w:szCs w:val="28"/>
          <w:rtl/>
          <w:lang w:bidi="ar-DZ"/>
        </w:rPr>
        <w:t xml:space="preserve"> بيروقراطية الجهاز الإداري في الجزائر: دراسة في بنية المفهوم وواقع </w:t>
      </w:r>
      <w:r w:rsidRPr="00E32FA0">
        <w:rPr>
          <w:rFonts w:cs="Sakkal Majalla" w:hint="cs"/>
          <w:sz w:val="28"/>
          <w:szCs w:val="28"/>
          <w:rtl/>
          <w:lang w:bidi="ar-DZ"/>
        </w:rPr>
        <w:t>التطبيق،</w:t>
      </w:r>
      <w:r w:rsidRPr="00E32FA0">
        <w:rPr>
          <w:rFonts w:cs="Sakkal Majalla"/>
          <w:sz w:val="28"/>
          <w:szCs w:val="28"/>
          <w:rtl/>
          <w:lang w:bidi="ar-DZ"/>
        </w:rPr>
        <w:t xml:space="preserve"> المجلة الجزائرية للدراسات السياسية، المجلد 06، العدد 01، ص </w:t>
      </w:r>
      <w:r w:rsidRPr="00E32FA0">
        <w:rPr>
          <w:rFonts w:cs="Sakkal Majalla" w:hint="cs"/>
          <w:sz w:val="28"/>
          <w:szCs w:val="28"/>
          <w:rtl/>
          <w:lang w:bidi="ar-DZ"/>
        </w:rPr>
        <w:t>34.</w:t>
      </w:r>
      <w:r>
        <w:rPr>
          <w:rFonts w:cs="Sakkal Majalla" w:hint="cs"/>
          <w:sz w:val="28"/>
          <w:szCs w:val="28"/>
          <w:rtl/>
          <w:lang w:bidi="ar-DZ"/>
        </w:rPr>
        <w:t xml:space="preserve"> </w:t>
      </w:r>
    </w:p>
  </w:footnote>
  <w:footnote w:id="108">
    <w:p w14:paraId="3A9016D6" w14:textId="77777777" w:rsidR="0098217D" w:rsidRPr="00E32FA0" w:rsidRDefault="0098217D" w:rsidP="007A3C33">
      <w:pPr>
        <w:pStyle w:val="Notedebasdepage"/>
        <w:bidi/>
        <w:jc w:val="both"/>
        <w:rPr>
          <w:rFonts w:cs="Sakkal Majalla"/>
          <w:sz w:val="28"/>
          <w:szCs w:val="28"/>
        </w:rPr>
      </w:pPr>
      <w:r w:rsidRPr="00E32FA0">
        <w:rPr>
          <w:rStyle w:val="Appelnotedebasdep"/>
          <w:sz w:val="28"/>
          <w:szCs w:val="28"/>
        </w:rPr>
        <w:footnoteRef/>
      </w:r>
      <w:r w:rsidRPr="00E32FA0">
        <w:rPr>
          <w:rFonts w:cs="Sakkal Majalla"/>
          <w:sz w:val="28"/>
          <w:szCs w:val="28"/>
        </w:rPr>
        <w:t xml:space="preserve"> </w:t>
      </w:r>
      <w:r w:rsidRPr="00AE1F0C">
        <w:rPr>
          <w:rFonts w:cs="Sakkal Majalla"/>
          <w:b/>
          <w:bCs/>
          <w:sz w:val="28"/>
          <w:szCs w:val="28"/>
          <w:rtl/>
          <w:lang w:bidi="ar-DZ"/>
        </w:rPr>
        <w:t>بن عيسى الهام</w:t>
      </w:r>
      <w:r w:rsidRPr="00AF3BBF">
        <w:rPr>
          <w:rFonts w:cs="Sakkal Majalla"/>
          <w:b/>
          <w:bCs/>
          <w:sz w:val="28"/>
          <w:szCs w:val="28"/>
          <w:rtl/>
          <w:lang w:bidi="ar-DZ"/>
        </w:rPr>
        <w:t>، قديد ياقوت</w:t>
      </w:r>
      <w:r w:rsidRPr="00E32FA0">
        <w:rPr>
          <w:rFonts w:cs="Sakkal Majalla"/>
          <w:sz w:val="28"/>
          <w:szCs w:val="28"/>
          <w:rtl/>
          <w:lang w:bidi="ar-DZ"/>
        </w:rPr>
        <w:t xml:space="preserve">، عراقيل تقديم الخدمة العمومية </w:t>
      </w:r>
      <w:r w:rsidRPr="00E32FA0">
        <w:rPr>
          <w:rFonts w:cs="Sakkal Majalla" w:hint="cs"/>
          <w:sz w:val="28"/>
          <w:szCs w:val="28"/>
          <w:rtl/>
          <w:lang w:bidi="ar-DZ"/>
        </w:rPr>
        <w:t>وأساليب</w:t>
      </w:r>
      <w:r w:rsidRPr="00E32FA0">
        <w:rPr>
          <w:rFonts w:cs="Sakkal Majalla"/>
          <w:sz w:val="28"/>
          <w:szCs w:val="28"/>
          <w:rtl/>
          <w:lang w:bidi="ar-DZ"/>
        </w:rPr>
        <w:t xml:space="preserve"> الارتقاء بها، المجلة الجزائرية للمالية العامة، العدد 08، </w:t>
      </w:r>
      <w:r w:rsidRPr="00E32FA0">
        <w:rPr>
          <w:rFonts w:cs="Sakkal Majalla" w:hint="cs"/>
          <w:sz w:val="28"/>
          <w:szCs w:val="28"/>
          <w:rtl/>
          <w:lang w:bidi="ar-DZ"/>
        </w:rPr>
        <w:t>2018،</w:t>
      </w:r>
      <w:r w:rsidRPr="00E32FA0">
        <w:rPr>
          <w:rFonts w:cs="Sakkal Majalla"/>
          <w:sz w:val="28"/>
          <w:szCs w:val="28"/>
          <w:rtl/>
          <w:lang w:bidi="ar-DZ"/>
        </w:rPr>
        <w:t xml:space="preserve"> ص </w:t>
      </w:r>
      <w:r w:rsidRPr="00E32FA0">
        <w:rPr>
          <w:rFonts w:cs="Sakkal Majalla" w:hint="cs"/>
          <w:sz w:val="28"/>
          <w:szCs w:val="28"/>
          <w:rtl/>
          <w:lang w:bidi="ar-DZ"/>
        </w:rPr>
        <w:t>202.</w:t>
      </w:r>
      <w:r w:rsidRPr="00E32FA0">
        <w:rPr>
          <w:rFonts w:cs="Sakkal Majalla"/>
          <w:sz w:val="28"/>
          <w:szCs w:val="28"/>
          <w:rtl/>
          <w:lang w:bidi="ar-DZ"/>
        </w:rPr>
        <w:t xml:space="preserve"> ٠</w:t>
      </w:r>
    </w:p>
  </w:footnote>
  <w:footnote w:id="109">
    <w:p w14:paraId="44C8DCC5" w14:textId="77777777" w:rsidR="0098217D" w:rsidRPr="00E32FA0" w:rsidRDefault="0098217D" w:rsidP="00121927">
      <w:pPr>
        <w:pStyle w:val="Notedebasdepage"/>
        <w:bidi/>
        <w:jc w:val="both"/>
        <w:rPr>
          <w:rFonts w:cs="Sakkal Majalla"/>
          <w:sz w:val="28"/>
          <w:szCs w:val="28"/>
        </w:rPr>
      </w:pPr>
      <w:r w:rsidRPr="00E32FA0">
        <w:rPr>
          <w:rStyle w:val="Appelnotedebasdep"/>
          <w:sz w:val="28"/>
          <w:szCs w:val="28"/>
        </w:rPr>
        <w:footnoteRef/>
      </w:r>
      <w:r w:rsidRPr="00E32FA0">
        <w:rPr>
          <w:rFonts w:cs="Sakkal Majalla"/>
          <w:sz w:val="28"/>
          <w:szCs w:val="28"/>
        </w:rPr>
        <w:t xml:space="preserve"> </w:t>
      </w:r>
      <w:r w:rsidRPr="00E32FA0">
        <w:rPr>
          <w:rFonts w:cs="Sakkal Majalla" w:hint="cs"/>
          <w:sz w:val="28"/>
          <w:szCs w:val="28"/>
          <w:rtl/>
          <w:lang w:bidi="ar-DZ"/>
        </w:rPr>
        <w:t>أشار</w:t>
      </w:r>
      <w:r w:rsidRPr="00E32FA0">
        <w:rPr>
          <w:rFonts w:cs="Sakkal Majalla"/>
          <w:sz w:val="28"/>
          <w:szCs w:val="28"/>
          <w:rtl/>
          <w:lang w:bidi="ar-DZ"/>
        </w:rPr>
        <w:t xml:space="preserve"> للخدمة العمومية المرسوم التنفيذي 88-31 (المؤرخ في 04 جويلية) المنظم للعلاقة بين الإدارة والمواطن في مادته </w:t>
      </w:r>
      <w:r w:rsidRPr="00E32FA0">
        <w:rPr>
          <w:rFonts w:cs="Sakkal Majalla" w:hint="cs"/>
          <w:sz w:val="28"/>
          <w:szCs w:val="28"/>
          <w:rtl/>
          <w:lang w:bidi="ar-DZ"/>
        </w:rPr>
        <w:t>السادسة،</w:t>
      </w:r>
      <w:r w:rsidRPr="00E32FA0">
        <w:rPr>
          <w:rFonts w:cs="Sakkal Majalla"/>
          <w:sz w:val="28"/>
          <w:szCs w:val="28"/>
          <w:rtl/>
          <w:lang w:bidi="ar-DZ"/>
        </w:rPr>
        <w:t xml:space="preserve"> أن الإدارة تسهر على تكييف مهامها </w:t>
      </w:r>
      <w:r w:rsidRPr="00E32FA0">
        <w:rPr>
          <w:rFonts w:cs="Sakkal Majalla" w:hint="cs"/>
          <w:sz w:val="28"/>
          <w:szCs w:val="28"/>
          <w:rtl/>
          <w:lang w:bidi="ar-DZ"/>
        </w:rPr>
        <w:t>وهياكلها</w:t>
      </w:r>
      <w:r w:rsidRPr="00E32FA0">
        <w:rPr>
          <w:rFonts w:cs="Sakkal Majalla"/>
          <w:sz w:val="28"/>
          <w:szCs w:val="28"/>
          <w:rtl/>
          <w:lang w:bidi="ar-DZ"/>
        </w:rPr>
        <w:t xml:space="preserve"> مع احتياجات المواطنين </w:t>
      </w:r>
      <w:r w:rsidRPr="00E32FA0">
        <w:rPr>
          <w:rFonts w:cs="Sakkal Majalla" w:hint="cs"/>
          <w:sz w:val="28"/>
          <w:szCs w:val="28"/>
          <w:rtl/>
          <w:lang w:bidi="ar-DZ"/>
        </w:rPr>
        <w:t>ويجب</w:t>
      </w:r>
      <w:r w:rsidRPr="00E32FA0">
        <w:rPr>
          <w:rFonts w:cs="Sakkal Majalla"/>
          <w:sz w:val="28"/>
          <w:szCs w:val="28"/>
          <w:rtl/>
          <w:lang w:bidi="ar-DZ"/>
        </w:rPr>
        <w:t xml:space="preserve"> ان تضع تحت تصرف </w:t>
      </w:r>
      <w:r w:rsidRPr="00E32FA0">
        <w:rPr>
          <w:rFonts w:cs="Sakkal Majalla" w:hint="cs"/>
          <w:sz w:val="28"/>
          <w:szCs w:val="28"/>
          <w:rtl/>
          <w:lang w:bidi="ar-DZ"/>
        </w:rPr>
        <w:t>الإدارة خدمة</w:t>
      </w:r>
      <w:r w:rsidRPr="00E32FA0">
        <w:rPr>
          <w:rFonts w:cs="Sakkal Majalla"/>
          <w:sz w:val="28"/>
          <w:szCs w:val="28"/>
          <w:rtl/>
          <w:lang w:bidi="ar-DZ"/>
        </w:rPr>
        <w:t xml:space="preserve"> جيدة. أما القانون الإداري الفرنسي فقد عرف الخدمة العمومية هي تلك التي تعد تقليديا خدمة فنية، تزود بصورة عامة بواسطة منظمة عامة كاستجابة لحاجة عامة </w:t>
      </w:r>
      <w:r w:rsidRPr="00E32FA0">
        <w:rPr>
          <w:rFonts w:cs="Sakkal Majalla" w:hint="cs"/>
          <w:sz w:val="28"/>
          <w:szCs w:val="28"/>
          <w:rtl/>
          <w:lang w:bidi="ar-DZ"/>
        </w:rPr>
        <w:t>ويتطلب</w:t>
      </w:r>
      <w:r w:rsidRPr="00E32FA0">
        <w:rPr>
          <w:rFonts w:cs="Sakkal Majalla"/>
          <w:sz w:val="28"/>
          <w:szCs w:val="28"/>
          <w:rtl/>
          <w:lang w:bidi="ar-DZ"/>
        </w:rPr>
        <w:t xml:space="preserve"> توفيرها أن يحترم القائمين على ادارتها مبادئ المساواة </w:t>
      </w:r>
      <w:r w:rsidRPr="00E32FA0">
        <w:rPr>
          <w:rFonts w:cs="Sakkal Majalla" w:hint="cs"/>
          <w:sz w:val="28"/>
          <w:szCs w:val="28"/>
          <w:rtl/>
          <w:lang w:bidi="ar-DZ"/>
        </w:rPr>
        <w:t>والاستمرارية</w:t>
      </w:r>
      <w:r w:rsidRPr="00E32FA0">
        <w:rPr>
          <w:rFonts w:cs="Sakkal Majalla"/>
          <w:sz w:val="28"/>
          <w:szCs w:val="28"/>
          <w:rtl/>
          <w:lang w:bidi="ar-DZ"/>
        </w:rPr>
        <w:t xml:space="preserve"> </w:t>
      </w:r>
      <w:r w:rsidRPr="00E32FA0">
        <w:rPr>
          <w:rFonts w:cs="Sakkal Majalla" w:hint="cs"/>
          <w:sz w:val="28"/>
          <w:szCs w:val="28"/>
          <w:rtl/>
          <w:lang w:bidi="ar-DZ"/>
        </w:rPr>
        <w:t>والتكيف</w:t>
      </w:r>
      <w:r w:rsidRPr="00E32FA0">
        <w:rPr>
          <w:rFonts w:cs="Sakkal Majalla"/>
          <w:sz w:val="28"/>
          <w:szCs w:val="28"/>
          <w:rtl/>
          <w:lang w:bidi="ar-DZ"/>
        </w:rPr>
        <w:t xml:space="preserve"> لتحقيق الصالح العام. بن عيسى إلهام، مرجع سابق، ص </w:t>
      </w:r>
      <w:r w:rsidRPr="00E32FA0">
        <w:rPr>
          <w:rFonts w:cs="Sakkal Majalla" w:hint="cs"/>
          <w:sz w:val="28"/>
          <w:szCs w:val="28"/>
          <w:rtl/>
          <w:lang w:bidi="ar-DZ"/>
        </w:rPr>
        <w:t>197.</w:t>
      </w:r>
      <w:r w:rsidRPr="00E32FA0">
        <w:rPr>
          <w:rFonts w:cs="Sakkal Majalla"/>
          <w:sz w:val="28"/>
          <w:szCs w:val="28"/>
          <w:rtl/>
          <w:lang w:bidi="ar-DZ"/>
        </w:rPr>
        <w:t xml:space="preserve">  </w:t>
      </w:r>
    </w:p>
  </w:footnote>
  <w:footnote w:id="110">
    <w:p w14:paraId="68CA40EA" w14:textId="77777777" w:rsidR="0098217D" w:rsidRPr="00E32FA0" w:rsidRDefault="0098217D" w:rsidP="007A3C33">
      <w:pPr>
        <w:pStyle w:val="Notedebasdepage"/>
        <w:bidi/>
        <w:jc w:val="both"/>
        <w:rPr>
          <w:rFonts w:cs="Sakkal Majalla"/>
          <w:sz w:val="28"/>
          <w:szCs w:val="28"/>
        </w:rPr>
      </w:pPr>
      <w:r w:rsidRPr="00E32FA0">
        <w:rPr>
          <w:rStyle w:val="Appelnotedebasdep"/>
          <w:sz w:val="28"/>
          <w:szCs w:val="28"/>
        </w:rPr>
        <w:footnoteRef/>
      </w:r>
      <w:r w:rsidRPr="00E32FA0">
        <w:rPr>
          <w:rFonts w:cs="Sakkal Majalla"/>
          <w:sz w:val="28"/>
          <w:szCs w:val="28"/>
        </w:rPr>
        <w:t xml:space="preserve"> </w:t>
      </w:r>
      <w:r w:rsidRPr="00E55C2F">
        <w:rPr>
          <w:rFonts w:cs="Sakkal Majalla"/>
          <w:b/>
          <w:bCs/>
          <w:sz w:val="28"/>
          <w:szCs w:val="28"/>
          <w:rtl/>
          <w:lang w:bidi="ar-DZ"/>
        </w:rPr>
        <w:t>كريمة لعرابي</w:t>
      </w:r>
      <w:r w:rsidRPr="00E32FA0">
        <w:rPr>
          <w:rFonts w:cs="Sakkal Majalla"/>
          <w:sz w:val="28"/>
          <w:szCs w:val="28"/>
          <w:rtl/>
          <w:lang w:bidi="ar-DZ"/>
        </w:rPr>
        <w:t xml:space="preserve">، تحسين أداء الخدمة العمومية في الجزائر وقف مقاربة التسيير العمومي الحديث، مجلة آفاق علمية، المجلد 11، العدد 03، </w:t>
      </w:r>
      <w:r w:rsidRPr="00E32FA0">
        <w:rPr>
          <w:rFonts w:cs="Sakkal Majalla" w:hint="cs"/>
          <w:sz w:val="28"/>
          <w:szCs w:val="28"/>
          <w:rtl/>
          <w:lang w:bidi="ar-DZ"/>
        </w:rPr>
        <w:t>2019،</w:t>
      </w:r>
      <w:r w:rsidRPr="00E32FA0">
        <w:rPr>
          <w:rFonts w:cs="Sakkal Majalla"/>
          <w:sz w:val="28"/>
          <w:szCs w:val="28"/>
          <w:rtl/>
          <w:lang w:bidi="ar-DZ"/>
        </w:rPr>
        <w:t xml:space="preserve"> ص 188 </w:t>
      </w:r>
      <w:r>
        <w:rPr>
          <w:rFonts w:cs="Sakkal Majalla" w:hint="cs"/>
          <w:sz w:val="28"/>
          <w:szCs w:val="28"/>
          <w:rtl/>
          <w:lang w:bidi="ar-DZ"/>
        </w:rPr>
        <w:t>.</w:t>
      </w:r>
    </w:p>
  </w:footnote>
  <w:footnote w:id="111">
    <w:p w14:paraId="3229388F" w14:textId="77777777" w:rsidR="0098217D" w:rsidRPr="0000500D" w:rsidRDefault="0098217D" w:rsidP="007A3C33">
      <w:pPr>
        <w:pStyle w:val="Notedebasdepage"/>
        <w:bidi/>
        <w:jc w:val="both"/>
        <w:rPr>
          <w:rFonts w:cs="Sakkal Majalla"/>
          <w:sz w:val="28"/>
          <w:szCs w:val="28"/>
        </w:rPr>
      </w:pPr>
      <w:r w:rsidRPr="0000500D">
        <w:rPr>
          <w:rStyle w:val="Appelnotedebasdep"/>
          <w:sz w:val="28"/>
          <w:szCs w:val="28"/>
        </w:rPr>
        <w:footnoteRef/>
      </w:r>
      <w:r w:rsidRPr="0000500D">
        <w:rPr>
          <w:rFonts w:cs="Sakkal Majalla"/>
          <w:sz w:val="28"/>
          <w:szCs w:val="28"/>
        </w:rPr>
        <w:t xml:space="preserve"> </w:t>
      </w:r>
      <w:r w:rsidRPr="0000500D">
        <w:rPr>
          <w:rFonts w:cs="Sakkal Majalla"/>
          <w:b/>
          <w:bCs/>
          <w:sz w:val="28"/>
          <w:szCs w:val="28"/>
          <w:rtl/>
          <w:lang w:bidi="ar-DZ"/>
        </w:rPr>
        <w:t>تحريشي جمانة</w:t>
      </w:r>
      <w:r w:rsidRPr="0000500D">
        <w:rPr>
          <w:rFonts w:cs="Sakkal Majalla"/>
          <w:sz w:val="28"/>
          <w:szCs w:val="28"/>
          <w:rtl/>
          <w:lang w:bidi="ar-DZ"/>
        </w:rPr>
        <w:t xml:space="preserve">، </w:t>
      </w:r>
      <w:r w:rsidRPr="0000500D">
        <w:rPr>
          <w:rFonts w:cs="Sakkal Majalla"/>
          <w:b/>
          <w:bCs/>
          <w:sz w:val="28"/>
          <w:szCs w:val="28"/>
          <w:rtl/>
          <w:lang w:bidi="ar-DZ"/>
        </w:rPr>
        <w:t>زغني نجية</w:t>
      </w:r>
      <w:r w:rsidRPr="0000500D">
        <w:rPr>
          <w:rFonts w:cs="Sakkal Majalla"/>
          <w:sz w:val="28"/>
          <w:szCs w:val="28"/>
          <w:rtl/>
          <w:lang w:bidi="ar-DZ"/>
        </w:rPr>
        <w:t>، الصفقات العمومية ودورها في التنمية المحلية، مجلة ايكوفاين للدراسات الاقتصادية والمالية المجلد01، العدد 01، 01،</w:t>
      </w:r>
      <w:r w:rsidRPr="0000500D">
        <w:rPr>
          <w:rFonts w:cs="Sakkal Majalla" w:hint="cs"/>
          <w:sz w:val="28"/>
          <w:szCs w:val="28"/>
          <w:rtl/>
          <w:lang w:bidi="ar-DZ"/>
        </w:rPr>
        <w:t>2019،</w:t>
      </w:r>
      <w:r w:rsidRPr="0000500D">
        <w:rPr>
          <w:rFonts w:cs="Sakkal Majalla"/>
          <w:sz w:val="28"/>
          <w:szCs w:val="28"/>
          <w:rtl/>
          <w:lang w:bidi="ar-DZ"/>
        </w:rPr>
        <w:t xml:space="preserve"> ص 51</w:t>
      </w:r>
      <w:r>
        <w:rPr>
          <w:rFonts w:cs="Sakkal Majalla" w:hint="cs"/>
          <w:sz w:val="28"/>
          <w:szCs w:val="28"/>
          <w:rtl/>
          <w:lang w:bidi="ar-DZ"/>
        </w:rPr>
        <w:t>.</w:t>
      </w:r>
    </w:p>
  </w:footnote>
  <w:footnote w:id="112">
    <w:p w14:paraId="726BA0D6" w14:textId="77777777" w:rsidR="0098217D" w:rsidRPr="000C06CC" w:rsidRDefault="0098217D" w:rsidP="00121927">
      <w:pPr>
        <w:pStyle w:val="Notedebasdepage"/>
        <w:bidi/>
        <w:jc w:val="both"/>
        <w:rPr>
          <w:rFonts w:cs="Sakkal Majalla"/>
          <w:sz w:val="28"/>
          <w:szCs w:val="28"/>
        </w:rPr>
      </w:pPr>
      <w:r w:rsidRPr="000C06CC">
        <w:rPr>
          <w:rStyle w:val="Appelnotedebasdep"/>
          <w:sz w:val="28"/>
          <w:szCs w:val="28"/>
        </w:rPr>
        <w:footnoteRef/>
      </w:r>
      <w:r w:rsidRPr="000C06CC">
        <w:rPr>
          <w:rFonts w:cs="Sakkal Majalla"/>
          <w:sz w:val="28"/>
          <w:szCs w:val="28"/>
        </w:rPr>
        <w:t xml:space="preserve"> </w:t>
      </w:r>
      <w:r w:rsidRPr="000C06CC">
        <w:rPr>
          <w:rFonts w:cs="Sakkal Majalla"/>
          <w:sz w:val="28"/>
          <w:szCs w:val="28"/>
          <w:rtl/>
          <w:lang w:bidi="ar-DZ"/>
        </w:rPr>
        <w:t>أنظر المواد 204، 205، 206، من المرسوم الرئاسي 15-</w:t>
      </w:r>
      <w:r w:rsidRPr="000C06CC">
        <w:rPr>
          <w:rFonts w:cs="Sakkal Majalla" w:hint="cs"/>
          <w:sz w:val="28"/>
          <w:szCs w:val="28"/>
          <w:rtl/>
          <w:lang w:bidi="ar-DZ"/>
        </w:rPr>
        <w:t>247،</w:t>
      </w:r>
      <w:r>
        <w:rPr>
          <w:rFonts w:cs="Sakkal Majalla" w:hint="cs"/>
          <w:sz w:val="28"/>
          <w:szCs w:val="28"/>
          <w:rtl/>
          <w:lang w:bidi="ar-DZ"/>
        </w:rPr>
        <w:t xml:space="preserve"> مرجع سابق</w:t>
      </w:r>
      <w:r w:rsidRPr="000C06CC">
        <w:rPr>
          <w:rFonts w:cs="Sakkal Majalla"/>
          <w:sz w:val="28"/>
          <w:szCs w:val="28"/>
          <w:rtl/>
          <w:lang w:bidi="ar-DZ"/>
        </w:rPr>
        <w:t xml:space="preserve">.  </w:t>
      </w:r>
    </w:p>
  </w:footnote>
  <w:footnote w:id="113">
    <w:p w14:paraId="2606183F" w14:textId="77777777" w:rsidR="0098217D" w:rsidRPr="00830230" w:rsidRDefault="0098217D" w:rsidP="00121927">
      <w:pPr>
        <w:pStyle w:val="Notedebasdepage"/>
        <w:bidi/>
        <w:jc w:val="both"/>
        <w:rPr>
          <w:rFonts w:cs="Sakkal Majalla"/>
          <w:sz w:val="28"/>
          <w:szCs w:val="28"/>
        </w:rPr>
      </w:pPr>
      <w:r w:rsidRPr="00830230">
        <w:rPr>
          <w:rStyle w:val="Appelnotedebasdep"/>
          <w:sz w:val="28"/>
          <w:szCs w:val="28"/>
        </w:rPr>
        <w:footnoteRef/>
      </w:r>
      <w:r w:rsidRPr="00830230">
        <w:rPr>
          <w:rFonts w:cs="Sakkal Majalla"/>
          <w:sz w:val="28"/>
          <w:szCs w:val="28"/>
        </w:rPr>
        <w:t xml:space="preserve"> </w:t>
      </w:r>
      <w:r w:rsidRPr="00830230">
        <w:rPr>
          <w:rFonts w:cs="Sakkal Majalla"/>
          <w:b/>
          <w:bCs/>
          <w:sz w:val="28"/>
          <w:szCs w:val="28"/>
          <w:rtl/>
          <w:lang w:bidi="ar-DZ"/>
        </w:rPr>
        <w:t>أحمد مصطفى خاطر</w:t>
      </w:r>
      <w:r w:rsidRPr="00830230">
        <w:rPr>
          <w:rFonts w:cs="Sakkal Majalla"/>
          <w:sz w:val="28"/>
          <w:szCs w:val="28"/>
          <w:rtl/>
          <w:lang w:bidi="ar-DZ"/>
        </w:rPr>
        <w:t>، التنمية الاجتماعية، المكتبة الجامعية الحدية، مصر، 2002</w:t>
      </w:r>
      <w:r>
        <w:rPr>
          <w:rFonts w:cs="Sakkal Majalla" w:hint="cs"/>
          <w:sz w:val="28"/>
          <w:szCs w:val="28"/>
          <w:rtl/>
          <w:lang w:bidi="ar-DZ"/>
        </w:rPr>
        <w:t>،</w:t>
      </w:r>
      <w:r w:rsidRPr="00830230">
        <w:rPr>
          <w:rFonts w:cs="Sakkal Majalla"/>
          <w:sz w:val="28"/>
          <w:szCs w:val="28"/>
          <w:rtl/>
          <w:lang w:bidi="ar-DZ"/>
        </w:rPr>
        <w:t xml:space="preserve"> ص </w:t>
      </w:r>
      <w:r w:rsidRPr="00830230">
        <w:rPr>
          <w:rFonts w:cs="Sakkal Majalla" w:hint="cs"/>
          <w:sz w:val="28"/>
          <w:szCs w:val="28"/>
          <w:rtl/>
          <w:lang w:bidi="ar-DZ"/>
        </w:rPr>
        <w:t>203.</w:t>
      </w:r>
    </w:p>
  </w:footnote>
  <w:footnote w:id="114">
    <w:p w14:paraId="52DCEEF2" w14:textId="77777777" w:rsidR="0098217D" w:rsidRPr="00830230" w:rsidRDefault="0098217D" w:rsidP="00121927">
      <w:pPr>
        <w:pStyle w:val="Notedebasdepage"/>
        <w:bidi/>
        <w:jc w:val="both"/>
        <w:rPr>
          <w:rFonts w:cs="Sakkal Majalla"/>
          <w:sz w:val="28"/>
          <w:szCs w:val="28"/>
        </w:rPr>
      </w:pPr>
      <w:r w:rsidRPr="00830230">
        <w:rPr>
          <w:rStyle w:val="Appelnotedebasdep"/>
          <w:sz w:val="28"/>
          <w:szCs w:val="28"/>
        </w:rPr>
        <w:footnoteRef/>
      </w:r>
      <w:r w:rsidRPr="00830230">
        <w:rPr>
          <w:rFonts w:cs="Sakkal Majalla"/>
          <w:sz w:val="28"/>
          <w:szCs w:val="28"/>
        </w:rPr>
        <w:t xml:space="preserve"> </w:t>
      </w:r>
      <w:r w:rsidRPr="00830230">
        <w:rPr>
          <w:rFonts w:cs="Sakkal Majalla"/>
          <w:b/>
          <w:bCs/>
          <w:sz w:val="28"/>
          <w:szCs w:val="28"/>
          <w:rtl/>
          <w:lang w:bidi="ar-DZ"/>
        </w:rPr>
        <w:t>عبد الرزاق إبراهيم الشيخلي</w:t>
      </w:r>
      <w:r w:rsidRPr="00830230">
        <w:rPr>
          <w:rFonts w:cs="Sakkal Majalla"/>
          <w:sz w:val="28"/>
          <w:szCs w:val="28"/>
          <w:rtl/>
          <w:lang w:bidi="ar-DZ"/>
        </w:rPr>
        <w:t xml:space="preserve">، الإدارة المحلية دراسة مقارنة، دراسة المسيرة للنشر </w:t>
      </w:r>
      <w:r w:rsidRPr="00830230">
        <w:rPr>
          <w:rFonts w:cs="Sakkal Majalla" w:hint="cs"/>
          <w:sz w:val="28"/>
          <w:szCs w:val="28"/>
          <w:rtl/>
          <w:lang w:bidi="ar-DZ"/>
        </w:rPr>
        <w:t>والتوزيع</w:t>
      </w:r>
      <w:r w:rsidRPr="00830230">
        <w:rPr>
          <w:rFonts w:cs="Sakkal Majalla"/>
          <w:sz w:val="28"/>
          <w:szCs w:val="28"/>
          <w:rtl/>
          <w:lang w:bidi="ar-DZ"/>
        </w:rPr>
        <w:t xml:space="preserve">، الطبعة الأولى، الأردن، </w:t>
      </w:r>
      <w:r w:rsidRPr="00830230">
        <w:rPr>
          <w:rFonts w:cs="Sakkal Majalla" w:hint="cs"/>
          <w:sz w:val="28"/>
          <w:szCs w:val="28"/>
          <w:rtl/>
          <w:lang w:bidi="ar-DZ"/>
        </w:rPr>
        <w:t>2001،</w:t>
      </w:r>
      <w:r w:rsidRPr="00830230">
        <w:rPr>
          <w:rFonts w:cs="Sakkal Majalla"/>
          <w:sz w:val="28"/>
          <w:szCs w:val="28"/>
          <w:rtl/>
          <w:lang w:bidi="ar-DZ"/>
        </w:rPr>
        <w:t xml:space="preserve"> ص 167.</w:t>
      </w:r>
    </w:p>
  </w:footnote>
  <w:footnote w:id="115">
    <w:p w14:paraId="00C78D63" w14:textId="77777777" w:rsidR="0098217D" w:rsidRPr="00335B70" w:rsidRDefault="0098217D" w:rsidP="007A3C33">
      <w:pPr>
        <w:pStyle w:val="Notedebasdepage"/>
        <w:bidi/>
        <w:jc w:val="both"/>
        <w:rPr>
          <w:rFonts w:cs="Sakkal Majalla"/>
          <w:sz w:val="28"/>
          <w:szCs w:val="28"/>
        </w:rPr>
      </w:pPr>
      <w:r w:rsidRPr="00335B70">
        <w:rPr>
          <w:rStyle w:val="Appelnotedebasdep"/>
          <w:sz w:val="28"/>
          <w:szCs w:val="28"/>
        </w:rPr>
        <w:footnoteRef/>
      </w:r>
      <w:r w:rsidRPr="00335B70">
        <w:rPr>
          <w:rFonts w:cs="Sakkal Majalla"/>
          <w:sz w:val="28"/>
          <w:szCs w:val="28"/>
        </w:rPr>
        <w:t xml:space="preserve"> </w:t>
      </w:r>
      <w:r w:rsidRPr="00335B70">
        <w:rPr>
          <w:rFonts w:cs="Sakkal Majalla"/>
          <w:b/>
          <w:bCs/>
          <w:sz w:val="28"/>
          <w:szCs w:val="28"/>
          <w:rtl/>
        </w:rPr>
        <w:t>عبد الرزاق إبراهيم الشيخلي</w:t>
      </w:r>
      <w:r w:rsidRPr="00335B70">
        <w:rPr>
          <w:rFonts w:cs="Sakkal Majalla"/>
          <w:sz w:val="28"/>
          <w:szCs w:val="28"/>
          <w:rtl/>
        </w:rPr>
        <w:t xml:space="preserve">، </w:t>
      </w:r>
      <w:r>
        <w:rPr>
          <w:rFonts w:cs="Sakkal Majalla" w:hint="cs"/>
          <w:sz w:val="28"/>
          <w:szCs w:val="28"/>
          <w:rtl/>
        </w:rPr>
        <w:t>مرجع نفسه</w:t>
      </w:r>
      <w:r w:rsidRPr="00335B70">
        <w:rPr>
          <w:rFonts w:cs="Sakkal Majalla"/>
          <w:sz w:val="28"/>
          <w:szCs w:val="28"/>
          <w:rtl/>
        </w:rPr>
        <w:t>، ص 167</w:t>
      </w:r>
    </w:p>
  </w:footnote>
  <w:footnote w:id="116">
    <w:p w14:paraId="0287CFC8" w14:textId="77777777" w:rsidR="0098217D" w:rsidRPr="00683D33" w:rsidRDefault="0098217D" w:rsidP="00121927">
      <w:pPr>
        <w:pStyle w:val="Notedebasdepage"/>
        <w:bidi/>
        <w:jc w:val="both"/>
        <w:rPr>
          <w:rFonts w:cs="Sakkal Majalla"/>
          <w:sz w:val="28"/>
          <w:szCs w:val="28"/>
        </w:rPr>
      </w:pPr>
      <w:r w:rsidRPr="0000500D">
        <w:rPr>
          <w:rStyle w:val="Appelnotedebasdep"/>
          <w:sz w:val="28"/>
          <w:szCs w:val="28"/>
        </w:rPr>
        <w:footnoteRef/>
      </w:r>
      <w:r w:rsidRPr="0000500D">
        <w:rPr>
          <w:rFonts w:cs="Sakkal Majalla"/>
          <w:sz w:val="28"/>
          <w:szCs w:val="28"/>
        </w:rPr>
        <w:t xml:space="preserve"> </w:t>
      </w:r>
      <w:r w:rsidRPr="0000500D">
        <w:rPr>
          <w:rFonts w:cs="Sakkal Majalla"/>
          <w:b/>
          <w:bCs/>
          <w:sz w:val="28"/>
          <w:szCs w:val="28"/>
          <w:rtl/>
        </w:rPr>
        <w:t>ليدية وزاني</w:t>
      </w:r>
      <w:r w:rsidRPr="0000500D">
        <w:rPr>
          <w:rFonts w:cs="Sakkal Majalla"/>
          <w:sz w:val="28"/>
          <w:szCs w:val="28"/>
          <w:rtl/>
        </w:rPr>
        <w:t xml:space="preserve">، مدى فعالية الصفقات العمومية في تحقيق التنمية المحلية، مذكرة ماستر في العلوم الاقتصادية، تخصص </w:t>
      </w:r>
      <w:r w:rsidRPr="00683D33">
        <w:rPr>
          <w:rFonts w:cs="Sakkal Majalla"/>
          <w:sz w:val="28"/>
          <w:szCs w:val="28"/>
          <w:rtl/>
        </w:rPr>
        <w:t>اقتصاديات المالية والبنوك، البويرة، 2013-2014، ص 117.</w:t>
      </w:r>
    </w:p>
  </w:footnote>
  <w:footnote w:id="117">
    <w:p w14:paraId="2F3AE3B5" w14:textId="77777777" w:rsidR="0098217D" w:rsidRPr="00683D33" w:rsidRDefault="0098217D" w:rsidP="00121927">
      <w:pPr>
        <w:pStyle w:val="Notedebasdepage"/>
        <w:bidi/>
        <w:jc w:val="both"/>
        <w:rPr>
          <w:rFonts w:cs="Sakkal Majalla"/>
          <w:sz w:val="28"/>
          <w:szCs w:val="28"/>
        </w:rPr>
      </w:pPr>
      <w:r w:rsidRPr="00683D33">
        <w:rPr>
          <w:rStyle w:val="Appelnotedebasdep"/>
          <w:sz w:val="28"/>
          <w:szCs w:val="28"/>
        </w:rPr>
        <w:footnoteRef/>
      </w:r>
      <w:r w:rsidRPr="00683D33">
        <w:rPr>
          <w:rFonts w:cs="Sakkal Majalla"/>
          <w:sz w:val="28"/>
          <w:szCs w:val="28"/>
        </w:rPr>
        <w:t xml:space="preserve"> </w:t>
      </w:r>
      <w:r w:rsidRPr="00683D33">
        <w:rPr>
          <w:rFonts w:cs="Sakkal Majalla"/>
          <w:sz w:val="28"/>
          <w:szCs w:val="28"/>
          <w:rtl/>
          <w:lang w:bidi="ar-DZ"/>
        </w:rPr>
        <w:t xml:space="preserve">انظر المرسوم رقم 73-136، المؤرخ في 09 أوت 1973، المتعلق بشروط تسيير وتنفيذ مخططات البلدي الخاصة </w:t>
      </w:r>
      <w:r w:rsidRPr="00683D33">
        <w:rPr>
          <w:rFonts w:cs="Sakkal Majalla" w:hint="cs"/>
          <w:sz w:val="28"/>
          <w:szCs w:val="28"/>
          <w:rtl/>
          <w:lang w:bidi="ar-DZ"/>
        </w:rPr>
        <w:t>بالتنمية</w:t>
      </w:r>
      <w:r w:rsidRPr="00683D33">
        <w:rPr>
          <w:rFonts w:cs="Sakkal Majalla"/>
          <w:sz w:val="28"/>
          <w:szCs w:val="28"/>
          <w:rtl/>
          <w:lang w:bidi="ar-DZ"/>
        </w:rPr>
        <w:t xml:space="preserve"> ر ج ج</w:t>
      </w:r>
      <w:r>
        <w:rPr>
          <w:rFonts w:cs="Sakkal Majalla" w:hint="cs"/>
          <w:sz w:val="28"/>
          <w:szCs w:val="28"/>
          <w:rtl/>
          <w:lang w:bidi="ar-DZ"/>
        </w:rPr>
        <w:t>.د.ش</w:t>
      </w:r>
      <w:r w:rsidRPr="00683D33">
        <w:rPr>
          <w:rFonts w:cs="Sakkal Majalla"/>
          <w:sz w:val="28"/>
          <w:szCs w:val="28"/>
          <w:rtl/>
          <w:lang w:bidi="ar-DZ"/>
        </w:rPr>
        <w:t xml:space="preserve"> العدد 67، 21 أوت 1973، ص 1004.</w:t>
      </w:r>
    </w:p>
  </w:footnote>
  <w:footnote w:id="118">
    <w:p w14:paraId="013E50A3" w14:textId="77777777" w:rsidR="0098217D" w:rsidRPr="00683D33" w:rsidRDefault="0098217D" w:rsidP="007A3C33">
      <w:pPr>
        <w:pStyle w:val="Notedebasdepage"/>
        <w:bidi/>
        <w:jc w:val="both"/>
        <w:rPr>
          <w:rFonts w:cs="Sakkal Majalla"/>
          <w:sz w:val="28"/>
          <w:szCs w:val="28"/>
        </w:rPr>
      </w:pPr>
      <w:r w:rsidRPr="00683D33">
        <w:rPr>
          <w:rStyle w:val="Appelnotedebasdep"/>
          <w:sz w:val="28"/>
          <w:szCs w:val="28"/>
        </w:rPr>
        <w:footnoteRef/>
      </w:r>
      <w:r w:rsidRPr="00683D33">
        <w:rPr>
          <w:rFonts w:cs="Sakkal Majalla"/>
          <w:sz w:val="28"/>
          <w:szCs w:val="28"/>
        </w:rPr>
        <w:t xml:space="preserve"> </w:t>
      </w:r>
      <w:r w:rsidRPr="00683D33">
        <w:rPr>
          <w:rFonts w:cs="Sakkal Majalla"/>
          <w:sz w:val="28"/>
          <w:szCs w:val="28"/>
          <w:rtl/>
          <w:lang w:bidi="ar-DZ"/>
        </w:rPr>
        <w:t>انظر المادة 107 من قانون البلدية 11-10.</w:t>
      </w:r>
      <w:r>
        <w:rPr>
          <w:rFonts w:cs="Sakkal Majalla" w:hint="cs"/>
          <w:sz w:val="28"/>
          <w:szCs w:val="28"/>
          <w:rtl/>
          <w:lang w:bidi="ar-DZ"/>
        </w:rPr>
        <w:t>مرجع سابق.</w:t>
      </w:r>
    </w:p>
  </w:footnote>
  <w:footnote w:id="119">
    <w:p w14:paraId="4EA8390B" w14:textId="77777777" w:rsidR="0098217D" w:rsidRPr="00683D33" w:rsidRDefault="0098217D" w:rsidP="00121927">
      <w:pPr>
        <w:pStyle w:val="Notedebasdepage"/>
        <w:bidi/>
        <w:jc w:val="both"/>
        <w:rPr>
          <w:rFonts w:cs="Sakkal Majalla"/>
          <w:sz w:val="28"/>
          <w:szCs w:val="28"/>
        </w:rPr>
      </w:pPr>
      <w:r w:rsidRPr="00683D33">
        <w:rPr>
          <w:rStyle w:val="Appelnotedebasdep"/>
          <w:sz w:val="28"/>
          <w:szCs w:val="28"/>
        </w:rPr>
        <w:footnoteRef/>
      </w:r>
      <w:r w:rsidRPr="00683D33">
        <w:rPr>
          <w:rFonts w:cs="Sakkal Majalla"/>
          <w:sz w:val="28"/>
          <w:szCs w:val="28"/>
        </w:rPr>
        <w:t xml:space="preserve"> </w:t>
      </w:r>
      <w:r w:rsidRPr="00683D33">
        <w:rPr>
          <w:rFonts w:cs="Sakkal Majalla"/>
          <w:sz w:val="28"/>
          <w:szCs w:val="28"/>
          <w:rtl/>
          <w:lang w:bidi="ar-DZ"/>
        </w:rPr>
        <w:t>انظر المادة 17 من المرسوم رقم 73-136، مرجع سابق.</w:t>
      </w:r>
    </w:p>
  </w:footnote>
  <w:footnote w:id="120">
    <w:p w14:paraId="26A1498E" w14:textId="77777777" w:rsidR="0098217D" w:rsidRPr="009A7A7D" w:rsidRDefault="0098217D" w:rsidP="00121927">
      <w:pPr>
        <w:pStyle w:val="Notedebasdepage"/>
        <w:bidi/>
        <w:jc w:val="both"/>
        <w:rPr>
          <w:rFonts w:cs="Sakkal Majalla"/>
          <w:sz w:val="28"/>
          <w:szCs w:val="28"/>
        </w:rPr>
      </w:pPr>
      <w:r w:rsidRPr="009A7A7D">
        <w:rPr>
          <w:rStyle w:val="Appelnotedebasdep"/>
          <w:sz w:val="28"/>
          <w:szCs w:val="28"/>
        </w:rPr>
        <w:footnoteRef/>
      </w:r>
      <w:r w:rsidRPr="009A7A7D">
        <w:rPr>
          <w:rFonts w:cs="Sakkal Majalla"/>
          <w:sz w:val="28"/>
          <w:szCs w:val="28"/>
        </w:rPr>
        <w:t xml:space="preserve"> </w:t>
      </w:r>
      <w:r w:rsidRPr="009A7A7D">
        <w:rPr>
          <w:rFonts w:cs="Sakkal Majalla"/>
          <w:sz w:val="28"/>
          <w:szCs w:val="28"/>
          <w:rtl/>
          <w:lang w:bidi="ar-DZ"/>
        </w:rPr>
        <w:t>غانية مبروكة، الاختصاص القضائي في الصفقات العمومية، أطروحة مقدمة لنيل شهادة الدكتوراه في العلوم، تخصص حقوق فرع التجريم في الصفقات العمومية، كلية الحقوق والعلوم السياسية، 19 مارس 1962، سيدي بلعباس، جامعة جيلالي لياس، 2018/2019، ص 299.</w:t>
      </w:r>
    </w:p>
  </w:footnote>
  <w:footnote w:id="121">
    <w:p w14:paraId="148F9F29" w14:textId="77777777" w:rsidR="0098217D" w:rsidRPr="009A7A7D" w:rsidRDefault="0098217D" w:rsidP="00121927">
      <w:pPr>
        <w:pStyle w:val="Notedebasdepage"/>
        <w:bidi/>
        <w:jc w:val="both"/>
        <w:rPr>
          <w:rFonts w:cs="Sakkal Majalla"/>
          <w:sz w:val="28"/>
          <w:szCs w:val="28"/>
        </w:rPr>
      </w:pPr>
      <w:r w:rsidRPr="009A7A7D">
        <w:rPr>
          <w:rStyle w:val="Appelnotedebasdep"/>
          <w:sz w:val="28"/>
          <w:szCs w:val="28"/>
        </w:rPr>
        <w:footnoteRef/>
      </w:r>
      <w:r w:rsidRPr="009A7A7D">
        <w:rPr>
          <w:rFonts w:cs="Sakkal Majalla"/>
          <w:sz w:val="28"/>
          <w:szCs w:val="28"/>
        </w:rPr>
        <w:t xml:space="preserve"> </w:t>
      </w:r>
      <w:r w:rsidRPr="009A7A7D">
        <w:rPr>
          <w:rFonts w:cs="Sakkal Majalla"/>
          <w:sz w:val="28"/>
          <w:szCs w:val="28"/>
          <w:rtl/>
          <w:lang w:bidi="ar-DZ"/>
        </w:rPr>
        <w:t xml:space="preserve">انظر المادة 800 من قانون الإجراءات المدنية </w:t>
      </w:r>
      <w:r w:rsidRPr="009A7A7D">
        <w:rPr>
          <w:rFonts w:cs="Sakkal Majalla" w:hint="cs"/>
          <w:sz w:val="28"/>
          <w:szCs w:val="28"/>
          <w:rtl/>
          <w:lang w:bidi="ar-DZ"/>
        </w:rPr>
        <w:t>والإدارية</w:t>
      </w:r>
      <w:r w:rsidRPr="009A7A7D">
        <w:rPr>
          <w:rFonts w:cs="Sakkal Majalla"/>
          <w:sz w:val="28"/>
          <w:szCs w:val="28"/>
          <w:rtl/>
          <w:lang w:bidi="ar-DZ"/>
        </w:rPr>
        <w:t>.</w:t>
      </w:r>
    </w:p>
  </w:footnote>
  <w:footnote w:id="122">
    <w:p w14:paraId="64D9A1D0" w14:textId="77777777" w:rsidR="0098217D" w:rsidRPr="009A7A7D" w:rsidRDefault="0098217D" w:rsidP="00121927">
      <w:pPr>
        <w:pStyle w:val="Notedebasdepage"/>
        <w:jc w:val="both"/>
        <w:rPr>
          <w:rFonts w:cs="Sakkal Majalla"/>
          <w:sz w:val="28"/>
          <w:szCs w:val="28"/>
        </w:rPr>
      </w:pPr>
      <w:r w:rsidRPr="009A7A7D">
        <w:rPr>
          <w:rStyle w:val="Appelnotedebasdep"/>
          <w:sz w:val="28"/>
          <w:szCs w:val="28"/>
        </w:rPr>
        <w:footnoteRef/>
      </w:r>
      <w:r w:rsidRPr="009A7A7D">
        <w:rPr>
          <w:rFonts w:cs="Sakkal Majalla"/>
          <w:sz w:val="28"/>
          <w:szCs w:val="28"/>
        </w:rPr>
        <w:t xml:space="preserve"> </w:t>
      </w:r>
      <w:r w:rsidRPr="009A7A7D">
        <w:rPr>
          <w:rFonts w:cs="Sakkal Majalla"/>
          <w:sz w:val="28"/>
          <w:szCs w:val="28"/>
          <w:lang w:bidi="ar-DZ"/>
        </w:rPr>
        <w:t>« L’article 800 du C.P.C.A passe un critère énumératif pour déterminer la compétence du tribunal administratif ». ZOUAI Rachid et ROUAL marie choistine, droit administratif, BERTI Éditions, Alger, 2009, P 248.</w:t>
      </w:r>
    </w:p>
  </w:footnote>
  <w:footnote w:id="123">
    <w:p w14:paraId="0C219211" w14:textId="77777777" w:rsidR="0098217D" w:rsidRPr="009A7A7D" w:rsidRDefault="0098217D" w:rsidP="00121927">
      <w:pPr>
        <w:pStyle w:val="Notedebasdepage"/>
        <w:bidi/>
        <w:jc w:val="both"/>
        <w:rPr>
          <w:rFonts w:cs="Sakkal Majalla"/>
          <w:sz w:val="28"/>
          <w:szCs w:val="28"/>
        </w:rPr>
      </w:pPr>
      <w:r w:rsidRPr="009A7A7D">
        <w:rPr>
          <w:rStyle w:val="Appelnotedebasdep"/>
          <w:sz w:val="28"/>
          <w:szCs w:val="28"/>
        </w:rPr>
        <w:footnoteRef/>
      </w:r>
      <w:r w:rsidRPr="009A7A7D">
        <w:rPr>
          <w:rFonts w:cs="Sakkal Majalla"/>
          <w:b/>
          <w:bCs/>
          <w:sz w:val="28"/>
          <w:szCs w:val="28"/>
        </w:rPr>
        <w:t xml:space="preserve"> </w:t>
      </w:r>
      <w:r w:rsidRPr="009A7A7D">
        <w:rPr>
          <w:rFonts w:cs="Sakkal Majalla"/>
          <w:b/>
          <w:bCs/>
          <w:sz w:val="28"/>
          <w:szCs w:val="28"/>
          <w:rtl/>
          <w:lang w:bidi="ar-DZ"/>
        </w:rPr>
        <w:t>كلوفي عزالدين</w:t>
      </w:r>
      <w:r w:rsidRPr="009A7A7D">
        <w:rPr>
          <w:rFonts w:cs="Sakkal Majalla"/>
          <w:sz w:val="28"/>
          <w:szCs w:val="28"/>
          <w:rtl/>
          <w:lang w:bidi="ar-DZ"/>
        </w:rPr>
        <w:t>، نظام المنازعة في مجال الصفقات العمومية على ضوء قانون الإجراءات المدنية والإدارية، دار النشر حيطلي، برج بوعريريج، الجزائر، 2012، ص43.</w:t>
      </w:r>
    </w:p>
  </w:footnote>
  <w:footnote w:id="124">
    <w:p w14:paraId="7EED400F" w14:textId="77777777" w:rsidR="0098217D" w:rsidRPr="009A7A7D" w:rsidRDefault="0098217D" w:rsidP="00121927">
      <w:pPr>
        <w:pStyle w:val="Notedebasdepage"/>
        <w:bidi/>
        <w:jc w:val="both"/>
        <w:rPr>
          <w:rFonts w:cs="Sakkal Majalla"/>
          <w:sz w:val="28"/>
          <w:szCs w:val="28"/>
        </w:rPr>
      </w:pPr>
      <w:r w:rsidRPr="009A7A7D">
        <w:rPr>
          <w:rStyle w:val="Appelnotedebasdep"/>
          <w:sz w:val="28"/>
          <w:szCs w:val="28"/>
        </w:rPr>
        <w:footnoteRef/>
      </w:r>
      <w:r w:rsidRPr="009A7A7D">
        <w:rPr>
          <w:rFonts w:cs="Sakkal Majalla"/>
          <w:sz w:val="28"/>
          <w:szCs w:val="28"/>
        </w:rPr>
        <w:t xml:space="preserve"> </w:t>
      </w:r>
      <w:r w:rsidRPr="009A7A7D">
        <w:rPr>
          <w:rFonts w:cs="Sakkal Majalla"/>
          <w:b/>
          <w:bCs/>
          <w:sz w:val="28"/>
          <w:szCs w:val="28"/>
          <w:rtl/>
          <w:lang w:bidi="ar-DZ"/>
        </w:rPr>
        <w:t>بودريوة عبد الكريم</w:t>
      </w:r>
      <w:r w:rsidRPr="009A7A7D">
        <w:rPr>
          <w:rFonts w:cs="Sakkal Majalla"/>
          <w:sz w:val="28"/>
          <w:szCs w:val="28"/>
          <w:rtl/>
          <w:lang w:bidi="ar-DZ"/>
        </w:rPr>
        <w:t xml:space="preserve">، " هل تخلى المشرع الجزائري عن المعيار العضوي كأساس لاختصاص القضاء الإداري؟"، ملتقى وطني حول قانون الإجراءات المدنية </w:t>
      </w:r>
      <w:r w:rsidRPr="009A7A7D">
        <w:rPr>
          <w:rFonts w:cs="Sakkal Majalla" w:hint="cs"/>
          <w:sz w:val="28"/>
          <w:szCs w:val="28"/>
          <w:rtl/>
          <w:lang w:bidi="ar-DZ"/>
        </w:rPr>
        <w:t>والإدارية</w:t>
      </w:r>
      <w:r w:rsidRPr="009A7A7D">
        <w:rPr>
          <w:rFonts w:cs="Sakkal Majalla"/>
          <w:sz w:val="28"/>
          <w:szCs w:val="28"/>
          <w:rtl/>
          <w:lang w:bidi="ar-DZ"/>
        </w:rPr>
        <w:t>، كلية الحقوق، جامعة الياس جيلالي، سيدي بلعباس، أيام 28-29 أفريل 2009، (مقال غير منشور).</w:t>
      </w:r>
    </w:p>
  </w:footnote>
  <w:footnote w:id="125">
    <w:p w14:paraId="6EBF6DE4" w14:textId="77777777" w:rsidR="0098217D" w:rsidRPr="0040194F" w:rsidRDefault="0098217D" w:rsidP="00121927">
      <w:pPr>
        <w:bidi/>
        <w:jc w:val="both"/>
        <w:rPr>
          <w:rFonts w:ascii="Sakkal Majalla" w:hAnsi="Sakkal Majalla" w:cs="Sakkal Majalla"/>
          <w:sz w:val="28"/>
          <w:szCs w:val="28"/>
          <w:lang w:bidi="ar-DZ"/>
        </w:rPr>
      </w:pPr>
      <w:r w:rsidRPr="006B6133">
        <w:rPr>
          <w:rStyle w:val="Appelnotedebasdep"/>
          <w:sz w:val="28"/>
          <w:szCs w:val="28"/>
        </w:rPr>
        <w:footnoteRef/>
      </w:r>
      <w:r w:rsidRPr="006B6133">
        <w:rPr>
          <w:rFonts w:ascii="Sakkal Majalla" w:hAnsi="Sakkal Majalla" w:cs="Sakkal Majalla"/>
          <w:b/>
          <w:bCs/>
          <w:sz w:val="28"/>
          <w:szCs w:val="28"/>
          <w:rtl/>
          <w:lang w:bidi="ar-DZ"/>
        </w:rPr>
        <w:t>رابعي كاتية يسرى</w:t>
      </w:r>
      <w:r w:rsidRPr="006B6133">
        <w:rPr>
          <w:rFonts w:ascii="Sakkal Majalla" w:hAnsi="Sakkal Majalla" w:cs="Sakkal Majalla"/>
          <w:sz w:val="28"/>
          <w:szCs w:val="28"/>
          <w:rtl/>
          <w:lang w:bidi="ar-DZ"/>
        </w:rPr>
        <w:t xml:space="preserve">، </w:t>
      </w:r>
      <w:r w:rsidRPr="006B6133">
        <w:rPr>
          <w:rFonts w:ascii="Sakkal Majalla" w:hAnsi="Sakkal Majalla" w:cs="Sakkal Majalla"/>
          <w:b/>
          <w:bCs/>
          <w:sz w:val="28"/>
          <w:szCs w:val="28"/>
          <w:rtl/>
          <w:lang w:bidi="ar-DZ"/>
        </w:rPr>
        <w:t>كيرام محمد الأخضر</w:t>
      </w:r>
      <w:r w:rsidRPr="006B6133">
        <w:rPr>
          <w:rFonts w:ascii="Sakkal Majalla" w:hAnsi="Sakkal Majalla" w:cs="Sakkal Majalla"/>
          <w:sz w:val="28"/>
          <w:szCs w:val="28"/>
          <w:rtl/>
          <w:lang w:bidi="ar-DZ"/>
        </w:rPr>
        <w:t>، المبادئ العالمية للسلطة القضائية المستقلة، مجلة الباحث في العلوم الإنسانية والاجتماعية، العدد 35، جامعة قاصدي مرباح ورڤلة، الجزائر، 2018، ص 488</w:t>
      </w:r>
      <w:r>
        <w:rPr>
          <w:rFonts w:ascii="Sakkal Majalla" w:hAnsi="Sakkal Majalla" w:cs="Sakkal Majalla" w:hint="cs"/>
          <w:sz w:val="28"/>
          <w:szCs w:val="28"/>
          <w:rtl/>
          <w:lang w:bidi="ar-DZ"/>
        </w:rPr>
        <w:t>.</w:t>
      </w:r>
    </w:p>
  </w:footnote>
  <w:footnote w:id="126">
    <w:p w14:paraId="40E7BA24" w14:textId="77777777" w:rsidR="0098217D" w:rsidRPr="004D6569" w:rsidRDefault="0098217D" w:rsidP="00121927">
      <w:pPr>
        <w:pStyle w:val="Notedebasdepage"/>
        <w:jc w:val="both"/>
        <w:rPr>
          <w:rFonts w:asciiTheme="majorBidi" w:hAnsiTheme="majorBidi" w:cstheme="majorBidi"/>
          <w:sz w:val="28"/>
          <w:szCs w:val="28"/>
        </w:rPr>
      </w:pPr>
      <w:r w:rsidRPr="004D6569">
        <w:rPr>
          <w:rStyle w:val="Appelnotedebasdep"/>
          <w:rFonts w:asciiTheme="majorBidi" w:hAnsiTheme="majorBidi" w:cstheme="majorBidi"/>
          <w:sz w:val="24"/>
          <w:szCs w:val="24"/>
        </w:rPr>
        <w:footnoteRef/>
      </w:r>
      <w:r w:rsidRPr="004D6569">
        <w:rPr>
          <w:rFonts w:asciiTheme="majorBidi" w:hAnsiTheme="majorBidi" w:cstheme="majorBidi"/>
          <w:sz w:val="24"/>
          <w:szCs w:val="24"/>
        </w:rPr>
        <w:t xml:space="preserve"> </w:t>
      </w:r>
      <w:r w:rsidRPr="004D6569">
        <w:rPr>
          <w:rFonts w:asciiTheme="majorBidi" w:hAnsiTheme="majorBidi" w:cstheme="majorBidi"/>
          <w:b/>
          <w:bCs/>
          <w:sz w:val="24"/>
          <w:szCs w:val="24"/>
          <w:lang w:bidi="ar-DZ"/>
        </w:rPr>
        <w:t>Ahmed Mehiou</w:t>
      </w:r>
      <w:r w:rsidRPr="004D6569">
        <w:rPr>
          <w:rFonts w:asciiTheme="majorBidi" w:hAnsiTheme="majorBidi" w:cstheme="majorBidi"/>
          <w:sz w:val="24"/>
          <w:szCs w:val="24"/>
          <w:lang w:bidi="ar-DZ"/>
        </w:rPr>
        <w:t>, « a propos de l’indépendance de la justice en Algérie », l’exigence et le droit, mélange en l’honneur de professeur « MOHAND I</w:t>
      </w:r>
      <w:r>
        <w:rPr>
          <w:rFonts w:asciiTheme="majorBidi" w:hAnsiTheme="majorBidi" w:cstheme="majorBidi"/>
          <w:sz w:val="24"/>
          <w:szCs w:val="24"/>
          <w:lang w:bidi="ar-DZ"/>
        </w:rPr>
        <w:t>s</w:t>
      </w:r>
      <w:r w:rsidRPr="004D6569">
        <w:rPr>
          <w:rFonts w:asciiTheme="majorBidi" w:hAnsiTheme="majorBidi" w:cstheme="majorBidi"/>
          <w:sz w:val="24"/>
          <w:szCs w:val="24"/>
          <w:lang w:bidi="ar-DZ"/>
        </w:rPr>
        <w:t>saad », Université YOUCEF BEN KHEDDA, Alger 01, AGEBE Edition, 2011, P 408.</w:t>
      </w:r>
    </w:p>
  </w:footnote>
  <w:footnote w:id="127">
    <w:p w14:paraId="14DCC9BA" w14:textId="77777777" w:rsidR="0098217D" w:rsidRPr="003C739B" w:rsidRDefault="0098217D" w:rsidP="00121927">
      <w:pPr>
        <w:bidi/>
        <w:jc w:val="both"/>
        <w:rPr>
          <w:rFonts w:ascii="Sakkal Majalla" w:hAnsi="Sakkal Majalla" w:cs="Sakkal Majalla"/>
          <w:sz w:val="28"/>
          <w:szCs w:val="28"/>
          <w:rtl/>
          <w:lang w:bidi="ar-DZ"/>
        </w:rPr>
      </w:pPr>
      <w:r w:rsidRPr="003C739B">
        <w:rPr>
          <w:rStyle w:val="Appelnotedebasdep"/>
          <w:sz w:val="28"/>
          <w:szCs w:val="28"/>
        </w:rPr>
        <w:footnoteRef/>
      </w:r>
      <w:r w:rsidRPr="003C739B">
        <w:rPr>
          <w:rFonts w:ascii="Sakkal Majalla" w:hAnsi="Sakkal Majalla" w:cs="Sakkal Majalla"/>
          <w:sz w:val="28"/>
          <w:szCs w:val="28"/>
        </w:rPr>
        <w:t xml:space="preserve"> </w:t>
      </w:r>
      <w:r w:rsidRPr="003C739B">
        <w:rPr>
          <w:rFonts w:ascii="Sakkal Majalla" w:hAnsi="Sakkal Majalla" w:cs="Sakkal Majalla"/>
          <w:sz w:val="28"/>
          <w:szCs w:val="28"/>
          <w:rtl/>
          <w:lang w:bidi="ar-DZ"/>
        </w:rPr>
        <w:t>تجدر الإشارة إلى انعدام</w:t>
      </w:r>
      <w:r>
        <w:rPr>
          <w:rFonts w:ascii="Sakkal Majalla" w:hAnsi="Sakkal Majalla" w:cs="Sakkal Majalla"/>
          <w:sz w:val="28"/>
          <w:szCs w:val="28"/>
          <w:rtl/>
          <w:lang w:bidi="ar-DZ"/>
        </w:rPr>
        <w:t xml:space="preserve"> أي </w:t>
      </w:r>
      <w:r w:rsidRPr="003C739B">
        <w:rPr>
          <w:rFonts w:ascii="Sakkal Majalla" w:hAnsi="Sakkal Majalla" w:cs="Sakkal Majalla"/>
          <w:sz w:val="28"/>
          <w:szCs w:val="28"/>
          <w:rtl/>
          <w:lang w:bidi="ar-DZ"/>
        </w:rPr>
        <w:t>نص من المنظومة القانونية الإجرائية</w:t>
      </w:r>
      <w:r>
        <w:rPr>
          <w:rFonts w:ascii="Sakkal Majalla" w:hAnsi="Sakkal Majalla" w:cs="Sakkal Majalla"/>
          <w:sz w:val="28"/>
          <w:szCs w:val="28"/>
          <w:rtl/>
          <w:lang w:bidi="ar-DZ"/>
        </w:rPr>
        <w:t xml:space="preserve"> أو </w:t>
      </w:r>
      <w:r w:rsidRPr="003C739B">
        <w:rPr>
          <w:rFonts w:ascii="Sakkal Majalla" w:hAnsi="Sakkal Majalla" w:cs="Sakkal Majalla"/>
          <w:sz w:val="28"/>
          <w:szCs w:val="28"/>
          <w:rtl/>
          <w:lang w:bidi="ar-DZ"/>
        </w:rPr>
        <w:t xml:space="preserve">الموضوعية نظمت مسألة تخصص القضاة، رغم دعوة رجال الفقه لذلك منذ الإعلان عن تبني نظام ازدواجية القضاء. أنظر </w:t>
      </w:r>
      <w:r w:rsidRPr="00153BB4">
        <w:rPr>
          <w:rFonts w:ascii="Sakkal Majalla" w:hAnsi="Sakkal Majalla" w:cs="Sakkal Majalla"/>
          <w:b/>
          <w:bCs/>
          <w:sz w:val="28"/>
          <w:szCs w:val="28"/>
          <w:rtl/>
          <w:lang w:bidi="ar-DZ"/>
        </w:rPr>
        <w:t>بودريوة عبد الكريم</w:t>
      </w:r>
      <w:r w:rsidRPr="003C739B">
        <w:rPr>
          <w:rFonts w:ascii="Sakkal Majalla" w:hAnsi="Sakkal Majalla" w:cs="Sakkal Majalla"/>
          <w:sz w:val="28"/>
          <w:szCs w:val="28"/>
          <w:rtl/>
          <w:lang w:bidi="ar-DZ"/>
        </w:rPr>
        <w:t>، " القضاء الإداري في الجزائر: الواقع والأفاق"، مجلة مجلس الدولة، العدد 06، 2006، ص 16-18.</w:t>
      </w:r>
    </w:p>
    <w:p w14:paraId="7533A575" w14:textId="77777777" w:rsidR="0098217D" w:rsidRPr="00217DF6" w:rsidRDefault="0098217D" w:rsidP="00121927">
      <w:pPr>
        <w:bidi/>
        <w:jc w:val="both"/>
        <w:rPr>
          <w:rFonts w:ascii="Sakkal Majalla" w:hAnsi="Sakkal Majalla" w:cs="Sakkal Majalla"/>
          <w:sz w:val="28"/>
          <w:szCs w:val="28"/>
          <w:lang w:bidi="ar-DZ"/>
        </w:rPr>
      </w:pPr>
      <w:r w:rsidRPr="003C739B">
        <w:rPr>
          <w:rFonts w:ascii="Sakkal Majalla" w:hAnsi="Sakkal Majalla" w:cs="Sakkal Majalla"/>
          <w:sz w:val="28"/>
          <w:szCs w:val="28"/>
          <w:rtl/>
          <w:lang w:bidi="ar-DZ"/>
        </w:rPr>
        <w:t xml:space="preserve">ـ كما تمت الإشارة لهذه المسألة من طريف المدير العام للموارد البشرية بوزارة العدل أيت أودية بوجمعة في مداخلته التي ألقاها في الندوة الوطنية للإصلاح العدالة عندما أشار إلى تدعيم سياسة التكوين المستمر والمتخصص، وأن التكوين المتخصص يجري على المستوى الوطني وبالخارج ومن أهم التخصصات التي أشار إليها: القانون الإداري، قانون الأعمال، القانون التجاري البحري. أيت أودية بوجمعة </w:t>
      </w:r>
      <w:r w:rsidRPr="003C739B">
        <w:rPr>
          <w:rFonts w:ascii="Sakkal Majalla" w:hAnsi="Sakkal Majalla" w:cs="Sakkal Majalla" w:hint="cs"/>
          <w:sz w:val="28"/>
          <w:szCs w:val="28"/>
          <w:rtl/>
          <w:lang w:bidi="ar-DZ"/>
        </w:rPr>
        <w:t>«مكانة</w:t>
      </w:r>
      <w:r w:rsidRPr="003C739B">
        <w:rPr>
          <w:rFonts w:ascii="Sakkal Majalla" w:hAnsi="Sakkal Majalla" w:cs="Sakkal Majalla"/>
          <w:sz w:val="28"/>
          <w:szCs w:val="28"/>
          <w:rtl/>
          <w:lang w:bidi="ar-DZ"/>
        </w:rPr>
        <w:t xml:space="preserve"> الموارد البشرية في إصلاح </w:t>
      </w:r>
      <w:r w:rsidRPr="003C739B">
        <w:rPr>
          <w:rFonts w:ascii="Sakkal Majalla" w:hAnsi="Sakkal Majalla" w:cs="Sakkal Majalla" w:hint="cs"/>
          <w:sz w:val="28"/>
          <w:szCs w:val="28"/>
          <w:rtl/>
          <w:lang w:bidi="ar-DZ"/>
        </w:rPr>
        <w:t>العدالة»</w:t>
      </w:r>
      <w:r w:rsidRPr="003C739B">
        <w:rPr>
          <w:rFonts w:ascii="Sakkal Majalla" w:hAnsi="Sakkal Majalla" w:cs="Sakkal Majalla"/>
          <w:sz w:val="28"/>
          <w:szCs w:val="28"/>
          <w:rtl/>
          <w:lang w:bidi="ar-DZ"/>
        </w:rPr>
        <w:t>، من أعمال الندوة الوطنية حول إصلاح العدالة، الجزائر، يومي 28-29 مارس 2005، ص، 157، ص، 161.</w:t>
      </w:r>
    </w:p>
  </w:footnote>
  <w:footnote w:id="128">
    <w:p w14:paraId="595F5EE1" w14:textId="77777777" w:rsidR="0098217D" w:rsidRPr="003C739B" w:rsidRDefault="0098217D" w:rsidP="00121927">
      <w:pPr>
        <w:pStyle w:val="Notedebasdepage"/>
        <w:bidi/>
        <w:jc w:val="both"/>
        <w:rPr>
          <w:rFonts w:cs="Sakkal Majalla"/>
          <w:sz w:val="28"/>
          <w:szCs w:val="28"/>
        </w:rPr>
      </w:pPr>
      <w:r w:rsidRPr="003C739B">
        <w:rPr>
          <w:rStyle w:val="Appelnotedebasdep"/>
          <w:sz w:val="28"/>
          <w:szCs w:val="28"/>
        </w:rPr>
        <w:footnoteRef/>
      </w:r>
      <w:r w:rsidRPr="003C739B">
        <w:rPr>
          <w:rFonts w:cs="Sakkal Majalla"/>
          <w:b/>
          <w:bCs/>
          <w:sz w:val="28"/>
          <w:szCs w:val="28"/>
          <w:rtl/>
          <w:lang w:bidi="ar-DZ"/>
        </w:rPr>
        <w:t>بوصوار عبد النبي</w:t>
      </w:r>
      <w:r w:rsidRPr="003C739B">
        <w:rPr>
          <w:rFonts w:cs="Sakkal Majalla"/>
          <w:sz w:val="28"/>
          <w:szCs w:val="28"/>
          <w:rtl/>
          <w:lang w:bidi="ar-DZ"/>
        </w:rPr>
        <w:t>، المسؤولية الجزائرية في مجال الصفقات العمومية، أطروحة لنيل شهادة الدكتوراه في العلوم، تخصص قانون خاص، فرع قانون خاص، كلية الحقوق والعلوم السياسية، جامعة الجيلالي الياس، سيدي بلعباس، 2015/2016، ص 39</w:t>
      </w:r>
      <w:r>
        <w:rPr>
          <w:rFonts w:cs="Sakkal Majalla" w:hint="cs"/>
          <w:sz w:val="28"/>
          <w:szCs w:val="28"/>
          <w:rtl/>
          <w:lang w:bidi="ar-DZ"/>
        </w:rPr>
        <w:t>.</w:t>
      </w:r>
    </w:p>
  </w:footnote>
  <w:footnote w:id="129">
    <w:p w14:paraId="3AC7D4CD" w14:textId="77777777" w:rsidR="0098217D" w:rsidRPr="003C739B" w:rsidRDefault="0098217D" w:rsidP="00121927">
      <w:pPr>
        <w:pStyle w:val="Notedebasdepage"/>
        <w:bidi/>
        <w:jc w:val="both"/>
        <w:rPr>
          <w:rFonts w:cs="Sakkal Majalla"/>
          <w:sz w:val="28"/>
          <w:szCs w:val="28"/>
        </w:rPr>
      </w:pPr>
      <w:r w:rsidRPr="003C739B">
        <w:rPr>
          <w:rStyle w:val="Appelnotedebasdep"/>
          <w:sz w:val="28"/>
          <w:szCs w:val="28"/>
        </w:rPr>
        <w:footnoteRef/>
      </w:r>
      <w:r w:rsidRPr="003C739B">
        <w:rPr>
          <w:rFonts w:cs="Sakkal Majalla"/>
          <w:sz w:val="28"/>
          <w:szCs w:val="28"/>
        </w:rPr>
        <w:t xml:space="preserve"> </w:t>
      </w:r>
      <w:r w:rsidRPr="0025108F">
        <w:rPr>
          <w:rFonts w:cs="Sakkal Majalla"/>
          <w:b/>
          <w:bCs/>
          <w:sz w:val="28"/>
          <w:szCs w:val="28"/>
          <w:rtl/>
          <w:lang w:bidi="ar-DZ"/>
        </w:rPr>
        <w:t>بوصوار عبد النبي</w:t>
      </w:r>
      <w:r w:rsidRPr="0025108F">
        <w:rPr>
          <w:rFonts w:cs="Sakkal Majalla"/>
          <w:sz w:val="28"/>
          <w:szCs w:val="28"/>
          <w:rtl/>
          <w:lang w:bidi="ar-DZ"/>
        </w:rPr>
        <w:t xml:space="preserve">، </w:t>
      </w:r>
      <w:r w:rsidRPr="003C739B">
        <w:rPr>
          <w:rFonts w:cs="Sakkal Majalla"/>
          <w:sz w:val="28"/>
          <w:szCs w:val="28"/>
          <w:rtl/>
          <w:lang w:bidi="ar-DZ"/>
        </w:rPr>
        <w:t>مرجع نفسه، ص 40.</w:t>
      </w:r>
    </w:p>
  </w:footnote>
  <w:footnote w:id="130">
    <w:p w14:paraId="1F3B8801" w14:textId="77777777" w:rsidR="0098217D" w:rsidRPr="006C2222" w:rsidRDefault="0098217D" w:rsidP="00121927">
      <w:pPr>
        <w:bidi/>
        <w:jc w:val="both"/>
        <w:rPr>
          <w:rFonts w:ascii="Sakkal Majalla" w:hAnsi="Sakkal Majalla" w:cs="Sakkal Majalla"/>
          <w:sz w:val="28"/>
          <w:szCs w:val="28"/>
          <w:rtl/>
          <w:lang w:bidi="ar-DZ"/>
        </w:rPr>
      </w:pPr>
      <w:r>
        <w:rPr>
          <w:rStyle w:val="Appelnotedebasdep"/>
        </w:rPr>
        <w:footnoteRef/>
      </w:r>
      <w:r>
        <w:t xml:space="preserve"> </w:t>
      </w:r>
      <w:r w:rsidRPr="00A81684">
        <w:rPr>
          <w:rFonts w:ascii="Sakkal Majalla" w:hAnsi="Sakkal Majalla" w:cs="Sakkal Majalla"/>
          <w:color w:val="8DB3E2" w:themeColor="text2" w:themeTint="66"/>
          <w:sz w:val="36"/>
          <w:szCs w:val="36"/>
          <w:rtl/>
          <w:lang w:bidi="ar-DZ"/>
        </w:rPr>
        <w:t xml:space="preserve"> </w:t>
      </w:r>
      <w:r w:rsidRPr="00175EB1">
        <w:rPr>
          <w:rFonts w:ascii="Sakkal Majalla" w:hAnsi="Sakkal Majalla" w:cs="Sakkal Majalla"/>
          <w:sz w:val="28"/>
          <w:szCs w:val="28"/>
          <w:rtl/>
          <w:lang w:bidi="ar-DZ"/>
        </w:rPr>
        <w:t>راجع دستور 1996 / دستور الجمهورية الجزائرية الديمقراطية الشعبية لسنة 1996، ج.ر.ج.ج.د.ش، العدد 76، الصادر في 05 ديسمبر 1996.</w:t>
      </w:r>
    </w:p>
  </w:footnote>
  <w:footnote w:id="131">
    <w:p w14:paraId="48BDA092" w14:textId="37353A9F" w:rsidR="0098217D" w:rsidRDefault="0098217D" w:rsidP="00DF53B2">
      <w:pPr>
        <w:bidi/>
        <w:jc w:val="both"/>
        <w:rPr>
          <w:rtl/>
          <w:lang w:bidi="ar-DZ"/>
        </w:rPr>
      </w:pPr>
      <w:r>
        <w:rPr>
          <w:rStyle w:val="Appelnotedebasdep"/>
        </w:rPr>
        <w:footnoteRef/>
      </w:r>
      <w:r>
        <w:t xml:space="preserve"> </w:t>
      </w:r>
      <w:r>
        <w:rPr>
          <w:rFonts w:hint="cs"/>
          <w:rtl/>
        </w:rPr>
        <w:t xml:space="preserve"> </w:t>
      </w:r>
      <w:r w:rsidRPr="006C2222">
        <w:rPr>
          <w:rFonts w:ascii="Sakkal Majalla" w:hAnsi="Sakkal Majalla" w:cs="Sakkal Majalla"/>
          <w:color w:val="8DB3E2" w:themeColor="text2" w:themeTint="66"/>
          <w:sz w:val="36"/>
          <w:szCs w:val="36"/>
          <w:rtl/>
          <w:lang w:bidi="ar-DZ"/>
        </w:rPr>
        <w:t xml:space="preserve"> </w:t>
      </w:r>
      <w:r w:rsidRPr="006C2222">
        <w:rPr>
          <w:rFonts w:ascii="Sakkal Majalla" w:hAnsi="Sakkal Majalla" w:cs="Sakkal Majalla"/>
          <w:b/>
          <w:bCs/>
          <w:sz w:val="28"/>
          <w:szCs w:val="28"/>
          <w:rtl/>
          <w:lang w:bidi="ar-DZ"/>
        </w:rPr>
        <w:t>تياب نادية</w:t>
      </w:r>
      <w:r w:rsidRPr="006C2222">
        <w:rPr>
          <w:rFonts w:ascii="Sakkal Majalla" w:hAnsi="Sakkal Majalla" w:cs="Sakkal Majalla"/>
          <w:sz w:val="28"/>
          <w:szCs w:val="28"/>
          <w:rtl/>
          <w:lang w:bidi="ar-DZ"/>
        </w:rPr>
        <w:t xml:space="preserve">، آليات مواجهة الفساد في مجال الصفقات العمومية، رسالة لنيل شهادة دكتورة في العلوم، التخصص قانون، كلية الحقوق </w:t>
      </w:r>
      <w:r w:rsidRPr="006C2222">
        <w:rPr>
          <w:rFonts w:ascii="Sakkal Majalla" w:hAnsi="Sakkal Majalla" w:cs="Sakkal Majalla" w:hint="cs"/>
          <w:sz w:val="28"/>
          <w:szCs w:val="28"/>
          <w:rtl/>
          <w:lang w:bidi="ar-DZ"/>
        </w:rPr>
        <w:t>والعلوم</w:t>
      </w:r>
      <w:r w:rsidRPr="006C2222">
        <w:rPr>
          <w:rFonts w:ascii="Sakkal Majalla" w:hAnsi="Sakkal Majalla" w:cs="Sakkal Majalla"/>
          <w:sz w:val="28"/>
          <w:szCs w:val="28"/>
          <w:rtl/>
          <w:lang w:bidi="ar-DZ"/>
        </w:rPr>
        <w:t xml:space="preserve"> السياسية، جامعة مولود معمري، تيزي وزو، 2013، ص </w:t>
      </w:r>
      <w:r>
        <w:rPr>
          <w:rFonts w:ascii="Sakkal Majalla" w:hAnsi="Sakkal Majalla" w:cs="Sakkal Majalla" w:hint="cs"/>
          <w:sz w:val="28"/>
          <w:szCs w:val="28"/>
          <w:rtl/>
          <w:lang w:bidi="ar-DZ"/>
        </w:rPr>
        <w:t>401.</w:t>
      </w:r>
    </w:p>
  </w:footnote>
  <w:footnote w:id="132">
    <w:p w14:paraId="2DC5D470" w14:textId="77777777" w:rsidR="0098217D" w:rsidRPr="004D6569" w:rsidRDefault="0098217D" w:rsidP="00121927">
      <w:pPr>
        <w:pStyle w:val="Notedebasdepage"/>
        <w:bidi/>
        <w:jc w:val="both"/>
        <w:rPr>
          <w:rFonts w:cs="Sakkal Majalla"/>
          <w:sz w:val="28"/>
          <w:szCs w:val="28"/>
        </w:rPr>
      </w:pPr>
      <w:r w:rsidRPr="004D6569">
        <w:rPr>
          <w:rStyle w:val="Appelnotedebasdep"/>
          <w:sz w:val="28"/>
          <w:szCs w:val="28"/>
        </w:rPr>
        <w:footnoteRef/>
      </w:r>
      <w:r w:rsidRPr="004D6569">
        <w:rPr>
          <w:rFonts w:cs="Sakkal Majalla"/>
          <w:sz w:val="28"/>
          <w:szCs w:val="28"/>
        </w:rPr>
        <w:t xml:space="preserve"> </w:t>
      </w:r>
      <w:r w:rsidRPr="004D6569">
        <w:rPr>
          <w:rFonts w:cs="Sakkal Majalla"/>
          <w:sz w:val="28"/>
          <w:szCs w:val="28"/>
          <w:rtl/>
          <w:lang w:bidi="ar-DZ"/>
        </w:rPr>
        <w:t>انظر المادة 213 من المرسوم 15-247.</w:t>
      </w:r>
    </w:p>
  </w:footnote>
  <w:footnote w:id="133">
    <w:p w14:paraId="19738689" w14:textId="77777777" w:rsidR="0098217D" w:rsidRPr="00354D0B" w:rsidRDefault="0098217D" w:rsidP="00121927">
      <w:pPr>
        <w:bidi/>
        <w:jc w:val="both"/>
        <w:rPr>
          <w:rFonts w:ascii="Sakkal Majalla" w:hAnsi="Sakkal Majalla" w:cs="Sakkal Majalla"/>
          <w:sz w:val="28"/>
          <w:szCs w:val="28"/>
          <w:rtl/>
          <w:lang w:bidi="ar-DZ"/>
        </w:rPr>
      </w:pPr>
      <w:r w:rsidRPr="00354D0B">
        <w:rPr>
          <w:rStyle w:val="Appelnotedebasdep"/>
          <w:sz w:val="28"/>
          <w:szCs w:val="28"/>
        </w:rPr>
        <w:footnoteRef/>
      </w:r>
      <w:r w:rsidRPr="00354D0B">
        <w:rPr>
          <w:rFonts w:ascii="Sakkal Majalla" w:hAnsi="Sakkal Majalla" w:cs="Sakkal Majalla"/>
          <w:sz w:val="28"/>
          <w:szCs w:val="28"/>
        </w:rPr>
        <w:t xml:space="preserve"> </w:t>
      </w:r>
      <w:r w:rsidRPr="00354D0B">
        <w:rPr>
          <w:rFonts w:ascii="Sakkal Majalla" w:hAnsi="Sakkal Majalla" w:cs="Sakkal Majalla"/>
          <w:b/>
          <w:bCs/>
          <w:sz w:val="28"/>
          <w:szCs w:val="28"/>
          <w:rtl/>
          <w:lang w:bidi="ar-DZ"/>
        </w:rPr>
        <w:t>بن جيلالي عبد الرحمن</w:t>
      </w:r>
      <w:r w:rsidRPr="00354D0B">
        <w:rPr>
          <w:rFonts w:ascii="Sakkal Majalla" w:hAnsi="Sakkal Majalla" w:cs="Sakkal Majalla"/>
          <w:sz w:val="28"/>
          <w:szCs w:val="28"/>
          <w:rtl/>
          <w:lang w:bidi="ar-DZ"/>
        </w:rPr>
        <w:t>، انتفاء استقلالية ونجاعة سلطة ضبط الصفقات العمومية وتفويضات المرفق العام في الجزائر، قراءة نص المادة 213 من المرسوم الرئاسي 15-247 المتضمن تنظيم الصفقات العمومية وتفويضها المرفق العام، مجلة الأستاذ الباحث للدراسات القانونية   السياسية، المجلد 04، العدد 02، 2019/2020، ص</w:t>
      </w:r>
      <w:r>
        <w:rPr>
          <w:rFonts w:ascii="Sakkal Majalla" w:hAnsi="Sakkal Majalla" w:cs="Sakkal Majalla" w:hint="cs"/>
          <w:sz w:val="28"/>
          <w:szCs w:val="28"/>
          <w:rtl/>
          <w:lang w:bidi="ar-DZ"/>
        </w:rPr>
        <w:t>،</w:t>
      </w:r>
      <w:r w:rsidRPr="00354D0B">
        <w:rPr>
          <w:rFonts w:ascii="Sakkal Majalla" w:hAnsi="Sakkal Majalla" w:cs="Sakkal Majalla"/>
          <w:sz w:val="28"/>
          <w:szCs w:val="28"/>
          <w:rtl/>
          <w:lang w:bidi="ar-DZ"/>
        </w:rPr>
        <w:t xml:space="preserve"> 1106</w:t>
      </w:r>
      <w:r>
        <w:rPr>
          <w:rFonts w:ascii="Sakkal Majalla" w:hAnsi="Sakkal Majalla" w:cs="Sakkal Majalla" w:hint="cs"/>
          <w:sz w:val="28"/>
          <w:szCs w:val="28"/>
          <w:rtl/>
          <w:lang w:bidi="ar-DZ"/>
        </w:rPr>
        <w:t>.</w:t>
      </w:r>
    </w:p>
    <w:p w14:paraId="7FFCF1EF" w14:textId="77777777" w:rsidR="0098217D" w:rsidRPr="0025108F" w:rsidRDefault="0098217D" w:rsidP="00121927">
      <w:pPr>
        <w:pStyle w:val="Notedebasdepage"/>
        <w:bidi/>
        <w:jc w:val="both"/>
        <w:rPr>
          <w:sz w:val="2"/>
          <w:szCs w:val="2"/>
        </w:rPr>
      </w:pPr>
    </w:p>
  </w:footnote>
  <w:footnote w:id="134">
    <w:p w14:paraId="25DA588F" w14:textId="77777777" w:rsidR="0098217D" w:rsidRPr="00354D0B" w:rsidRDefault="0098217D" w:rsidP="00121927">
      <w:pPr>
        <w:pStyle w:val="Notedebasdepage"/>
        <w:bidi/>
        <w:jc w:val="both"/>
        <w:rPr>
          <w:rFonts w:cs="Sakkal Majalla"/>
          <w:sz w:val="28"/>
          <w:szCs w:val="28"/>
        </w:rPr>
      </w:pPr>
      <w:r w:rsidRPr="00354D0B">
        <w:rPr>
          <w:rStyle w:val="Appelnotedebasdep"/>
          <w:sz w:val="28"/>
          <w:szCs w:val="28"/>
        </w:rPr>
        <w:footnoteRef/>
      </w:r>
      <w:r w:rsidRPr="00354D0B">
        <w:rPr>
          <w:rFonts w:cs="Sakkal Majalla"/>
          <w:sz w:val="28"/>
          <w:szCs w:val="28"/>
        </w:rPr>
        <w:t xml:space="preserve"> </w:t>
      </w:r>
      <w:r w:rsidRPr="00354D0B">
        <w:rPr>
          <w:rFonts w:cs="Sakkal Majalla"/>
          <w:b/>
          <w:bCs/>
          <w:sz w:val="28"/>
          <w:szCs w:val="28"/>
          <w:rtl/>
          <w:lang w:bidi="ar-DZ"/>
        </w:rPr>
        <w:t>العايب سامية، آمنة صدوق</w:t>
      </w:r>
      <w:r w:rsidRPr="00354D0B">
        <w:rPr>
          <w:rFonts w:cs="Sakkal Majalla"/>
          <w:sz w:val="28"/>
          <w:szCs w:val="28"/>
          <w:rtl/>
          <w:lang w:bidi="ar-DZ"/>
        </w:rPr>
        <w:t xml:space="preserve">، سلطة ضبط الصفقات العمومية على ضوء المرسوم الرئاسي 15-247، </w:t>
      </w:r>
      <w:r w:rsidRPr="00354D0B">
        <w:rPr>
          <w:rFonts w:cs="Sakkal Majalla"/>
          <w:sz w:val="28"/>
          <w:szCs w:val="28"/>
          <w:u w:val="single"/>
          <w:rtl/>
          <w:lang w:bidi="ar-DZ"/>
        </w:rPr>
        <w:t>مجلة الأستاذ الباحث للدراسات القانونية والسياسية</w:t>
      </w:r>
      <w:r w:rsidRPr="00354D0B">
        <w:rPr>
          <w:rFonts w:cs="Sakkal Majalla"/>
          <w:sz w:val="28"/>
          <w:szCs w:val="28"/>
          <w:rtl/>
          <w:lang w:bidi="ar-DZ"/>
        </w:rPr>
        <w:t>، المجلد 05، العدد 02، 2020، ص 847، [ص ص 860-88]٠</w:t>
      </w:r>
    </w:p>
  </w:footnote>
  <w:footnote w:id="135">
    <w:p w14:paraId="44842DCE" w14:textId="77777777" w:rsidR="0098217D" w:rsidRPr="00354D0B" w:rsidRDefault="0098217D" w:rsidP="00121927">
      <w:pPr>
        <w:pStyle w:val="Notedebasdepage"/>
        <w:bidi/>
        <w:jc w:val="both"/>
        <w:rPr>
          <w:rFonts w:cs="Sakkal Majalla"/>
          <w:sz w:val="28"/>
          <w:szCs w:val="28"/>
        </w:rPr>
      </w:pPr>
      <w:r w:rsidRPr="00354D0B">
        <w:rPr>
          <w:rStyle w:val="Appelnotedebasdep"/>
          <w:sz w:val="28"/>
          <w:szCs w:val="28"/>
        </w:rPr>
        <w:footnoteRef/>
      </w:r>
      <w:r w:rsidRPr="00354D0B">
        <w:rPr>
          <w:rFonts w:cs="Sakkal Majalla"/>
          <w:sz w:val="28"/>
          <w:szCs w:val="28"/>
        </w:rPr>
        <w:t xml:space="preserve"> </w:t>
      </w:r>
      <w:r w:rsidRPr="00354D0B">
        <w:rPr>
          <w:rFonts w:cs="Sakkal Majalla"/>
          <w:sz w:val="28"/>
          <w:szCs w:val="28"/>
          <w:rtl/>
          <w:lang w:bidi="ar-DZ"/>
        </w:rPr>
        <w:t>لم يقدم المشرع</w:t>
      </w:r>
      <w:r>
        <w:rPr>
          <w:rFonts w:cs="Sakkal Majalla"/>
          <w:sz w:val="28"/>
          <w:szCs w:val="28"/>
          <w:rtl/>
          <w:lang w:bidi="ar-DZ"/>
        </w:rPr>
        <w:t xml:space="preserve"> أي </w:t>
      </w:r>
      <w:r w:rsidRPr="00354D0B">
        <w:rPr>
          <w:rFonts w:cs="Sakkal Majalla"/>
          <w:sz w:val="28"/>
          <w:szCs w:val="28"/>
          <w:rtl/>
          <w:lang w:bidi="ar-DZ"/>
        </w:rPr>
        <w:t>تعريف لمرصد الطلب العمومي ولم يجسده في أرض الواقع إلى حد الآن على الرغم من مرور فترة زمنية معتبرة من صدور المرسوم الرئاسي 15-2477، ولم يصدر بعد</w:t>
      </w:r>
      <w:r>
        <w:rPr>
          <w:rFonts w:cs="Sakkal Majalla"/>
          <w:sz w:val="28"/>
          <w:szCs w:val="28"/>
          <w:rtl/>
          <w:lang w:bidi="ar-DZ"/>
        </w:rPr>
        <w:t xml:space="preserve"> أي </w:t>
      </w:r>
      <w:r w:rsidRPr="00354D0B">
        <w:rPr>
          <w:rFonts w:cs="Sakkal Majalla"/>
          <w:sz w:val="28"/>
          <w:szCs w:val="28"/>
          <w:rtl/>
          <w:lang w:bidi="ar-DZ"/>
        </w:rPr>
        <w:t>مرسوم تنفيذي منظم له، رغم صدور المرسوم الرئاسي رقم 16-03 المنظم للمرصد الوطني للمرفق العام والمؤرخ في 07/01/2016.</w:t>
      </w:r>
    </w:p>
  </w:footnote>
  <w:footnote w:id="136">
    <w:p w14:paraId="1DDE1918" w14:textId="77777777" w:rsidR="0098217D" w:rsidRPr="007A3C33" w:rsidRDefault="0098217D" w:rsidP="007A3C33">
      <w:pPr>
        <w:bidi/>
        <w:jc w:val="both"/>
        <w:rPr>
          <w:rFonts w:ascii="Sakkal Majalla" w:hAnsi="Sakkal Majalla" w:cs="Sakkal Majalla"/>
          <w:sz w:val="28"/>
          <w:szCs w:val="28"/>
          <w:lang w:bidi="ar-DZ"/>
        </w:rPr>
      </w:pPr>
      <w:r w:rsidRPr="00354D0B">
        <w:rPr>
          <w:rStyle w:val="Appelnotedebasdep"/>
          <w:sz w:val="28"/>
          <w:szCs w:val="28"/>
        </w:rPr>
        <w:footnoteRef/>
      </w:r>
      <w:r w:rsidRPr="00E923C6">
        <w:rPr>
          <w:rFonts w:ascii="Sakkal Majalla" w:hAnsi="Sakkal Majalla" w:cs="Sakkal Majalla"/>
          <w:b/>
          <w:bCs/>
          <w:sz w:val="28"/>
          <w:szCs w:val="28"/>
          <w:rtl/>
          <w:lang w:bidi="ar-DZ"/>
        </w:rPr>
        <w:t>العايب سامية، آمنة صدوق</w:t>
      </w:r>
      <w:r w:rsidRPr="00354D0B">
        <w:rPr>
          <w:rFonts w:ascii="Sakkal Majalla" w:hAnsi="Sakkal Majalla" w:cs="Sakkal Majalla"/>
          <w:sz w:val="28"/>
          <w:szCs w:val="28"/>
          <w:rtl/>
          <w:lang w:bidi="ar-DZ"/>
        </w:rPr>
        <w:t xml:space="preserve">، مرجع </w:t>
      </w:r>
      <w:r>
        <w:rPr>
          <w:rFonts w:ascii="Sakkal Majalla" w:hAnsi="Sakkal Majalla" w:cs="Sakkal Majalla" w:hint="cs"/>
          <w:sz w:val="28"/>
          <w:szCs w:val="28"/>
          <w:rtl/>
          <w:lang w:bidi="ar-DZ"/>
        </w:rPr>
        <w:t>نفسه</w:t>
      </w:r>
      <w:r w:rsidRPr="00354D0B">
        <w:rPr>
          <w:rFonts w:ascii="Sakkal Majalla" w:hAnsi="Sakkal Majalla" w:cs="Sakkal Majalla"/>
          <w:sz w:val="28"/>
          <w:szCs w:val="28"/>
          <w:rtl/>
          <w:lang w:bidi="ar-DZ"/>
        </w:rPr>
        <w:t>، ص 874.</w:t>
      </w:r>
    </w:p>
  </w:footnote>
  <w:footnote w:id="137">
    <w:p w14:paraId="6C757EB7" w14:textId="77777777" w:rsidR="0098217D" w:rsidRPr="004D6569" w:rsidRDefault="0098217D" w:rsidP="00121927">
      <w:pPr>
        <w:pStyle w:val="Notedebasdepage"/>
        <w:bidi/>
        <w:jc w:val="both"/>
        <w:rPr>
          <w:rFonts w:cs="Sakkal Majalla"/>
          <w:sz w:val="28"/>
          <w:szCs w:val="28"/>
        </w:rPr>
      </w:pPr>
      <w:r w:rsidRPr="004D6569">
        <w:rPr>
          <w:rStyle w:val="Appelnotedebasdep"/>
          <w:sz w:val="28"/>
          <w:szCs w:val="28"/>
        </w:rPr>
        <w:footnoteRef/>
      </w:r>
      <w:r w:rsidRPr="004D6569">
        <w:rPr>
          <w:rFonts w:cs="Sakkal Majalla"/>
          <w:sz w:val="28"/>
          <w:szCs w:val="28"/>
        </w:rPr>
        <w:t xml:space="preserve"> </w:t>
      </w:r>
      <w:r w:rsidRPr="004D6569">
        <w:rPr>
          <w:rFonts w:cs="Sakkal Majalla"/>
          <w:sz w:val="28"/>
          <w:szCs w:val="28"/>
          <w:rtl/>
          <w:lang w:bidi="ar-DZ"/>
        </w:rPr>
        <w:t>انظر المادة 213 من المرسوم 15ـ247.</w:t>
      </w:r>
    </w:p>
  </w:footnote>
  <w:footnote w:id="138">
    <w:p w14:paraId="728B19E1" w14:textId="77777777" w:rsidR="0098217D" w:rsidRPr="004D6569" w:rsidRDefault="0098217D" w:rsidP="00121927">
      <w:pPr>
        <w:pStyle w:val="Notedebasdepage"/>
        <w:bidi/>
        <w:jc w:val="both"/>
        <w:rPr>
          <w:rFonts w:cs="Sakkal Majalla"/>
          <w:sz w:val="28"/>
          <w:szCs w:val="28"/>
        </w:rPr>
      </w:pPr>
      <w:r w:rsidRPr="004D6569">
        <w:rPr>
          <w:rStyle w:val="Appelnotedebasdep"/>
          <w:sz w:val="28"/>
          <w:szCs w:val="28"/>
        </w:rPr>
        <w:footnoteRef/>
      </w:r>
      <w:r w:rsidRPr="004D6569">
        <w:rPr>
          <w:rFonts w:cs="Sakkal Majalla"/>
          <w:sz w:val="28"/>
          <w:szCs w:val="28"/>
        </w:rPr>
        <w:t xml:space="preserve"> </w:t>
      </w:r>
      <w:r w:rsidRPr="004D6569">
        <w:rPr>
          <w:rFonts w:cs="Sakkal Majalla"/>
          <w:b/>
          <w:bCs/>
          <w:sz w:val="28"/>
          <w:szCs w:val="28"/>
          <w:rtl/>
          <w:lang w:bidi="ar-DZ"/>
        </w:rPr>
        <w:t>بن جيلالي عبد الرحمن</w:t>
      </w:r>
      <w:r w:rsidRPr="004D6569">
        <w:rPr>
          <w:rFonts w:cs="Sakkal Majalla"/>
          <w:sz w:val="28"/>
          <w:szCs w:val="28"/>
          <w:rtl/>
          <w:lang w:bidi="ar-DZ"/>
        </w:rPr>
        <w:t>، مرجع سابق، ص 1113.</w:t>
      </w:r>
    </w:p>
  </w:footnote>
  <w:footnote w:id="139">
    <w:p w14:paraId="5D6CC00D" w14:textId="77777777" w:rsidR="0098217D" w:rsidRPr="00696088" w:rsidRDefault="0098217D" w:rsidP="00121927">
      <w:pPr>
        <w:pStyle w:val="Notedebasdepage"/>
        <w:bidi/>
        <w:jc w:val="both"/>
        <w:rPr>
          <w:rtl/>
          <w:lang w:bidi="ar-DZ"/>
        </w:rPr>
      </w:pPr>
      <w:r w:rsidRPr="004D6569">
        <w:rPr>
          <w:rStyle w:val="Appelnotedebasdep"/>
          <w:sz w:val="28"/>
          <w:szCs w:val="28"/>
        </w:rPr>
        <w:footnoteRef/>
      </w:r>
      <w:r w:rsidRPr="004D6569">
        <w:rPr>
          <w:rFonts w:cs="Sakkal Majalla"/>
          <w:sz w:val="28"/>
          <w:szCs w:val="28"/>
        </w:rPr>
        <w:t xml:space="preserve"> </w:t>
      </w:r>
      <w:r w:rsidRPr="004D6569">
        <w:rPr>
          <w:rFonts w:cs="Sakkal Majalla"/>
          <w:sz w:val="28"/>
          <w:szCs w:val="28"/>
          <w:rtl/>
          <w:lang w:bidi="ar-DZ"/>
        </w:rPr>
        <w:t xml:space="preserve"> المادة 26 من المرسوم الرئاسي 15-247.</w:t>
      </w:r>
    </w:p>
  </w:footnote>
  <w:footnote w:id="140">
    <w:p w14:paraId="3010A18B" w14:textId="77777777" w:rsidR="0098217D" w:rsidRPr="00603F70" w:rsidRDefault="0098217D" w:rsidP="00121927">
      <w:pPr>
        <w:pStyle w:val="Notedebasdepage"/>
        <w:bidi/>
        <w:jc w:val="both"/>
        <w:rPr>
          <w:rFonts w:cs="Sakkal Majalla"/>
          <w:sz w:val="28"/>
          <w:szCs w:val="28"/>
          <w:rtl/>
        </w:rPr>
      </w:pPr>
      <w:r>
        <w:rPr>
          <w:rStyle w:val="Appelnotedebasdep"/>
        </w:rPr>
        <w:footnoteRef/>
      </w:r>
      <w:r>
        <w:t xml:space="preserve"> </w:t>
      </w:r>
      <w:r w:rsidRPr="00603F70">
        <w:rPr>
          <w:rFonts w:cs="Sakkal Majalla"/>
          <w:sz w:val="28"/>
          <w:szCs w:val="28"/>
          <w:rtl/>
        </w:rPr>
        <w:t xml:space="preserve">للمزيد انظر المادة 35 من القانون 06-01 </w:t>
      </w:r>
      <w:bookmarkStart w:id="171" w:name="_Hlk106186805"/>
      <w:r w:rsidRPr="00603F70">
        <w:rPr>
          <w:rFonts w:cs="Sakkal Majalla"/>
          <w:sz w:val="28"/>
          <w:szCs w:val="28"/>
          <w:rtl/>
        </w:rPr>
        <w:t>المتعلق بالوقاية من الفساد ومكافحته.</w:t>
      </w:r>
      <w:bookmarkEnd w:id="171"/>
    </w:p>
  </w:footnote>
  <w:footnote w:id="141">
    <w:p w14:paraId="09121DC7" w14:textId="77777777" w:rsidR="0098217D" w:rsidRPr="00603F70" w:rsidRDefault="0098217D" w:rsidP="006A32A6">
      <w:pPr>
        <w:pStyle w:val="Notedebasdepage"/>
        <w:bidi/>
        <w:jc w:val="both"/>
        <w:rPr>
          <w:rFonts w:cs="Sakkal Majalla"/>
          <w:sz w:val="28"/>
          <w:szCs w:val="28"/>
          <w:rtl/>
          <w:lang w:bidi="ar-DZ"/>
        </w:rPr>
      </w:pPr>
      <w:r w:rsidRPr="00603F70">
        <w:rPr>
          <w:rStyle w:val="Appelnotedebasdep"/>
          <w:sz w:val="28"/>
          <w:szCs w:val="28"/>
        </w:rPr>
        <w:footnoteRef/>
      </w:r>
      <w:r w:rsidRPr="00603F70">
        <w:rPr>
          <w:rFonts w:cs="Sakkal Majalla"/>
          <w:sz w:val="28"/>
          <w:szCs w:val="28"/>
        </w:rPr>
        <w:t xml:space="preserve"> </w:t>
      </w:r>
      <w:r w:rsidRPr="00603F70">
        <w:rPr>
          <w:rFonts w:cs="Sakkal Majalla"/>
          <w:sz w:val="28"/>
          <w:szCs w:val="28"/>
          <w:rtl/>
          <w:lang w:bidi="ar-DZ"/>
        </w:rPr>
        <w:t xml:space="preserve"> للمزيد انظر المادة 27 من </w:t>
      </w:r>
      <w:r w:rsidRPr="00603F70">
        <w:rPr>
          <w:rFonts w:cs="Sakkal Majalla"/>
          <w:sz w:val="28"/>
          <w:szCs w:val="28"/>
          <w:rtl/>
        </w:rPr>
        <w:t xml:space="preserve">القانون 06-01 </w:t>
      </w:r>
      <w:r>
        <w:rPr>
          <w:rFonts w:cs="Sakkal Majalla" w:hint="cs"/>
          <w:sz w:val="28"/>
          <w:szCs w:val="28"/>
          <w:rtl/>
        </w:rPr>
        <w:t>، مرجع نفسه.</w:t>
      </w:r>
    </w:p>
  </w:footnote>
  <w:footnote w:id="142">
    <w:p w14:paraId="170D0B53" w14:textId="77777777" w:rsidR="0098217D" w:rsidRPr="00603F70" w:rsidRDefault="0098217D" w:rsidP="00121927">
      <w:pPr>
        <w:pStyle w:val="Notedebasdepage"/>
        <w:bidi/>
        <w:jc w:val="both"/>
        <w:rPr>
          <w:rFonts w:cs="Sakkal Majalla"/>
          <w:sz w:val="28"/>
          <w:szCs w:val="28"/>
          <w:rtl/>
          <w:lang w:bidi="ar-DZ"/>
        </w:rPr>
      </w:pPr>
      <w:r w:rsidRPr="00603F70">
        <w:rPr>
          <w:rStyle w:val="Appelnotedebasdep"/>
          <w:sz w:val="28"/>
          <w:szCs w:val="28"/>
        </w:rPr>
        <w:footnoteRef/>
      </w:r>
      <w:r w:rsidRPr="00603F70">
        <w:rPr>
          <w:rFonts w:cs="Sakkal Majalla"/>
          <w:sz w:val="28"/>
          <w:szCs w:val="28"/>
          <w:rtl/>
        </w:rPr>
        <w:t xml:space="preserve"> للمزيد انظر المادة 26 الفقرة 1 من المتعلق بالوقاية من الفساد ومكافحته.</w:t>
      </w:r>
    </w:p>
  </w:footnote>
  <w:footnote w:id="143">
    <w:p w14:paraId="6A78332F" w14:textId="77777777" w:rsidR="0098217D" w:rsidRPr="00603F70" w:rsidRDefault="0098217D" w:rsidP="00121927">
      <w:pPr>
        <w:pStyle w:val="Notedebasdepage"/>
        <w:bidi/>
        <w:jc w:val="both"/>
        <w:rPr>
          <w:rFonts w:cs="Sakkal Majalla"/>
          <w:sz w:val="28"/>
          <w:szCs w:val="28"/>
          <w:rtl/>
          <w:lang w:bidi="ar-DZ"/>
        </w:rPr>
      </w:pPr>
      <w:r w:rsidRPr="00603F70">
        <w:rPr>
          <w:rStyle w:val="Appelnotedebasdep"/>
          <w:sz w:val="28"/>
          <w:szCs w:val="28"/>
        </w:rPr>
        <w:footnoteRef/>
      </w:r>
      <w:r w:rsidRPr="00603F70">
        <w:rPr>
          <w:rFonts w:cs="Sakkal Majalla"/>
          <w:sz w:val="28"/>
          <w:szCs w:val="28"/>
        </w:rPr>
        <w:t xml:space="preserve"> </w:t>
      </w:r>
      <w:r w:rsidRPr="00603F70">
        <w:rPr>
          <w:rFonts w:cs="Sakkal Majalla"/>
          <w:sz w:val="28"/>
          <w:szCs w:val="28"/>
          <w:rtl/>
          <w:lang w:bidi="ar-DZ"/>
        </w:rPr>
        <w:t xml:space="preserve"> </w:t>
      </w:r>
      <w:r w:rsidRPr="001066D0">
        <w:rPr>
          <w:rFonts w:cs="Sakkal Majalla"/>
          <w:b/>
          <w:bCs/>
          <w:sz w:val="28"/>
          <w:szCs w:val="28"/>
          <w:rtl/>
          <w:lang w:bidi="ar-DZ"/>
        </w:rPr>
        <w:t>كريمة علة</w:t>
      </w:r>
      <w:r w:rsidRPr="00603F70">
        <w:rPr>
          <w:rFonts w:cs="Sakkal Majalla"/>
          <w:sz w:val="28"/>
          <w:szCs w:val="28"/>
          <w:rtl/>
          <w:lang w:bidi="ar-DZ"/>
        </w:rPr>
        <w:t xml:space="preserve">، جرائم الفساد في مجال الصفقات العمومية، أطروحة لنيل شهادة الدكتوراه في الحقوق، تخصص القانون الجنائي والعلوم الجنائية، كلية الحقوق </w:t>
      </w:r>
      <w:r w:rsidRPr="00603F70">
        <w:rPr>
          <w:rFonts w:cs="Sakkal Majalla" w:hint="cs"/>
          <w:sz w:val="28"/>
          <w:szCs w:val="28"/>
          <w:rtl/>
          <w:lang w:bidi="ar-DZ"/>
        </w:rPr>
        <w:t>والعلوم</w:t>
      </w:r>
      <w:r w:rsidRPr="00603F70">
        <w:rPr>
          <w:rFonts w:cs="Sakkal Majalla"/>
          <w:sz w:val="28"/>
          <w:szCs w:val="28"/>
          <w:rtl/>
          <w:lang w:bidi="ar-DZ"/>
        </w:rPr>
        <w:t xml:space="preserve"> السياسية، جامعة بن يوسف بن خدة، الجزائر، 2013، ص232.</w:t>
      </w:r>
    </w:p>
  </w:footnote>
  <w:footnote w:id="144">
    <w:p w14:paraId="20508F95" w14:textId="77777777" w:rsidR="0098217D" w:rsidRPr="004D6569" w:rsidRDefault="0098217D" w:rsidP="00121927">
      <w:pPr>
        <w:bidi/>
        <w:spacing w:after="0"/>
        <w:jc w:val="both"/>
        <w:rPr>
          <w:rFonts w:ascii="Sakkal Majalla" w:hAnsi="Sakkal Majalla" w:cs="Sakkal Majalla"/>
          <w:sz w:val="28"/>
          <w:szCs w:val="28"/>
          <w:rtl/>
          <w:lang w:bidi="ar-DZ"/>
        </w:rPr>
      </w:pPr>
      <w:r>
        <w:rPr>
          <w:rStyle w:val="Appelnotedebasdep"/>
        </w:rPr>
        <w:footnoteRef/>
      </w:r>
      <w:r>
        <w:rPr>
          <w:rFonts w:hint="cs"/>
          <w:rtl/>
        </w:rPr>
        <w:t xml:space="preserve"> </w:t>
      </w:r>
      <w:r w:rsidRPr="006C3C52">
        <w:rPr>
          <w:rFonts w:ascii="Sakkal Majalla" w:hAnsi="Sakkal Majalla" w:cs="Sakkal Majalla"/>
          <w:sz w:val="28"/>
          <w:szCs w:val="28"/>
          <w:rtl/>
        </w:rPr>
        <w:t xml:space="preserve">المادة 78 </w:t>
      </w:r>
      <w:r w:rsidRPr="006C3C52">
        <w:rPr>
          <w:rFonts w:ascii="Sakkal Majalla" w:hAnsi="Sakkal Majalla" w:cs="Sakkal Majalla"/>
          <w:sz w:val="28"/>
          <w:szCs w:val="28"/>
          <w:rtl/>
          <w:lang w:bidi="ar-DZ"/>
        </w:rPr>
        <w:t>من المرسوم الرئاسي 15-</w:t>
      </w:r>
      <w:r w:rsidRPr="006C3C52">
        <w:rPr>
          <w:rFonts w:ascii="Sakkal Majalla" w:hAnsi="Sakkal Majalla" w:cs="Sakkal Majalla" w:hint="cs"/>
          <w:sz w:val="28"/>
          <w:szCs w:val="28"/>
          <w:rtl/>
          <w:lang w:bidi="ar-DZ"/>
        </w:rPr>
        <w:t>247</w:t>
      </w:r>
      <w:r>
        <w:rPr>
          <w:rFonts w:ascii="Sakkal Majalla" w:hAnsi="Sakkal Majalla" w:cs="Sakkal Majalla" w:hint="cs"/>
          <w:sz w:val="28"/>
          <w:szCs w:val="28"/>
          <w:rtl/>
          <w:lang w:bidi="ar-DZ"/>
        </w:rPr>
        <w:t xml:space="preserve"> </w:t>
      </w:r>
      <w:r w:rsidRPr="006C3C52">
        <w:rPr>
          <w:rFonts w:ascii="Sakkal Majalla" w:hAnsi="Sakkal Majalla" w:cs="Sakkal Majalla"/>
          <w:sz w:val="28"/>
          <w:szCs w:val="28"/>
          <w:rtl/>
        </w:rPr>
        <w:t>تنص</w:t>
      </w:r>
      <w:r>
        <w:rPr>
          <w:rFonts w:ascii="Sakkal Majalla" w:hAnsi="Sakkal Majalla" w:cs="Sakkal Majalla" w:hint="cs"/>
          <w:sz w:val="28"/>
          <w:szCs w:val="28"/>
          <w:rtl/>
          <w:lang w:bidi="ar-DZ"/>
        </w:rPr>
        <w:t>:"</w:t>
      </w:r>
      <w:r w:rsidRPr="006C3C52">
        <w:rPr>
          <w:rFonts w:ascii="Sakkal Majalla" w:hAnsi="Sakkal Majalla" w:cs="Sakkal Majalla"/>
          <w:sz w:val="28"/>
          <w:szCs w:val="28"/>
          <w:rtl/>
        </w:rPr>
        <w:t xml:space="preserve"> يـجب أن تـكـون مـعـايـير اخـتـيـار ا</w:t>
      </w:r>
      <w:r>
        <w:rPr>
          <w:rFonts w:ascii="Sakkal Majalla" w:hAnsi="Sakkal Majalla" w:cs="Sakkal Majalla" w:hint="cs"/>
          <w:sz w:val="28"/>
          <w:szCs w:val="28"/>
          <w:rtl/>
        </w:rPr>
        <w:t>لم</w:t>
      </w:r>
      <w:r w:rsidRPr="006C3C52">
        <w:rPr>
          <w:rFonts w:ascii="Sakkal Majalla" w:hAnsi="Sakkal Majalla" w:cs="Sakkal Majalla"/>
          <w:sz w:val="28"/>
          <w:szCs w:val="28"/>
          <w:rtl/>
        </w:rPr>
        <w:t>ـتـعامل ا</w:t>
      </w:r>
      <w:r>
        <w:rPr>
          <w:rFonts w:ascii="Sakkal Majalla" w:hAnsi="Sakkal Majalla" w:cs="Sakkal Majalla" w:hint="cs"/>
          <w:sz w:val="28"/>
          <w:szCs w:val="28"/>
          <w:rtl/>
        </w:rPr>
        <w:t>لم</w:t>
      </w:r>
      <w:r w:rsidRPr="006C3C52">
        <w:rPr>
          <w:rFonts w:ascii="Sakkal Majalla" w:hAnsi="Sakkal Majalla" w:cs="Sakkal Majalla"/>
          <w:sz w:val="28"/>
          <w:szCs w:val="28"/>
          <w:rtl/>
        </w:rPr>
        <w:t>ـتعاقد ووزن كل منـها</w:t>
      </w:r>
      <w:r>
        <w:rPr>
          <w:rFonts w:ascii="Sakkal Majalla" w:hAnsi="Sakkal Majalla" w:cs="Sakkal Majalla" w:hint="cs"/>
          <w:sz w:val="28"/>
          <w:szCs w:val="28"/>
          <w:rtl/>
        </w:rPr>
        <w:t>،</w:t>
      </w:r>
      <w:r w:rsidRPr="006C3C52">
        <w:rPr>
          <w:rFonts w:ascii="Sakkal Majalla" w:hAnsi="Sakkal Majalla" w:cs="Sakkal Majalla"/>
          <w:sz w:val="28"/>
          <w:szCs w:val="28"/>
        </w:rPr>
        <w:t xml:space="preserve"> </w:t>
      </w:r>
      <w:r w:rsidRPr="006C3C52">
        <w:rPr>
          <w:rFonts w:ascii="Sakkal Majalla" w:hAnsi="Sakkal Majalla" w:cs="Sakkal Majalla"/>
          <w:sz w:val="28"/>
          <w:szCs w:val="28"/>
          <w:rtl/>
        </w:rPr>
        <w:t>مرتبـطة</w:t>
      </w:r>
      <w:r>
        <w:rPr>
          <w:rFonts w:ascii="Sakkal Majalla" w:hAnsi="Sakkal Majalla" w:cs="Sakkal Majalla" w:hint="cs"/>
          <w:sz w:val="28"/>
          <w:szCs w:val="28"/>
          <w:rtl/>
        </w:rPr>
        <w:t xml:space="preserve"> ب</w:t>
      </w:r>
      <w:r w:rsidRPr="006C3C52">
        <w:rPr>
          <w:rFonts w:ascii="Sakkal Majalla" w:hAnsi="Sakkal Majalla" w:cs="Sakkal Majalla" w:hint="cs"/>
          <w:sz w:val="28"/>
          <w:szCs w:val="28"/>
          <w:rtl/>
        </w:rPr>
        <w:t>موضو</w:t>
      </w:r>
      <w:r w:rsidRPr="006C3C52">
        <w:rPr>
          <w:rFonts w:ascii="Sakkal Majalla" w:hAnsi="Sakkal Majalla" w:cs="Sakkal Majalla" w:hint="eastAsia"/>
          <w:sz w:val="28"/>
          <w:szCs w:val="28"/>
          <w:rtl/>
        </w:rPr>
        <w:t>ع</w:t>
      </w:r>
      <w:r w:rsidRPr="006C3C52">
        <w:rPr>
          <w:rFonts w:ascii="Sakkal Majalla" w:hAnsi="Sakkal Majalla" w:cs="Sakkal Majalla"/>
          <w:sz w:val="28"/>
          <w:szCs w:val="28"/>
          <w:rtl/>
        </w:rPr>
        <w:t xml:space="preserve"> الصـفقة وغير </w:t>
      </w:r>
      <w:r w:rsidRPr="006C3C52">
        <w:rPr>
          <w:rFonts w:ascii="Sakkal Majalla" w:hAnsi="Sakkal Majalla" w:cs="Sakkal Majalla" w:hint="cs"/>
          <w:sz w:val="28"/>
          <w:szCs w:val="28"/>
          <w:rtl/>
        </w:rPr>
        <w:t>تــمــيـيــزيــة</w:t>
      </w:r>
      <w:r>
        <w:rPr>
          <w:rFonts w:ascii="Sakkal Majalla" w:hAnsi="Sakkal Majalla" w:cs="Sakkal Majalla" w:hint="cs"/>
          <w:sz w:val="28"/>
          <w:szCs w:val="28"/>
          <w:rtl/>
        </w:rPr>
        <w:t xml:space="preserve">، </w:t>
      </w:r>
      <w:r w:rsidRPr="006C3C52">
        <w:rPr>
          <w:rFonts w:ascii="Sakkal Majalla" w:hAnsi="Sakkal Majalla" w:cs="Sakkal Majalla"/>
          <w:sz w:val="28"/>
          <w:szCs w:val="28"/>
          <w:rtl/>
        </w:rPr>
        <w:t>مـذكــورة إجــبـاريــا في دفــتــر الـشــروط الخـاص بالدعوة لـلمنـافسة. ويـجب أن تستـند ا</w:t>
      </w:r>
      <w:r>
        <w:rPr>
          <w:rFonts w:ascii="Sakkal Majalla" w:hAnsi="Sakkal Majalla" w:cs="Sakkal Majalla" w:hint="cs"/>
          <w:sz w:val="28"/>
          <w:szCs w:val="28"/>
          <w:rtl/>
        </w:rPr>
        <w:t>لم</w:t>
      </w:r>
      <w:r w:rsidRPr="006C3C52">
        <w:rPr>
          <w:rFonts w:ascii="Sakkal Majalla" w:hAnsi="Sakkal Majalla" w:cs="Sakkal Majalla"/>
          <w:sz w:val="28"/>
          <w:szCs w:val="28"/>
          <w:rtl/>
        </w:rPr>
        <w:t>صـلحة ا</w:t>
      </w:r>
      <w:r>
        <w:rPr>
          <w:rFonts w:ascii="Sakkal Majalla" w:hAnsi="Sakkal Majalla" w:cs="Sakkal Majalla" w:hint="cs"/>
          <w:sz w:val="28"/>
          <w:szCs w:val="28"/>
          <w:rtl/>
        </w:rPr>
        <w:t>لم</w:t>
      </w:r>
      <w:r w:rsidRPr="006C3C52">
        <w:rPr>
          <w:rFonts w:ascii="Sakkal Majalla" w:hAnsi="Sakkal Majalla" w:cs="Sakkal Majalla"/>
          <w:sz w:val="28"/>
          <w:szCs w:val="28"/>
          <w:rtl/>
        </w:rPr>
        <w:t>ـتعاقدة لاختيار أحسن عرض من حيث ا</w:t>
      </w:r>
      <w:r>
        <w:rPr>
          <w:rFonts w:ascii="Sakkal Majalla" w:hAnsi="Sakkal Majalla" w:cs="Sakkal Majalla" w:hint="cs"/>
          <w:sz w:val="28"/>
          <w:szCs w:val="28"/>
          <w:rtl/>
        </w:rPr>
        <w:t>لم</w:t>
      </w:r>
      <w:r w:rsidRPr="006C3C52">
        <w:rPr>
          <w:rFonts w:ascii="Sakkal Majalla" w:hAnsi="Sakkal Majalla" w:cs="Sakkal Majalla"/>
          <w:sz w:val="28"/>
          <w:szCs w:val="28"/>
          <w:rtl/>
        </w:rPr>
        <w:t>زايا الاقتصادية</w:t>
      </w:r>
      <w:r>
        <w:rPr>
          <w:rFonts w:ascii="Sakkal Majalla" w:hAnsi="Sakkal Majalla" w:cs="Sakkal Majalla" w:hint="cs"/>
          <w:sz w:val="28"/>
          <w:szCs w:val="28"/>
          <w:rtl/>
        </w:rPr>
        <w:t xml:space="preserve">". </w:t>
      </w:r>
    </w:p>
  </w:footnote>
  <w:footnote w:id="145">
    <w:p w14:paraId="4DA1041F" w14:textId="77777777" w:rsidR="0098217D" w:rsidRPr="00293303" w:rsidRDefault="0098217D" w:rsidP="00121927">
      <w:pPr>
        <w:bidi/>
        <w:spacing w:after="0"/>
        <w:jc w:val="both"/>
        <w:rPr>
          <w:rFonts w:ascii="Sakkal Majalla" w:hAnsi="Sakkal Majalla" w:cs="Sakkal Majalla"/>
          <w:color w:val="FF0000"/>
          <w:sz w:val="28"/>
          <w:szCs w:val="28"/>
          <w:rtl/>
          <w:lang w:bidi="ar-DZ"/>
        </w:rPr>
      </w:pPr>
      <w:r>
        <w:rPr>
          <w:rStyle w:val="Appelnotedebasdep"/>
        </w:rPr>
        <w:footnoteRef/>
      </w:r>
      <w:r>
        <w:t xml:space="preserve"> </w:t>
      </w:r>
      <w:r>
        <w:rPr>
          <w:rFonts w:hint="cs"/>
          <w:rtl/>
          <w:lang w:bidi="ar-DZ"/>
        </w:rPr>
        <w:t xml:space="preserve"> </w:t>
      </w:r>
      <w:r w:rsidRPr="00293303">
        <w:rPr>
          <w:rFonts w:ascii="Sakkal Majalla" w:hAnsi="Sakkal Majalla" w:cs="Sakkal Majalla"/>
          <w:sz w:val="28"/>
          <w:szCs w:val="28"/>
          <w:rtl/>
          <w:lang w:bidi="ar-DZ"/>
        </w:rPr>
        <w:t xml:space="preserve">افلات </w:t>
      </w:r>
      <w:r>
        <w:rPr>
          <w:rFonts w:ascii="Sakkal Majalla" w:hAnsi="Sakkal Majalla" w:cs="Sakkal Majalla" w:hint="cs"/>
          <w:sz w:val="28"/>
          <w:szCs w:val="28"/>
          <w:rtl/>
          <w:lang w:bidi="ar-DZ"/>
        </w:rPr>
        <w:t>ال</w:t>
      </w:r>
      <w:r w:rsidRPr="00293303">
        <w:rPr>
          <w:rFonts w:ascii="Sakkal Majalla" w:hAnsi="Sakkal Majalla" w:cs="Sakkal Majalla"/>
          <w:sz w:val="28"/>
          <w:szCs w:val="28"/>
          <w:rtl/>
          <w:lang w:bidi="ar-DZ"/>
        </w:rPr>
        <w:t xml:space="preserve">رقابة </w:t>
      </w:r>
      <w:r>
        <w:rPr>
          <w:rFonts w:ascii="Sakkal Majalla" w:hAnsi="Sakkal Majalla" w:cs="Sakkal Majalla" w:hint="cs"/>
          <w:sz w:val="28"/>
          <w:szCs w:val="28"/>
          <w:rtl/>
          <w:lang w:bidi="ar-DZ"/>
        </w:rPr>
        <w:t xml:space="preserve">على </w:t>
      </w:r>
      <w:r w:rsidRPr="00293303">
        <w:rPr>
          <w:rFonts w:ascii="Sakkal Majalla" w:hAnsi="Sakkal Majalla" w:cs="Sakkal Majalla"/>
          <w:sz w:val="28"/>
          <w:szCs w:val="28"/>
          <w:rtl/>
          <w:lang w:bidi="ar-DZ"/>
        </w:rPr>
        <w:t xml:space="preserve">الشروط التأهيلية ومعايير </w:t>
      </w:r>
      <w:r w:rsidRPr="00293303">
        <w:rPr>
          <w:rFonts w:ascii="Sakkal Majalla" w:hAnsi="Sakkal Majalla" w:cs="Sakkal Majalla" w:hint="cs"/>
          <w:sz w:val="28"/>
          <w:szCs w:val="28"/>
          <w:rtl/>
          <w:lang w:bidi="ar-DZ"/>
        </w:rPr>
        <w:t>التقييم المتعلقة</w:t>
      </w:r>
      <w:r w:rsidRPr="00293303">
        <w:rPr>
          <w:rFonts w:ascii="Sakkal Majalla" w:hAnsi="Sakkal Majalla" w:cs="Sakkal Majalla"/>
          <w:sz w:val="28"/>
          <w:szCs w:val="28"/>
          <w:rtl/>
          <w:lang w:bidi="ar-DZ"/>
        </w:rPr>
        <w:t xml:space="preserve"> بالاستشارات التي تقل</w:t>
      </w:r>
      <w:r>
        <w:rPr>
          <w:rFonts w:ascii="Sakkal Majalla" w:hAnsi="Sakkal Majalla" w:cs="Sakkal Majalla"/>
          <w:sz w:val="28"/>
          <w:szCs w:val="28"/>
          <w:rtl/>
          <w:lang w:bidi="ar-DZ"/>
        </w:rPr>
        <w:t xml:space="preserve"> أو </w:t>
      </w:r>
      <w:r w:rsidRPr="00293303">
        <w:rPr>
          <w:rFonts w:ascii="Sakkal Majalla" w:hAnsi="Sakkal Majalla" w:cs="Sakkal Majalla" w:hint="cs"/>
          <w:sz w:val="28"/>
          <w:szCs w:val="28"/>
          <w:rtl/>
          <w:lang w:bidi="ar-DZ"/>
        </w:rPr>
        <w:t>تساوي حدود</w:t>
      </w:r>
      <w:r>
        <w:rPr>
          <w:rFonts w:ascii="Sakkal Majalla" w:hAnsi="Sakkal Majalla" w:cs="Sakkal Majalla" w:hint="cs"/>
          <w:sz w:val="28"/>
          <w:szCs w:val="28"/>
          <w:rtl/>
          <w:lang w:bidi="ar-DZ"/>
        </w:rPr>
        <w:t xml:space="preserve"> المادة 13 من المرسوم 15-247،</w:t>
      </w:r>
      <w:r w:rsidRPr="00293303">
        <w:rPr>
          <w:rFonts w:ascii="Sakkal Majalla" w:hAnsi="Sakkal Majalla" w:cs="Sakkal Majalla"/>
          <w:sz w:val="28"/>
          <w:szCs w:val="28"/>
          <w:rtl/>
          <w:lang w:bidi="ar-DZ"/>
        </w:rPr>
        <w:t xml:space="preserve"> لراقبة لجنة الصفقات العمومية المختصة يعد امر</w:t>
      </w:r>
      <w:r>
        <w:rPr>
          <w:rFonts w:ascii="Sakkal Majalla" w:hAnsi="Sakkal Majalla" w:cs="Sakkal Majalla" w:hint="cs"/>
          <w:sz w:val="28"/>
          <w:szCs w:val="28"/>
          <w:rtl/>
          <w:lang w:bidi="ar-DZ"/>
        </w:rPr>
        <w:t>ا</w:t>
      </w:r>
      <w:r w:rsidRPr="00293303">
        <w:rPr>
          <w:rFonts w:ascii="Sakkal Majalla" w:hAnsi="Sakkal Majalla" w:cs="Sakkal Majalla"/>
          <w:sz w:val="28"/>
          <w:szCs w:val="28"/>
          <w:rtl/>
          <w:lang w:bidi="ar-DZ"/>
        </w:rPr>
        <w:t xml:space="preserve"> </w:t>
      </w:r>
      <w:r w:rsidRPr="00293303">
        <w:rPr>
          <w:rFonts w:ascii="Sakkal Majalla" w:hAnsi="Sakkal Majalla" w:cs="Sakkal Majalla" w:hint="cs"/>
          <w:sz w:val="28"/>
          <w:szCs w:val="28"/>
          <w:rtl/>
          <w:lang w:bidi="ar-DZ"/>
        </w:rPr>
        <w:t xml:space="preserve">خطير </w:t>
      </w:r>
      <w:r>
        <w:rPr>
          <w:rFonts w:ascii="Sakkal Majalla" w:hAnsi="Sakkal Majalla" w:cs="Sakkal Majalla" w:hint="cs"/>
          <w:sz w:val="28"/>
          <w:szCs w:val="28"/>
          <w:rtl/>
          <w:lang w:bidi="ar-DZ"/>
        </w:rPr>
        <w:t xml:space="preserve">يصعب مراقبته وخاصة </w:t>
      </w:r>
      <w:r w:rsidRPr="00293303">
        <w:rPr>
          <w:rFonts w:ascii="Sakkal Majalla" w:hAnsi="Sakkal Majalla" w:cs="Sakkal Majalla"/>
          <w:sz w:val="28"/>
          <w:szCs w:val="28"/>
          <w:rtl/>
          <w:lang w:bidi="ar-DZ"/>
        </w:rPr>
        <w:t xml:space="preserve">امام التلاعبات المسجلة في الآونة الأخيرة </w:t>
      </w:r>
      <w:r w:rsidRPr="00C83869">
        <w:rPr>
          <w:rFonts w:ascii="Sakkal Majalla" w:hAnsi="Sakkal Majalla" w:cs="Sakkal Majalla"/>
          <w:sz w:val="28"/>
          <w:szCs w:val="28"/>
          <w:rtl/>
          <w:lang w:bidi="ar-DZ"/>
        </w:rPr>
        <w:t>بالمال العام</w:t>
      </w:r>
      <w:r w:rsidRPr="00C83869">
        <w:rPr>
          <w:rFonts w:ascii="Sakkal Majalla" w:hAnsi="Sakkal Majalla" w:cs="Sakkal Majalla" w:hint="cs"/>
          <w:sz w:val="28"/>
          <w:szCs w:val="28"/>
          <w:rtl/>
          <w:lang w:bidi="ar-DZ"/>
        </w:rPr>
        <w:t>.</w:t>
      </w:r>
    </w:p>
  </w:footnote>
  <w:footnote w:id="146">
    <w:p w14:paraId="3527ED8F" w14:textId="77777777" w:rsidR="0098217D" w:rsidRPr="007B0A5C" w:rsidRDefault="0098217D" w:rsidP="00121927">
      <w:pPr>
        <w:bidi/>
        <w:spacing w:after="0" w:line="240" w:lineRule="auto"/>
        <w:jc w:val="both"/>
        <w:rPr>
          <w:rFonts w:ascii="Sakkal Majalla" w:hAnsi="Sakkal Majalla" w:cs="Sakkal Majalla"/>
          <w:sz w:val="28"/>
          <w:szCs w:val="28"/>
          <w:rtl/>
          <w:lang w:bidi="ar-DZ"/>
        </w:rPr>
      </w:pPr>
      <w:r w:rsidRPr="007B0A5C">
        <w:rPr>
          <w:rStyle w:val="Appelnotedebasdep"/>
          <w:sz w:val="28"/>
          <w:szCs w:val="28"/>
        </w:rPr>
        <w:footnoteRef/>
      </w:r>
      <w:r w:rsidRPr="007B0A5C">
        <w:rPr>
          <w:rFonts w:ascii="Sakkal Majalla" w:hAnsi="Sakkal Majalla" w:cs="Sakkal Majalla"/>
          <w:sz w:val="28"/>
          <w:szCs w:val="28"/>
        </w:rPr>
        <w:t xml:space="preserve"> </w:t>
      </w:r>
      <w:r>
        <w:rPr>
          <w:rFonts w:ascii="Sakkal Majalla" w:hAnsi="Sakkal Majalla" w:cs="Sakkal Majalla" w:hint="cs"/>
          <w:sz w:val="28"/>
          <w:szCs w:val="28"/>
          <w:rtl/>
          <w:lang w:bidi="ar-DZ"/>
        </w:rPr>
        <w:t xml:space="preserve"> معيار </w:t>
      </w:r>
      <w:r w:rsidRPr="007B0A5C">
        <w:rPr>
          <w:rFonts w:ascii="Sakkal Majalla" w:hAnsi="Sakkal Majalla" w:cs="Sakkal Majalla"/>
          <w:sz w:val="28"/>
          <w:szCs w:val="28"/>
          <w:rtl/>
          <w:lang w:bidi="ar-DZ"/>
        </w:rPr>
        <w:t xml:space="preserve">رقم الاعمال مخصص لمؤسسات الإنجاز للتأكد من قدرتها على انجاز المشروع اما مكاتب الدراسات فأعمالها فكرية لا علاقة </w:t>
      </w:r>
      <w:r>
        <w:rPr>
          <w:rFonts w:ascii="Sakkal Majalla" w:hAnsi="Sakkal Majalla" w:cs="Sakkal Majalla" w:hint="cs"/>
          <w:sz w:val="28"/>
          <w:szCs w:val="28"/>
          <w:rtl/>
          <w:lang w:bidi="ar-DZ"/>
        </w:rPr>
        <w:t xml:space="preserve">لها </w:t>
      </w:r>
      <w:r w:rsidRPr="007B0A5C">
        <w:rPr>
          <w:rFonts w:ascii="Sakkal Majalla" w:hAnsi="Sakkal Majalla" w:cs="Sakkal Majalla"/>
          <w:sz w:val="28"/>
          <w:szCs w:val="28"/>
          <w:rtl/>
          <w:lang w:bidi="ar-DZ"/>
        </w:rPr>
        <w:t xml:space="preserve">مع حجم الأموال.  الأصل يكون تنافس فكري على غرار صفقات الإنجاز والتموين والاقتناء التي تتطلب الرجوع الى الحصائل المالية </w:t>
      </w:r>
      <w:r w:rsidRPr="007B0A5C">
        <w:rPr>
          <w:rFonts w:ascii="Sakkal Majalla" w:hAnsi="Sakkal Majalla" w:cs="Sakkal Majalla" w:hint="cs"/>
          <w:sz w:val="28"/>
          <w:szCs w:val="28"/>
          <w:rtl/>
          <w:lang w:bidi="ar-DZ"/>
        </w:rPr>
        <w:t>وغيرها</w:t>
      </w:r>
      <w:r w:rsidRPr="007B0A5C">
        <w:rPr>
          <w:rFonts w:ascii="Sakkal Majalla" w:hAnsi="Sakkal Majalla" w:cs="Sakkal Majalla"/>
          <w:sz w:val="28"/>
          <w:szCs w:val="28"/>
          <w:rtl/>
          <w:lang w:bidi="ar-DZ"/>
        </w:rPr>
        <w:t xml:space="preserve"> من الشروط</w:t>
      </w:r>
      <w:r>
        <w:rPr>
          <w:rFonts w:ascii="Sakkal Majalla" w:hAnsi="Sakkal Majalla" w:cs="Sakkal Majalla" w:hint="cs"/>
          <w:sz w:val="28"/>
          <w:szCs w:val="28"/>
          <w:rtl/>
          <w:lang w:bidi="ar-DZ"/>
        </w:rPr>
        <w:t xml:space="preserve">. </w:t>
      </w:r>
    </w:p>
  </w:footnote>
  <w:footnote w:id="147">
    <w:p w14:paraId="57D147B0" w14:textId="77777777" w:rsidR="0098217D" w:rsidRPr="001066D0" w:rsidRDefault="0098217D" w:rsidP="00121927">
      <w:pPr>
        <w:bidi/>
        <w:spacing w:after="0" w:line="240" w:lineRule="auto"/>
        <w:ind w:left="-142"/>
        <w:jc w:val="both"/>
        <w:rPr>
          <w:rFonts w:ascii="Sakkal Majalla" w:hAnsi="Sakkal Majalla" w:cs="Sakkal Majalla"/>
          <w:sz w:val="28"/>
          <w:szCs w:val="28"/>
          <w:rtl/>
          <w:lang w:bidi="ar-DZ"/>
        </w:rPr>
      </w:pPr>
      <w:r w:rsidRPr="001066D0">
        <w:rPr>
          <w:rStyle w:val="Appelnotedebasdep"/>
          <w:sz w:val="28"/>
          <w:szCs w:val="28"/>
        </w:rPr>
        <w:footnoteRef/>
      </w:r>
      <w:r w:rsidRPr="001066D0">
        <w:rPr>
          <w:rFonts w:ascii="Sakkal Majalla" w:hAnsi="Sakkal Majalla" w:cs="Sakkal Majalla"/>
          <w:sz w:val="28"/>
          <w:szCs w:val="28"/>
        </w:rPr>
        <w:t xml:space="preserve"> </w:t>
      </w:r>
      <w:r w:rsidRPr="001066D0">
        <w:rPr>
          <w:rFonts w:ascii="Sakkal Majalla" w:hAnsi="Sakkal Majalla" w:cs="Sakkal Majalla"/>
          <w:sz w:val="28"/>
          <w:szCs w:val="28"/>
          <w:rtl/>
        </w:rPr>
        <w:t xml:space="preserve">للمزيد من المعلومات حول المؤسسات الناشئة </w:t>
      </w:r>
      <w:r w:rsidRPr="001066D0">
        <w:rPr>
          <w:rFonts w:ascii="Sakkal Majalla" w:hAnsi="Sakkal Majalla" w:cs="Sakkal Majalla"/>
          <w:sz w:val="28"/>
          <w:szCs w:val="28"/>
        </w:rPr>
        <w:t>startup</w:t>
      </w:r>
      <w:r w:rsidRPr="001066D0">
        <w:rPr>
          <w:rFonts w:ascii="Sakkal Majalla" w:hAnsi="Sakkal Majalla" w:cs="Sakkal Majalla"/>
          <w:sz w:val="28"/>
          <w:szCs w:val="28"/>
          <w:rtl/>
        </w:rPr>
        <w:t xml:space="preserve"> انظر المادة 11 من </w:t>
      </w:r>
      <w:r w:rsidRPr="001066D0">
        <w:rPr>
          <w:rFonts w:ascii="Sakkal Majalla" w:hAnsi="Sakkal Majalla" w:cs="Sakkal Majalla"/>
          <w:sz w:val="28"/>
          <w:szCs w:val="28"/>
          <w:shd w:val="clear" w:color="auto" w:fill="FFFFFF"/>
          <w:rtl/>
        </w:rPr>
        <w:t>المرسوم التنفيذي رقم 20-254 المؤرخ في 15سبتمبر سنة 2020 يتضمن انشاء لجنة وطنية لمنح علامة “المؤسسة ناشئة “ومشروع مبتكر “وحاضنة اعمال “وتحديد مهامها وتشكياها وسيرها، ج.ر.ج.ج عدد 55،</w:t>
      </w:r>
      <w:r w:rsidRPr="001066D0">
        <w:rPr>
          <w:rFonts w:ascii="Sakkal Majalla" w:hAnsi="Sakkal Majalla" w:cs="Sakkal Majalla"/>
          <w:sz w:val="28"/>
          <w:szCs w:val="28"/>
          <w:shd w:val="clear" w:color="auto" w:fill="FFFFFF"/>
          <w:rtl/>
          <w:lang w:bidi="ar-DZ"/>
        </w:rPr>
        <w:t xml:space="preserve"> </w:t>
      </w:r>
      <w:r w:rsidRPr="001066D0">
        <w:rPr>
          <w:rFonts w:ascii="Sakkal Majalla" w:hAnsi="Sakkal Majalla" w:cs="Sakkal Majalla"/>
          <w:sz w:val="28"/>
          <w:szCs w:val="28"/>
          <w:shd w:val="clear" w:color="auto" w:fill="FFFFFF"/>
          <w:rtl/>
        </w:rPr>
        <w:t>الصادرة في 12-09-2020.</w:t>
      </w:r>
    </w:p>
  </w:footnote>
  <w:footnote w:id="148">
    <w:p w14:paraId="12B80262" w14:textId="77777777" w:rsidR="0098217D" w:rsidRPr="001066D0" w:rsidRDefault="0098217D" w:rsidP="00121927">
      <w:pPr>
        <w:bidi/>
        <w:spacing w:after="0" w:line="240" w:lineRule="auto"/>
        <w:ind w:left="-142"/>
        <w:jc w:val="both"/>
        <w:rPr>
          <w:rFonts w:ascii="Sakkal Majalla" w:hAnsi="Sakkal Majalla" w:cs="Sakkal Majalla"/>
          <w:rtl/>
          <w:lang w:bidi="ar-DZ"/>
        </w:rPr>
      </w:pPr>
      <w:r w:rsidRPr="001066D0">
        <w:rPr>
          <w:rStyle w:val="Appelnotedebasdep"/>
        </w:rPr>
        <w:footnoteRef/>
      </w:r>
      <w:r w:rsidRPr="001066D0">
        <w:rPr>
          <w:rFonts w:ascii="Sakkal Majalla" w:hAnsi="Sakkal Majalla" w:cs="Sakkal Majalla"/>
          <w:sz w:val="28"/>
          <w:szCs w:val="28"/>
          <w:rtl/>
        </w:rPr>
        <w:t xml:space="preserve"> المادة 57 فقرة 5 من المرسوم الرئاسي رقم 15-247 تنص</w:t>
      </w:r>
      <w:r>
        <w:rPr>
          <w:rFonts w:ascii="Sakkal Majalla" w:hAnsi="Sakkal Majalla" w:cs="Sakkal Majalla" w:hint="cs"/>
          <w:sz w:val="28"/>
          <w:szCs w:val="28"/>
          <w:rtl/>
        </w:rPr>
        <w:t>: "</w:t>
      </w:r>
      <w:r w:rsidRPr="001066D0">
        <w:rPr>
          <w:rFonts w:ascii="Sakkal Majalla" w:hAnsi="Sakkal Majalla" w:cs="Sakkal Majalla"/>
          <w:sz w:val="28"/>
          <w:szCs w:val="28"/>
          <w:rtl/>
        </w:rPr>
        <w:t xml:space="preserve"> لا يــكــون الــمبـلـغ الأدنى لـرقـم الأعـمــال وعــدد الحــصـائل المـــالـــيــة</w:t>
      </w:r>
      <w:r>
        <w:rPr>
          <w:rFonts w:ascii="Sakkal Majalla" w:hAnsi="Sakkal Majalla" w:cs="Sakkal Majalla"/>
          <w:sz w:val="28"/>
          <w:szCs w:val="28"/>
          <w:rtl/>
        </w:rPr>
        <w:t xml:space="preserve"> أو </w:t>
      </w:r>
      <w:r w:rsidRPr="001066D0">
        <w:rPr>
          <w:rFonts w:ascii="Sakkal Majalla" w:hAnsi="Sakkal Majalla" w:cs="Sakkal Majalla"/>
          <w:sz w:val="28"/>
          <w:szCs w:val="28"/>
          <w:rtl/>
        </w:rPr>
        <w:t>غـــيـــاب مـــراجع مـــهــنـــيـــة</w:t>
      </w:r>
      <w:r w:rsidRPr="001066D0">
        <w:rPr>
          <w:rFonts w:ascii="Sakkal Majalla" w:hAnsi="Sakkal Majalla" w:cs="Sakkal Majalla"/>
          <w:sz w:val="28"/>
          <w:szCs w:val="28"/>
        </w:rPr>
        <w:t xml:space="preserve"> </w:t>
      </w:r>
      <w:r w:rsidRPr="001066D0">
        <w:rPr>
          <w:rFonts w:ascii="Sakkal Majalla" w:hAnsi="Sakkal Majalla" w:cs="Sakkal Majalla"/>
          <w:sz w:val="28"/>
          <w:szCs w:val="28"/>
          <w:rtl/>
        </w:rPr>
        <w:t>مماثــلـــة ســـبـــبــا لـــرفض تـرشيحات مؤسـسات صغيـرة ومتوسطة</w:t>
      </w:r>
      <w:r w:rsidRPr="001066D0">
        <w:rPr>
          <w:rFonts w:ascii="Sakkal Majalla" w:hAnsi="Sakkal Majalla" w:cs="Sakkal Majalla"/>
          <w:sz w:val="28"/>
          <w:szCs w:val="28"/>
        </w:rPr>
        <w:t xml:space="preserve"> </w:t>
      </w:r>
      <w:r w:rsidRPr="001066D0">
        <w:rPr>
          <w:rFonts w:ascii="Sakkal Majalla" w:hAnsi="Sakkal Majalla" w:cs="Sakkal Majalla"/>
          <w:sz w:val="28"/>
          <w:szCs w:val="28"/>
          <w:rtl/>
        </w:rPr>
        <w:t>أنـشـئت حديثا</w:t>
      </w:r>
      <w:r w:rsidRPr="001066D0">
        <w:rPr>
          <w:rFonts w:ascii="Sakkal Majalla" w:hAnsi="Sakkal Majalla" w:cs="Sakkal Majalla"/>
          <w:sz w:val="28"/>
          <w:szCs w:val="28"/>
        </w:rPr>
        <w:t xml:space="preserve"> </w:t>
      </w:r>
      <w:r w:rsidRPr="001066D0">
        <w:rPr>
          <w:rFonts w:ascii="Sakkal Majalla" w:hAnsi="Sakkal Majalla" w:cs="Sakkal Majalla"/>
          <w:sz w:val="28"/>
          <w:szCs w:val="28"/>
          <w:rtl/>
        </w:rPr>
        <w:t>كمـا هي معرفة بـوجب التشـريع والتنظـيم المعمـول بهما</w:t>
      </w:r>
      <w:r>
        <w:rPr>
          <w:rFonts w:ascii="Sakkal Majalla" w:hAnsi="Sakkal Majalla" w:cs="Sakkal Majalla"/>
          <w:sz w:val="28"/>
          <w:szCs w:val="28"/>
          <w:rtl/>
        </w:rPr>
        <w:t xml:space="preserve"> إلا </w:t>
      </w:r>
      <w:r w:rsidRPr="001066D0">
        <w:rPr>
          <w:rFonts w:ascii="Sakkal Majalla" w:hAnsi="Sakkal Majalla" w:cs="Sakkal Majalla"/>
          <w:sz w:val="28"/>
          <w:szCs w:val="28"/>
          <w:rtl/>
        </w:rPr>
        <w:t>إذا تطلب موضوع وطبيعة الصفقة ذلك</w:t>
      </w:r>
      <w:r>
        <w:rPr>
          <w:rFonts w:ascii="Sakkal Majalla" w:hAnsi="Sakkal Majalla" w:cs="Sakkal Majalla" w:hint="cs"/>
          <w:sz w:val="28"/>
          <w:szCs w:val="28"/>
          <w:rtl/>
        </w:rPr>
        <w:t>"</w:t>
      </w:r>
      <w:r w:rsidRPr="001066D0">
        <w:rPr>
          <w:rFonts w:ascii="Sakkal Majalla" w:hAnsi="Sakkal Majalla" w:cs="Sakkal Majalla"/>
          <w:sz w:val="28"/>
          <w:szCs w:val="28"/>
        </w:rPr>
        <w:t>.</w:t>
      </w:r>
      <w:r w:rsidRPr="001066D0">
        <w:rPr>
          <w:rFonts w:ascii="Sakkal Majalla" w:hAnsi="Sakkal Majalla" w:cs="Sakkal Majalla"/>
          <w:sz w:val="28"/>
          <w:szCs w:val="28"/>
          <w:rtl/>
        </w:rPr>
        <w:t xml:space="preserve"> </w:t>
      </w:r>
    </w:p>
  </w:footnote>
  <w:footnote w:id="149">
    <w:p w14:paraId="38401C1B" w14:textId="77777777" w:rsidR="0098217D" w:rsidRPr="001066D0" w:rsidRDefault="0098217D" w:rsidP="00121927">
      <w:pPr>
        <w:bidi/>
        <w:jc w:val="both"/>
        <w:rPr>
          <w:rFonts w:ascii="Sakkal Majalla" w:hAnsi="Sakkal Majalla" w:cs="Sakkal Majalla"/>
          <w:sz w:val="28"/>
          <w:szCs w:val="28"/>
          <w:rtl/>
          <w:lang w:bidi="ar-DZ"/>
        </w:rPr>
      </w:pPr>
      <w:r w:rsidRPr="001066D0">
        <w:rPr>
          <w:rStyle w:val="Appelnotedebasdep"/>
        </w:rPr>
        <w:footnoteRef/>
      </w:r>
      <w:r>
        <w:rPr>
          <w:rFonts w:ascii="Sakkal Majalla" w:hAnsi="Sakkal Majalla" w:cs="Sakkal Majalla"/>
          <w:sz w:val="28"/>
          <w:szCs w:val="28"/>
          <w:rtl/>
          <w:lang w:bidi="ar-DZ"/>
        </w:rPr>
        <w:t xml:space="preserve"> لأن </w:t>
      </w:r>
      <w:r w:rsidRPr="001066D0">
        <w:rPr>
          <w:rFonts w:ascii="Sakkal Majalla" w:hAnsi="Sakkal Majalla" w:cs="Sakkal Majalla"/>
          <w:sz w:val="28"/>
          <w:szCs w:val="28"/>
          <w:rtl/>
          <w:lang w:bidi="ar-DZ"/>
        </w:rPr>
        <w:t>حق النظر ومراقبة هذه الإجراءات ودفتر الشروط تدخل في صلاحيات الرقابة الخارجية ورقابة الوصاية فقط.</w:t>
      </w:r>
    </w:p>
  </w:footnote>
  <w:footnote w:id="150">
    <w:p w14:paraId="0E82FB9F" w14:textId="77777777" w:rsidR="0098217D" w:rsidRPr="00835028" w:rsidRDefault="0098217D" w:rsidP="00121927">
      <w:pPr>
        <w:bidi/>
        <w:jc w:val="both"/>
        <w:rPr>
          <w:rFonts w:ascii="Sakkal Majalla" w:hAnsi="Sakkal Majalla" w:cs="Sakkal Majalla"/>
          <w:sz w:val="28"/>
          <w:szCs w:val="28"/>
          <w:rtl/>
          <w:lang w:bidi="ar-DZ"/>
        </w:rPr>
      </w:pPr>
      <w:r>
        <w:rPr>
          <w:rStyle w:val="Appelnotedebasdep"/>
        </w:rPr>
        <w:footnoteRef/>
      </w:r>
      <w:r>
        <w:rPr>
          <w:rFonts w:hint="cs"/>
          <w:rtl/>
        </w:rPr>
        <w:t xml:space="preserve"> </w:t>
      </w:r>
      <w:r w:rsidRPr="00835028">
        <w:rPr>
          <w:rFonts w:ascii="Sakkal Majalla" w:hAnsi="Sakkal Majalla" w:cs="Sakkal Majalla" w:hint="cs"/>
          <w:sz w:val="28"/>
          <w:szCs w:val="28"/>
          <w:rtl/>
          <w:lang w:bidi="ar-DZ"/>
        </w:rPr>
        <w:t xml:space="preserve">فهنا تظهر أهمية </w:t>
      </w:r>
      <w:r>
        <w:rPr>
          <w:rFonts w:ascii="Sakkal Majalla" w:hAnsi="Sakkal Majalla" w:cs="Sakkal Majalla" w:hint="cs"/>
          <w:sz w:val="28"/>
          <w:szCs w:val="28"/>
          <w:rtl/>
          <w:lang w:bidi="ar-DZ"/>
        </w:rPr>
        <w:t xml:space="preserve">وضرورة </w:t>
      </w:r>
      <w:r w:rsidRPr="00835028">
        <w:rPr>
          <w:rFonts w:ascii="Sakkal Majalla" w:hAnsi="Sakkal Majalla" w:cs="Sakkal Majalla" w:hint="cs"/>
          <w:sz w:val="28"/>
          <w:szCs w:val="28"/>
          <w:rtl/>
          <w:lang w:bidi="ar-DZ"/>
        </w:rPr>
        <w:t>تفعيل الرقابة الداخلية الفعلية (رقابة التسيير) التي من خلالها يتم تقييم مدى فعالية الإجراءات المتخذة في ابرام وتنفيذ الصفقات العمومية واكتشاف مواطن الخلل وتصحيحها في اوانها.</w:t>
      </w:r>
    </w:p>
    <w:p w14:paraId="51FBC4FF" w14:textId="77777777" w:rsidR="0098217D" w:rsidRPr="00835028" w:rsidRDefault="0098217D" w:rsidP="00121927">
      <w:pPr>
        <w:pStyle w:val="Notedebasdepage"/>
        <w:bidi/>
        <w:jc w:val="both"/>
        <w:rPr>
          <w:rtl/>
          <w:lang w:bidi="ar-DZ"/>
        </w:rPr>
      </w:pPr>
    </w:p>
  </w:footnote>
  <w:footnote w:id="151">
    <w:p w14:paraId="42C15A5B" w14:textId="77777777" w:rsidR="0098217D" w:rsidRPr="00C117B5" w:rsidRDefault="0098217D" w:rsidP="006A32A6">
      <w:pPr>
        <w:pStyle w:val="Notedebasdepage"/>
        <w:bidi/>
        <w:jc w:val="both"/>
        <w:rPr>
          <w:rFonts w:cs="Sakkal Majalla"/>
          <w:sz w:val="28"/>
          <w:szCs w:val="28"/>
          <w:rtl/>
          <w:lang w:bidi="ar-DZ"/>
        </w:rPr>
      </w:pPr>
      <w:r>
        <w:rPr>
          <w:rStyle w:val="Appelnotedebasdep"/>
        </w:rPr>
        <w:footnoteRef/>
      </w:r>
      <w:r>
        <w:t xml:space="preserve"> </w:t>
      </w:r>
      <w:r w:rsidRPr="00311862">
        <w:rPr>
          <w:rFonts w:cs="Sakkal Majalla"/>
          <w:sz w:val="28"/>
          <w:szCs w:val="28"/>
          <w:rtl/>
          <w:lang w:bidi="ar-DZ"/>
        </w:rPr>
        <w:t>القانون 06-</w:t>
      </w:r>
      <w:r w:rsidRPr="00C117B5">
        <w:rPr>
          <w:rFonts w:cs="Sakkal Majalla"/>
          <w:sz w:val="28"/>
          <w:szCs w:val="28"/>
          <w:rtl/>
          <w:lang w:bidi="ar-DZ"/>
        </w:rPr>
        <w:t>01</w:t>
      </w:r>
      <w:r w:rsidRPr="00C117B5">
        <w:rPr>
          <w:rFonts w:cs="Sakkal Majalla" w:hint="cs"/>
          <w:sz w:val="28"/>
          <w:szCs w:val="28"/>
          <w:rtl/>
          <w:lang w:bidi="ar-DZ"/>
        </w:rPr>
        <w:t>،</w:t>
      </w:r>
      <w:r w:rsidRPr="00C117B5">
        <w:rPr>
          <w:rFonts w:cs="Sakkal Majalla"/>
          <w:sz w:val="28"/>
          <w:szCs w:val="28"/>
          <w:rtl/>
          <w:lang w:bidi="ar-DZ"/>
        </w:rPr>
        <w:t xml:space="preserve"> المتعلق بالوقاية من الفساد ومكافحته</w:t>
      </w:r>
      <w:r w:rsidRPr="00C117B5">
        <w:rPr>
          <w:rFonts w:cs="Sakkal Majalla" w:hint="cs"/>
          <w:sz w:val="28"/>
          <w:szCs w:val="28"/>
          <w:rtl/>
          <w:lang w:bidi="ar-DZ"/>
        </w:rPr>
        <w:t xml:space="preserve">، </w:t>
      </w:r>
      <w:r>
        <w:rPr>
          <w:rFonts w:cs="Sakkal Majalla" w:hint="cs"/>
          <w:sz w:val="28"/>
          <w:szCs w:val="28"/>
          <w:rtl/>
          <w:lang w:bidi="ar-DZ"/>
        </w:rPr>
        <w:t>مر</w:t>
      </w:r>
      <w:r w:rsidRPr="00C117B5">
        <w:rPr>
          <w:rFonts w:cs="Sakkal Majalla" w:hint="cs"/>
          <w:sz w:val="28"/>
          <w:szCs w:val="28"/>
          <w:rtl/>
          <w:lang w:bidi="ar-DZ"/>
        </w:rPr>
        <w:t>جع سابق.</w:t>
      </w:r>
    </w:p>
  </w:footnote>
  <w:footnote w:id="152">
    <w:p w14:paraId="0EB4283B" w14:textId="77777777" w:rsidR="0098217D" w:rsidRPr="008600F0" w:rsidRDefault="0098217D" w:rsidP="00121927">
      <w:pPr>
        <w:pStyle w:val="Notedebasdepage"/>
        <w:bidi/>
        <w:jc w:val="both"/>
        <w:rPr>
          <w:rFonts w:cs="Sakkal Majalla"/>
          <w:rtl/>
          <w:lang w:bidi="ar-DZ"/>
        </w:rPr>
      </w:pPr>
      <w:r w:rsidRPr="008600F0">
        <w:rPr>
          <w:rStyle w:val="Appelnotedebasdep"/>
          <w:sz w:val="28"/>
          <w:szCs w:val="28"/>
        </w:rPr>
        <w:footnoteRef/>
      </w:r>
      <w:r w:rsidRPr="008600F0">
        <w:rPr>
          <w:rFonts w:cs="Sakkal Majalla"/>
          <w:sz w:val="28"/>
          <w:szCs w:val="28"/>
        </w:rPr>
        <w:t xml:space="preserve"> </w:t>
      </w:r>
      <w:r w:rsidRPr="008600F0">
        <w:rPr>
          <w:rFonts w:cs="Sakkal Majalla"/>
          <w:b/>
          <w:bCs/>
          <w:sz w:val="28"/>
          <w:szCs w:val="28"/>
          <w:rtl/>
        </w:rPr>
        <w:t xml:space="preserve">عنتر بن </w:t>
      </w:r>
      <w:r w:rsidRPr="008600F0">
        <w:rPr>
          <w:rFonts w:cs="Sakkal Majalla" w:hint="cs"/>
          <w:b/>
          <w:bCs/>
          <w:sz w:val="28"/>
          <w:szCs w:val="28"/>
          <w:rtl/>
        </w:rPr>
        <w:t>مرزوق</w:t>
      </w:r>
      <w:r w:rsidRPr="008600F0">
        <w:rPr>
          <w:rFonts w:cs="Sakkal Majalla" w:hint="cs"/>
          <w:sz w:val="28"/>
          <w:szCs w:val="28"/>
          <w:rtl/>
        </w:rPr>
        <w:t>،</w:t>
      </w:r>
      <w:r w:rsidRPr="008600F0">
        <w:rPr>
          <w:rFonts w:cs="Sakkal Majalla"/>
          <w:sz w:val="28"/>
          <w:szCs w:val="28"/>
          <w:rtl/>
        </w:rPr>
        <w:t xml:space="preserve"> الرقابة الإدارية </w:t>
      </w:r>
      <w:r w:rsidRPr="008600F0">
        <w:rPr>
          <w:rFonts w:cs="Sakkal Majalla" w:hint="cs"/>
          <w:sz w:val="28"/>
          <w:szCs w:val="28"/>
          <w:rtl/>
        </w:rPr>
        <w:t>ودورها</w:t>
      </w:r>
      <w:r w:rsidRPr="008600F0">
        <w:rPr>
          <w:rFonts w:cs="Sakkal Majalla"/>
          <w:sz w:val="28"/>
          <w:szCs w:val="28"/>
          <w:rtl/>
        </w:rPr>
        <w:t xml:space="preserve"> في مكافحة الفساد الإداري في الإدارة الجزائرية، كلية الحقوق </w:t>
      </w:r>
      <w:r w:rsidRPr="008600F0">
        <w:rPr>
          <w:rFonts w:cs="Sakkal Majalla" w:hint="cs"/>
          <w:sz w:val="28"/>
          <w:szCs w:val="28"/>
          <w:rtl/>
        </w:rPr>
        <w:t>والعلوم</w:t>
      </w:r>
      <w:r w:rsidRPr="008600F0">
        <w:rPr>
          <w:rFonts w:cs="Sakkal Majalla"/>
          <w:sz w:val="28"/>
          <w:szCs w:val="28"/>
          <w:rtl/>
        </w:rPr>
        <w:t xml:space="preserve"> السياسية، جامعة بن يوسف بن خدة، الجزائر، ص 31.</w:t>
      </w:r>
    </w:p>
  </w:footnote>
  <w:footnote w:id="153">
    <w:p w14:paraId="30782ABD" w14:textId="77777777" w:rsidR="0098217D" w:rsidRPr="00C42617" w:rsidRDefault="0098217D" w:rsidP="006A32A6">
      <w:pPr>
        <w:pStyle w:val="Notedebasdepage"/>
        <w:bidi/>
        <w:jc w:val="both"/>
        <w:rPr>
          <w:rtl/>
          <w:lang w:bidi="ar-DZ"/>
        </w:rPr>
      </w:pPr>
      <w:r w:rsidRPr="00A41EEF">
        <w:rPr>
          <w:rStyle w:val="Appelnotedebasdep"/>
        </w:rPr>
        <w:footnoteRef/>
      </w:r>
      <w:r w:rsidRPr="00A41EEF">
        <w:t xml:space="preserve"> </w:t>
      </w:r>
      <w:r w:rsidRPr="00A41EEF">
        <w:rPr>
          <w:rFonts w:hint="cs"/>
          <w:rtl/>
          <w:lang w:bidi="ar-DZ"/>
        </w:rPr>
        <w:t xml:space="preserve"> </w:t>
      </w:r>
      <w:r w:rsidRPr="00A41EEF">
        <w:rPr>
          <w:rFonts w:cs="Sakkal Majalla"/>
          <w:sz w:val="28"/>
          <w:szCs w:val="28"/>
          <w:rtl/>
          <w:lang w:bidi="ar-DZ"/>
        </w:rPr>
        <w:t xml:space="preserve">قانون </w:t>
      </w:r>
      <w:r>
        <w:rPr>
          <w:rFonts w:cs="Sakkal Majalla" w:hint="cs"/>
          <w:sz w:val="28"/>
          <w:szCs w:val="28"/>
          <w:rtl/>
          <w:lang w:bidi="ar-DZ"/>
        </w:rPr>
        <w:t>البلدية، مرجع سابق، والقانون رقم 12-07 المؤرخ في 21 فبراير 2011، المتعلق بالولاية، ج.ر.ج.ج.د.ش عدد 12، 2012.</w:t>
      </w:r>
    </w:p>
  </w:footnote>
  <w:footnote w:id="154">
    <w:p w14:paraId="0D0C5D32" w14:textId="77777777" w:rsidR="0098217D" w:rsidRPr="00B86380" w:rsidRDefault="0098217D" w:rsidP="006A32A6">
      <w:pPr>
        <w:pStyle w:val="Notedebasdepage"/>
        <w:bidi/>
        <w:jc w:val="both"/>
        <w:rPr>
          <w:rFonts w:cs="Sakkal Majalla"/>
          <w:sz w:val="28"/>
          <w:szCs w:val="28"/>
          <w:rtl/>
          <w:lang w:bidi="ar-DZ"/>
        </w:rPr>
      </w:pPr>
      <w:r w:rsidRPr="00B86380">
        <w:rPr>
          <w:rStyle w:val="Appelnotedebasdep"/>
          <w:sz w:val="28"/>
          <w:szCs w:val="28"/>
        </w:rPr>
        <w:footnoteRef/>
      </w:r>
      <w:r w:rsidRPr="00B86380">
        <w:rPr>
          <w:rFonts w:cs="Sakkal Majalla"/>
          <w:sz w:val="28"/>
          <w:szCs w:val="28"/>
        </w:rPr>
        <w:t xml:space="preserve"> </w:t>
      </w:r>
      <w:r w:rsidRPr="00B86380">
        <w:rPr>
          <w:rFonts w:cs="Sakkal Majalla"/>
          <w:sz w:val="28"/>
          <w:szCs w:val="28"/>
          <w:rtl/>
        </w:rPr>
        <w:t>اتفاقية الأمم المتحدة لمكافحة الفساد، المعتمدة من قبل الجمعية العامة الامم المتحدة بنيويورك في 31 أكتوبر 2003</w:t>
      </w:r>
      <w:r>
        <w:rPr>
          <w:rFonts w:cs="Sakkal Majalla" w:hint="cs"/>
          <w:sz w:val="28"/>
          <w:szCs w:val="28"/>
          <w:rtl/>
        </w:rPr>
        <w:t xml:space="preserve">، المصادق عليها بموجب </w:t>
      </w:r>
      <w:r w:rsidRPr="00B86380">
        <w:rPr>
          <w:rFonts w:cs="Sakkal Majalla"/>
          <w:sz w:val="28"/>
          <w:szCs w:val="28"/>
          <w:rtl/>
        </w:rPr>
        <w:t>المرسوم الرئاسي رقم 04 -128 المؤرخ في 19 أفريل 2004 ، ج.ر.ج.ج عدد 26 لسنة 2004.</w:t>
      </w:r>
    </w:p>
  </w:footnote>
  <w:footnote w:id="155">
    <w:p w14:paraId="2E5FF40C" w14:textId="77777777" w:rsidR="0098217D" w:rsidRPr="00B86380" w:rsidRDefault="0098217D" w:rsidP="00121927">
      <w:pPr>
        <w:pStyle w:val="Notedebasdepage"/>
        <w:bidi/>
        <w:jc w:val="both"/>
        <w:rPr>
          <w:rFonts w:cs="Sakkal Majalla"/>
          <w:sz w:val="28"/>
          <w:szCs w:val="28"/>
          <w:rtl/>
          <w:lang w:bidi="ar-DZ"/>
        </w:rPr>
      </w:pPr>
      <w:r w:rsidRPr="00B86380">
        <w:rPr>
          <w:rStyle w:val="Appelnotedebasdep"/>
          <w:sz w:val="28"/>
          <w:szCs w:val="28"/>
        </w:rPr>
        <w:footnoteRef/>
      </w:r>
      <w:r w:rsidRPr="00B86380">
        <w:rPr>
          <w:rFonts w:cs="Sakkal Majalla"/>
          <w:sz w:val="28"/>
          <w:szCs w:val="28"/>
          <w:rtl/>
        </w:rPr>
        <w:t xml:space="preserve"> المرسوم الرئاسي رقم 06 -413 المؤرخ في 22 نوفمبر 2006 يحدد تشكيلة </w:t>
      </w:r>
      <w:bookmarkStart w:id="185" w:name="_Hlk106228223"/>
      <w:r w:rsidRPr="00B86380">
        <w:rPr>
          <w:rFonts w:cs="Sakkal Majalla"/>
          <w:sz w:val="28"/>
          <w:szCs w:val="28"/>
          <w:rtl/>
        </w:rPr>
        <w:t xml:space="preserve">الهيئة الوطنية للوقاية من الفساد ومكافحته </w:t>
      </w:r>
      <w:bookmarkEnd w:id="185"/>
      <w:r w:rsidRPr="00B86380">
        <w:rPr>
          <w:rFonts w:cs="Sakkal Majalla"/>
          <w:sz w:val="28"/>
          <w:szCs w:val="28"/>
          <w:rtl/>
        </w:rPr>
        <w:t xml:space="preserve">وتنظيمها وكيفيات سيرها، ج.ر.ج.ج عدد 74 لسنة 2006 المعدل والمتمم بالمرسوم الرئاسي رقم </w:t>
      </w:r>
      <w:r w:rsidRPr="00B86380">
        <w:rPr>
          <w:rFonts w:cs="Sakkal Majalla"/>
          <w:sz w:val="28"/>
          <w:szCs w:val="28"/>
        </w:rPr>
        <w:t xml:space="preserve">12 -64 </w:t>
      </w:r>
      <w:r w:rsidRPr="00B86380">
        <w:rPr>
          <w:rFonts w:cs="Sakkal Majalla"/>
          <w:sz w:val="28"/>
          <w:szCs w:val="28"/>
          <w:rtl/>
        </w:rPr>
        <w:t xml:space="preserve">المؤرخ في 07 فيفري 2012، ج.ر.ج.ج عدد 08 لسنة 2012. </w:t>
      </w:r>
      <w:r w:rsidRPr="00B86380">
        <w:rPr>
          <w:rFonts w:cs="Sakkal Majalla"/>
          <w:sz w:val="28"/>
          <w:szCs w:val="28"/>
        </w:rPr>
        <w:t xml:space="preserve"> </w:t>
      </w:r>
      <w:r w:rsidRPr="00B86380">
        <w:rPr>
          <w:rFonts w:cs="Sakkal Majalla"/>
          <w:sz w:val="28"/>
          <w:szCs w:val="28"/>
          <w:rtl/>
          <w:lang w:bidi="ar-DZ"/>
        </w:rPr>
        <w:t xml:space="preserve"> </w:t>
      </w:r>
    </w:p>
  </w:footnote>
  <w:footnote w:id="156">
    <w:p w14:paraId="322242A2" w14:textId="77777777" w:rsidR="0098217D" w:rsidRPr="00B86380" w:rsidRDefault="0098217D" w:rsidP="00121927">
      <w:pPr>
        <w:pStyle w:val="Notedebasdepage"/>
        <w:bidi/>
        <w:jc w:val="both"/>
        <w:rPr>
          <w:rFonts w:cs="Sakkal Majalla"/>
          <w:sz w:val="28"/>
          <w:szCs w:val="28"/>
          <w:rtl/>
          <w:lang w:bidi="ar-DZ"/>
        </w:rPr>
      </w:pPr>
      <w:r w:rsidRPr="00B86380">
        <w:rPr>
          <w:rStyle w:val="Appelnotedebasdep"/>
          <w:sz w:val="28"/>
          <w:szCs w:val="28"/>
        </w:rPr>
        <w:footnoteRef/>
      </w:r>
      <w:r w:rsidRPr="00B86380">
        <w:rPr>
          <w:rFonts w:cs="Sakkal Majalla"/>
          <w:sz w:val="28"/>
          <w:szCs w:val="28"/>
          <w:rtl/>
        </w:rPr>
        <w:t xml:space="preserve">  للمزيد المعلومات انظر المادة</w:t>
      </w:r>
      <w:r w:rsidRPr="00B86380">
        <w:rPr>
          <w:rFonts w:cs="Sakkal Majalla"/>
          <w:sz w:val="28"/>
          <w:szCs w:val="28"/>
        </w:rPr>
        <w:t xml:space="preserve"> </w:t>
      </w:r>
      <w:r w:rsidRPr="00B86380">
        <w:rPr>
          <w:rFonts w:cs="Sakkal Majalla"/>
          <w:sz w:val="28"/>
          <w:szCs w:val="28"/>
          <w:rtl/>
        </w:rPr>
        <w:t>18 فقرة 01 من القانون رقم 06-</w:t>
      </w:r>
      <w:r w:rsidRPr="00B86380">
        <w:rPr>
          <w:rFonts w:cs="Sakkal Majalla" w:hint="cs"/>
          <w:sz w:val="28"/>
          <w:szCs w:val="28"/>
          <w:rtl/>
        </w:rPr>
        <w:t xml:space="preserve">01 </w:t>
      </w:r>
      <w:r>
        <w:rPr>
          <w:rFonts w:cs="Sakkal Majalla" w:hint="cs"/>
          <w:sz w:val="28"/>
          <w:szCs w:val="28"/>
          <w:rtl/>
        </w:rPr>
        <w:t>المتعلق بالوقاية و الفساد و مكافحته، مرجع سابق،</w:t>
      </w:r>
      <w:r w:rsidRPr="00B86380">
        <w:rPr>
          <w:rFonts w:cs="Sakkal Majalla"/>
          <w:sz w:val="28"/>
          <w:szCs w:val="28"/>
          <w:rtl/>
        </w:rPr>
        <w:t>.</w:t>
      </w:r>
    </w:p>
  </w:footnote>
  <w:footnote w:id="157">
    <w:p w14:paraId="67630542" w14:textId="77777777" w:rsidR="0098217D" w:rsidRPr="00E45486" w:rsidRDefault="0098217D" w:rsidP="00121927">
      <w:pPr>
        <w:bidi/>
        <w:jc w:val="both"/>
        <w:rPr>
          <w:rFonts w:ascii="Sakkal Majalla" w:hAnsi="Sakkal Majalla" w:cs="Sakkal Majalla"/>
          <w:sz w:val="28"/>
          <w:szCs w:val="28"/>
          <w:rtl/>
        </w:rPr>
      </w:pPr>
      <w:r w:rsidRPr="00B86380">
        <w:rPr>
          <w:rStyle w:val="Appelnotedebasdep"/>
          <w:sz w:val="28"/>
          <w:szCs w:val="28"/>
        </w:rPr>
        <w:footnoteRef/>
      </w:r>
      <w:r w:rsidRPr="00B86380">
        <w:rPr>
          <w:rFonts w:ascii="Sakkal Majalla" w:hAnsi="Sakkal Majalla" w:cs="Sakkal Majalla"/>
          <w:sz w:val="28"/>
          <w:szCs w:val="28"/>
        </w:rPr>
        <w:t xml:space="preserve"> </w:t>
      </w:r>
      <w:r w:rsidRPr="00B86380">
        <w:rPr>
          <w:rFonts w:ascii="Sakkal Majalla" w:hAnsi="Sakkal Majalla" w:cs="Sakkal Majalla"/>
          <w:sz w:val="28"/>
          <w:szCs w:val="28"/>
          <w:rtl/>
          <w:lang w:bidi="ar-DZ"/>
        </w:rPr>
        <w:t xml:space="preserve"> </w:t>
      </w:r>
      <w:r w:rsidRPr="00B86380">
        <w:rPr>
          <w:rFonts w:ascii="Sakkal Majalla" w:hAnsi="Sakkal Majalla" w:cs="Sakkal Majalla"/>
          <w:sz w:val="28"/>
          <w:szCs w:val="28"/>
          <w:rtl/>
        </w:rPr>
        <w:t>وهو ما ورد ذكره في المادة 18 من المرسوم الرئاسي رقم 06-413</w:t>
      </w:r>
      <w:r w:rsidRPr="00E45486">
        <w:rPr>
          <w:rFonts w:ascii="Sakkal Majalla" w:hAnsi="Sakkal Majalla" w:cs="Sakkal Majalla"/>
          <w:sz w:val="36"/>
          <w:szCs w:val="36"/>
          <w:rtl/>
        </w:rPr>
        <w:t xml:space="preserve"> </w:t>
      </w:r>
      <w:r w:rsidRPr="00E45486">
        <w:rPr>
          <w:rFonts w:ascii="Sakkal Majalla" w:hAnsi="Sakkal Majalla" w:cs="Sakkal Majalla"/>
          <w:sz w:val="28"/>
          <w:szCs w:val="28"/>
          <w:rtl/>
        </w:rPr>
        <w:t>المؤرخ في 22 نوفمبر 2006 يحدد تشكيلة الهيئة الوطنية للوقاية من الفساد ومكافحته وتنظيمها وكيفيات سيرها، ج.ر.ج.ج</w:t>
      </w:r>
      <w:r w:rsidRPr="00E45486">
        <w:rPr>
          <w:rFonts w:ascii="Sakkal Majalla" w:hAnsi="Sakkal Majalla" w:cs="Sakkal Majalla" w:hint="cs"/>
          <w:sz w:val="28"/>
          <w:szCs w:val="28"/>
          <w:rtl/>
        </w:rPr>
        <w:t>.د.ش</w:t>
      </w:r>
      <w:r w:rsidRPr="00E45486">
        <w:rPr>
          <w:rFonts w:ascii="Sakkal Majalla" w:hAnsi="Sakkal Majalla" w:cs="Sakkal Majalla"/>
          <w:sz w:val="28"/>
          <w:szCs w:val="28"/>
          <w:rtl/>
        </w:rPr>
        <w:t xml:space="preserve"> عدد 74 لسنة 2006.</w:t>
      </w:r>
    </w:p>
  </w:footnote>
  <w:footnote w:id="158">
    <w:p w14:paraId="5CCDAEF5" w14:textId="77777777" w:rsidR="0098217D" w:rsidRPr="002961BC" w:rsidRDefault="0098217D" w:rsidP="00121927">
      <w:pPr>
        <w:pStyle w:val="Notedebasdepage"/>
        <w:bidi/>
        <w:jc w:val="both"/>
        <w:rPr>
          <w:rFonts w:cs="Sakkal Majalla"/>
          <w:sz w:val="28"/>
          <w:szCs w:val="28"/>
          <w:rtl/>
          <w:lang w:bidi="ar-DZ"/>
        </w:rPr>
      </w:pPr>
      <w:r w:rsidRPr="00B86380">
        <w:rPr>
          <w:rStyle w:val="Appelnotedebasdep"/>
          <w:sz w:val="28"/>
          <w:szCs w:val="28"/>
        </w:rPr>
        <w:footnoteRef/>
      </w:r>
      <w:r w:rsidRPr="00B86380">
        <w:rPr>
          <w:rFonts w:cs="Sakkal Majalla"/>
          <w:sz w:val="28"/>
          <w:szCs w:val="28"/>
        </w:rPr>
        <w:t xml:space="preserve"> </w:t>
      </w:r>
      <w:r w:rsidRPr="00B86380">
        <w:rPr>
          <w:rFonts w:cs="Sakkal Majalla"/>
          <w:sz w:val="28"/>
          <w:szCs w:val="28"/>
          <w:rtl/>
          <w:lang w:bidi="ar-DZ"/>
        </w:rPr>
        <w:t xml:space="preserve"> </w:t>
      </w:r>
      <w:r w:rsidRPr="00B86380">
        <w:rPr>
          <w:rFonts w:cs="Sakkal Majalla"/>
          <w:b/>
          <w:bCs/>
          <w:sz w:val="28"/>
          <w:szCs w:val="28"/>
          <w:rtl/>
        </w:rPr>
        <w:t>زوايمية رشيد</w:t>
      </w:r>
      <w:r w:rsidRPr="00B86380">
        <w:rPr>
          <w:rFonts w:cs="Sakkal Majalla"/>
          <w:sz w:val="28"/>
          <w:szCs w:val="28"/>
          <w:rtl/>
        </w:rPr>
        <w:t>، الهيئة الوطنية لمكافحة الفساد، الملتقى الوطني الأول حول الجرائم المالية، كلية الحقوق والعلوم السياسية، جامعة قالمة، 2007، ص146.</w:t>
      </w:r>
    </w:p>
  </w:footnote>
  <w:footnote w:id="159">
    <w:p w14:paraId="59BDE21E" w14:textId="77777777" w:rsidR="0098217D" w:rsidRPr="002961BC" w:rsidRDefault="0098217D" w:rsidP="00121927">
      <w:pPr>
        <w:pStyle w:val="Notedebasdepage"/>
        <w:bidi/>
        <w:jc w:val="both"/>
        <w:rPr>
          <w:rFonts w:cs="Sakkal Majalla"/>
          <w:sz w:val="28"/>
          <w:szCs w:val="28"/>
          <w:rtl/>
          <w:lang w:bidi="ar-DZ"/>
        </w:rPr>
      </w:pPr>
      <w:r w:rsidRPr="002961BC">
        <w:rPr>
          <w:rStyle w:val="Appelnotedebasdep"/>
          <w:sz w:val="28"/>
          <w:szCs w:val="28"/>
        </w:rPr>
        <w:footnoteRef/>
      </w:r>
      <w:r w:rsidRPr="002961BC">
        <w:rPr>
          <w:rFonts w:cs="Sakkal Majalla"/>
          <w:sz w:val="28"/>
          <w:szCs w:val="28"/>
        </w:rPr>
        <w:t xml:space="preserve"> </w:t>
      </w:r>
      <w:r w:rsidRPr="002961BC">
        <w:rPr>
          <w:rFonts w:cs="Sakkal Majalla"/>
          <w:sz w:val="28"/>
          <w:szCs w:val="28"/>
          <w:rtl/>
        </w:rPr>
        <w:t>للمزيد من المعلومات انظر المادة 24 من القانون رقم 06 -01.</w:t>
      </w:r>
    </w:p>
  </w:footnote>
  <w:footnote w:id="160">
    <w:p w14:paraId="64986F10" w14:textId="77777777" w:rsidR="0098217D" w:rsidRPr="009362C4" w:rsidRDefault="0098217D" w:rsidP="00121927">
      <w:pPr>
        <w:pStyle w:val="Notedebasdepage"/>
        <w:bidi/>
        <w:jc w:val="both"/>
        <w:rPr>
          <w:rtl/>
          <w:lang w:bidi="ar-DZ"/>
        </w:rPr>
      </w:pPr>
      <w:r>
        <w:rPr>
          <w:rStyle w:val="Appelnotedebasdep"/>
        </w:rPr>
        <w:footnoteRef/>
      </w:r>
      <w:r>
        <w:t xml:space="preserve"> </w:t>
      </w:r>
      <w:r>
        <w:rPr>
          <w:rFonts w:hint="cs"/>
          <w:rtl/>
          <w:lang w:bidi="ar-DZ"/>
        </w:rPr>
        <w:t xml:space="preserve"> </w:t>
      </w:r>
      <w:r>
        <w:rPr>
          <w:rFonts w:cs="Sakkal Majalla" w:hint="cs"/>
          <w:sz w:val="28"/>
          <w:szCs w:val="28"/>
          <w:rtl/>
        </w:rPr>
        <w:t>انظر المادة</w:t>
      </w:r>
      <w:r w:rsidRPr="009362C4">
        <w:rPr>
          <w:rFonts w:cs="Sakkal Majalla"/>
          <w:sz w:val="28"/>
          <w:szCs w:val="28"/>
          <w:rtl/>
        </w:rPr>
        <w:t xml:space="preserve"> 22 من القانون رقم 06-01 التي تقضي بانه عندما تتوصل الهيئة إلى وقائع ذات وصف جزائي تحول الملف إلى وزير العدل الذي يخطر النائب العام المختص لتحريك الدعوى العمومية عند الاقتضاء</w:t>
      </w:r>
      <w:r>
        <w:rPr>
          <w:rFonts w:cs="Sakkal Majalla" w:hint="cs"/>
          <w:sz w:val="28"/>
          <w:szCs w:val="28"/>
          <w:rtl/>
        </w:rPr>
        <w:t>.</w:t>
      </w:r>
      <w:r w:rsidRPr="009362C4">
        <w:rPr>
          <w:rFonts w:cs="Sakkal Majalla"/>
          <w:sz w:val="28"/>
          <w:szCs w:val="28"/>
          <w:rtl/>
        </w:rPr>
        <w:t xml:space="preserve"> </w:t>
      </w:r>
      <w:r w:rsidRPr="009362C4">
        <w:rPr>
          <w:rFonts w:cs="Sakkal Majalla" w:hint="cs"/>
          <w:sz w:val="28"/>
          <w:szCs w:val="28"/>
          <w:rtl/>
        </w:rPr>
        <w:t xml:space="preserve"> </w:t>
      </w:r>
    </w:p>
  </w:footnote>
  <w:footnote w:id="161">
    <w:p w14:paraId="46E9B4AB" w14:textId="77777777" w:rsidR="0098217D" w:rsidRPr="002961BC" w:rsidRDefault="0098217D" w:rsidP="00121927">
      <w:pPr>
        <w:pStyle w:val="Notedebasdepage"/>
        <w:bidi/>
        <w:jc w:val="both"/>
        <w:rPr>
          <w:rFonts w:cs="Sakkal Majalla"/>
          <w:sz w:val="28"/>
          <w:szCs w:val="28"/>
          <w:rtl/>
          <w:lang w:bidi="ar-DZ"/>
        </w:rPr>
      </w:pPr>
      <w:r w:rsidRPr="002961BC">
        <w:rPr>
          <w:rStyle w:val="Appelnotedebasdep"/>
          <w:sz w:val="28"/>
          <w:szCs w:val="28"/>
        </w:rPr>
        <w:footnoteRef/>
      </w:r>
      <w:r w:rsidRPr="002961BC">
        <w:rPr>
          <w:rFonts w:cs="Sakkal Majalla"/>
          <w:sz w:val="28"/>
          <w:szCs w:val="28"/>
        </w:rPr>
        <w:t xml:space="preserve"> </w:t>
      </w:r>
      <w:r w:rsidRPr="002961BC">
        <w:rPr>
          <w:rFonts w:cs="Sakkal Majalla"/>
          <w:sz w:val="28"/>
          <w:szCs w:val="28"/>
          <w:rtl/>
          <w:lang w:bidi="ar-DZ"/>
        </w:rPr>
        <w:t xml:space="preserve"> </w:t>
      </w:r>
      <w:r w:rsidRPr="002961BC">
        <w:rPr>
          <w:rFonts w:cs="Sakkal Majalla"/>
          <w:b/>
          <w:bCs/>
          <w:sz w:val="28"/>
          <w:szCs w:val="28"/>
          <w:rtl/>
        </w:rPr>
        <w:t>حاحة عبد العالي</w:t>
      </w:r>
      <w:r w:rsidRPr="002961BC">
        <w:rPr>
          <w:rFonts w:cs="Sakkal Majalla"/>
          <w:sz w:val="28"/>
          <w:szCs w:val="28"/>
          <w:rtl/>
        </w:rPr>
        <w:t xml:space="preserve">، الآليات القانونية لمكافحة الفساد الإداري في </w:t>
      </w:r>
      <w:r w:rsidRPr="002961BC">
        <w:rPr>
          <w:rFonts w:cs="Sakkal Majalla" w:hint="cs"/>
          <w:sz w:val="28"/>
          <w:szCs w:val="28"/>
          <w:rtl/>
        </w:rPr>
        <w:t>الجزائر، (شهادة</w:t>
      </w:r>
      <w:r w:rsidRPr="002961BC">
        <w:rPr>
          <w:rFonts w:cs="Sakkal Majalla"/>
          <w:sz w:val="28"/>
          <w:szCs w:val="28"/>
          <w:rtl/>
        </w:rPr>
        <w:t xml:space="preserve"> </w:t>
      </w:r>
      <w:r w:rsidRPr="002961BC">
        <w:rPr>
          <w:rFonts w:cs="Sakkal Majalla" w:hint="cs"/>
          <w:sz w:val="28"/>
          <w:szCs w:val="28"/>
          <w:rtl/>
        </w:rPr>
        <w:t>دكتوراه</w:t>
      </w:r>
      <w:r w:rsidRPr="002961BC">
        <w:rPr>
          <w:rFonts w:cs="Sakkal Majalla"/>
          <w:sz w:val="28"/>
          <w:szCs w:val="28"/>
        </w:rPr>
        <w:t xml:space="preserve"> (</w:t>
      </w:r>
      <w:r w:rsidRPr="002961BC">
        <w:rPr>
          <w:rFonts w:cs="Sakkal Majalla"/>
          <w:sz w:val="28"/>
          <w:szCs w:val="28"/>
          <w:rtl/>
        </w:rPr>
        <w:t xml:space="preserve">، منشورة، كلية الحقوق والعلوم السياسية، جامعة بسكرة، </w:t>
      </w:r>
      <w:r w:rsidRPr="002961BC">
        <w:rPr>
          <w:rFonts w:cs="Sakkal Majalla" w:hint="cs"/>
          <w:sz w:val="28"/>
          <w:szCs w:val="28"/>
          <w:rtl/>
        </w:rPr>
        <w:t>2013(</w:t>
      </w:r>
      <w:r w:rsidRPr="008267F6">
        <w:rPr>
          <w:rFonts w:cs="Sakkal Majalla" w:hint="cs"/>
          <w:sz w:val="28"/>
          <w:szCs w:val="28"/>
          <w:rtl/>
        </w:rPr>
        <w:t>د</w:t>
      </w:r>
      <w:r w:rsidRPr="008267F6">
        <w:rPr>
          <w:rFonts w:cs="Sakkal Majalla"/>
          <w:sz w:val="28"/>
          <w:szCs w:val="28"/>
          <w:rtl/>
        </w:rPr>
        <w:t xml:space="preserve"> ت م</w:t>
      </w:r>
      <w:r w:rsidRPr="002961BC">
        <w:rPr>
          <w:rFonts w:cs="Sakkal Majalla"/>
          <w:sz w:val="28"/>
          <w:szCs w:val="28"/>
        </w:rPr>
        <w:t>(</w:t>
      </w:r>
      <w:r w:rsidRPr="002961BC">
        <w:rPr>
          <w:rFonts w:cs="Sakkal Majalla"/>
          <w:sz w:val="28"/>
          <w:szCs w:val="28"/>
          <w:rtl/>
        </w:rPr>
        <w:t xml:space="preserve">، ص 498 .  </w:t>
      </w:r>
    </w:p>
  </w:footnote>
  <w:footnote w:id="162">
    <w:p w14:paraId="0EC4E7A1" w14:textId="77777777" w:rsidR="0098217D" w:rsidRPr="00167E66" w:rsidRDefault="0098217D" w:rsidP="00121927">
      <w:pPr>
        <w:pStyle w:val="Notedebasdepage"/>
        <w:bidi/>
        <w:jc w:val="both"/>
        <w:rPr>
          <w:rFonts w:cs="Sakkal Majalla"/>
          <w:sz w:val="28"/>
          <w:szCs w:val="28"/>
          <w:rtl/>
          <w:lang w:bidi="ar-DZ"/>
        </w:rPr>
      </w:pPr>
      <w:r>
        <w:rPr>
          <w:rStyle w:val="Appelnotedebasdep"/>
        </w:rPr>
        <w:footnoteRef/>
      </w:r>
      <w:r>
        <w:t xml:space="preserve"> </w:t>
      </w:r>
      <w:r>
        <w:rPr>
          <w:rFonts w:hint="cs"/>
          <w:rtl/>
          <w:lang w:bidi="ar-DZ"/>
        </w:rPr>
        <w:t xml:space="preserve"> </w:t>
      </w:r>
      <w:r w:rsidRPr="009A583D">
        <w:rPr>
          <w:rFonts w:cs="Sakkal Majalla"/>
          <w:sz w:val="28"/>
          <w:szCs w:val="28"/>
          <w:rtl/>
        </w:rPr>
        <w:t xml:space="preserve">فحسب </w:t>
      </w:r>
      <w:r w:rsidRPr="009A583D">
        <w:rPr>
          <w:rFonts w:cs="Sakkal Majalla" w:hint="cs"/>
          <w:sz w:val="28"/>
          <w:szCs w:val="28"/>
          <w:rtl/>
        </w:rPr>
        <w:t>نص المادة</w:t>
      </w:r>
      <w:r w:rsidRPr="009A583D">
        <w:rPr>
          <w:rFonts w:cs="Sakkal Majalla"/>
          <w:sz w:val="28"/>
          <w:szCs w:val="28"/>
          <w:rtl/>
        </w:rPr>
        <w:t xml:space="preserve"> 18 الفقرة01 من القانون رقم 06-01 فقد وُضعت الهيئة لدى رئيس الجمهورية وهو ما يتنافى مع أنها سلطة إدارية تتمتع بالشخصية المعنوية، فتبعية الهيئة لرئيس الجمهورية يعني بأنها ليست مستقلة، بل خاضعة للسلطة التنفيذية</w:t>
      </w:r>
      <w:r>
        <w:rPr>
          <w:rFonts w:cs="Sakkal Majalla" w:hint="cs"/>
          <w:sz w:val="28"/>
          <w:szCs w:val="28"/>
          <w:rtl/>
        </w:rPr>
        <w:t xml:space="preserve"> ووفقا لنص</w:t>
      </w:r>
      <w:r>
        <w:rPr>
          <w:rtl/>
        </w:rPr>
        <w:t xml:space="preserve"> </w:t>
      </w:r>
      <w:r w:rsidRPr="00167E66">
        <w:rPr>
          <w:rFonts w:cs="Sakkal Majalla"/>
          <w:sz w:val="28"/>
          <w:szCs w:val="28"/>
          <w:rtl/>
        </w:rPr>
        <w:t xml:space="preserve">المادة 05 من المرسوم الرئاسي رقم 06-413 نجد أن </w:t>
      </w:r>
      <w:r w:rsidRPr="00167E66">
        <w:rPr>
          <w:rFonts w:cs="Sakkal Majalla" w:hint="cs"/>
          <w:sz w:val="28"/>
          <w:szCs w:val="28"/>
          <w:rtl/>
        </w:rPr>
        <w:t>أعضاءها</w:t>
      </w:r>
      <w:r w:rsidRPr="00167E66">
        <w:rPr>
          <w:rFonts w:cs="Sakkal Majalla"/>
          <w:sz w:val="28"/>
          <w:szCs w:val="28"/>
          <w:rtl/>
        </w:rPr>
        <w:t xml:space="preserve"> يعينون جميعا بموجب مرسوم رئاسي، فرئيس الجمهورية إذن يحتكر سلطة التعيين</w:t>
      </w:r>
      <w:r>
        <w:rPr>
          <w:rFonts w:cs="Sakkal Majalla" w:hint="cs"/>
          <w:sz w:val="28"/>
          <w:szCs w:val="28"/>
          <w:rtl/>
        </w:rPr>
        <w:t>.</w:t>
      </w:r>
      <w:r w:rsidRPr="00167E66">
        <w:rPr>
          <w:rFonts w:cs="Sakkal Majalla"/>
          <w:sz w:val="28"/>
          <w:szCs w:val="28"/>
          <w:rtl/>
        </w:rPr>
        <w:t xml:space="preserve"> </w:t>
      </w:r>
    </w:p>
  </w:footnote>
  <w:footnote w:id="163">
    <w:p w14:paraId="32F6C75B" w14:textId="77777777" w:rsidR="0098217D" w:rsidRPr="0066686E" w:rsidRDefault="0098217D" w:rsidP="00121927">
      <w:pPr>
        <w:pStyle w:val="Notedebasdepage"/>
        <w:bidi/>
        <w:jc w:val="both"/>
        <w:rPr>
          <w:rFonts w:cs="Sakkal Majalla"/>
          <w:sz w:val="28"/>
          <w:szCs w:val="28"/>
          <w:rtl/>
          <w:lang w:bidi="ar-DZ"/>
        </w:rPr>
      </w:pPr>
      <w:r>
        <w:rPr>
          <w:rStyle w:val="Appelnotedebasdep"/>
        </w:rPr>
        <w:footnoteRef/>
      </w:r>
      <w:r>
        <w:t xml:space="preserve"> </w:t>
      </w:r>
      <w:r>
        <w:rPr>
          <w:rFonts w:hint="cs"/>
          <w:rtl/>
          <w:lang w:bidi="ar-DZ"/>
        </w:rPr>
        <w:t xml:space="preserve"> </w:t>
      </w:r>
      <w:r w:rsidRPr="0066686E">
        <w:rPr>
          <w:rFonts w:cs="Sakkal Majalla"/>
          <w:sz w:val="28"/>
          <w:szCs w:val="28"/>
          <w:rtl/>
          <w:lang w:bidi="ar-DZ"/>
        </w:rPr>
        <w:t>انشا الديوان بموجب الامر رقم 10-05 المؤرخ في 26-08-2010 المتمم للقانون رقم 06-01 المؤرخ في 20 فيفري 2006 المتضمن قانون الوقاية من الفساد ومكافحته.</w:t>
      </w:r>
    </w:p>
  </w:footnote>
  <w:footnote w:id="164">
    <w:p w14:paraId="404ACCEB" w14:textId="77777777" w:rsidR="0098217D" w:rsidRPr="0066686E" w:rsidRDefault="0098217D" w:rsidP="00121927">
      <w:pPr>
        <w:pStyle w:val="Notedebasdepage"/>
        <w:bidi/>
        <w:jc w:val="both"/>
        <w:rPr>
          <w:rFonts w:cs="Sakkal Majalla"/>
          <w:sz w:val="28"/>
          <w:szCs w:val="28"/>
          <w:rtl/>
          <w:lang w:bidi="ar-DZ"/>
        </w:rPr>
      </w:pPr>
      <w:r w:rsidRPr="0066686E">
        <w:rPr>
          <w:rStyle w:val="Appelnotedebasdep"/>
          <w:sz w:val="28"/>
          <w:szCs w:val="28"/>
        </w:rPr>
        <w:footnoteRef/>
      </w:r>
      <w:r w:rsidRPr="0066686E">
        <w:rPr>
          <w:rFonts w:cs="Sakkal Majalla"/>
          <w:sz w:val="28"/>
          <w:szCs w:val="28"/>
        </w:rPr>
        <w:t xml:space="preserve"> </w:t>
      </w:r>
      <w:r w:rsidRPr="0066686E">
        <w:rPr>
          <w:rFonts w:cs="Sakkal Majalla"/>
          <w:sz w:val="28"/>
          <w:szCs w:val="28"/>
          <w:rtl/>
        </w:rPr>
        <w:t xml:space="preserve"> المادة 06 و02 من المرسوم الرئاسي 11-426، المحدد لتشكيلة </w:t>
      </w:r>
      <w:bookmarkStart w:id="188" w:name="_Hlk106265982"/>
      <w:r w:rsidRPr="0066686E">
        <w:rPr>
          <w:rFonts w:cs="Sakkal Majalla"/>
          <w:sz w:val="28"/>
          <w:szCs w:val="28"/>
          <w:rtl/>
        </w:rPr>
        <w:t>الديوان المركزي لقمع الفساد</w:t>
      </w:r>
      <w:bookmarkEnd w:id="188"/>
      <w:r w:rsidRPr="0066686E">
        <w:rPr>
          <w:rFonts w:cs="Sakkal Majalla"/>
          <w:sz w:val="28"/>
          <w:szCs w:val="28"/>
          <w:rtl/>
        </w:rPr>
        <w:t xml:space="preserve"> وكيفية سيره، ج.ر.ج.ج عدد 68 المؤرخ المعدل بالمرسوم الرئاسي رقم 14-209 المؤرخ في 23-07-2014، ج.ر.ج.ج عدد 46 الصادر في 3-07-2014. </w:t>
      </w:r>
    </w:p>
  </w:footnote>
  <w:footnote w:id="165">
    <w:p w14:paraId="10A42B91" w14:textId="77777777" w:rsidR="0098217D" w:rsidRPr="0066686E" w:rsidRDefault="0098217D" w:rsidP="00121927">
      <w:pPr>
        <w:pStyle w:val="Notedebasdepage"/>
        <w:bidi/>
        <w:jc w:val="both"/>
        <w:rPr>
          <w:rFonts w:cs="Sakkal Majalla"/>
          <w:sz w:val="28"/>
          <w:szCs w:val="28"/>
          <w:rtl/>
          <w:lang w:bidi="ar-DZ"/>
        </w:rPr>
      </w:pPr>
      <w:r w:rsidRPr="0066686E">
        <w:rPr>
          <w:rStyle w:val="Appelnotedebasdep"/>
          <w:sz w:val="28"/>
          <w:szCs w:val="28"/>
        </w:rPr>
        <w:footnoteRef/>
      </w:r>
      <w:r w:rsidRPr="0066686E">
        <w:rPr>
          <w:rFonts w:cs="Sakkal Majalla"/>
          <w:sz w:val="28"/>
          <w:szCs w:val="28"/>
        </w:rPr>
        <w:t xml:space="preserve"> </w:t>
      </w:r>
      <w:r w:rsidRPr="0066686E">
        <w:rPr>
          <w:rFonts w:cs="Sakkal Majalla"/>
          <w:sz w:val="28"/>
          <w:szCs w:val="28"/>
          <w:rtl/>
          <w:lang w:bidi="ar-DZ"/>
        </w:rPr>
        <w:t xml:space="preserve"> المادة 03 من المرسوم الرئاسي رقم 11-426 المعدل والمتمم تنص ان الديوان يوضع دى وزير العدل حافظ الاختام، إضافة الى انه يمارس صلاحيته تحت اشراف ومراقبة القضاء كون مهمته الأساسية هو البحث والتحري على جرائم الفساد وإحالة المشتبه فيه امام الجهات القضائية.</w:t>
      </w:r>
    </w:p>
  </w:footnote>
  <w:footnote w:id="166">
    <w:p w14:paraId="05280523" w14:textId="77777777" w:rsidR="0098217D" w:rsidRPr="0066686E" w:rsidRDefault="0098217D" w:rsidP="00121927">
      <w:pPr>
        <w:pStyle w:val="Notedebasdepage"/>
        <w:bidi/>
        <w:jc w:val="both"/>
        <w:rPr>
          <w:rFonts w:cs="Sakkal Majalla"/>
          <w:sz w:val="28"/>
          <w:szCs w:val="28"/>
          <w:rtl/>
          <w:lang w:bidi="ar-DZ"/>
        </w:rPr>
      </w:pPr>
      <w:r w:rsidRPr="0066686E">
        <w:rPr>
          <w:rStyle w:val="Appelnotedebasdep"/>
          <w:sz w:val="28"/>
          <w:szCs w:val="28"/>
        </w:rPr>
        <w:footnoteRef/>
      </w:r>
      <w:r w:rsidRPr="0066686E">
        <w:rPr>
          <w:rFonts w:cs="Sakkal Majalla"/>
          <w:sz w:val="28"/>
          <w:szCs w:val="28"/>
        </w:rPr>
        <w:t xml:space="preserve"> </w:t>
      </w:r>
      <w:r w:rsidRPr="0066686E">
        <w:rPr>
          <w:rFonts w:cs="Sakkal Majalla"/>
          <w:sz w:val="28"/>
          <w:szCs w:val="28"/>
          <w:rtl/>
          <w:lang w:bidi="ar-DZ"/>
        </w:rPr>
        <w:t xml:space="preserve"> </w:t>
      </w:r>
      <w:r w:rsidRPr="0066686E">
        <w:rPr>
          <w:rFonts w:cs="Sakkal Majalla"/>
          <w:b/>
          <w:bCs/>
          <w:sz w:val="28"/>
          <w:szCs w:val="28"/>
          <w:rtl/>
          <w:lang w:bidi="ar-DZ"/>
        </w:rPr>
        <w:t>تياب نادية</w:t>
      </w:r>
      <w:r w:rsidRPr="0066686E">
        <w:rPr>
          <w:rFonts w:cs="Sakkal Majalla"/>
          <w:sz w:val="28"/>
          <w:szCs w:val="28"/>
          <w:rtl/>
          <w:lang w:bidi="ar-DZ"/>
        </w:rPr>
        <w:t xml:space="preserve">، " الديوان </w:t>
      </w:r>
      <w:r w:rsidRPr="0066686E">
        <w:rPr>
          <w:rFonts w:cs="Sakkal Majalla"/>
          <w:sz w:val="28"/>
          <w:szCs w:val="28"/>
          <w:rtl/>
        </w:rPr>
        <w:t>المركزي لقمع الفساد بين الاستقلالية النظرية والتبعية "، المجلة الجزائرية للعلوم القانونية والسياسية، المجلد 58، العدد01، كلية الحقوق والعلوم السياسية، جامعة بن يوسف بن خدة، الجزائر، 2021، ص112.</w:t>
      </w:r>
    </w:p>
  </w:footnote>
  <w:footnote w:id="167">
    <w:p w14:paraId="6B59D0AD" w14:textId="77777777" w:rsidR="0098217D" w:rsidRPr="00E577F5" w:rsidRDefault="0098217D" w:rsidP="00121927">
      <w:pPr>
        <w:pStyle w:val="Notedebasdepage"/>
        <w:bidi/>
        <w:jc w:val="both"/>
        <w:rPr>
          <w:rFonts w:cs="Sakkal Majalla"/>
          <w:sz w:val="28"/>
          <w:szCs w:val="28"/>
          <w:rtl/>
          <w:lang w:bidi="ar-DZ"/>
        </w:rPr>
      </w:pPr>
      <w:r>
        <w:rPr>
          <w:rStyle w:val="Appelnotedebasdep"/>
        </w:rPr>
        <w:footnoteRef/>
      </w:r>
      <w:r>
        <w:t xml:space="preserve"> </w:t>
      </w:r>
      <w:r>
        <w:rPr>
          <w:rFonts w:hint="cs"/>
          <w:rtl/>
          <w:lang w:bidi="ar-DZ"/>
        </w:rPr>
        <w:t xml:space="preserve"> </w:t>
      </w:r>
      <w:r w:rsidRPr="00E577F5">
        <w:rPr>
          <w:rFonts w:cs="Sakkal Majalla"/>
          <w:b/>
          <w:bCs/>
          <w:sz w:val="28"/>
          <w:szCs w:val="28"/>
          <w:rtl/>
          <w:lang w:bidi="ar-DZ"/>
        </w:rPr>
        <w:t>عثماني فاطمة</w:t>
      </w:r>
      <w:r w:rsidRPr="00E577F5">
        <w:rPr>
          <w:rFonts w:cs="Sakkal Majalla"/>
          <w:sz w:val="28"/>
          <w:szCs w:val="28"/>
          <w:rtl/>
          <w:lang w:bidi="ar-DZ"/>
        </w:rPr>
        <w:t xml:space="preserve">، " الديوان المركزي لقمع الفساد اللبنة الجديدة لتعزيز مكافحة الفساد"، مجلة دائرة البحوث والدراسات القانونية </w:t>
      </w:r>
      <w:r w:rsidRPr="00E577F5">
        <w:rPr>
          <w:rFonts w:cs="Sakkal Majalla" w:hint="cs"/>
          <w:sz w:val="28"/>
          <w:szCs w:val="28"/>
          <w:rtl/>
          <w:lang w:bidi="ar-DZ"/>
        </w:rPr>
        <w:t>والسياسية</w:t>
      </w:r>
      <w:r w:rsidRPr="00E577F5">
        <w:rPr>
          <w:rFonts w:cs="Sakkal Majalla"/>
          <w:sz w:val="28"/>
          <w:szCs w:val="28"/>
          <w:rtl/>
          <w:lang w:bidi="ar-DZ"/>
        </w:rPr>
        <w:t xml:space="preserve">، المجلد 2، العدد 5، كلية الحقوق </w:t>
      </w:r>
      <w:r w:rsidRPr="00E577F5">
        <w:rPr>
          <w:rFonts w:cs="Sakkal Majalla" w:hint="cs"/>
          <w:sz w:val="28"/>
          <w:szCs w:val="28"/>
          <w:rtl/>
          <w:lang w:bidi="ar-DZ"/>
        </w:rPr>
        <w:t>والعلوم</w:t>
      </w:r>
      <w:r w:rsidRPr="00E577F5">
        <w:rPr>
          <w:rFonts w:cs="Sakkal Majalla"/>
          <w:sz w:val="28"/>
          <w:szCs w:val="28"/>
          <w:rtl/>
          <w:lang w:bidi="ar-DZ"/>
        </w:rPr>
        <w:t xml:space="preserve"> السياسية، جامعة مرسلي عبد الله، تيبازة، 2017.</w:t>
      </w:r>
    </w:p>
  </w:footnote>
  <w:footnote w:id="168">
    <w:p w14:paraId="6FA76931" w14:textId="77777777" w:rsidR="0098217D" w:rsidRDefault="0098217D" w:rsidP="00121927">
      <w:pPr>
        <w:pStyle w:val="Notedebasdepage"/>
        <w:bidi/>
        <w:jc w:val="both"/>
        <w:rPr>
          <w:rtl/>
          <w:lang w:bidi="ar-DZ"/>
        </w:rPr>
      </w:pPr>
      <w:r>
        <w:rPr>
          <w:rStyle w:val="Appelnotedebasdep"/>
        </w:rPr>
        <w:footnoteRef/>
      </w:r>
      <w:r>
        <w:t xml:space="preserve"> </w:t>
      </w:r>
      <w:r>
        <w:rPr>
          <w:rFonts w:hint="cs"/>
          <w:rtl/>
          <w:lang w:bidi="ar-DZ"/>
        </w:rPr>
        <w:t xml:space="preserve"> </w:t>
      </w:r>
      <w:r w:rsidRPr="00207B91">
        <w:rPr>
          <w:rFonts w:ascii="Sakkal Majalla" w:eastAsia="Times New Roman" w:hAnsi="Sakkal Majalla" w:cs="Sakkal Majalla"/>
          <w:b/>
          <w:bCs/>
          <w:color w:val="1C1E21"/>
          <w:sz w:val="28"/>
          <w:szCs w:val="28"/>
          <w:rtl/>
          <w:lang w:eastAsia="fr-FR"/>
        </w:rPr>
        <w:t>عبوط ميلود، تيقاوي العربي</w:t>
      </w:r>
      <w:r w:rsidRPr="001027CA">
        <w:rPr>
          <w:rFonts w:ascii="Sakkal Majalla" w:eastAsia="Times New Roman" w:hAnsi="Sakkal Majalla" w:cs="Sakkal Majalla"/>
          <w:color w:val="1C1E21"/>
          <w:sz w:val="28"/>
          <w:szCs w:val="28"/>
          <w:rtl/>
          <w:lang w:eastAsia="fr-FR"/>
        </w:rPr>
        <w:t>، الصفقات العمومية في ظل</w:t>
      </w:r>
      <w:r>
        <w:rPr>
          <w:rFonts w:ascii="Sakkal Majalla" w:eastAsia="Times New Roman" w:hAnsi="Sakkal Majalla" w:cs="Sakkal Majalla" w:hint="cs"/>
          <w:color w:val="1C1E21"/>
          <w:sz w:val="28"/>
          <w:szCs w:val="28"/>
          <w:rtl/>
          <w:lang w:eastAsia="fr-FR"/>
        </w:rPr>
        <w:t xml:space="preserve"> المرسوم الرئاسي 15-247- المفهوم المبادئ والاحكام التشريعية الخاصة بها، </w:t>
      </w:r>
      <w:r w:rsidRPr="00830D0F">
        <w:rPr>
          <w:rFonts w:ascii="Sakkal Majalla" w:eastAsia="Times New Roman" w:hAnsi="Sakkal Majalla" w:cs="Sakkal Majalla" w:hint="cs"/>
          <w:color w:val="1C1E21"/>
          <w:sz w:val="28"/>
          <w:szCs w:val="28"/>
          <w:u w:val="single"/>
          <w:rtl/>
          <w:lang w:eastAsia="fr-FR"/>
        </w:rPr>
        <w:t>مجلة اقتصاديات المال والاعمال</w:t>
      </w:r>
      <w:r>
        <w:rPr>
          <w:rFonts w:ascii="Sakkal Majalla" w:eastAsia="Times New Roman" w:hAnsi="Sakkal Majalla" w:cs="Sakkal Majalla" w:hint="cs"/>
          <w:color w:val="1C1E21"/>
          <w:sz w:val="28"/>
          <w:szCs w:val="28"/>
          <w:rtl/>
          <w:lang w:eastAsia="fr-FR"/>
        </w:rPr>
        <w:t xml:space="preserve">، العدد السادس، جوان 2018، ص 225.             </w:t>
      </w:r>
    </w:p>
  </w:footnote>
  <w:footnote w:id="169">
    <w:p w14:paraId="047B6FD2" w14:textId="77777777" w:rsidR="0098217D" w:rsidRPr="00210612" w:rsidRDefault="0098217D" w:rsidP="00121927">
      <w:pPr>
        <w:pStyle w:val="Notedebasdepage"/>
        <w:bidi/>
        <w:jc w:val="both"/>
        <w:rPr>
          <w:rFonts w:ascii="Sakkal Majalla" w:hAnsi="Sakkal Majalla" w:cs="Sakkal Majalla"/>
          <w:sz w:val="28"/>
          <w:szCs w:val="28"/>
          <w:rtl/>
          <w:lang w:bidi="ar-DZ"/>
        </w:rPr>
      </w:pPr>
      <w:r>
        <w:rPr>
          <w:rStyle w:val="Appelnotedebasdep"/>
        </w:rPr>
        <w:footnoteRef/>
      </w:r>
      <w:r>
        <w:t xml:space="preserve"> </w:t>
      </w:r>
      <w:r>
        <w:rPr>
          <w:rFonts w:hint="cs"/>
          <w:rtl/>
        </w:rPr>
        <w:t xml:space="preserve"> </w:t>
      </w:r>
      <w:r w:rsidRPr="00210612">
        <w:rPr>
          <w:rFonts w:ascii="Sakkal Majalla" w:hAnsi="Sakkal Majalla" w:cs="Sakkal Majalla"/>
          <w:b/>
          <w:bCs/>
          <w:sz w:val="28"/>
          <w:szCs w:val="28"/>
          <w:rtl/>
        </w:rPr>
        <w:t>ستو مروة</w:t>
      </w:r>
      <w:r w:rsidRPr="00210612">
        <w:rPr>
          <w:rFonts w:ascii="Sakkal Majalla" w:hAnsi="Sakkal Majalla" w:cs="Sakkal Majalla"/>
          <w:sz w:val="28"/>
          <w:szCs w:val="28"/>
          <w:rtl/>
        </w:rPr>
        <w:t xml:space="preserve">، </w:t>
      </w:r>
      <w:r w:rsidRPr="00210612">
        <w:rPr>
          <w:rFonts w:ascii="Sakkal Majalla" w:hAnsi="Sakkal Majalla" w:cs="Sakkal Majalla"/>
          <w:b/>
          <w:bCs/>
          <w:sz w:val="28"/>
          <w:szCs w:val="28"/>
          <w:rtl/>
        </w:rPr>
        <w:t>بالطيب امينة</w:t>
      </w:r>
      <w:r w:rsidRPr="00210612">
        <w:rPr>
          <w:rFonts w:ascii="Sakkal Majalla" w:hAnsi="Sakkal Majalla" w:cs="Sakkal Majalla"/>
          <w:sz w:val="28"/>
          <w:szCs w:val="28"/>
          <w:rtl/>
        </w:rPr>
        <w:t xml:space="preserve">، امتيازات الإدارة في عقود الصفقات العمومية في ظل المرسوم الرئاسي 15-247، مذكرة مقدمة ضمن متطلبات نيل شهادة الماستر </w:t>
      </w:r>
      <w:r w:rsidRPr="00210612">
        <w:rPr>
          <w:rFonts w:ascii="Sakkal Majalla" w:hAnsi="Sakkal Majalla" w:cs="Sakkal Majalla" w:hint="cs"/>
          <w:sz w:val="28"/>
          <w:szCs w:val="28"/>
          <w:rtl/>
        </w:rPr>
        <w:t>أكاديمي</w:t>
      </w:r>
      <w:r w:rsidRPr="00210612">
        <w:rPr>
          <w:rFonts w:ascii="Sakkal Majalla" w:hAnsi="Sakkal Majalla" w:cs="Sakkal Majalla"/>
          <w:sz w:val="28"/>
          <w:szCs w:val="28"/>
          <w:rtl/>
        </w:rPr>
        <w:t xml:space="preserve">، قانون عام اقتصادي، كلية الحقوق </w:t>
      </w:r>
      <w:r w:rsidRPr="00210612">
        <w:rPr>
          <w:rFonts w:ascii="Sakkal Majalla" w:hAnsi="Sakkal Majalla" w:cs="Sakkal Majalla" w:hint="cs"/>
          <w:sz w:val="28"/>
          <w:szCs w:val="28"/>
          <w:rtl/>
        </w:rPr>
        <w:t>والعلوم</w:t>
      </w:r>
      <w:r w:rsidRPr="00210612">
        <w:rPr>
          <w:rFonts w:ascii="Sakkal Majalla" w:hAnsi="Sakkal Majalla" w:cs="Sakkal Majalla"/>
          <w:sz w:val="28"/>
          <w:szCs w:val="28"/>
          <w:rtl/>
        </w:rPr>
        <w:t xml:space="preserve"> السياسية، جامعة قاصدي </w:t>
      </w:r>
      <w:r w:rsidRPr="00210612">
        <w:rPr>
          <w:rFonts w:ascii="Sakkal Majalla" w:hAnsi="Sakkal Majalla" w:cs="Sakkal Majalla" w:hint="cs"/>
          <w:sz w:val="28"/>
          <w:szCs w:val="28"/>
          <w:rtl/>
        </w:rPr>
        <w:t>مرباح،</w:t>
      </w:r>
      <w:r w:rsidRPr="00210612">
        <w:rPr>
          <w:rFonts w:ascii="Sakkal Majalla" w:hAnsi="Sakkal Majalla" w:cs="Sakkal Majalla"/>
          <w:sz w:val="28"/>
          <w:szCs w:val="28"/>
          <w:rtl/>
        </w:rPr>
        <w:t xml:space="preserve"> ورقلة، 2018-2019، ص 52.</w:t>
      </w:r>
      <w:r>
        <w:rPr>
          <w:rFonts w:ascii="Sakkal Majalla" w:hAnsi="Sakkal Majalla" w:cs="Sakkal Majalla" w:hint="cs"/>
          <w:sz w:val="28"/>
          <w:szCs w:val="28"/>
          <w:rtl/>
        </w:rPr>
        <w:t xml:space="preserve"> </w:t>
      </w:r>
    </w:p>
  </w:footnote>
  <w:footnote w:id="170">
    <w:p w14:paraId="0E7D77E0" w14:textId="77777777" w:rsidR="0098217D" w:rsidRPr="00E8447B" w:rsidRDefault="0098217D" w:rsidP="00121927">
      <w:pPr>
        <w:pStyle w:val="Notedebasdepage"/>
        <w:bidi/>
        <w:jc w:val="both"/>
        <w:rPr>
          <w:rFonts w:ascii="Sakkal Majalla" w:hAnsi="Sakkal Majalla" w:cs="Sakkal Majalla"/>
          <w:sz w:val="28"/>
          <w:szCs w:val="28"/>
          <w:rtl/>
          <w:lang w:bidi="ar-DZ"/>
        </w:rPr>
      </w:pPr>
      <w:r>
        <w:rPr>
          <w:rStyle w:val="Appelnotedebasdep"/>
        </w:rPr>
        <w:footnoteRef/>
      </w:r>
      <w:r>
        <w:t xml:space="preserve"> </w:t>
      </w:r>
      <w:r>
        <w:rPr>
          <w:rFonts w:hint="cs"/>
          <w:rtl/>
          <w:lang w:bidi="ar-DZ"/>
        </w:rPr>
        <w:t xml:space="preserve"> </w:t>
      </w:r>
      <w:r w:rsidRPr="00E8447B">
        <w:rPr>
          <w:rFonts w:ascii="Sakkal Majalla" w:hAnsi="Sakkal Majalla" w:cs="Sakkal Majalla"/>
          <w:b/>
          <w:bCs/>
          <w:sz w:val="28"/>
          <w:szCs w:val="28"/>
          <w:rtl/>
          <w:lang w:bidi="ar-DZ"/>
        </w:rPr>
        <w:t>بن دعاس سهام،</w:t>
      </w:r>
      <w:r w:rsidRPr="00E8447B">
        <w:rPr>
          <w:rFonts w:ascii="Sakkal Majalla" w:hAnsi="Sakkal Majalla" w:cs="Sakkal Majalla"/>
          <w:sz w:val="28"/>
          <w:szCs w:val="28"/>
          <w:rtl/>
          <w:lang w:bidi="ar-DZ"/>
        </w:rPr>
        <w:t xml:space="preserve"> سلطة المصلحة المتعاقدة في تعدل الصفقة العمومية بين التقدير </w:t>
      </w:r>
      <w:r w:rsidRPr="00E8447B">
        <w:rPr>
          <w:rFonts w:ascii="Sakkal Majalla" w:hAnsi="Sakkal Majalla" w:cs="Sakkal Majalla" w:hint="cs"/>
          <w:sz w:val="28"/>
          <w:szCs w:val="28"/>
          <w:rtl/>
          <w:lang w:bidi="ar-DZ"/>
        </w:rPr>
        <w:t>والتقييد</w:t>
      </w:r>
      <w:r w:rsidRPr="00E8447B">
        <w:rPr>
          <w:rFonts w:ascii="Sakkal Majalla" w:hAnsi="Sakkal Majalla" w:cs="Sakkal Majalla"/>
          <w:sz w:val="28"/>
          <w:szCs w:val="28"/>
          <w:rtl/>
          <w:lang w:bidi="ar-DZ"/>
        </w:rPr>
        <w:t xml:space="preserve">، </w:t>
      </w:r>
      <w:r w:rsidRPr="00E8447B">
        <w:rPr>
          <w:rFonts w:ascii="Sakkal Majalla" w:hAnsi="Sakkal Majalla" w:cs="Sakkal Majalla"/>
          <w:sz w:val="28"/>
          <w:szCs w:val="28"/>
          <w:u w:val="single"/>
          <w:rtl/>
          <w:lang w:bidi="ar-DZ"/>
        </w:rPr>
        <w:t xml:space="preserve">دفاتر السياسة </w:t>
      </w:r>
      <w:r w:rsidRPr="00E8447B">
        <w:rPr>
          <w:rFonts w:ascii="Sakkal Majalla" w:hAnsi="Sakkal Majalla" w:cs="Sakkal Majalla" w:hint="cs"/>
          <w:sz w:val="28"/>
          <w:szCs w:val="28"/>
          <w:u w:val="single"/>
          <w:rtl/>
          <w:lang w:bidi="ar-DZ"/>
        </w:rPr>
        <w:t>والقانون</w:t>
      </w:r>
      <w:r w:rsidRPr="00E8447B">
        <w:rPr>
          <w:rFonts w:ascii="Sakkal Majalla" w:hAnsi="Sakkal Majalla" w:cs="Sakkal Majalla"/>
          <w:sz w:val="28"/>
          <w:szCs w:val="28"/>
          <w:rtl/>
          <w:lang w:bidi="ar-DZ"/>
        </w:rPr>
        <w:t>، المجلد 14، العدد 01، 2022، ص 271.</w:t>
      </w:r>
      <w:r>
        <w:rPr>
          <w:rFonts w:ascii="Sakkal Majalla" w:hAnsi="Sakkal Majalla" w:cs="Sakkal Majalla" w:hint="cs"/>
          <w:sz w:val="28"/>
          <w:szCs w:val="28"/>
          <w:rtl/>
          <w:lang w:bidi="ar-DZ"/>
        </w:rPr>
        <w:t xml:space="preserve">                 </w:t>
      </w:r>
    </w:p>
  </w:footnote>
  <w:footnote w:id="171">
    <w:p w14:paraId="7E6C82C5" w14:textId="77777777" w:rsidR="0098217D" w:rsidRPr="005F1BD3" w:rsidRDefault="0098217D" w:rsidP="00121927">
      <w:pPr>
        <w:pStyle w:val="Notedebasdepage"/>
        <w:bidi/>
        <w:jc w:val="both"/>
        <w:rPr>
          <w:rFonts w:ascii="Sakkal Majalla" w:hAnsi="Sakkal Majalla" w:cs="Sakkal Majalla"/>
          <w:sz w:val="28"/>
          <w:szCs w:val="28"/>
          <w:rtl/>
          <w:lang w:bidi="ar-DZ"/>
        </w:rPr>
      </w:pPr>
      <w:r w:rsidRPr="00B0682E">
        <w:rPr>
          <w:rStyle w:val="Appelnotedebasdep"/>
          <w:sz w:val="28"/>
          <w:szCs w:val="28"/>
        </w:rPr>
        <w:footnoteRef/>
      </w:r>
      <w:r w:rsidRPr="00B0682E">
        <w:rPr>
          <w:b/>
          <w:bCs/>
          <w:sz w:val="28"/>
          <w:szCs w:val="28"/>
        </w:rPr>
        <w:t xml:space="preserve"> </w:t>
      </w:r>
      <w:r w:rsidRPr="00B0682E">
        <w:rPr>
          <w:rFonts w:hint="cs"/>
          <w:b/>
          <w:bCs/>
          <w:sz w:val="28"/>
          <w:szCs w:val="28"/>
          <w:rtl/>
          <w:lang w:bidi="ar-DZ"/>
        </w:rPr>
        <w:t xml:space="preserve"> </w:t>
      </w:r>
      <w:r w:rsidRPr="005F1BD3">
        <w:rPr>
          <w:rFonts w:ascii="Sakkal Majalla" w:hAnsi="Sakkal Majalla" w:cs="Sakkal Majalla"/>
          <w:b/>
          <w:bCs/>
          <w:sz w:val="28"/>
          <w:szCs w:val="28"/>
          <w:rtl/>
          <w:lang w:bidi="ar-DZ"/>
        </w:rPr>
        <w:t>عرافة زوبيدة</w:t>
      </w:r>
      <w:r w:rsidRPr="005F1BD3">
        <w:rPr>
          <w:rFonts w:ascii="Sakkal Majalla" w:hAnsi="Sakkal Majalla" w:cs="Sakkal Majalla"/>
          <w:sz w:val="28"/>
          <w:szCs w:val="28"/>
          <w:rtl/>
          <w:lang w:bidi="ar-DZ"/>
        </w:rPr>
        <w:t xml:space="preserve">، المصلحة المتعاقدة الية قانونية لترشيد النفقات العمومية، </w:t>
      </w:r>
      <w:r w:rsidRPr="00DB5A1F">
        <w:rPr>
          <w:rFonts w:ascii="Sakkal Majalla" w:hAnsi="Sakkal Majalla" w:cs="Sakkal Majalla"/>
          <w:sz w:val="28"/>
          <w:szCs w:val="28"/>
          <w:u w:val="single"/>
          <w:rtl/>
          <w:lang w:bidi="ar-DZ"/>
        </w:rPr>
        <w:t xml:space="preserve">مجلة دائرة البحوث والدراسات القانونية </w:t>
      </w:r>
      <w:r w:rsidRPr="00DB5A1F">
        <w:rPr>
          <w:rFonts w:ascii="Sakkal Majalla" w:hAnsi="Sakkal Majalla" w:cs="Sakkal Majalla" w:hint="cs"/>
          <w:sz w:val="28"/>
          <w:szCs w:val="28"/>
          <w:u w:val="single"/>
          <w:rtl/>
          <w:lang w:bidi="ar-DZ"/>
        </w:rPr>
        <w:t>والسياسية</w:t>
      </w:r>
      <w:r w:rsidRPr="005F1BD3">
        <w:rPr>
          <w:rFonts w:ascii="Sakkal Majalla" w:hAnsi="Sakkal Majalla" w:cs="Sakkal Majalla"/>
          <w:sz w:val="28"/>
          <w:szCs w:val="28"/>
          <w:rtl/>
          <w:lang w:bidi="ar-DZ"/>
        </w:rPr>
        <w:t>، العدد السادس، جانفي 2019، ص 56.</w:t>
      </w:r>
      <w:r>
        <w:rPr>
          <w:rFonts w:ascii="Sakkal Majalla" w:hAnsi="Sakkal Majalla" w:cs="Sakkal Majalla" w:hint="cs"/>
          <w:sz w:val="28"/>
          <w:szCs w:val="28"/>
          <w:rtl/>
          <w:lang w:bidi="ar-DZ"/>
        </w:rPr>
        <w:t xml:space="preserve">                      </w:t>
      </w:r>
    </w:p>
  </w:footnote>
  <w:footnote w:id="172">
    <w:p w14:paraId="23E1BAD3" w14:textId="77777777" w:rsidR="0098217D" w:rsidRPr="00BB75B3" w:rsidRDefault="0098217D" w:rsidP="00121927">
      <w:pPr>
        <w:pStyle w:val="Notedebasdepage"/>
        <w:bidi/>
        <w:jc w:val="both"/>
        <w:rPr>
          <w:rFonts w:ascii="Sakkal Majalla" w:hAnsi="Sakkal Majalla" w:cs="Sakkal Majalla"/>
          <w:sz w:val="28"/>
          <w:szCs w:val="28"/>
          <w:rtl/>
          <w:lang w:bidi="ar-DZ"/>
        </w:rPr>
      </w:pPr>
      <w:r w:rsidRPr="003E32BA">
        <w:rPr>
          <w:rStyle w:val="Appelnotedebasdep"/>
          <w:sz w:val="28"/>
          <w:szCs w:val="28"/>
        </w:rPr>
        <w:footnoteRef/>
      </w:r>
      <w:r w:rsidRPr="003E32BA">
        <w:rPr>
          <w:rFonts w:ascii="Sakkal Majalla" w:hAnsi="Sakkal Majalla" w:cs="Sakkal Majalla"/>
          <w:b/>
          <w:bCs/>
          <w:sz w:val="28"/>
          <w:szCs w:val="28"/>
        </w:rPr>
        <w:t xml:space="preserve"> </w:t>
      </w:r>
      <w:r>
        <w:rPr>
          <w:rFonts w:ascii="Sakkal Majalla" w:hAnsi="Sakkal Majalla" w:cs="Sakkal Majalla"/>
          <w:b/>
          <w:bCs/>
          <w:sz w:val="28"/>
          <w:szCs w:val="28"/>
          <w:rtl/>
          <w:lang w:bidi="ar-DZ"/>
        </w:rPr>
        <w:t>بودالي محمد</w:t>
      </w:r>
      <w:r>
        <w:rPr>
          <w:rFonts w:ascii="Sakkal Majalla" w:hAnsi="Sakkal Majalla" w:cs="Sakkal Majalla" w:hint="cs"/>
          <w:b/>
          <w:bCs/>
          <w:sz w:val="28"/>
          <w:szCs w:val="28"/>
          <w:rtl/>
          <w:lang w:bidi="ar-DZ"/>
        </w:rPr>
        <w:t>،</w:t>
      </w:r>
      <w:r w:rsidRPr="003E32BA">
        <w:rPr>
          <w:rFonts w:ascii="Sakkal Majalla" w:hAnsi="Sakkal Majalla" w:cs="Sakkal Majalla"/>
          <w:b/>
          <w:bCs/>
          <w:sz w:val="28"/>
          <w:szCs w:val="28"/>
          <w:rtl/>
          <w:lang w:bidi="ar-DZ"/>
        </w:rPr>
        <w:t xml:space="preserve"> عروس فوزية، </w:t>
      </w:r>
      <w:r w:rsidRPr="00BB75B3">
        <w:rPr>
          <w:rFonts w:ascii="Sakkal Majalla" w:hAnsi="Sakkal Majalla" w:cs="Sakkal Majalla" w:hint="cs"/>
          <w:sz w:val="28"/>
          <w:szCs w:val="28"/>
          <w:rtl/>
          <w:lang w:bidi="ar-DZ"/>
        </w:rPr>
        <w:t>اخلال المصلحة المتعاقدة بتنفي</w:t>
      </w:r>
      <w:r w:rsidRPr="00BB75B3">
        <w:rPr>
          <w:rFonts w:ascii="Sakkal Majalla" w:hAnsi="Sakkal Majalla" w:cs="Sakkal Majalla" w:hint="eastAsia"/>
          <w:sz w:val="28"/>
          <w:szCs w:val="28"/>
          <w:rtl/>
          <w:lang w:bidi="ar-DZ"/>
        </w:rPr>
        <w:t>ذ</w:t>
      </w:r>
      <w:r w:rsidRPr="00BB75B3">
        <w:rPr>
          <w:rFonts w:ascii="Sakkal Majalla" w:hAnsi="Sakkal Majalla" w:cs="Sakkal Majalla" w:hint="cs"/>
          <w:sz w:val="28"/>
          <w:szCs w:val="28"/>
          <w:rtl/>
          <w:lang w:bidi="ar-DZ"/>
        </w:rPr>
        <w:t xml:space="preserve"> التزاماتها التعاقدية ذات الطبيعة الفنية، مجلة القانون</w:t>
      </w:r>
      <w:r>
        <w:rPr>
          <w:rFonts w:ascii="Sakkal Majalla" w:hAnsi="Sakkal Majalla" w:cs="Sakkal Majalla" w:hint="cs"/>
          <w:sz w:val="28"/>
          <w:szCs w:val="28"/>
          <w:rtl/>
          <w:lang w:bidi="ar-DZ"/>
        </w:rPr>
        <w:t xml:space="preserve"> و</w:t>
      </w:r>
      <w:r w:rsidRPr="00BB75B3">
        <w:rPr>
          <w:rFonts w:ascii="Sakkal Majalla" w:hAnsi="Sakkal Majalla" w:cs="Sakkal Majalla" w:hint="cs"/>
          <w:sz w:val="28"/>
          <w:szCs w:val="28"/>
          <w:rtl/>
          <w:lang w:bidi="ar-DZ"/>
        </w:rPr>
        <w:t xml:space="preserve">العلوم السياسية، المجلد الرابع، </w:t>
      </w:r>
      <w:r w:rsidRPr="00FB6F68">
        <w:rPr>
          <w:rFonts w:ascii="Sakkal Majalla" w:hAnsi="Sakkal Majalla" w:cs="Sakkal Majalla" w:hint="cs"/>
          <w:sz w:val="28"/>
          <w:szCs w:val="28"/>
          <w:rtl/>
          <w:lang w:bidi="ar-DZ"/>
        </w:rPr>
        <w:t xml:space="preserve">العدد 02، </w:t>
      </w:r>
      <w:r w:rsidRPr="00BB75B3">
        <w:rPr>
          <w:rFonts w:ascii="Sakkal Majalla" w:hAnsi="Sakkal Majalla" w:cs="Sakkal Majalla" w:hint="cs"/>
          <w:sz w:val="28"/>
          <w:szCs w:val="28"/>
          <w:rtl/>
          <w:lang w:bidi="ar-DZ"/>
        </w:rPr>
        <w:t xml:space="preserve">جوان 2018، ص 313 .       </w:t>
      </w:r>
    </w:p>
  </w:footnote>
  <w:footnote w:id="173">
    <w:p w14:paraId="25C902DA" w14:textId="77777777" w:rsidR="0098217D" w:rsidRDefault="0098217D" w:rsidP="00121927">
      <w:pPr>
        <w:pStyle w:val="Notedebasdepage"/>
        <w:bidi/>
        <w:rPr>
          <w:rtl/>
          <w:lang w:bidi="ar-DZ"/>
        </w:rPr>
      </w:pPr>
      <w:r>
        <w:rPr>
          <w:rStyle w:val="Appelnotedebasdep"/>
        </w:rPr>
        <w:footnoteRef/>
      </w:r>
      <w:r>
        <w:t xml:space="preserve"> </w:t>
      </w:r>
      <w:r w:rsidRPr="006F1043">
        <w:rPr>
          <w:rFonts w:ascii="Sakkal Majalla" w:hAnsi="Sakkal Majalla" w:cs="Sakkal Majalla"/>
          <w:b/>
          <w:bCs/>
          <w:sz w:val="28"/>
          <w:szCs w:val="28"/>
          <w:rtl/>
        </w:rPr>
        <w:t>سهام بن دعاس</w:t>
      </w:r>
      <w:r w:rsidRPr="00AA304F">
        <w:rPr>
          <w:rFonts w:ascii="Sakkal Majalla" w:hAnsi="Sakkal Majalla" w:cs="Sakkal Majalla"/>
          <w:sz w:val="28"/>
          <w:szCs w:val="28"/>
          <w:rtl/>
        </w:rPr>
        <w:t xml:space="preserve">، احكام فسخ الصفقة العمومية في ظل المرسوم الرئاسي 15-247، </w:t>
      </w:r>
      <w:r w:rsidRPr="00AA304F">
        <w:rPr>
          <w:rFonts w:ascii="Sakkal Majalla" w:hAnsi="Sakkal Majalla" w:cs="Sakkal Majalla"/>
          <w:sz w:val="28"/>
          <w:szCs w:val="28"/>
          <w:u w:val="single"/>
          <w:rtl/>
        </w:rPr>
        <w:t>المجلة الجزائرية للعلوم القانونية والسياسية</w:t>
      </w:r>
      <w:r w:rsidRPr="00AA304F">
        <w:rPr>
          <w:rFonts w:ascii="Sakkal Majalla" w:hAnsi="Sakkal Majalla" w:cs="Sakkal Majalla"/>
          <w:sz w:val="28"/>
          <w:szCs w:val="28"/>
          <w:rtl/>
        </w:rPr>
        <w:t>، المجلد 57، العدد 05، جامعة محمد لمين دباغين، سطيف 2، 2020، ص 327 و328.</w:t>
      </w:r>
      <w:r w:rsidRPr="00AA304F">
        <w:rPr>
          <w:rFonts w:hint="cs"/>
          <w:sz w:val="28"/>
          <w:szCs w:val="28"/>
          <w:rtl/>
        </w:rPr>
        <w:t xml:space="preserve">  </w:t>
      </w:r>
      <w:r>
        <w:rPr>
          <w:rFonts w:hint="cs"/>
          <w:sz w:val="28"/>
          <w:szCs w:val="28"/>
          <w:rtl/>
        </w:rPr>
        <w:t xml:space="preserve">  </w:t>
      </w:r>
    </w:p>
  </w:footnote>
  <w:footnote w:id="174">
    <w:p w14:paraId="2B7F22A3" w14:textId="77777777" w:rsidR="0098217D" w:rsidRPr="00F56D94" w:rsidRDefault="0098217D" w:rsidP="00121927">
      <w:pPr>
        <w:pStyle w:val="Notedebasdepage"/>
        <w:bidi/>
        <w:jc w:val="both"/>
        <w:rPr>
          <w:rFonts w:ascii="Sakkal Majalla" w:hAnsi="Sakkal Majalla" w:cs="Sakkal Majalla"/>
          <w:sz w:val="28"/>
          <w:szCs w:val="28"/>
          <w:rtl/>
          <w:lang w:bidi="ar-DZ"/>
        </w:rPr>
      </w:pPr>
      <w:r w:rsidRPr="00F56D94">
        <w:rPr>
          <w:rStyle w:val="Appelnotedebasdep"/>
          <w:sz w:val="28"/>
          <w:szCs w:val="28"/>
        </w:rPr>
        <w:footnoteRef/>
      </w:r>
      <w:r w:rsidRPr="00F56D94">
        <w:rPr>
          <w:rFonts w:ascii="Sakkal Majalla" w:hAnsi="Sakkal Majalla" w:cs="Sakkal Majalla"/>
          <w:sz w:val="28"/>
          <w:szCs w:val="28"/>
        </w:rPr>
        <w:t xml:space="preserve"> </w:t>
      </w:r>
      <w:r w:rsidRPr="00F56D94">
        <w:rPr>
          <w:rFonts w:ascii="Sakkal Majalla" w:hAnsi="Sakkal Majalla" w:cs="Sakkal Majalla"/>
          <w:sz w:val="28"/>
          <w:szCs w:val="28"/>
          <w:rtl/>
          <w:lang w:bidi="ar-DZ"/>
        </w:rPr>
        <w:t xml:space="preserve"> </w:t>
      </w:r>
      <w:r w:rsidRPr="00F56D94">
        <w:rPr>
          <w:rFonts w:ascii="Sakkal Majalla" w:hAnsi="Sakkal Majalla" w:cs="Sakkal Majalla"/>
          <w:b/>
          <w:bCs/>
          <w:sz w:val="28"/>
          <w:szCs w:val="28"/>
          <w:rtl/>
          <w:lang w:bidi="ar-DZ"/>
        </w:rPr>
        <w:t>سهام بن دعاس</w:t>
      </w:r>
      <w:r w:rsidRPr="00F56D94">
        <w:rPr>
          <w:rFonts w:ascii="Sakkal Majalla" w:hAnsi="Sakkal Majalla" w:cs="Sakkal Majalla"/>
          <w:sz w:val="28"/>
          <w:szCs w:val="28"/>
          <w:rtl/>
          <w:lang w:bidi="ar-DZ"/>
        </w:rPr>
        <w:t>، مرجع نفسه، ص 327 و328.</w:t>
      </w:r>
    </w:p>
  </w:footnote>
  <w:footnote w:id="175">
    <w:p w14:paraId="47609EF5" w14:textId="77777777" w:rsidR="0098217D" w:rsidRPr="00F56D94" w:rsidRDefault="0098217D" w:rsidP="00121927">
      <w:pPr>
        <w:pStyle w:val="Notedebasdepage"/>
        <w:bidi/>
        <w:jc w:val="both"/>
        <w:rPr>
          <w:rFonts w:ascii="Sakkal Majalla" w:hAnsi="Sakkal Majalla" w:cs="Sakkal Majalla"/>
          <w:sz w:val="28"/>
          <w:szCs w:val="28"/>
          <w:rtl/>
          <w:lang w:bidi="ar-DZ"/>
        </w:rPr>
      </w:pPr>
      <w:r w:rsidRPr="00F56D94">
        <w:rPr>
          <w:rStyle w:val="Appelnotedebasdep"/>
          <w:sz w:val="28"/>
          <w:szCs w:val="28"/>
        </w:rPr>
        <w:footnoteRef/>
      </w:r>
      <w:r w:rsidRPr="00F56D94">
        <w:rPr>
          <w:rFonts w:ascii="Sakkal Majalla" w:hAnsi="Sakkal Majalla" w:cs="Sakkal Majalla"/>
          <w:sz w:val="28"/>
          <w:szCs w:val="28"/>
        </w:rPr>
        <w:t xml:space="preserve"> </w:t>
      </w:r>
      <w:r w:rsidRPr="00F56D94">
        <w:rPr>
          <w:rFonts w:ascii="Sakkal Majalla" w:hAnsi="Sakkal Majalla" w:cs="Sakkal Majalla"/>
          <w:b/>
          <w:bCs/>
          <w:sz w:val="28"/>
          <w:szCs w:val="28"/>
          <w:rtl/>
          <w:lang w:bidi="ar-DZ"/>
        </w:rPr>
        <w:t>محمد الصادق قابسي</w:t>
      </w:r>
      <w:r w:rsidRPr="00F56D94">
        <w:rPr>
          <w:rFonts w:ascii="Sakkal Majalla" w:hAnsi="Sakkal Majalla" w:cs="Sakkal Majalla"/>
          <w:sz w:val="28"/>
          <w:szCs w:val="28"/>
          <w:rtl/>
          <w:lang w:bidi="ar-DZ"/>
        </w:rPr>
        <w:t>، سلطة المصلحة المتعاقدة في الفسخ الجزائي للصفقة العمومية، مجلة العلوم الاجتماعية والإنسانية، العدد 16، جامعة محمد الشريف مساعدية، سوق اهراس، 2018، ص 448</w:t>
      </w:r>
      <w:r>
        <w:rPr>
          <w:rFonts w:ascii="Sakkal Majalla" w:hAnsi="Sakkal Majalla" w:cs="Sakkal Majalla" w:hint="cs"/>
          <w:sz w:val="28"/>
          <w:szCs w:val="28"/>
          <w:rtl/>
          <w:lang w:bidi="ar-DZ"/>
        </w:rPr>
        <w:t>.</w:t>
      </w:r>
    </w:p>
  </w:footnote>
  <w:footnote w:id="176">
    <w:p w14:paraId="60BEEB61" w14:textId="77777777" w:rsidR="0098217D" w:rsidRPr="00035B0D" w:rsidRDefault="0098217D" w:rsidP="00121927">
      <w:pPr>
        <w:pStyle w:val="Notedebasdepage"/>
        <w:bidi/>
        <w:rPr>
          <w:rFonts w:ascii="Sakkal Majalla" w:hAnsi="Sakkal Majalla" w:cs="Sakkal Majalla"/>
          <w:sz w:val="28"/>
          <w:szCs w:val="28"/>
          <w:rtl/>
          <w:lang w:bidi="ar-DZ"/>
        </w:rPr>
      </w:pPr>
      <w:r w:rsidRPr="00035B0D">
        <w:rPr>
          <w:rStyle w:val="Appelnotedebasdep"/>
          <w:sz w:val="28"/>
          <w:szCs w:val="28"/>
        </w:rPr>
        <w:footnoteRef/>
      </w:r>
      <w:r w:rsidRPr="00035B0D">
        <w:rPr>
          <w:rFonts w:ascii="Sakkal Majalla" w:hAnsi="Sakkal Majalla" w:cs="Sakkal Majalla"/>
          <w:sz w:val="28"/>
          <w:szCs w:val="28"/>
        </w:rPr>
        <w:t xml:space="preserve"> </w:t>
      </w:r>
      <w:r w:rsidRPr="00035B0D">
        <w:rPr>
          <w:rFonts w:ascii="Sakkal Majalla" w:hAnsi="Sakkal Majalla" w:cs="Sakkal Majalla"/>
          <w:sz w:val="28"/>
          <w:szCs w:val="28"/>
          <w:rtl/>
          <w:lang w:bidi="ar-DZ"/>
        </w:rPr>
        <w:t>انظر المادة 124 من المرسوم الرئاسي رقم 15-247.</w:t>
      </w:r>
    </w:p>
  </w:footnote>
  <w:footnote w:id="177">
    <w:p w14:paraId="1758C1EE" w14:textId="77777777" w:rsidR="0098217D" w:rsidRPr="00C33D93" w:rsidRDefault="0098217D" w:rsidP="00121927">
      <w:pPr>
        <w:pStyle w:val="Notedebasdepage"/>
        <w:bidi/>
        <w:jc w:val="both"/>
        <w:rPr>
          <w:rtl/>
          <w:lang w:bidi="ar-DZ"/>
        </w:rPr>
      </w:pPr>
      <w:r>
        <w:rPr>
          <w:rStyle w:val="Appelnotedebasdep"/>
        </w:rPr>
        <w:footnoteRef/>
      </w:r>
      <w:r>
        <w:t xml:space="preserve"> </w:t>
      </w:r>
      <w:r>
        <w:rPr>
          <w:rFonts w:hint="cs"/>
          <w:rtl/>
          <w:lang w:bidi="ar-DZ"/>
        </w:rPr>
        <w:t xml:space="preserve"> </w:t>
      </w:r>
      <w:r w:rsidRPr="00C555A3">
        <w:rPr>
          <w:rFonts w:ascii="Sakkal Majalla" w:hAnsi="Sakkal Majalla" w:cs="Sakkal Majalla"/>
          <w:b/>
          <w:bCs/>
          <w:sz w:val="28"/>
          <w:szCs w:val="28"/>
          <w:rtl/>
          <w:lang w:bidi="ar-DZ"/>
        </w:rPr>
        <w:t>جليل مونية</w:t>
      </w:r>
      <w:r w:rsidRPr="00C555A3">
        <w:rPr>
          <w:rFonts w:ascii="Sakkal Majalla" w:hAnsi="Sakkal Majalla" w:cs="Sakkal Majalla"/>
          <w:sz w:val="28"/>
          <w:szCs w:val="28"/>
          <w:rtl/>
        </w:rPr>
        <w:t xml:space="preserve">، التنظيم الجديد للصفقات العمومية وفقا للمرسوم الرئاسي 15/247، موفم </w:t>
      </w:r>
      <w:r w:rsidRPr="00C555A3">
        <w:rPr>
          <w:rFonts w:ascii="Sakkal Majalla" w:hAnsi="Sakkal Majalla" w:cs="Sakkal Majalla" w:hint="cs"/>
          <w:sz w:val="28"/>
          <w:szCs w:val="28"/>
          <w:rtl/>
        </w:rPr>
        <w:t>للنشر الجزائر</w:t>
      </w:r>
      <w:r w:rsidRPr="00C555A3">
        <w:rPr>
          <w:rFonts w:ascii="Sakkal Majalla" w:hAnsi="Sakkal Majalla" w:cs="Sakkal Majalla"/>
          <w:sz w:val="28"/>
          <w:szCs w:val="28"/>
          <w:rtl/>
        </w:rPr>
        <w:t xml:space="preserve"> ،</w:t>
      </w:r>
      <w:r w:rsidRPr="00C555A3">
        <w:rPr>
          <w:rFonts w:ascii="Sakkal Majalla" w:hAnsi="Sakkal Majalla" w:cs="Sakkal Majalla" w:hint="cs"/>
          <w:sz w:val="28"/>
          <w:szCs w:val="28"/>
          <w:rtl/>
        </w:rPr>
        <w:t>2018</w:t>
      </w:r>
      <w:r w:rsidRPr="00C555A3">
        <w:rPr>
          <w:rFonts w:ascii="Sakkal Majalla" w:hAnsi="Sakkal Majalla" w:cs="Sakkal Majalla" w:hint="cs"/>
          <w:sz w:val="28"/>
          <w:szCs w:val="28"/>
          <w:rtl/>
          <w:lang w:bidi="ar-DZ"/>
        </w:rPr>
        <w:t>،</w:t>
      </w:r>
      <w:r w:rsidRPr="00C555A3">
        <w:rPr>
          <w:rFonts w:ascii="Sakkal Majalla" w:hAnsi="Sakkal Majalla" w:cs="Sakkal Majalla"/>
          <w:sz w:val="28"/>
          <w:szCs w:val="28"/>
          <w:rtl/>
          <w:lang w:bidi="ar-DZ"/>
        </w:rPr>
        <w:t xml:space="preserve"> ص 177.</w:t>
      </w:r>
    </w:p>
  </w:footnote>
  <w:footnote w:id="178">
    <w:p w14:paraId="43148B32" w14:textId="77777777" w:rsidR="0098217D" w:rsidRPr="00035B0D" w:rsidRDefault="0098217D" w:rsidP="00121927">
      <w:pPr>
        <w:pStyle w:val="Notedebasdepage"/>
        <w:bidi/>
        <w:jc w:val="both"/>
        <w:rPr>
          <w:rFonts w:ascii="Sakkal Majalla" w:hAnsi="Sakkal Majalla" w:cs="Sakkal Majalla"/>
          <w:color w:val="FF0000"/>
          <w:sz w:val="28"/>
          <w:szCs w:val="28"/>
          <w:rtl/>
          <w:lang w:bidi="ar-DZ"/>
        </w:rPr>
      </w:pPr>
      <w:r w:rsidRPr="001A27FB">
        <w:rPr>
          <w:rStyle w:val="Appelnotedebasdep"/>
          <w:sz w:val="28"/>
          <w:szCs w:val="28"/>
        </w:rPr>
        <w:footnoteRef/>
      </w:r>
      <w:r w:rsidRPr="001A27FB">
        <w:rPr>
          <w:rFonts w:ascii="Sakkal Majalla" w:hAnsi="Sakkal Majalla" w:cs="Sakkal Majalla"/>
          <w:sz w:val="28"/>
          <w:szCs w:val="28"/>
        </w:rPr>
        <w:t xml:space="preserve"> </w:t>
      </w:r>
      <w:r w:rsidRPr="001A27FB">
        <w:rPr>
          <w:rFonts w:ascii="Sakkal Majalla" w:hAnsi="Sakkal Majalla" w:cs="Sakkal Majalla"/>
          <w:sz w:val="28"/>
          <w:szCs w:val="28"/>
          <w:rtl/>
          <w:lang w:bidi="ar-DZ"/>
        </w:rPr>
        <w:t xml:space="preserve">  </w:t>
      </w:r>
      <w:r w:rsidRPr="001A27FB">
        <w:rPr>
          <w:rFonts w:ascii="Sakkal Majalla" w:hAnsi="Sakkal Majalla" w:cs="Sakkal Majalla"/>
          <w:b/>
          <w:bCs/>
          <w:sz w:val="28"/>
          <w:szCs w:val="28"/>
          <w:rtl/>
          <w:lang w:bidi="ar-DZ"/>
        </w:rPr>
        <w:t>تياب نادية</w:t>
      </w:r>
      <w:r w:rsidRPr="001A27FB">
        <w:rPr>
          <w:rFonts w:ascii="Sakkal Majalla" w:hAnsi="Sakkal Majalla" w:cs="Sakkal Majalla"/>
          <w:sz w:val="28"/>
          <w:szCs w:val="28"/>
          <w:rtl/>
          <w:lang w:bidi="ar-DZ"/>
        </w:rPr>
        <w:t xml:space="preserve">، اليات مواجهة الفساد في مجال الصفقات </w:t>
      </w:r>
      <w:r w:rsidRPr="001A27FB">
        <w:rPr>
          <w:rFonts w:ascii="Sakkal Majalla" w:hAnsi="Sakkal Majalla" w:cs="Sakkal Majalla" w:hint="cs"/>
          <w:sz w:val="28"/>
          <w:szCs w:val="28"/>
          <w:rtl/>
          <w:lang w:bidi="ar-DZ"/>
        </w:rPr>
        <w:t>العمومي</w:t>
      </w:r>
      <w:r>
        <w:rPr>
          <w:rFonts w:ascii="Sakkal Majalla" w:hAnsi="Sakkal Majalla" w:cs="Sakkal Majalla" w:hint="cs"/>
          <w:sz w:val="28"/>
          <w:szCs w:val="28"/>
          <w:rtl/>
          <w:lang w:bidi="ar-DZ"/>
        </w:rPr>
        <w:t>ة</w:t>
      </w:r>
      <w:r w:rsidRPr="001A27FB">
        <w:rPr>
          <w:rFonts w:ascii="Sakkal Majalla" w:hAnsi="Sakkal Majalla" w:cs="Sakkal Majalla" w:hint="cs"/>
          <w:sz w:val="28"/>
          <w:szCs w:val="28"/>
          <w:rtl/>
          <w:lang w:bidi="ar-DZ"/>
        </w:rPr>
        <w:t>،</w:t>
      </w:r>
      <w:r w:rsidRPr="001A27FB">
        <w:rPr>
          <w:rFonts w:ascii="Sakkal Majalla" w:hAnsi="Sakkal Majalla" w:cs="Sakkal Majalla"/>
          <w:sz w:val="28"/>
          <w:szCs w:val="28"/>
          <w:rtl/>
          <w:lang w:bidi="ar-DZ"/>
        </w:rPr>
        <w:t xml:space="preserve"> ص </w:t>
      </w:r>
      <w:r w:rsidRPr="001A27FB">
        <w:rPr>
          <w:rFonts w:ascii="Sakkal Majalla" w:hAnsi="Sakkal Majalla" w:cs="Sakkal Majalla" w:hint="cs"/>
          <w:sz w:val="28"/>
          <w:szCs w:val="28"/>
          <w:rtl/>
          <w:lang w:bidi="ar-DZ"/>
        </w:rPr>
        <w:t>263.</w:t>
      </w:r>
    </w:p>
  </w:footnote>
  <w:footnote w:id="179">
    <w:p w14:paraId="062CDECD" w14:textId="77777777" w:rsidR="0098217D" w:rsidRPr="00DD129C" w:rsidRDefault="0098217D" w:rsidP="00121927">
      <w:pPr>
        <w:pStyle w:val="Notedebasdepage"/>
        <w:bidi/>
        <w:jc w:val="both"/>
        <w:rPr>
          <w:rFonts w:ascii="Sakkal Majalla" w:hAnsi="Sakkal Majalla" w:cs="Sakkal Majalla"/>
          <w:sz w:val="28"/>
          <w:szCs w:val="28"/>
          <w:rtl/>
          <w:lang w:bidi="ar-DZ"/>
        </w:rPr>
      </w:pPr>
      <w:r w:rsidRPr="001A27FB">
        <w:rPr>
          <w:rStyle w:val="Appelnotedebasdep"/>
          <w:sz w:val="28"/>
          <w:szCs w:val="28"/>
        </w:rPr>
        <w:footnoteRef/>
      </w:r>
      <w:r w:rsidRPr="001A27FB">
        <w:rPr>
          <w:rFonts w:ascii="Sakkal Majalla" w:hAnsi="Sakkal Majalla" w:cs="Sakkal Majalla"/>
          <w:sz w:val="28"/>
          <w:szCs w:val="28"/>
        </w:rPr>
        <w:t xml:space="preserve"> </w:t>
      </w:r>
      <w:r w:rsidRPr="001A27FB">
        <w:rPr>
          <w:rFonts w:ascii="Sakkal Majalla" w:hAnsi="Sakkal Majalla" w:cs="Sakkal Majalla"/>
          <w:b/>
          <w:bCs/>
          <w:sz w:val="28"/>
          <w:szCs w:val="28"/>
          <w:rtl/>
        </w:rPr>
        <w:t>نصري منصور نابلسي</w:t>
      </w:r>
      <w:r w:rsidRPr="001A27FB">
        <w:rPr>
          <w:rFonts w:ascii="Sakkal Majalla" w:hAnsi="Sakkal Majalla" w:cs="Sakkal Majalla"/>
          <w:sz w:val="28"/>
          <w:szCs w:val="28"/>
          <w:rtl/>
        </w:rPr>
        <w:t xml:space="preserve">، العقود الإدارية دراسة </w:t>
      </w:r>
      <w:r w:rsidRPr="001A27FB">
        <w:rPr>
          <w:rFonts w:ascii="Sakkal Majalla" w:hAnsi="Sakkal Majalla" w:cs="Sakkal Majalla" w:hint="cs"/>
          <w:sz w:val="28"/>
          <w:szCs w:val="28"/>
          <w:rtl/>
        </w:rPr>
        <w:t>مقارنة،</w:t>
      </w:r>
      <w:r w:rsidRPr="001A27FB">
        <w:rPr>
          <w:rFonts w:ascii="Sakkal Majalla" w:hAnsi="Sakkal Majalla" w:cs="Sakkal Majalla"/>
          <w:sz w:val="28"/>
          <w:szCs w:val="28"/>
          <w:rtl/>
        </w:rPr>
        <w:t xml:space="preserve"> منشورات زين </w:t>
      </w:r>
      <w:r w:rsidRPr="001A27FB">
        <w:rPr>
          <w:rFonts w:ascii="Sakkal Majalla" w:hAnsi="Sakkal Majalla" w:cs="Sakkal Majalla" w:hint="cs"/>
          <w:sz w:val="28"/>
          <w:szCs w:val="28"/>
          <w:rtl/>
        </w:rPr>
        <w:t>الحقوقية، الإسكندرية</w:t>
      </w:r>
      <w:r w:rsidRPr="001A27FB">
        <w:rPr>
          <w:rFonts w:ascii="Sakkal Majalla" w:hAnsi="Sakkal Majalla" w:cs="Sakkal Majalla"/>
          <w:sz w:val="28"/>
          <w:szCs w:val="28"/>
          <w:rtl/>
        </w:rPr>
        <w:t xml:space="preserve"> طبعة </w:t>
      </w:r>
      <w:r w:rsidRPr="001A27FB">
        <w:rPr>
          <w:rFonts w:ascii="Sakkal Majalla" w:hAnsi="Sakkal Majalla" w:cs="Sakkal Majalla" w:hint="cs"/>
          <w:sz w:val="28"/>
          <w:szCs w:val="28"/>
          <w:rtl/>
        </w:rPr>
        <w:t>02،</w:t>
      </w:r>
      <w:r w:rsidRPr="001A27FB">
        <w:rPr>
          <w:rFonts w:ascii="Sakkal Majalla" w:hAnsi="Sakkal Majalla" w:cs="Sakkal Majalla"/>
          <w:sz w:val="28"/>
          <w:szCs w:val="28"/>
          <w:rtl/>
        </w:rPr>
        <w:t xml:space="preserve"> 2012</w:t>
      </w:r>
      <w:r w:rsidRPr="001A27FB">
        <w:rPr>
          <w:rFonts w:ascii="Sakkal Majalla" w:hAnsi="Sakkal Majalla" w:cs="Sakkal Majalla"/>
          <w:sz w:val="28"/>
          <w:szCs w:val="28"/>
          <w:rtl/>
          <w:lang w:bidi="ar-DZ"/>
        </w:rPr>
        <w:t xml:space="preserve">              ص</w:t>
      </w:r>
      <w:r w:rsidRPr="001A27FB">
        <w:rPr>
          <w:rFonts w:ascii="Sakkal Majalla" w:hAnsi="Sakkal Majalla" w:cs="Sakkal Majalla" w:hint="cs"/>
          <w:sz w:val="28"/>
          <w:szCs w:val="28"/>
          <w:rtl/>
          <w:lang w:bidi="ar-DZ"/>
        </w:rPr>
        <w:t>179</w:t>
      </w:r>
      <w:r w:rsidRPr="00DD129C">
        <w:rPr>
          <w:rFonts w:ascii="Sakkal Majalla" w:hAnsi="Sakkal Majalla" w:cs="Sakkal Majalla" w:hint="cs"/>
          <w:sz w:val="28"/>
          <w:szCs w:val="28"/>
          <w:rtl/>
          <w:lang w:bidi="ar-DZ"/>
        </w:rPr>
        <w:t>.</w:t>
      </w:r>
    </w:p>
  </w:footnote>
  <w:footnote w:id="180">
    <w:p w14:paraId="026C0597" w14:textId="77777777" w:rsidR="0098217D" w:rsidRPr="00E87CE3" w:rsidRDefault="0098217D" w:rsidP="00121927">
      <w:pPr>
        <w:pStyle w:val="Notedebasdepage"/>
        <w:bidi/>
        <w:jc w:val="both"/>
        <w:rPr>
          <w:rFonts w:ascii="Sakkal Majalla" w:hAnsi="Sakkal Majalla" w:cs="Sakkal Majalla"/>
          <w:sz w:val="28"/>
          <w:szCs w:val="28"/>
          <w:rtl/>
          <w:lang w:bidi="ar-DZ"/>
        </w:rPr>
      </w:pPr>
      <w:r>
        <w:rPr>
          <w:rStyle w:val="Appelnotedebasdep"/>
        </w:rPr>
        <w:footnoteRef/>
      </w:r>
      <w:r>
        <w:t xml:space="preserve"> </w:t>
      </w:r>
      <w:r>
        <w:rPr>
          <w:rFonts w:hint="cs"/>
          <w:rtl/>
          <w:lang w:bidi="ar-DZ"/>
        </w:rPr>
        <w:t xml:space="preserve"> </w:t>
      </w:r>
      <w:r w:rsidRPr="00E87CE3">
        <w:rPr>
          <w:rFonts w:ascii="Sakkal Majalla" w:hAnsi="Sakkal Majalla" w:cs="Sakkal Majalla"/>
          <w:sz w:val="28"/>
          <w:szCs w:val="28"/>
          <w:rtl/>
        </w:rPr>
        <w:t>انظر المادة 02 من الامر 10- 02 المؤرخ في 26 اوت 2010، المتعلق بمجلس المحاسبة، ج.ر.ج.ج.د.ش عدد</w:t>
      </w:r>
      <w:r w:rsidRPr="00E87CE3">
        <w:rPr>
          <w:rFonts w:ascii="Sakkal Majalla" w:hAnsi="Sakkal Majalla" w:cs="Sakkal Majalla" w:hint="cs"/>
          <w:sz w:val="28"/>
          <w:szCs w:val="28"/>
          <w:rtl/>
        </w:rPr>
        <w:t>50،</w:t>
      </w:r>
      <w:r w:rsidRPr="00E87CE3">
        <w:rPr>
          <w:rFonts w:ascii="Sakkal Majalla" w:hAnsi="Sakkal Majalla" w:cs="Sakkal Majalla"/>
          <w:sz w:val="28"/>
          <w:szCs w:val="28"/>
          <w:rtl/>
        </w:rPr>
        <w:t xml:space="preserve"> الصادرة بتاريخ 01 سبتمبر </w:t>
      </w:r>
      <w:r>
        <w:rPr>
          <w:rFonts w:ascii="Sakkal Majalla" w:hAnsi="Sakkal Majalla" w:cs="Sakkal Majalla" w:hint="cs"/>
          <w:sz w:val="28"/>
          <w:szCs w:val="28"/>
          <w:rtl/>
        </w:rPr>
        <w:t>2</w:t>
      </w:r>
      <w:r w:rsidRPr="00E87CE3">
        <w:rPr>
          <w:rFonts w:ascii="Sakkal Majalla" w:hAnsi="Sakkal Majalla" w:cs="Sakkal Majalla" w:hint="cs"/>
          <w:sz w:val="28"/>
          <w:szCs w:val="28"/>
          <w:rtl/>
        </w:rPr>
        <w:t>010،</w:t>
      </w:r>
      <w:r w:rsidRPr="00E87CE3">
        <w:rPr>
          <w:rFonts w:ascii="Sakkal Majalla" w:hAnsi="Sakkal Majalla" w:cs="Sakkal Majalla"/>
          <w:sz w:val="28"/>
          <w:szCs w:val="28"/>
          <w:rtl/>
        </w:rPr>
        <w:t xml:space="preserve"> المعدل </w:t>
      </w:r>
      <w:r w:rsidRPr="00E87CE3">
        <w:rPr>
          <w:rFonts w:ascii="Sakkal Majalla" w:hAnsi="Sakkal Majalla" w:cs="Sakkal Majalla" w:hint="cs"/>
          <w:sz w:val="28"/>
          <w:szCs w:val="28"/>
          <w:rtl/>
        </w:rPr>
        <w:t>والمتمم</w:t>
      </w:r>
      <w:r w:rsidRPr="00E87CE3">
        <w:rPr>
          <w:rFonts w:ascii="Sakkal Majalla" w:hAnsi="Sakkal Majalla" w:cs="Sakkal Majalla"/>
          <w:sz w:val="28"/>
          <w:szCs w:val="28"/>
          <w:rtl/>
        </w:rPr>
        <w:t xml:space="preserve"> للأمر 95-20 المؤرخ في 17 جويلية َ1995 </w:t>
      </w:r>
      <w:bookmarkStart w:id="208" w:name="_Hlk107077907"/>
      <w:r w:rsidRPr="00E87CE3">
        <w:rPr>
          <w:rFonts w:ascii="Sakkal Majalla" w:hAnsi="Sakkal Majalla" w:cs="Sakkal Majalla"/>
          <w:sz w:val="28"/>
          <w:szCs w:val="28"/>
          <w:rtl/>
        </w:rPr>
        <w:t>المتعلق بمجلس المحاسبة</w:t>
      </w:r>
      <w:bookmarkEnd w:id="208"/>
      <w:r w:rsidRPr="00E87CE3">
        <w:rPr>
          <w:rFonts w:ascii="Sakkal Majalla" w:hAnsi="Sakkal Majalla" w:cs="Sakkal Majalla"/>
          <w:sz w:val="28"/>
          <w:szCs w:val="28"/>
          <w:rtl/>
        </w:rPr>
        <w:t>، ج.ر.ج.ج.د.ش عدد 39، الصادرة بتاريخ 23 جويلية 1995.</w:t>
      </w:r>
    </w:p>
  </w:footnote>
  <w:footnote w:id="181">
    <w:p w14:paraId="051F1E4B" w14:textId="77777777" w:rsidR="0098217D" w:rsidRPr="0053798D" w:rsidRDefault="0098217D" w:rsidP="008525E8">
      <w:pPr>
        <w:pStyle w:val="Notedebasdepage"/>
        <w:bidi/>
        <w:rPr>
          <w:rtl/>
          <w:lang w:bidi="ar-DZ"/>
        </w:rPr>
      </w:pPr>
      <w:r w:rsidRPr="00E24F81">
        <w:rPr>
          <w:rStyle w:val="Appelnotedebasdep"/>
          <w:sz w:val="28"/>
          <w:szCs w:val="28"/>
        </w:rPr>
        <w:footnoteRef/>
      </w:r>
      <w:r w:rsidRPr="00E24F81">
        <w:rPr>
          <w:rFonts w:ascii="Sakkal Majalla" w:hAnsi="Sakkal Majalla" w:cs="Sakkal Majalla"/>
          <w:sz w:val="28"/>
          <w:szCs w:val="28"/>
        </w:rPr>
        <w:t xml:space="preserve"> </w:t>
      </w:r>
      <w:r w:rsidRPr="00E24F81">
        <w:rPr>
          <w:rFonts w:ascii="Sakkal Majalla" w:hAnsi="Sakkal Majalla" w:cs="Sakkal Majalla"/>
          <w:sz w:val="28"/>
          <w:szCs w:val="28"/>
          <w:rtl/>
          <w:lang w:bidi="ar-DZ"/>
        </w:rPr>
        <w:t xml:space="preserve"> انظر المادة 07 من </w:t>
      </w:r>
      <w:r w:rsidRPr="00E24F81">
        <w:rPr>
          <w:rFonts w:ascii="Sakkal Majalla" w:hAnsi="Sakkal Majalla" w:cs="Sakkal Majalla"/>
          <w:sz w:val="28"/>
          <w:szCs w:val="28"/>
          <w:rtl/>
        </w:rPr>
        <w:t xml:space="preserve">للأمر 95-20 المؤرخ في 17 جويلية َ1995، المتعلق بمجلس </w:t>
      </w:r>
      <w:r w:rsidRPr="00E24F81">
        <w:rPr>
          <w:rFonts w:ascii="Sakkal Majalla" w:hAnsi="Sakkal Majalla" w:cs="Sakkal Majalla" w:hint="cs"/>
          <w:sz w:val="28"/>
          <w:szCs w:val="28"/>
          <w:rtl/>
        </w:rPr>
        <w:t xml:space="preserve">المحاسبة، </w:t>
      </w:r>
      <w:r>
        <w:rPr>
          <w:rFonts w:ascii="Sakkal Majalla" w:hAnsi="Sakkal Majalla" w:cs="Sakkal Majalla" w:hint="cs"/>
          <w:sz w:val="28"/>
          <w:szCs w:val="28"/>
          <w:rtl/>
        </w:rPr>
        <w:t>م</w:t>
      </w:r>
      <w:r w:rsidRPr="00E24F81">
        <w:rPr>
          <w:rFonts w:ascii="Sakkal Majalla" w:hAnsi="Sakkal Majalla" w:cs="Sakkal Majalla" w:hint="cs"/>
          <w:sz w:val="28"/>
          <w:szCs w:val="28"/>
          <w:rtl/>
        </w:rPr>
        <w:t>رجع</w:t>
      </w:r>
      <w:r w:rsidRPr="00E24F81">
        <w:rPr>
          <w:rFonts w:ascii="Sakkal Majalla" w:hAnsi="Sakkal Majalla" w:cs="Sakkal Majalla"/>
          <w:sz w:val="28"/>
          <w:szCs w:val="28"/>
          <w:rtl/>
        </w:rPr>
        <w:t xml:space="preserve"> سابق</w:t>
      </w:r>
      <w:r>
        <w:rPr>
          <w:rFonts w:ascii="Sakkal Majalla" w:hAnsi="Sakkal Majalla" w:cs="Sakkal Majalla" w:hint="cs"/>
          <w:sz w:val="28"/>
          <w:szCs w:val="28"/>
          <w:rtl/>
        </w:rPr>
        <w:t>.</w:t>
      </w:r>
    </w:p>
  </w:footnote>
  <w:footnote w:id="182">
    <w:p w14:paraId="15D9CBB6" w14:textId="77777777" w:rsidR="0098217D" w:rsidRPr="00F7459C" w:rsidRDefault="0098217D" w:rsidP="00121927">
      <w:pPr>
        <w:pStyle w:val="Notedebasdepage"/>
        <w:bidi/>
        <w:jc w:val="both"/>
        <w:rPr>
          <w:rFonts w:ascii="Sakkal Majalla" w:hAnsi="Sakkal Majalla" w:cs="Sakkal Majalla"/>
          <w:rtl/>
          <w:lang w:bidi="ar-DZ"/>
        </w:rPr>
      </w:pPr>
      <w:r w:rsidRPr="00F7459C">
        <w:rPr>
          <w:rStyle w:val="Appelnotedebasdep"/>
          <w:sz w:val="28"/>
          <w:szCs w:val="28"/>
        </w:rPr>
        <w:footnoteRef/>
      </w:r>
      <w:r w:rsidRPr="00F7459C">
        <w:rPr>
          <w:rFonts w:ascii="Sakkal Majalla" w:hAnsi="Sakkal Majalla" w:cs="Sakkal Majalla"/>
          <w:sz w:val="28"/>
          <w:szCs w:val="28"/>
        </w:rPr>
        <w:t xml:space="preserve"> </w:t>
      </w:r>
      <w:r w:rsidRPr="00F7459C">
        <w:rPr>
          <w:rFonts w:ascii="Sakkal Majalla" w:hAnsi="Sakkal Majalla" w:cs="Sakkal Majalla"/>
          <w:sz w:val="28"/>
          <w:szCs w:val="28"/>
          <w:rtl/>
        </w:rPr>
        <w:t xml:space="preserve"> انظر المادة 199</w:t>
      </w:r>
      <w:r w:rsidRPr="00F7459C">
        <w:rPr>
          <w:rFonts w:ascii="Sakkal Majalla" w:hAnsi="Sakkal Majalla" w:cs="Sakkal Majalla"/>
          <w:sz w:val="28"/>
          <w:szCs w:val="28"/>
          <w:rtl/>
          <w:lang w:bidi="ar-DZ"/>
        </w:rPr>
        <w:t xml:space="preserve"> من دستور الجزائر المعدل </w:t>
      </w:r>
      <w:r w:rsidRPr="00F7459C">
        <w:rPr>
          <w:rFonts w:ascii="Sakkal Majalla" w:hAnsi="Sakkal Majalla" w:cs="Sakkal Majalla" w:hint="cs"/>
          <w:sz w:val="28"/>
          <w:szCs w:val="28"/>
          <w:rtl/>
          <w:lang w:bidi="ar-DZ"/>
        </w:rPr>
        <w:t>والمتمم</w:t>
      </w:r>
      <w:r w:rsidRPr="00F7459C">
        <w:rPr>
          <w:rFonts w:ascii="Sakkal Majalla" w:hAnsi="Sakkal Majalla" w:cs="Sakkal Majalla"/>
          <w:sz w:val="28"/>
          <w:szCs w:val="28"/>
          <w:rtl/>
          <w:lang w:bidi="ar-DZ"/>
        </w:rPr>
        <w:t>.</w:t>
      </w:r>
    </w:p>
  </w:footnote>
  <w:footnote w:id="183">
    <w:p w14:paraId="5F68D2E2" w14:textId="77777777" w:rsidR="0098217D" w:rsidRPr="00231C86" w:rsidRDefault="0098217D" w:rsidP="00121927">
      <w:pPr>
        <w:pStyle w:val="Notedebasdepage"/>
        <w:bidi/>
        <w:rPr>
          <w:rFonts w:ascii="Sakkal Majalla" w:hAnsi="Sakkal Majalla" w:cs="Sakkal Majalla"/>
          <w:sz w:val="28"/>
          <w:szCs w:val="28"/>
          <w:rtl/>
          <w:lang w:bidi="ar-DZ"/>
        </w:rPr>
      </w:pPr>
      <w:r>
        <w:rPr>
          <w:rStyle w:val="Appelnotedebasdep"/>
        </w:rPr>
        <w:footnoteRef/>
      </w:r>
      <w:r>
        <w:t xml:space="preserve"> </w:t>
      </w:r>
      <w:r w:rsidRPr="00231C86">
        <w:rPr>
          <w:rFonts w:ascii="Sakkal Majalla" w:hAnsi="Sakkal Majalla" w:cs="Sakkal Majalla"/>
          <w:b/>
          <w:bCs/>
          <w:sz w:val="28"/>
          <w:szCs w:val="28"/>
          <w:rtl/>
        </w:rPr>
        <w:t>طلاش خليدة،</w:t>
      </w:r>
      <w:r w:rsidRPr="00231C86">
        <w:rPr>
          <w:rFonts w:ascii="Sakkal Majalla" w:hAnsi="Sakkal Majalla" w:cs="Sakkal Majalla"/>
          <w:sz w:val="28"/>
          <w:szCs w:val="28"/>
          <w:rtl/>
        </w:rPr>
        <w:t xml:space="preserve"> دور مجلس المحاسبة في الرقابة على نفقات الصفقات العمومية، </w:t>
      </w:r>
      <w:r w:rsidRPr="00231C86">
        <w:rPr>
          <w:rFonts w:ascii="Sakkal Majalla" w:hAnsi="Sakkal Majalla" w:cs="Sakkal Majalla"/>
          <w:sz w:val="28"/>
          <w:szCs w:val="28"/>
          <w:u w:val="single"/>
          <w:rtl/>
        </w:rPr>
        <w:t>مجلة الحقوق والعلوم السياسية</w:t>
      </w:r>
      <w:r w:rsidRPr="00231C86">
        <w:rPr>
          <w:rFonts w:ascii="Sakkal Majalla" w:hAnsi="Sakkal Majalla" w:cs="Sakkal Majalla"/>
          <w:sz w:val="28"/>
          <w:szCs w:val="28"/>
          <w:rtl/>
        </w:rPr>
        <w:t>، العدد 07، 2017،</w:t>
      </w:r>
      <w:r w:rsidRPr="00231C86">
        <w:rPr>
          <w:rFonts w:ascii="Sakkal Majalla" w:hAnsi="Sakkal Majalla" w:cs="Sakkal Majalla"/>
          <w:sz w:val="28"/>
          <w:szCs w:val="28"/>
          <w:rtl/>
          <w:lang w:bidi="ar-DZ"/>
        </w:rPr>
        <w:t xml:space="preserve"> ص 419.                        </w:t>
      </w:r>
    </w:p>
  </w:footnote>
  <w:footnote w:id="184">
    <w:p w14:paraId="536F0786" w14:textId="77777777" w:rsidR="0098217D" w:rsidRPr="00F56D94" w:rsidRDefault="0098217D" w:rsidP="00121927">
      <w:pPr>
        <w:pStyle w:val="Notedebasdepage"/>
        <w:bidi/>
        <w:jc w:val="both"/>
        <w:rPr>
          <w:rFonts w:ascii="Sakkal Majalla" w:hAnsi="Sakkal Majalla" w:cs="Sakkal Majalla"/>
          <w:sz w:val="28"/>
          <w:szCs w:val="28"/>
          <w:rtl/>
          <w:lang w:bidi="ar-DZ"/>
        </w:rPr>
      </w:pPr>
      <w:r w:rsidRPr="00F56D94">
        <w:rPr>
          <w:rStyle w:val="Appelnotedebasdep"/>
          <w:sz w:val="28"/>
          <w:szCs w:val="28"/>
        </w:rPr>
        <w:footnoteRef/>
      </w:r>
      <w:r w:rsidRPr="00F56D94">
        <w:rPr>
          <w:rFonts w:ascii="Sakkal Majalla" w:hAnsi="Sakkal Majalla" w:cs="Sakkal Majalla"/>
          <w:sz w:val="28"/>
          <w:szCs w:val="28"/>
        </w:rPr>
        <w:t xml:space="preserve"> </w:t>
      </w:r>
      <w:r w:rsidRPr="00F56D94">
        <w:rPr>
          <w:rFonts w:ascii="Sakkal Majalla" w:hAnsi="Sakkal Majalla" w:cs="Sakkal Majalla"/>
          <w:sz w:val="28"/>
          <w:szCs w:val="28"/>
          <w:rtl/>
          <w:lang w:bidi="ar-DZ"/>
        </w:rPr>
        <w:t xml:space="preserve"> </w:t>
      </w:r>
      <w:r w:rsidRPr="00F56D94">
        <w:rPr>
          <w:rFonts w:ascii="Sakkal Majalla" w:hAnsi="Sakkal Majalla" w:cs="Sakkal Majalla"/>
          <w:b/>
          <w:bCs/>
          <w:sz w:val="28"/>
          <w:szCs w:val="28"/>
          <w:rtl/>
          <w:lang w:bidi="ar-DZ"/>
        </w:rPr>
        <w:t>عرافة زوبيدة</w:t>
      </w:r>
      <w:r w:rsidRPr="00F56D94">
        <w:rPr>
          <w:rFonts w:ascii="Sakkal Majalla" w:hAnsi="Sakkal Majalla" w:cs="Sakkal Majalla"/>
          <w:sz w:val="28"/>
          <w:szCs w:val="28"/>
          <w:rtl/>
          <w:lang w:bidi="ar-DZ"/>
        </w:rPr>
        <w:t>، المصلحة المتعاقدة الية قانونية لترشيد النفقات العمومية، مرجع سابق، ص 51.</w:t>
      </w:r>
    </w:p>
  </w:footnote>
  <w:footnote w:id="185">
    <w:p w14:paraId="6580728C" w14:textId="77777777" w:rsidR="0098217D" w:rsidRPr="00A931A9" w:rsidRDefault="0098217D" w:rsidP="00121927">
      <w:pPr>
        <w:pStyle w:val="Notedebasdepage"/>
        <w:bidi/>
        <w:jc w:val="both"/>
        <w:rPr>
          <w:rFonts w:ascii="Sakkal Majalla" w:hAnsi="Sakkal Majalla" w:cs="Sakkal Majalla"/>
          <w:sz w:val="28"/>
          <w:szCs w:val="28"/>
          <w:rtl/>
          <w:lang w:bidi="ar-DZ"/>
        </w:rPr>
      </w:pPr>
      <w:r w:rsidRPr="00F56D94">
        <w:rPr>
          <w:rStyle w:val="Appelnotedebasdep"/>
          <w:sz w:val="28"/>
          <w:szCs w:val="28"/>
        </w:rPr>
        <w:footnoteRef/>
      </w:r>
      <w:r w:rsidRPr="00F56D94">
        <w:rPr>
          <w:rFonts w:ascii="Sakkal Majalla" w:hAnsi="Sakkal Majalla" w:cs="Sakkal Majalla"/>
          <w:sz w:val="28"/>
          <w:szCs w:val="28"/>
        </w:rPr>
        <w:t xml:space="preserve"> </w:t>
      </w:r>
      <w:r w:rsidRPr="00F56D94">
        <w:rPr>
          <w:rFonts w:ascii="Sakkal Majalla" w:hAnsi="Sakkal Majalla" w:cs="Sakkal Majalla"/>
          <w:sz w:val="28"/>
          <w:szCs w:val="28"/>
          <w:rtl/>
          <w:lang w:bidi="ar-DZ"/>
        </w:rPr>
        <w:t xml:space="preserve"> </w:t>
      </w:r>
      <w:r w:rsidRPr="00F56D94">
        <w:rPr>
          <w:rFonts w:ascii="Sakkal Majalla" w:hAnsi="Sakkal Majalla" w:cs="Sakkal Majalla"/>
          <w:b/>
          <w:bCs/>
          <w:sz w:val="28"/>
          <w:szCs w:val="28"/>
          <w:rtl/>
          <w:lang w:bidi="ar-DZ"/>
        </w:rPr>
        <w:t>ودان بو عبد الله</w:t>
      </w:r>
      <w:r w:rsidRPr="00F56D94">
        <w:rPr>
          <w:rFonts w:ascii="Sakkal Majalla" w:hAnsi="Sakkal Majalla" w:cs="Sakkal Majalla"/>
          <w:sz w:val="28"/>
          <w:szCs w:val="28"/>
          <w:rtl/>
          <w:lang w:bidi="ar-DZ"/>
        </w:rPr>
        <w:t xml:space="preserve">، البوابة الالكترونية للصفقات العمومية نحو تحسين أفضل للخدمة العمومية في </w:t>
      </w:r>
      <w:r w:rsidRPr="00F56D94">
        <w:rPr>
          <w:rFonts w:ascii="Sakkal Majalla" w:hAnsi="Sakkal Majalla" w:cs="Sakkal Majalla" w:hint="cs"/>
          <w:sz w:val="28"/>
          <w:szCs w:val="28"/>
          <w:rtl/>
          <w:lang w:bidi="ar-DZ"/>
        </w:rPr>
        <w:t>إطار</w:t>
      </w:r>
      <w:r w:rsidRPr="00F56D94">
        <w:rPr>
          <w:rFonts w:ascii="Sakkal Majalla" w:hAnsi="Sakkal Majalla" w:cs="Sakkal Majalla"/>
          <w:sz w:val="28"/>
          <w:szCs w:val="28"/>
          <w:rtl/>
          <w:lang w:bidi="ar-DZ"/>
        </w:rPr>
        <w:t xml:space="preserve"> الإدارة الالكترونية، مجلة المالية</w:t>
      </w:r>
      <w:r>
        <w:rPr>
          <w:rFonts w:ascii="Sakkal Majalla" w:hAnsi="Sakkal Majalla" w:cs="Sakkal Majalla"/>
          <w:sz w:val="28"/>
          <w:szCs w:val="28"/>
          <w:rtl/>
          <w:lang w:bidi="ar-DZ"/>
        </w:rPr>
        <w:t xml:space="preserve"> و</w:t>
      </w:r>
      <w:r w:rsidRPr="00F56D94">
        <w:rPr>
          <w:rFonts w:ascii="Sakkal Majalla" w:hAnsi="Sakkal Majalla" w:cs="Sakkal Majalla"/>
          <w:sz w:val="28"/>
          <w:szCs w:val="28"/>
          <w:rtl/>
          <w:lang w:bidi="ar-DZ"/>
        </w:rPr>
        <w:t xml:space="preserve">الأسواق، جامعة عبد الحميد بن باديس- مستغانم، ص 97.              </w:t>
      </w:r>
    </w:p>
  </w:footnote>
  <w:footnote w:id="186">
    <w:p w14:paraId="0BB76105" w14:textId="77777777" w:rsidR="0098217D" w:rsidRPr="001B40BD" w:rsidRDefault="0098217D" w:rsidP="00121927">
      <w:pPr>
        <w:shd w:val="clear" w:color="auto" w:fill="FFFFFF"/>
        <w:bidi/>
        <w:spacing w:after="0"/>
        <w:jc w:val="both"/>
        <w:rPr>
          <w:rFonts w:ascii="Sakkal Majalla" w:eastAsia="Times New Roman" w:hAnsi="Sakkal Majalla" w:cs="Sakkal Majalla"/>
          <w:color w:val="1C1E21"/>
          <w:sz w:val="19"/>
          <w:szCs w:val="20"/>
        </w:rPr>
      </w:pPr>
      <w:r>
        <w:rPr>
          <w:rStyle w:val="Appelnotedebasdep"/>
        </w:rPr>
        <w:footnoteRef/>
      </w:r>
      <w:r>
        <w:rPr>
          <w:rFonts w:hint="cs"/>
          <w:rtl/>
        </w:rPr>
        <w:t xml:space="preserve"> </w:t>
      </w:r>
      <w:r w:rsidRPr="001B40BD">
        <w:rPr>
          <w:rFonts w:ascii="Sakkal Majalla" w:eastAsia="Times New Roman" w:hAnsi="Sakkal Majalla" w:cs="Sakkal Majalla"/>
          <w:b/>
          <w:bCs/>
          <w:color w:val="1C1E21"/>
          <w:sz w:val="28"/>
          <w:szCs w:val="28"/>
          <w:rtl/>
        </w:rPr>
        <w:t xml:space="preserve">سريدي احمد، </w:t>
      </w:r>
      <w:r w:rsidRPr="001B40BD">
        <w:rPr>
          <w:rFonts w:ascii="Sakkal Majalla" w:eastAsia="Times New Roman" w:hAnsi="Sakkal Majalla" w:cs="Sakkal Majalla"/>
          <w:color w:val="1C1E21"/>
          <w:sz w:val="28"/>
          <w:szCs w:val="28"/>
          <w:rtl/>
        </w:rPr>
        <w:t xml:space="preserve">الاجراءات المكيفة كألية لتبسيط اجراءات ابرام صفقات الطالب العمومي، </w:t>
      </w:r>
      <w:r w:rsidRPr="001B40BD">
        <w:rPr>
          <w:rFonts w:ascii="Sakkal Majalla" w:eastAsia="Times New Roman" w:hAnsi="Sakkal Majalla" w:cs="Sakkal Majalla"/>
          <w:color w:val="1C1E21"/>
          <w:sz w:val="28"/>
          <w:szCs w:val="28"/>
          <w:u w:val="single"/>
          <w:rtl/>
        </w:rPr>
        <w:t>مجله المعيار،</w:t>
      </w:r>
      <w:r w:rsidRPr="001B40BD">
        <w:rPr>
          <w:rFonts w:ascii="Sakkal Majalla" w:eastAsia="Times New Roman" w:hAnsi="Sakkal Majalla" w:cs="Sakkal Majalla"/>
          <w:color w:val="1C1E21"/>
          <w:sz w:val="28"/>
          <w:szCs w:val="28"/>
          <w:rtl/>
        </w:rPr>
        <w:t xml:space="preserve"> المجلد العاشر العدد 4 ، جامعة تيسمسيلت ، 2019 ،  ص 81 .                                       </w:t>
      </w:r>
    </w:p>
    <w:p w14:paraId="1511AF79" w14:textId="77777777" w:rsidR="0098217D" w:rsidRPr="00F83F5B" w:rsidRDefault="0098217D" w:rsidP="00121927">
      <w:pPr>
        <w:pStyle w:val="Notedebasdepage"/>
        <w:bidi/>
        <w:jc w:val="both"/>
        <w:rPr>
          <w:rtl/>
          <w:lang w:bidi="ar-DZ"/>
        </w:rPr>
      </w:pPr>
    </w:p>
  </w:footnote>
  <w:footnote w:id="187">
    <w:p w14:paraId="62856057" w14:textId="77777777" w:rsidR="0098217D" w:rsidRPr="00FA10A6" w:rsidRDefault="0098217D" w:rsidP="00121927">
      <w:pPr>
        <w:pStyle w:val="Notedebasdepage"/>
        <w:bidi/>
        <w:jc w:val="both"/>
        <w:rPr>
          <w:rFonts w:ascii="Sakkal Majalla" w:hAnsi="Sakkal Majalla" w:cs="Sakkal Majalla"/>
          <w:sz w:val="28"/>
          <w:szCs w:val="28"/>
          <w:rtl/>
          <w:lang w:bidi="ar-DZ"/>
        </w:rPr>
      </w:pPr>
      <w:r w:rsidRPr="00FA10A6">
        <w:rPr>
          <w:rStyle w:val="Appelnotedebasdep"/>
          <w:sz w:val="28"/>
          <w:szCs w:val="28"/>
        </w:rPr>
        <w:footnoteRef/>
      </w:r>
      <w:r w:rsidRPr="00FA10A6">
        <w:rPr>
          <w:rFonts w:ascii="Sakkal Majalla" w:hAnsi="Sakkal Majalla" w:cs="Sakkal Majalla"/>
          <w:sz w:val="28"/>
          <w:szCs w:val="28"/>
        </w:rPr>
        <w:t xml:space="preserve"> </w:t>
      </w:r>
      <w:r w:rsidRPr="00FA10A6">
        <w:rPr>
          <w:rFonts w:ascii="Sakkal Majalla" w:hAnsi="Sakkal Majalla" w:cs="Sakkal Majalla"/>
          <w:color w:val="050505"/>
          <w:sz w:val="28"/>
          <w:szCs w:val="28"/>
          <w:rtl/>
        </w:rPr>
        <w:t>انظر المادة 06 من قانون 22-08 مؤرخ في 4 شوال عام 1443 المواقف 5 مايو سنة 2022 يحدد تنظيم السلطة العليا للشفافية والوقاية من الفساد ومكافحته وتشكيلها وصلاحياتها، ج.ر.ج.ج.د.ش، عدد 32، الصادر في 14 ماي 2022.</w:t>
      </w:r>
    </w:p>
  </w:footnote>
  <w:footnote w:id="188">
    <w:p w14:paraId="31CDC9F7" w14:textId="77777777" w:rsidR="0098217D" w:rsidRPr="00FA10A6" w:rsidRDefault="0098217D" w:rsidP="00121927">
      <w:pPr>
        <w:pStyle w:val="Notedebasdepage"/>
        <w:bidi/>
        <w:jc w:val="both"/>
        <w:rPr>
          <w:rFonts w:ascii="Sakkal Majalla" w:hAnsi="Sakkal Majalla" w:cs="Sakkal Majalla"/>
          <w:sz w:val="28"/>
          <w:szCs w:val="28"/>
          <w:rtl/>
          <w:lang w:bidi="ar-DZ"/>
        </w:rPr>
      </w:pPr>
      <w:r w:rsidRPr="00FA10A6">
        <w:rPr>
          <w:rStyle w:val="Appelnotedebasdep"/>
          <w:sz w:val="28"/>
          <w:szCs w:val="28"/>
        </w:rPr>
        <w:footnoteRef/>
      </w:r>
      <w:r w:rsidRPr="00FA10A6">
        <w:rPr>
          <w:rFonts w:ascii="Sakkal Majalla" w:hAnsi="Sakkal Majalla" w:cs="Sakkal Majalla"/>
          <w:sz w:val="28"/>
          <w:szCs w:val="28"/>
        </w:rPr>
        <w:t xml:space="preserve"> </w:t>
      </w:r>
      <w:r w:rsidRPr="00FA10A6">
        <w:rPr>
          <w:rFonts w:ascii="Sakkal Majalla" w:hAnsi="Sakkal Majalla" w:cs="Sakkal Majalla"/>
          <w:sz w:val="28"/>
          <w:szCs w:val="28"/>
          <w:rtl/>
          <w:lang w:bidi="ar-DZ"/>
        </w:rPr>
        <w:t xml:space="preserve"> </w:t>
      </w:r>
      <w:r w:rsidRPr="00FA10A6">
        <w:rPr>
          <w:rFonts w:ascii="Sakkal Majalla" w:hAnsi="Sakkal Majalla" w:cs="Sakkal Majalla"/>
          <w:b/>
          <w:bCs/>
          <w:sz w:val="28"/>
          <w:szCs w:val="28"/>
          <w:rtl/>
          <w:lang w:bidi="ar-DZ"/>
        </w:rPr>
        <w:t>حسين سامية</w:t>
      </w:r>
      <w:r w:rsidRPr="00FA10A6">
        <w:rPr>
          <w:rFonts w:ascii="Sakkal Majalla" w:hAnsi="Sakkal Majalla" w:cs="Sakkal Majalla"/>
          <w:sz w:val="28"/>
          <w:szCs w:val="28"/>
          <w:rtl/>
          <w:lang w:bidi="ar-DZ"/>
        </w:rPr>
        <w:t xml:space="preserve">، الية حماية المال العام في مجال الصفقات العمومية وتفويضات المرفق العام في ضوء احكام المرسوم رقم 15-247، </w:t>
      </w:r>
      <w:r w:rsidRPr="00FA10A6">
        <w:rPr>
          <w:rFonts w:ascii="Sakkal Majalla" w:hAnsi="Sakkal Majalla" w:cs="Sakkal Majalla"/>
          <w:sz w:val="28"/>
          <w:szCs w:val="28"/>
          <w:u w:val="single"/>
          <w:rtl/>
          <w:lang w:bidi="ar-DZ"/>
        </w:rPr>
        <w:t>مجلة العلوم الإنسانية والاجتماعية،</w:t>
      </w:r>
      <w:r w:rsidRPr="00FA10A6">
        <w:rPr>
          <w:rFonts w:ascii="Sakkal Majalla" w:hAnsi="Sakkal Majalla" w:cs="Sakkal Majalla"/>
          <w:sz w:val="28"/>
          <w:szCs w:val="28"/>
          <w:rtl/>
          <w:lang w:bidi="ar-DZ"/>
        </w:rPr>
        <w:t xml:space="preserve"> جامعة احمد بوقرة- بومرداس، العدد 52، 2019، ص 89.       </w:t>
      </w:r>
    </w:p>
  </w:footnote>
  <w:footnote w:id="189">
    <w:p w14:paraId="3EC9D2D6" w14:textId="77777777" w:rsidR="0098217D" w:rsidRDefault="0098217D" w:rsidP="00121927">
      <w:pPr>
        <w:pStyle w:val="Notedebasdepage"/>
        <w:bidi/>
        <w:rPr>
          <w:rtl/>
          <w:lang w:bidi="ar-DZ"/>
        </w:rPr>
      </w:pPr>
      <w:r w:rsidRPr="00FA10A6">
        <w:rPr>
          <w:rStyle w:val="Appelnotedebasdep"/>
          <w:sz w:val="28"/>
          <w:szCs w:val="28"/>
        </w:rPr>
        <w:footnoteRef/>
      </w:r>
      <w:r w:rsidRPr="00FA10A6">
        <w:rPr>
          <w:rFonts w:ascii="Sakkal Majalla" w:hAnsi="Sakkal Majalla" w:cs="Sakkal Majalla"/>
          <w:sz w:val="28"/>
          <w:szCs w:val="28"/>
        </w:rPr>
        <w:t xml:space="preserve"> </w:t>
      </w:r>
      <w:r>
        <w:rPr>
          <w:rFonts w:ascii="Sakkal Majalla" w:hAnsi="Sakkal Majalla" w:cs="Sakkal Majalla" w:hint="cs"/>
          <w:sz w:val="28"/>
          <w:szCs w:val="28"/>
          <w:rtl/>
          <w:lang w:bidi="ar-DZ"/>
        </w:rPr>
        <w:t xml:space="preserve"> المر</w:t>
      </w:r>
      <w:r w:rsidRPr="00FA10A6">
        <w:rPr>
          <w:rFonts w:ascii="Sakkal Majalla" w:hAnsi="Sakkal Majalla" w:cs="Sakkal Majalla"/>
          <w:sz w:val="28"/>
          <w:szCs w:val="28"/>
          <w:rtl/>
          <w:lang w:bidi="ar-DZ"/>
        </w:rPr>
        <w:t>جع نفسه، ص 90.</w:t>
      </w:r>
      <w:r>
        <w:rPr>
          <w:rFonts w:ascii="Sakkal Majalla" w:hAnsi="Sakkal Majalla" w:cs="Sakkal Majalla" w:hint="cs"/>
          <w:sz w:val="28"/>
          <w:szCs w:val="28"/>
          <w:rtl/>
          <w:lang w:bidi="ar-DZ"/>
        </w:rPr>
        <w:t xml:space="preserve"> </w:t>
      </w:r>
    </w:p>
  </w:footnote>
  <w:footnote w:id="190">
    <w:p w14:paraId="5FAA27DE" w14:textId="11692F94" w:rsidR="0098217D" w:rsidRPr="00534F8E" w:rsidRDefault="0098217D" w:rsidP="00121927">
      <w:pPr>
        <w:bidi/>
        <w:jc w:val="both"/>
        <w:rPr>
          <w:rFonts w:ascii="Sakkal Majalla" w:hAnsi="Sakkal Majalla" w:cs="Sakkal Majalla"/>
          <w:color w:val="050505"/>
          <w:sz w:val="144"/>
          <w:szCs w:val="144"/>
          <w:rtl/>
        </w:rPr>
      </w:pPr>
      <w:r>
        <w:rPr>
          <w:rStyle w:val="Appelnotedebasdep"/>
        </w:rPr>
        <w:footnoteRef/>
      </w:r>
      <w:r>
        <w:t xml:space="preserve"> </w:t>
      </w:r>
      <w:r>
        <w:rPr>
          <w:rFonts w:hint="cs"/>
          <w:rtl/>
        </w:rPr>
        <w:t xml:space="preserve"> </w:t>
      </w:r>
      <w:r w:rsidRPr="00D4651E">
        <w:rPr>
          <w:rFonts w:ascii="Sakkal Majalla" w:hAnsi="Sakkal Majalla" w:cs="Sakkal Majalla"/>
          <w:b/>
          <w:bCs/>
          <w:color w:val="050505"/>
          <w:sz w:val="28"/>
          <w:szCs w:val="28"/>
          <w:rtl/>
        </w:rPr>
        <w:t xml:space="preserve">غربي </w:t>
      </w:r>
      <w:r w:rsidRPr="00D4651E">
        <w:rPr>
          <w:rFonts w:ascii="Sakkal Majalla" w:hAnsi="Sakkal Majalla" w:cs="Sakkal Majalla" w:hint="cs"/>
          <w:b/>
          <w:bCs/>
          <w:color w:val="050505"/>
          <w:sz w:val="28"/>
          <w:szCs w:val="28"/>
          <w:rtl/>
        </w:rPr>
        <w:t>احسن</w:t>
      </w:r>
      <w:r>
        <w:rPr>
          <w:rFonts w:ascii="Sakkal Majalla" w:hAnsi="Sakkal Majalla" w:cs="Sakkal Majalla" w:hint="cs"/>
          <w:b/>
          <w:bCs/>
          <w:color w:val="050505"/>
          <w:sz w:val="28"/>
          <w:szCs w:val="28"/>
          <w:rtl/>
        </w:rPr>
        <w:t xml:space="preserve">، </w:t>
      </w:r>
      <w:r w:rsidRPr="00D4651E">
        <w:rPr>
          <w:rFonts w:ascii="Sakkal Majalla" w:hAnsi="Sakkal Majalla" w:cs="Sakkal Majalla" w:hint="cs"/>
          <w:color w:val="050505"/>
          <w:sz w:val="28"/>
          <w:szCs w:val="28"/>
          <w:rtl/>
        </w:rPr>
        <w:t>سلطة</w:t>
      </w:r>
      <w:r w:rsidRPr="00D4651E">
        <w:rPr>
          <w:rFonts w:ascii="Sakkal Majalla" w:hAnsi="Sakkal Majalla" w:cs="Sakkal Majalla"/>
          <w:color w:val="050505"/>
          <w:sz w:val="28"/>
          <w:szCs w:val="28"/>
          <w:rtl/>
        </w:rPr>
        <w:t xml:space="preserve"> ضبط الصفقات العمومية وتفويضات المرفق العام </w:t>
      </w:r>
      <w:r w:rsidRPr="00D4651E">
        <w:rPr>
          <w:rFonts w:ascii="Sakkal Majalla" w:hAnsi="Sakkal Majalla" w:cs="Sakkal Majalla" w:hint="cs"/>
          <w:color w:val="050505"/>
          <w:sz w:val="28"/>
          <w:szCs w:val="28"/>
          <w:rtl/>
        </w:rPr>
        <w:t>كأليات</w:t>
      </w:r>
      <w:r w:rsidRPr="00D4651E">
        <w:rPr>
          <w:rFonts w:ascii="Sakkal Majalla" w:hAnsi="Sakkal Majalla" w:cs="Sakkal Majalla"/>
          <w:color w:val="050505"/>
          <w:sz w:val="28"/>
          <w:szCs w:val="28"/>
          <w:rtl/>
        </w:rPr>
        <w:t xml:space="preserve"> لحماية المال العام</w:t>
      </w:r>
      <w:r>
        <w:rPr>
          <w:rFonts w:ascii="Sakkal Majalla" w:hAnsi="Sakkal Majalla" w:cs="Sakkal Majalla" w:hint="cs"/>
          <w:color w:val="050505"/>
          <w:sz w:val="28"/>
          <w:szCs w:val="28"/>
          <w:rtl/>
        </w:rPr>
        <w:t>،</w:t>
      </w:r>
      <w:r w:rsidRPr="00D4651E">
        <w:rPr>
          <w:rFonts w:ascii="Sakkal Majalla" w:hAnsi="Sakkal Majalla" w:cs="Sakkal Majalla"/>
          <w:color w:val="050505"/>
          <w:sz w:val="28"/>
          <w:szCs w:val="28"/>
          <w:rtl/>
        </w:rPr>
        <w:t xml:space="preserve"> </w:t>
      </w:r>
      <w:r w:rsidRPr="00D4651E">
        <w:rPr>
          <w:rFonts w:ascii="Sakkal Majalla" w:hAnsi="Sakkal Majalla" w:cs="Sakkal Majalla"/>
          <w:color w:val="050505"/>
          <w:sz w:val="28"/>
          <w:szCs w:val="28"/>
          <w:u w:val="single"/>
          <w:rtl/>
        </w:rPr>
        <w:t xml:space="preserve">مجلة البحوث القانونية </w:t>
      </w:r>
      <w:r w:rsidRPr="00D4651E">
        <w:rPr>
          <w:rFonts w:ascii="Sakkal Majalla" w:hAnsi="Sakkal Majalla" w:cs="Sakkal Majalla" w:hint="cs"/>
          <w:color w:val="050505"/>
          <w:sz w:val="28"/>
          <w:szCs w:val="28"/>
          <w:u w:val="single"/>
          <w:rtl/>
        </w:rPr>
        <w:t>والاقتصادية</w:t>
      </w:r>
      <w:r>
        <w:rPr>
          <w:rFonts w:ascii="Sakkal Majalla" w:hAnsi="Sakkal Majalla" w:cs="Sakkal Majalla" w:hint="cs"/>
          <w:color w:val="050505"/>
          <w:sz w:val="28"/>
          <w:szCs w:val="28"/>
          <w:rtl/>
        </w:rPr>
        <w:t xml:space="preserve">، </w:t>
      </w:r>
      <w:r w:rsidRPr="00D4651E">
        <w:rPr>
          <w:rFonts w:ascii="Sakkal Majalla" w:hAnsi="Sakkal Majalla" w:cs="Sakkal Majalla" w:hint="cs"/>
          <w:color w:val="050505"/>
          <w:sz w:val="28"/>
          <w:szCs w:val="28"/>
          <w:rtl/>
        </w:rPr>
        <w:t>جامعة</w:t>
      </w:r>
      <w:r w:rsidRPr="00D4651E">
        <w:rPr>
          <w:rFonts w:ascii="Sakkal Majalla" w:hAnsi="Sakkal Majalla" w:cs="Sakkal Majalla"/>
          <w:color w:val="050505"/>
          <w:sz w:val="28"/>
          <w:szCs w:val="28"/>
          <w:rtl/>
        </w:rPr>
        <w:t xml:space="preserve"> 20 اوت </w:t>
      </w:r>
      <w:r w:rsidRPr="00D4651E">
        <w:rPr>
          <w:rFonts w:ascii="Sakkal Majalla" w:hAnsi="Sakkal Majalla" w:cs="Sakkal Majalla" w:hint="cs"/>
          <w:color w:val="050505"/>
          <w:sz w:val="28"/>
          <w:szCs w:val="28"/>
          <w:rtl/>
        </w:rPr>
        <w:t>1955،</w:t>
      </w:r>
      <w:r>
        <w:rPr>
          <w:rFonts w:ascii="Sakkal Majalla" w:hAnsi="Sakkal Majalla" w:cs="Sakkal Majalla" w:hint="cs"/>
          <w:color w:val="050505"/>
          <w:sz w:val="28"/>
          <w:szCs w:val="28"/>
          <w:rtl/>
        </w:rPr>
        <w:t xml:space="preserve"> </w:t>
      </w:r>
      <w:r w:rsidRPr="00D4651E">
        <w:rPr>
          <w:rFonts w:ascii="Sakkal Majalla" w:hAnsi="Sakkal Majalla" w:cs="Sakkal Majalla" w:hint="cs"/>
          <w:color w:val="050505"/>
          <w:sz w:val="28"/>
          <w:szCs w:val="28"/>
          <w:rtl/>
        </w:rPr>
        <w:t>سكيكدة</w:t>
      </w:r>
      <w:r>
        <w:rPr>
          <w:rFonts w:ascii="Sakkal Majalla" w:hAnsi="Sakkal Majalla" w:cs="Sakkal Majalla" w:hint="cs"/>
          <w:color w:val="050505"/>
          <w:sz w:val="28"/>
          <w:szCs w:val="28"/>
          <w:rtl/>
        </w:rPr>
        <w:t xml:space="preserve">، </w:t>
      </w:r>
      <w:r w:rsidRPr="00D4651E">
        <w:rPr>
          <w:rFonts w:ascii="Sakkal Majalla" w:hAnsi="Sakkal Majalla" w:cs="Sakkal Majalla" w:hint="cs"/>
          <w:color w:val="050505"/>
          <w:sz w:val="28"/>
          <w:szCs w:val="28"/>
          <w:rtl/>
        </w:rPr>
        <w:t>المجلد</w:t>
      </w:r>
      <w:r w:rsidRPr="00D4651E">
        <w:rPr>
          <w:rFonts w:ascii="Sakkal Majalla" w:hAnsi="Sakkal Majalla" w:cs="Sakkal Majalla"/>
          <w:color w:val="050505"/>
          <w:sz w:val="28"/>
          <w:szCs w:val="28"/>
          <w:rtl/>
        </w:rPr>
        <w:t xml:space="preserve"> </w:t>
      </w:r>
      <w:r w:rsidRPr="00D4651E">
        <w:rPr>
          <w:rFonts w:ascii="Sakkal Majalla" w:hAnsi="Sakkal Majalla" w:cs="Sakkal Majalla" w:hint="cs"/>
          <w:color w:val="050505"/>
          <w:sz w:val="28"/>
          <w:szCs w:val="28"/>
          <w:rtl/>
        </w:rPr>
        <w:t>03،</w:t>
      </w:r>
      <w:r>
        <w:rPr>
          <w:rFonts w:ascii="Sakkal Majalla" w:hAnsi="Sakkal Majalla" w:cs="Sakkal Majalla" w:hint="cs"/>
          <w:color w:val="050505"/>
          <w:sz w:val="28"/>
          <w:szCs w:val="28"/>
          <w:rtl/>
        </w:rPr>
        <w:t xml:space="preserve"> </w:t>
      </w:r>
      <w:r w:rsidRPr="00D4651E">
        <w:rPr>
          <w:rFonts w:ascii="Sakkal Majalla" w:hAnsi="Sakkal Majalla" w:cs="Sakkal Majalla"/>
          <w:color w:val="050505"/>
          <w:sz w:val="28"/>
          <w:szCs w:val="28"/>
          <w:rtl/>
        </w:rPr>
        <w:t xml:space="preserve">العدد </w:t>
      </w:r>
      <w:r>
        <w:rPr>
          <w:rFonts w:ascii="Sakkal Majalla" w:hAnsi="Sakkal Majalla" w:cs="Sakkal Majalla" w:hint="cs"/>
          <w:color w:val="050505"/>
          <w:sz w:val="28"/>
          <w:szCs w:val="28"/>
          <w:rtl/>
        </w:rPr>
        <w:t xml:space="preserve">01،  </w:t>
      </w:r>
      <w:r w:rsidRPr="00D4651E">
        <w:rPr>
          <w:rFonts w:ascii="Sakkal Majalla" w:hAnsi="Sakkal Majalla" w:cs="Sakkal Majalla"/>
          <w:color w:val="050505"/>
          <w:sz w:val="28"/>
          <w:szCs w:val="28"/>
          <w:rtl/>
        </w:rPr>
        <w:t>2020</w:t>
      </w:r>
      <w:r>
        <w:rPr>
          <w:rFonts w:ascii="Sakkal Majalla" w:hAnsi="Sakkal Majalla" w:cs="Sakkal Majalla" w:hint="cs"/>
          <w:color w:val="050505"/>
          <w:sz w:val="28"/>
          <w:szCs w:val="28"/>
          <w:rtl/>
        </w:rPr>
        <w:t xml:space="preserve">، </w:t>
      </w:r>
      <w:r w:rsidRPr="00D4651E">
        <w:rPr>
          <w:rFonts w:ascii="Sakkal Majalla" w:hAnsi="Sakkal Majalla" w:cs="Sakkal Majalla"/>
          <w:color w:val="050505"/>
          <w:sz w:val="28"/>
          <w:szCs w:val="28"/>
          <w:rtl/>
        </w:rPr>
        <w:t xml:space="preserve"> ص 53 </w:t>
      </w:r>
      <w:r w:rsidRPr="007B53EF">
        <w:rPr>
          <w:rFonts w:ascii="Sakkal Majalla" w:hAnsi="Sakkal Majalla" w:cs="Sakkal Majalla"/>
          <w:color w:val="4F81BD" w:themeColor="accent1"/>
          <w:sz w:val="28"/>
          <w:szCs w:val="28"/>
          <w:rtl/>
        </w:rPr>
        <w:t>-</w:t>
      </w:r>
      <w:r w:rsidRPr="00D4651E">
        <w:rPr>
          <w:rFonts w:ascii="Sakkal Majalla" w:hAnsi="Sakkal Majalla" w:cs="Sakkal Majalla"/>
          <w:color w:val="050505"/>
          <w:sz w:val="28"/>
          <w:szCs w:val="28"/>
          <w:rtl/>
        </w:rPr>
        <w:t>5</w:t>
      </w:r>
      <w:r>
        <w:rPr>
          <w:rFonts w:ascii="Sakkal Majalla" w:hAnsi="Sakkal Majalla" w:cs="Sakkal Majalla" w:hint="cs"/>
          <w:color w:val="050505"/>
          <w:sz w:val="28"/>
          <w:szCs w:val="28"/>
          <w:rtl/>
        </w:rPr>
        <w:t>5</w:t>
      </w:r>
    </w:p>
    <w:p w14:paraId="1DC85E78" w14:textId="77777777" w:rsidR="0098217D" w:rsidRDefault="0098217D" w:rsidP="00121927">
      <w:pPr>
        <w:pStyle w:val="Notedebasdepage"/>
        <w:bidi/>
        <w:jc w:val="both"/>
        <w:rPr>
          <w:rtl/>
        </w:rPr>
      </w:pPr>
    </w:p>
  </w:footnote>
  <w:footnote w:id="191">
    <w:p w14:paraId="2ADCEDDF" w14:textId="77777777" w:rsidR="0098217D" w:rsidRPr="002C346C" w:rsidRDefault="0098217D" w:rsidP="00121927">
      <w:pPr>
        <w:pStyle w:val="Notedebasdepage"/>
        <w:bidi/>
        <w:jc w:val="both"/>
        <w:rPr>
          <w:rFonts w:ascii="Sakkal Majalla" w:hAnsi="Sakkal Majalla" w:cs="Sakkal Majalla"/>
          <w:sz w:val="28"/>
          <w:szCs w:val="28"/>
          <w:rtl/>
          <w:lang w:bidi="ar-DZ"/>
        </w:rPr>
      </w:pPr>
      <w:r w:rsidRPr="002C346C">
        <w:rPr>
          <w:rStyle w:val="Appelnotedebasdep"/>
          <w:sz w:val="28"/>
          <w:szCs w:val="28"/>
        </w:rPr>
        <w:footnoteRef/>
      </w:r>
      <w:r w:rsidRPr="002C346C">
        <w:rPr>
          <w:rFonts w:ascii="Sakkal Majalla" w:hAnsi="Sakkal Majalla" w:cs="Sakkal Majalla"/>
          <w:sz w:val="28"/>
          <w:szCs w:val="28"/>
        </w:rPr>
        <w:t xml:space="preserve"> </w:t>
      </w:r>
      <w:r w:rsidRPr="002C346C">
        <w:rPr>
          <w:rFonts w:ascii="Sakkal Majalla" w:hAnsi="Sakkal Majalla" w:cs="Sakkal Majalla"/>
          <w:sz w:val="28"/>
          <w:szCs w:val="28"/>
          <w:rtl/>
          <w:lang w:bidi="ar-DZ"/>
        </w:rPr>
        <w:t xml:space="preserve"> </w:t>
      </w:r>
      <w:r w:rsidRPr="002C346C">
        <w:rPr>
          <w:rFonts w:ascii="Sakkal Majalla" w:hAnsi="Sakkal Majalla" w:cs="Sakkal Majalla"/>
          <w:b/>
          <w:bCs/>
          <w:sz w:val="28"/>
          <w:szCs w:val="28"/>
          <w:rtl/>
        </w:rPr>
        <w:t xml:space="preserve">خلدون عيشة، فضة عمرية، قصري مسعودة، </w:t>
      </w:r>
      <w:r w:rsidRPr="002C346C">
        <w:rPr>
          <w:rFonts w:ascii="Sakkal Majalla" w:hAnsi="Sakkal Majalla" w:cs="Sakkal Majalla"/>
          <w:sz w:val="28"/>
          <w:szCs w:val="28"/>
          <w:rtl/>
        </w:rPr>
        <w:t xml:space="preserve">دواعي وأسباب إدراج الصفقات العمومية </w:t>
      </w:r>
      <w:r w:rsidRPr="002C346C">
        <w:rPr>
          <w:rFonts w:ascii="Sakkal Majalla" w:hAnsi="Sakkal Majalla" w:cs="Sakkal Majalla" w:hint="cs"/>
          <w:sz w:val="28"/>
          <w:szCs w:val="28"/>
          <w:rtl/>
        </w:rPr>
        <w:t>وتفويضات</w:t>
      </w:r>
      <w:r w:rsidRPr="002C346C">
        <w:rPr>
          <w:rFonts w:ascii="Sakkal Majalla" w:hAnsi="Sakkal Majalla" w:cs="Sakkal Majalla"/>
          <w:sz w:val="28"/>
          <w:szCs w:val="28"/>
          <w:rtl/>
        </w:rPr>
        <w:t xml:space="preserve"> المرفق العام في قانون واحد، مجلة تنوير للدراسات الأدبية والإنسانية. العدد </w:t>
      </w:r>
      <w:r w:rsidRPr="002C346C">
        <w:rPr>
          <w:rFonts w:ascii="Sakkal Majalla" w:hAnsi="Sakkal Majalla" w:cs="Sakkal Majalla" w:hint="cs"/>
          <w:sz w:val="28"/>
          <w:szCs w:val="28"/>
          <w:rtl/>
        </w:rPr>
        <w:t>09. جوان</w:t>
      </w:r>
      <w:r w:rsidRPr="002C346C">
        <w:rPr>
          <w:rFonts w:ascii="Sakkal Majalla" w:hAnsi="Sakkal Majalla" w:cs="Sakkal Majalla"/>
          <w:sz w:val="28"/>
          <w:szCs w:val="28"/>
          <w:rtl/>
        </w:rPr>
        <w:t xml:space="preserve"> 2019، ص </w:t>
      </w:r>
      <w:r w:rsidRPr="002C346C">
        <w:rPr>
          <w:rFonts w:ascii="Sakkal Majalla" w:hAnsi="Sakkal Majalla" w:cs="Sakkal Majalla" w:hint="cs"/>
          <w:sz w:val="28"/>
          <w:szCs w:val="28"/>
          <w:rtl/>
        </w:rPr>
        <w:t>76.</w:t>
      </w:r>
      <w:r w:rsidRPr="002C346C">
        <w:rPr>
          <w:rFonts w:ascii="Sakkal Majalla" w:hAnsi="Sakkal Majalla" w:cs="Sakkal Majalla"/>
          <w:sz w:val="28"/>
          <w:szCs w:val="28"/>
          <w:rtl/>
        </w:rPr>
        <w:t xml:space="preserve">         </w:t>
      </w:r>
    </w:p>
  </w:footnote>
  <w:footnote w:id="192">
    <w:p w14:paraId="789E5A67" w14:textId="77777777" w:rsidR="0098217D" w:rsidRPr="00505AB1" w:rsidRDefault="0098217D" w:rsidP="00121927">
      <w:pPr>
        <w:bidi/>
        <w:spacing w:after="0"/>
        <w:jc w:val="both"/>
        <w:rPr>
          <w:rFonts w:ascii="Sakkal Majalla" w:hAnsi="Sakkal Majalla" w:cs="Sakkal Majalla"/>
          <w:sz w:val="28"/>
          <w:szCs w:val="28"/>
          <w:rtl/>
        </w:rPr>
      </w:pPr>
      <w:r>
        <w:rPr>
          <w:rStyle w:val="Appelnotedebasdep"/>
        </w:rPr>
        <w:footnoteRef/>
      </w:r>
      <w:r>
        <w:t xml:space="preserve"> </w:t>
      </w:r>
      <w:r w:rsidRPr="00DA70F3">
        <w:rPr>
          <w:rFonts w:ascii="Sakkal Majalla" w:hAnsi="Sakkal Majalla" w:cs="Sakkal Majalla"/>
          <w:sz w:val="28"/>
          <w:szCs w:val="28"/>
          <w:rtl/>
        </w:rPr>
        <w:t xml:space="preserve">مثال ذلك عقد </w:t>
      </w:r>
      <w:r>
        <w:rPr>
          <w:rFonts w:ascii="Sakkal Majalla" w:hAnsi="Sakkal Majalla" w:cs="Sakkal Majalla" w:hint="cs"/>
          <w:sz w:val="28"/>
          <w:szCs w:val="28"/>
          <w:rtl/>
        </w:rPr>
        <w:t>ا</w:t>
      </w:r>
      <w:r w:rsidRPr="00DA70F3">
        <w:rPr>
          <w:rFonts w:ascii="Sakkal Majalla" w:hAnsi="Sakkal Majalla" w:cs="Sakkal Majalla"/>
          <w:sz w:val="28"/>
          <w:szCs w:val="28"/>
          <w:rtl/>
        </w:rPr>
        <w:t>متياز انجاز و</w:t>
      </w:r>
      <w:r>
        <w:rPr>
          <w:rFonts w:ascii="Sakkal Majalla" w:hAnsi="Sakkal Majalla" w:cs="Sakkal Majalla" w:hint="cs"/>
          <w:sz w:val="28"/>
          <w:szCs w:val="28"/>
          <w:rtl/>
        </w:rPr>
        <w:t>/او</w:t>
      </w:r>
      <w:r w:rsidRPr="00DA70F3">
        <w:rPr>
          <w:rFonts w:ascii="Sakkal Majalla" w:hAnsi="Sakkal Majalla" w:cs="Sakkal Majalla"/>
          <w:sz w:val="28"/>
          <w:szCs w:val="28"/>
          <w:rtl/>
        </w:rPr>
        <w:t xml:space="preserve"> تسيير المنشآت القاعدية لاستقبال ومعاملة المسافرين عبر </w:t>
      </w:r>
      <w:r w:rsidRPr="00DA70F3">
        <w:rPr>
          <w:rFonts w:ascii="Sakkal Majalla" w:hAnsi="Sakkal Majalla" w:cs="Sakkal Majalla" w:hint="cs"/>
          <w:sz w:val="28"/>
          <w:szCs w:val="28"/>
          <w:rtl/>
        </w:rPr>
        <w:t>الطرقات</w:t>
      </w:r>
      <w:r>
        <w:rPr>
          <w:rFonts w:ascii="Sakkal Majalla" w:hAnsi="Sakkal Majalla" w:cs="Sakkal Majalla" w:hint="cs"/>
          <w:sz w:val="28"/>
          <w:szCs w:val="28"/>
          <w:rtl/>
        </w:rPr>
        <w:t>. انظر</w:t>
      </w:r>
      <w:r w:rsidRPr="00DA70F3">
        <w:rPr>
          <w:rFonts w:ascii="Sakkal Majalla" w:hAnsi="Sakkal Majalla" w:cs="Sakkal Majalla" w:hint="cs"/>
          <w:sz w:val="28"/>
          <w:szCs w:val="28"/>
          <w:rtl/>
        </w:rPr>
        <w:t xml:space="preserve"> المادة</w:t>
      </w:r>
      <w:r w:rsidRPr="00DA70F3">
        <w:rPr>
          <w:rFonts w:ascii="Sakkal Majalla" w:hAnsi="Sakkal Majalla" w:cs="Sakkal Majalla"/>
          <w:sz w:val="28"/>
          <w:szCs w:val="28"/>
          <w:rtl/>
        </w:rPr>
        <w:t xml:space="preserve"> 11 من المرسم</w:t>
      </w:r>
      <w:r w:rsidRPr="007C24D9">
        <w:rPr>
          <w:rFonts w:ascii="Sakkal Majalla" w:hAnsi="Sakkal Majalla" w:cs="Sakkal Majalla"/>
          <w:sz w:val="28"/>
          <w:szCs w:val="28"/>
          <w:rtl/>
        </w:rPr>
        <w:t xml:space="preserve"> التنفيذي 04/417 المؤرخ في 20 ديسمبر 2004 المحدد للشروط المتعلقة بامتياز انجــاز </w:t>
      </w:r>
      <w:bookmarkStart w:id="242" w:name="_Hlk106836897"/>
      <w:r w:rsidRPr="007C24D9">
        <w:rPr>
          <w:rFonts w:ascii="Sakkal Majalla" w:hAnsi="Sakkal Majalla" w:cs="Sakkal Majalla"/>
          <w:sz w:val="28"/>
          <w:szCs w:val="28"/>
          <w:rtl/>
        </w:rPr>
        <w:t>المنشآت</w:t>
      </w:r>
      <w:r w:rsidRPr="007E72D6">
        <w:rPr>
          <w:rFonts w:ascii="Sakkal Majalla" w:hAnsi="Sakkal Majalla" w:cs="Sakkal Majalla"/>
          <w:sz w:val="28"/>
          <w:szCs w:val="28"/>
          <w:rtl/>
        </w:rPr>
        <w:t xml:space="preserve"> القاعدية لاستقبال ومعاملة المسافرين عبر الطرقات</w:t>
      </w:r>
      <w:bookmarkEnd w:id="242"/>
      <w:r w:rsidRPr="007E72D6">
        <w:rPr>
          <w:rFonts w:ascii="Sakkal Majalla" w:hAnsi="Sakkal Majalla" w:cs="Sakkal Majalla"/>
          <w:sz w:val="28"/>
          <w:szCs w:val="28"/>
          <w:rtl/>
        </w:rPr>
        <w:t xml:space="preserve"> أو تسييرها</w:t>
      </w:r>
      <w:r>
        <w:rPr>
          <w:rFonts w:ascii="Sakkal Majalla" w:hAnsi="Sakkal Majalla" w:cs="Sakkal Majalla" w:hint="cs"/>
          <w:sz w:val="28"/>
          <w:szCs w:val="28"/>
          <w:rtl/>
        </w:rPr>
        <w:t>، ج.ر.ج.ج.د.ش عدد 82 الصادرة في</w:t>
      </w:r>
      <w:r>
        <w:rPr>
          <w:rFonts w:ascii="Sakkal Majalla" w:hAnsi="Sakkal Majalla" w:cs="Sakkal Majalla"/>
          <w:sz w:val="28"/>
          <w:szCs w:val="28"/>
        </w:rPr>
        <w:t xml:space="preserve">22 </w:t>
      </w:r>
      <w:r>
        <w:rPr>
          <w:rFonts w:ascii="Sakkal Majalla" w:hAnsi="Sakkal Majalla" w:cs="Sakkal Majalla" w:hint="cs"/>
          <w:sz w:val="28"/>
          <w:szCs w:val="28"/>
          <w:rtl/>
        </w:rPr>
        <w:t>ديسمبر 2004 تنص:</w:t>
      </w:r>
      <w:r w:rsidRPr="007E72D6">
        <w:rPr>
          <w:rFonts w:ascii="Sakkal Majalla" w:hAnsi="Sakkal Majalla" w:cs="Sakkal Majalla"/>
          <w:sz w:val="28"/>
          <w:szCs w:val="28"/>
          <w:rtl/>
        </w:rPr>
        <w:t xml:space="preserve"> " عندما بخص الامتياز انجــاز المنشآت القاعدية وتسييرها فإن مدة الامتياز لا يم</w:t>
      </w:r>
      <w:r>
        <w:rPr>
          <w:rFonts w:ascii="Sakkal Majalla" w:hAnsi="Sakkal Majalla" w:cs="Sakkal Majalla"/>
          <w:sz w:val="28"/>
          <w:szCs w:val="28"/>
          <w:rtl/>
        </w:rPr>
        <w:t>كــن أن تقل عن عشرين (20) سنة".</w:t>
      </w:r>
    </w:p>
  </w:footnote>
  <w:footnote w:id="193">
    <w:p w14:paraId="6DFF0BD0" w14:textId="77777777" w:rsidR="0098217D" w:rsidRPr="00B25106" w:rsidRDefault="0098217D" w:rsidP="008525E8">
      <w:pPr>
        <w:pStyle w:val="Notedebasdepage"/>
        <w:bidi/>
        <w:jc w:val="both"/>
        <w:rPr>
          <w:rtl/>
          <w:lang w:bidi="ar-DZ"/>
        </w:rPr>
      </w:pPr>
      <w:r>
        <w:rPr>
          <w:rStyle w:val="Appelnotedebasdep"/>
        </w:rPr>
        <w:footnoteRef/>
      </w:r>
      <w:r>
        <w:t xml:space="preserve"> </w:t>
      </w:r>
      <w:r>
        <w:rPr>
          <w:rFonts w:hint="cs"/>
          <w:rtl/>
        </w:rPr>
        <w:t xml:space="preserve"> </w:t>
      </w:r>
      <w:r w:rsidRPr="002C346C">
        <w:rPr>
          <w:rFonts w:ascii="Sakkal Majalla" w:hAnsi="Sakkal Majalla" w:cs="Sakkal Majalla"/>
          <w:b/>
          <w:bCs/>
          <w:sz w:val="28"/>
          <w:szCs w:val="28"/>
          <w:rtl/>
        </w:rPr>
        <w:t>خلدون عيشة، فضة عمرية، قصري مسعودة</w:t>
      </w:r>
      <w:r>
        <w:rPr>
          <w:rFonts w:ascii="Sakkal Majalla" w:hAnsi="Sakkal Majalla" w:cs="Sakkal Majalla" w:hint="cs"/>
          <w:b/>
          <w:bCs/>
          <w:sz w:val="28"/>
          <w:szCs w:val="28"/>
          <w:rtl/>
        </w:rPr>
        <w:t xml:space="preserve">، </w:t>
      </w:r>
      <w:r>
        <w:rPr>
          <w:rFonts w:ascii="Sakkal Majalla" w:hAnsi="Sakkal Majalla" w:cs="Sakkal Majalla" w:hint="cs"/>
          <w:sz w:val="28"/>
          <w:szCs w:val="28"/>
          <w:rtl/>
        </w:rPr>
        <w:t>م</w:t>
      </w:r>
      <w:r w:rsidRPr="00B25106">
        <w:rPr>
          <w:rFonts w:ascii="Sakkal Majalla" w:hAnsi="Sakkal Majalla" w:cs="Sakkal Majalla" w:hint="cs"/>
          <w:sz w:val="28"/>
          <w:szCs w:val="28"/>
          <w:rtl/>
        </w:rPr>
        <w:t>رجع سابق، ص</w:t>
      </w:r>
      <w:r w:rsidRPr="0090014A">
        <w:rPr>
          <w:rFonts w:ascii="Sakkal Majalla" w:hAnsi="Sakkal Majalla" w:cs="Sakkal Majalla" w:hint="cs"/>
          <w:sz w:val="28"/>
          <w:szCs w:val="28"/>
          <w:rtl/>
        </w:rPr>
        <w:t xml:space="preserve"> 78.</w:t>
      </w:r>
    </w:p>
  </w:footnote>
  <w:footnote w:id="194">
    <w:p w14:paraId="6C752811" w14:textId="77777777" w:rsidR="0098217D" w:rsidRPr="003B12F3" w:rsidRDefault="0098217D" w:rsidP="00121927">
      <w:pPr>
        <w:pStyle w:val="Notedebasdepage"/>
        <w:bidi/>
        <w:jc w:val="both"/>
        <w:rPr>
          <w:rFonts w:ascii="Sakkal Majalla" w:hAnsi="Sakkal Majalla" w:cs="Sakkal Majalla"/>
          <w:sz w:val="16"/>
          <w:szCs w:val="16"/>
          <w:rtl/>
          <w:lang w:bidi="ar-DZ"/>
        </w:rPr>
      </w:pPr>
      <w:r>
        <w:rPr>
          <w:rStyle w:val="Appelnotedebasdep"/>
        </w:rPr>
        <w:footnoteRef/>
      </w:r>
      <w:r>
        <w:t xml:space="preserve"> </w:t>
      </w:r>
      <w:r>
        <w:rPr>
          <w:rFonts w:hint="cs"/>
          <w:rtl/>
          <w:lang w:bidi="ar-DZ"/>
        </w:rPr>
        <w:t xml:space="preserve"> </w:t>
      </w:r>
      <w:r w:rsidRPr="001A174C">
        <w:rPr>
          <w:rFonts w:ascii="Sakkal Majalla" w:hAnsi="Sakkal Majalla" w:cs="Sakkal Majalla"/>
          <w:b/>
          <w:bCs/>
          <w:sz w:val="28"/>
          <w:szCs w:val="28"/>
          <w:rtl/>
        </w:rPr>
        <w:t>أمين بن سعيد، نادية عبد الرحيم</w:t>
      </w:r>
      <w:r w:rsidRPr="001A174C">
        <w:rPr>
          <w:rFonts w:ascii="Sakkal Majalla" w:hAnsi="Sakkal Majalla" w:cs="Sakkal Majalla"/>
          <w:sz w:val="28"/>
          <w:szCs w:val="28"/>
          <w:rtl/>
        </w:rPr>
        <w:t xml:space="preserve">، إشكالية تفويض المرفق العام </w:t>
      </w:r>
      <w:r w:rsidRPr="001A174C">
        <w:rPr>
          <w:rFonts w:ascii="Sakkal Majalla" w:hAnsi="Sakkal Majalla" w:cs="Sakkal Majalla" w:hint="cs"/>
          <w:sz w:val="28"/>
          <w:szCs w:val="28"/>
          <w:rtl/>
        </w:rPr>
        <w:t>كأحد</w:t>
      </w:r>
      <w:r w:rsidRPr="001A174C">
        <w:rPr>
          <w:rFonts w:ascii="Sakkal Majalla" w:hAnsi="Sakkal Majalla" w:cs="Sakkal Majalla"/>
          <w:sz w:val="28"/>
          <w:szCs w:val="28"/>
          <w:rtl/>
        </w:rPr>
        <w:t xml:space="preserve"> الأساليب الحديثة في تسيير المرافق العمومية -واقع التطبيق في المغرب </w:t>
      </w:r>
      <w:r w:rsidRPr="001A174C">
        <w:rPr>
          <w:rFonts w:ascii="Sakkal Majalla" w:hAnsi="Sakkal Majalla" w:cs="Sakkal Majalla" w:hint="cs"/>
          <w:sz w:val="28"/>
          <w:szCs w:val="28"/>
          <w:rtl/>
        </w:rPr>
        <w:t>وافاقه</w:t>
      </w:r>
      <w:r w:rsidRPr="001A174C">
        <w:rPr>
          <w:rFonts w:ascii="Sakkal Majalla" w:hAnsi="Sakkal Majalla" w:cs="Sakkal Majalla"/>
          <w:sz w:val="28"/>
          <w:szCs w:val="28"/>
          <w:rtl/>
        </w:rPr>
        <w:t xml:space="preserve"> في الجزائر، مجلة معهد العلوم الاقتصادية، المجلد 21، العدد 01، جوان 2018</w:t>
      </w:r>
      <w:r>
        <w:rPr>
          <w:rFonts w:ascii="Sakkal Majalla" w:hAnsi="Sakkal Majalla" w:cs="Sakkal Majalla" w:hint="cs"/>
          <w:sz w:val="28"/>
          <w:szCs w:val="28"/>
          <w:rtl/>
        </w:rPr>
        <w:t>، ص 67.</w:t>
      </w:r>
      <w:r w:rsidRPr="00505AB1">
        <w:rPr>
          <w:rFonts w:ascii="Sakkal Majalla" w:hAnsi="Sakkal Majalla" w:cs="Sakkal Majalla" w:hint="cs"/>
          <w:sz w:val="48"/>
          <w:szCs w:val="48"/>
          <w:rtl/>
        </w:rPr>
        <w:t xml:space="preserve"> </w:t>
      </w:r>
    </w:p>
  </w:footnote>
  <w:footnote w:id="195">
    <w:p w14:paraId="658EF79B" w14:textId="77777777" w:rsidR="0098217D" w:rsidRPr="00CD6270" w:rsidRDefault="0098217D" w:rsidP="005E483C">
      <w:pPr>
        <w:pStyle w:val="Notedebasdepage"/>
        <w:bidi/>
        <w:jc w:val="both"/>
        <w:rPr>
          <w:rFonts w:ascii="Sakkal Majalla" w:hAnsi="Sakkal Majalla" w:cs="Sakkal Majalla"/>
          <w:sz w:val="28"/>
          <w:szCs w:val="28"/>
          <w:rtl/>
          <w:lang w:bidi="ar-DZ"/>
        </w:rPr>
      </w:pPr>
      <w:bookmarkStart w:id="247" w:name="_Hlk106880072"/>
      <w:r w:rsidRPr="00CD6270">
        <w:rPr>
          <w:rStyle w:val="Appelnotedebasdep"/>
          <w:sz w:val="28"/>
          <w:szCs w:val="28"/>
        </w:rPr>
        <w:footnoteRef/>
      </w:r>
      <w:r w:rsidRPr="00CD6270">
        <w:rPr>
          <w:rFonts w:ascii="Sakkal Majalla" w:hAnsi="Sakkal Majalla" w:cs="Sakkal Majalla"/>
          <w:sz w:val="28"/>
          <w:szCs w:val="28"/>
        </w:rPr>
        <w:t xml:space="preserve"> </w:t>
      </w:r>
      <w:r w:rsidRPr="00CD6270">
        <w:rPr>
          <w:rFonts w:ascii="Sakkal Majalla" w:hAnsi="Sakkal Majalla" w:cs="Sakkal Majalla"/>
          <w:b/>
          <w:bCs/>
          <w:sz w:val="28"/>
          <w:szCs w:val="28"/>
          <w:rtl/>
        </w:rPr>
        <w:t xml:space="preserve">ضريـفي ناديـة، </w:t>
      </w:r>
      <w:r w:rsidRPr="00CD6270">
        <w:rPr>
          <w:rFonts w:ascii="Sakkal Majalla" w:hAnsi="Sakkal Majalla" w:cs="Sakkal Majalla"/>
          <w:sz w:val="28"/>
          <w:szCs w:val="28"/>
          <w:rtl/>
        </w:rPr>
        <w:t xml:space="preserve">تسيير المرفق العــام </w:t>
      </w:r>
      <w:r w:rsidRPr="00CD6270">
        <w:rPr>
          <w:rFonts w:ascii="Sakkal Majalla" w:hAnsi="Sakkal Majalla" w:cs="Sakkal Majalla" w:hint="cs"/>
          <w:sz w:val="28"/>
          <w:szCs w:val="28"/>
          <w:rtl/>
        </w:rPr>
        <w:t>والتحــولات</w:t>
      </w:r>
      <w:r w:rsidRPr="00CD6270">
        <w:rPr>
          <w:rFonts w:ascii="Sakkal Majalla" w:hAnsi="Sakkal Majalla" w:cs="Sakkal Majalla"/>
          <w:sz w:val="28"/>
          <w:szCs w:val="28"/>
          <w:rtl/>
        </w:rPr>
        <w:t xml:space="preserve"> الجـديـدة، مذ</w:t>
      </w:r>
      <w:r w:rsidRPr="00CD6270">
        <w:rPr>
          <w:rFonts w:ascii="Sakkal Majalla" w:hAnsi="Sakkal Majalla" w:cs="Sakkal Majalla"/>
          <w:sz w:val="28"/>
          <w:szCs w:val="28"/>
          <w:rtl/>
          <w:lang w:bidi="ar-DZ"/>
        </w:rPr>
        <w:t>ك</w:t>
      </w:r>
      <w:r w:rsidRPr="00CD6270">
        <w:rPr>
          <w:rFonts w:ascii="Sakkal Majalla" w:hAnsi="Sakkal Majalla" w:cs="Sakkal Majalla"/>
          <w:sz w:val="28"/>
          <w:szCs w:val="28"/>
          <w:rtl/>
        </w:rPr>
        <w:t xml:space="preserve">رة لنـيل شـــهادة ماجستــير في </w:t>
      </w:r>
      <w:r w:rsidRPr="00CD6270">
        <w:rPr>
          <w:rFonts w:ascii="Sakkal Majalla" w:hAnsi="Sakkal Majalla" w:cs="Sakkal Majalla" w:hint="cs"/>
          <w:sz w:val="28"/>
          <w:szCs w:val="28"/>
          <w:rtl/>
        </w:rPr>
        <w:t>الحقـــوق،</w:t>
      </w:r>
      <w:r>
        <w:rPr>
          <w:rFonts w:ascii="Sakkal Majalla" w:hAnsi="Sakkal Majalla" w:cs="Sakkal Majalla" w:hint="cs"/>
          <w:sz w:val="28"/>
          <w:szCs w:val="28"/>
          <w:rtl/>
        </w:rPr>
        <w:t xml:space="preserve"> </w:t>
      </w:r>
      <w:r w:rsidRPr="00CD6270">
        <w:rPr>
          <w:rFonts w:ascii="Sakkal Majalla" w:hAnsi="Sakkal Majalla" w:cs="Sakkal Majalla" w:hint="cs"/>
          <w:sz w:val="28"/>
          <w:szCs w:val="28"/>
          <w:rtl/>
        </w:rPr>
        <w:t>فــرع:</w:t>
      </w:r>
      <w:r w:rsidRPr="00CD6270">
        <w:rPr>
          <w:rFonts w:ascii="Sakkal Majalla" w:hAnsi="Sakkal Majalla" w:cs="Sakkal Majalla"/>
          <w:sz w:val="28"/>
          <w:szCs w:val="28"/>
          <w:rtl/>
        </w:rPr>
        <w:t xml:space="preserve"> الدولــة </w:t>
      </w:r>
      <w:r w:rsidRPr="00CD6270">
        <w:rPr>
          <w:rFonts w:ascii="Sakkal Majalla" w:hAnsi="Sakkal Majalla" w:cs="Sakkal Majalla" w:hint="cs"/>
          <w:sz w:val="28"/>
          <w:szCs w:val="28"/>
          <w:rtl/>
        </w:rPr>
        <w:t>والمؤسـسات</w:t>
      </w:r>
      <w:r w:rsidRPr="00CD6270">
        <w:rPr>
          <w:rFonts w:ascii="Sakkal Majalla" w:hAnsi="Sakkal Majalla" w:cs="Sakkal Majalla"/>
          <w:sz w:val="28"/>
          <w:szCs w:val="28"/>
          <w:rtl/>
        </w:rPr>
        <w:t xml:space="preserve"> العــمومـــية، آلية الحقوق، جامعة الجزائر "بن يوسف بن خدة</w:t>
      </w:r>
      <w:r w:rsidRPr="00CD6270">
        <w:rPr>
          <w:rFonts w:ascii="Sakkal Majalla" w:hAnsi="Sakkal Majalla" w:cs="Sakkal Majalla"/>
          <w:sz w:val="28"/>
          <w:szCs w:val="28"/>
        </w:rPr>
        <w:t>"</w:t>
      </w:r>
      <w:r w:rsidRPr="00CD6270">
        <w:rPr>
          <w:rFonts w:ascii="Sakkal Majalla" w:hAnsi="Sakkal Majalla" w:cs="Sakkal Majalla"/>
          <w:sz w:val="28"/>
          <w:szCs w:val="28"/>
          <w:rtl/>
        </w:rPr>
        <w:t>، 2007-1008، ص</w:t>
      </w:r>
      <w:r w:rsidRPr="00CD6270">
        <w:rPr>
          <w:rFonts w:ascii="Sakkal Majalla" w:hAnsi="Sakkal Majalla" w:cs="Sakkal Majalla"/>
          <w:sz w:val="28"/>
          <w:szCs w:val="28"/>
        </w:rPr>
        <w:t xml:space="preserve"> 157</w:t>
      </w:r>
      <w:r w:rsidRPr="00CD6270">
        <w:rPr>
          <w:rFonts w:ascii="Sakkal Majalla" w:hAnsi="Sakkal Majalla" w:cs="Sakkal Majalla"/>
          <w:sz w:val="28"/>
          <w:szCs w:val="28"/>
          <w:rtl/>
        </w:rPr>
        <w:t xml:space="preserve"> </w:t>
      </w:r>
      <w:bookmarkEnd w:id="247"/>
    </w:p>
  </w:footnote>
  <w:footnote w:id="196">
    <w:p w14:paraId="38BDD0A6" w14:textId="77777777" w:rsidR="0098217D" w:rsidRPr="00B46E2D" w:rsidRDefault="0098217D" w:rsidP="00121927">
      <w:pPr>
        <w:pStyle w:val="Notedebasdepage"/>
        <w:jc w:val="both"/>
        <w:rPr>
          <w:rFonts w:ascii="Sakkal Majalla" w:hAnsi="Sakkal Majalla" w:cs="Sakkal Majalla"/>
          <w:sz w:val="28"/>
          <w:szCs w:val="28"/>
          <w:rtl/>
          <w:lang w:bidi="ar-DZ"/>
        </w:rPr>
      </w:pPr>
      <w:r w:rsidRPr="001E0FF7">
        <w:rPr>
          <w:rStyle w:val="Appelnotedebasdep"/>
          <w:sz w:val="28"/>
          <w:szCs w:val="28"/>
        </w:rPr>
        <w:footnoteRef/>
      </w:r>
      <w:r w:rsidRPr="001E0FF7">
        <w:rPr>
          <w:rFonts w:ascii="Sakkal Majalla" w:hAnsi="Sakkal Majalla" w:cs="Sakkal Majalla"/>
          <w:sz w:val="28"/>
          <w:szCs w:val="28"/>
        </w:rPr>
        <w:t xml:space="preserve"> </w:t>
      </w:r>
      <w:r w:rsidRPr="001E0FF7">
        <w:rPr>
          <w:rFonts w:ascii="Sakkal Majalla" w:hAnsi="Sakkal Majalla" w:cs="Sakkal Majalla"/>
          <w:color w:val="202124"/>
          <w:sz w:val="28"/>
          <w:szCs w:val="28"/>
          <w:shd w:val="clear" w:color="auto" w:fill="FFFFFF"/>
        </w:rPr>
        <w:t>Loi n°93-122 du 29 janvier 1993 relative à la prévention de la corruption et à la transparence de la vie économique et des procédures publiques, J.O 30/1/1993, p. 1588</w:t>
      </w:r>
      <w:r>
        <w:rPr>
          <w:rFonts w:ascii="Sakkal Majalla" w:hAnsi="Sakkal Majalla" w:cs="Sakkal Majalla" w:hint="cs"/>
          <w:color w:val="202124"/>
          <w:sz w:val="28"/>
          <w:szCs w:val="28"/>
          <w:shd w:val="clear" w:color="auto" w:fill="FFFFFF"/>
          <w:rtl/>
        </w:rPr>
        <w:t>.</w:t>
      </w:r>
    </w:p>
  </w:footnote>
  <w:footnote w:id="197">
    <w:p w14:paraId="64FA33E3" w14:textId="77777777" w:rsidR="0098217D" w:rsidRPr="00FC3687" w:rsidRDefault="0098217D" w:rsidP="005E483C">
      <w:pPr>
        <w:pStyle w:val="Notedebasdepage"/>
        <w:bidi/>
        <w:jc w:val="both"/>
        <w:rPr>
          <w:rFonts w:ascii="Sakkal Majalla" w:hAnsi="Sakkal Majalla" w:cs="Sakkal Majalla"/>
          <w:sz w:val="28"/>
          <w:szCs w:val="28"/>
          <w:lang w:bidi="ar-DZ"/>
        </w:rPr>
      </w:pPr>
      <w:r w:rsidRPr="00FC3687">
        <w:rPr>
          <w:rStyle w:val="Appelnotedebasdep"/>
          <w:sz w:val="28"/>
          <w:szCs w:val="28"/>
        </w:rPr>
        <w:footnoteRef/>
      </w:r>
      <w:r w:rsidRPr="00FC3687">
        <w:rPr>
          <w:rFonts w:ascii="Sakkal Majalla" w:hAnsi="Sakkal Majalla" w:cs="Sakkal Majalla"/>
          <w:sz w:val="28"/>
          <w:szCs w:val="28"/>
        </w:rPr>
        <w:t xml:space="preserve"> </w:t>
      </w:r>
      <w:r w:rsidRPr="00FC3687">
        <w:rPr>
          <w:rFonts w:ascii="Sakkal Majalla" w:hAnsi="Sakkal Majalla" w:cs="Sakkal Majalla"/>
          <w:sz w:val="28"/>
          <w:szCs w:val="28"/>
          <w:rtl/>
          <w:lang w:bidi="ar-DZ"/>
        </w:rPr>
        <w:t xml:space="preserve">  </w:t>
      </w:r>
      <w:r w:rsidRPr="00FC3687">
        <w:rPr>
          <w:rFonts w:ascii="Sakkal Majalla" w:hAnsi="Sakkal Majalla" w:cs="Sakkal Majalla"/>
          <w:b/>
          <w:bCs/>
          <w:sz w:val="28"/>
          <w:szCs w:val="28"/>
          <w:rtl/>
        </w:rPr>
        <w:t xml:space="preserve">ضريـفي ناديـة، </w:t>
      </w:r>
      <w:r w:rsidRPr="00FC3687">
        <w:rPr>
          <w:rFonts w:ascii="Sakkal Majalla" w:hAnsi="Sakkal Majalla" w:cs="Sakkal Majalla"/>
          <w:sz w:val="28"/>
          <w:szCs w:val="28"/>
          <w:rtl/>
        </w:rPr>
        <w:t>تسيير المرفق</w:t>
      </w:r>
      <w:r>
        <w:rPr>
          <w:rFonts w:ascii="Sakkal Majalla" w:hAnsi="Sakkal Majalla" w:cs="Sakkal Majalla"/>
          <w:sz w:val="28"/>
          <w:szCs w:val="28"/>
          <w:rtl/>
        </w:rPr>
        <w:t xml:space="preserve"> العــام والتحــولات الجـديـدة،</w:t>
      </w:r>
      <w:r>
        <w:rPr>
          <w:rFonts w:ascii="Sakkal Majalla" w:hAnsi="Sakkal Majalla" w:cs="Sakkal Majalla" w:hint="cs"/>
          <w:sz w:val="28"/>
          <w:szCs w:val="28"/>
          <w:rtl/>
        </w:rPr>
        <w:t xml:space="preserve"> مرجع نفسه</w:t>
      </w:r>
      <w:r w:rsidRPr="00FC3687">
        <w:rPr>
          <w:rFonts w:ascii="Sakkal Majalla" w:hAnsi="Sakkal Majalla" w:cs="Sakkal Majalla"/>
          <w:sz w:val="28"/>
          <w:szCs w:val="28"/>
          <w:rtl/>
        </w:rPr>
        <w:t>، ص 157.</w:t>
      </w:r>
    </w:p>
  </w:footnote>
  <w:footnote w:id="198">
    <w:p w14:paraId="6DA58585" w14:textId="77777777" w:rsidR="0098217D" w:rsidRPr="00FC3687" w:rsidRDefault="0098217D" w:rsidP="00121927">
      <w:pPr>
        <w:pStyle w:val="Notedebasdepage"/>
        <w:bidi/>
        <w:jc w:val="both"/>
        <w:rPr>
          <w:rFonts w:ascii="Sakkal Majalla" w:hAnsi="Sakkal Majalla" w:cs="Sakkal Majalla"/>
          <w:sz w:val="28"/>
          <w:szCs w:val="28"/>
          <w:rtl/>
          <w:lang w:bidi="ar-DZ"/>
        </w:rPr>
      </w:pPr>
      <w:r w:rsidRPr="00FC3687">
        <w:rPr>
          <w:rStyle w:val="Appelnotedebasdep"/>
          <w:sz w:val="28"/>
          <w:szCs w:val="28"/>
        </w:rPr>
        <w:footnoteRef/>
      </w:r>
      <w:r w:rsidRPr="00FC3687">
        <w:rPr>
          <w:rFonts w:ascii="Sakkal Majalla" w:hAnsi="Sakkal Majalla" w:cs="Sakkal Majalla"/>
          <w:sz w:val="28"/>
          <w:szCs w:val="28"/>
        </w:rPr>
        <w:t xml:space="preserve"> </w:t>
      </w:r>
      <w:r w:rsidRPr="00FC3687">
        <w:rPr>
          <w:rFonts w:ascii="Sakkal Majalla" w:hAnsi="Sakkal Majalla" w:cs="Sakkal Majalla"/>
          <w:sz w:val="28"/>
          <w:szCs w:val="28"/>
          <w:rtl/>
        </w:rPr>
        <w:t xml:space="preserve">المرسوم التنفيذي رقم 18/199 المؤرخ في 02 اوت 2018 المتعلق بتفويض المرفق العام، ج.ر.ج.ج.د.ش عدد 48 الصادرة في 05 اوت 2018. </w:t>
      </w:r>
    </w:p>
  </w:footnote>
  <w:footnote w:id="199">
    <w:p w14:paraId="02003B67" w14:textId="77777777" w:rsidR="0098217D" w:rsidRPr="00EF7DD7" w:rsidRDefault="0098217D" w:rsidP="00121927">
      <w:pPr>
        <w:bidi/>
        <w:spacing w:after="0"/>
        <w:jc w:val="both"/>
        <w:rPr>
          <w:rFonts w:ascii="Sakkal Majalla" w:hAnsi="Sakkal Majalla" w:cs="Sakkal Majalla"/>
          <w:sz w:val="28"/>
          <w:szCs w:val="28"/>
          <w:rtl/>
        </w:rPr>
      </w:pPr>
      <w:r>
        <w:rPr>
          <w:rStyle w:val="Appelnotedebasdep"/>
        </w:rPr>
        <w:footnoteRef/>
      </w:r>
      <w:r w:rsidRPr="00B3385C">
        <w:rPr>
          <w:rFonts w:ascii="Sakkal Majalla" w:hAnsi="Sakkal Majalla" w:cs="Sakkal Majalla"/>
          <w:sz w:val="36"/>
          <w:szCs w:val="36"/>
          <w:rtl/>
        </w:rPr>
        <w:t xml:space="preserve"> </w:t>
      </w:r>
      <w:r>
        <w:rPr>
          <w:rFonts w:ascii="Sakkal Majalla" w:hAnsi="Sakkal Majalla" w:cs="Sakkal Majalla" w:hint="cs"/>
          <w:sz w:val="36"/>
          <w:szCs w:val="36"/>
          <w:rtl/>
        </w:rPr>
        <w:t xml:space="preserve"> </w:t>
      </w:r>
      <w:r w:rsidRPr="00727DAE">
        <w:rPr>
          <w:rFonts w:ascii="Sakkal Majalla" w:hAnsi="Sakkal Majalla" w:cs="Sakkal Majalla" w:hint="cs"/>
          <w:sz w:val="28"/>
          <w:szCs w:val="28"/>
          <w:rtl/>
        </w:rPr>
        <w:t>فنستنتج</w:t>
      </w:r>
      <w:r>
        <w:rPr>
          <w:rFonts w:ascii="Sakkal Majalla" w:hAnsi="Sakkal Majalla" w:cs="Sakkal Majalla" w:hint="cs"/>
          <w:sz w:val="36"/>
          <w:szCs w:val="36"/>
          <w:rtl/>
        </w:rPr>
        <w:t xml:space="preserve"> </w:t>
      </w:r>
      <w:r w:rsidRPr="00EF7DD7">
        <w:rPr>
          <w:rFonts w:ascii="Sakkal Majalla" w:hAnsi="Sakkal Majalla" w:cs="Sakkal Majalla"/>
          <w:sz w:val="28"/>
          <w:szCs w:val="28"/>
          <w:rtl/>
        </w:rPr>
        <w:t>ان تفويض المرفق العام هو عقد يتم بموجبه تسيير واستغلال مرفق عام مع ضمان أداء الخدمة العمومية المنشأة</w:t>
      </w:r>
      <w:r>
        <w:rPr>
          <w:rFonts w:ascii="Sakkal Majalla" w:hAnsi="Sakkal Majalla" w:cs="Sakkal Majalla" w:hint="cs"/>
          <w:sz w:val="28"/>
          <w:szCs w:val="28"/>
          <w:rtl/>
        </w:rPr>
        <w:t xml:space="preserve"> </w:t>
      </w:r>
      <w:r w:rsidRPr="00EF7DD7">
        <w:rPr>
          <w:rFonts w:ascii="Sakkal Majalla" w:hAnsi="Sakkal Majalla" w:cs="Sakkal Majalla"/>
          <w:sz w:val="28"/>
          <w:szCs w:val="28"/>
          <w:rtl/>
        </w:rPr>
        <w:t xml:space="preserve">لأجلها بمقابل مبلغ </w:t>
      </w:r>
      <w:r w:rsidRPr="00EF7DD7">
        <w:rPr>
          <w:rFonts w:ascii="Sakkal Majalla" w:hAnsi="Sakkal Majalla" w:cs="Sakkal Majalla" w:hint="cs"/>
          <w:sz w:val="28"/>
          <w:szCs w:val="28"/>
          <w:rtl/>
        </w:rPr>
        <w:t>مالي</w:t>
      </w:r>
      <w:r w:rsidRPr="00EF7DD7">
        <w:rPr>
          <w:rFonts w:ascii="Sakkal Majalla" w:hAnsi="Sakkal Majalla" w:cs="Sakkal Majalla" w:hint="cs"/>
          <w:sz w:val="28"/>
          <w:szCs w:val="28"/>
          <w:rtl/>
          <w:lang w:bidi="ar-DZ"/>
        </w:rPr>
        <w:t xml:space="preserve">، </w:t>
      </w:r>
      <w:r w:rsidRPr="00EF7DD7">
        <w:rPr>
          <w:rFonts w:ascii="Sakkal Majalla" w:hAnsi="Sakkal Majalla" w:cs="Sakkal Majalla" w:hint="cs"/>
          <w:sz w:val="28"/>
          <w:szCs w:val="28"/>
          <w:rtl/>
        </w:rPr>
        <w:t>يدفعه</w:t>
      </w:r>
      <w:r w:rsidRPr="00EF7DD7">
        <w:rPr>
          <w:rFonts w:ascii="Sakkal Majalla" w:hAnsi="Sakkal Majalla" w:cs="Sakkal Majalla"/>
          <w:sz w:val="28"/>
          <w:szCs w:val="28"/>
          <w:rtl/>
        </w:rPr>
        <w:t xml:space="preserve"> المفوض له إلى الهيئة المسؤولة عن هذا المرفق في مدة زمنية محددة في العقد وفق شروط تعاقدية واضحة </w:t>
      </w:r>
      <w:r w:rsidRPr="00EF7DD7">
        <w:rPr>
          <w:rFonts w:ascii="Sakkal Majalla" w:hAnsi="Sakkal Majalla" w:cs="Sakkal Majalla" w:hint="cs"/>
          <w:sz w:val="28"/>
          <w:szCs w:val="28"/>
          <w:rtl/>
        </w:rPr>
        <w:t xml:space="preserve">ودقيقة.   </w:t>
      </w:r>
      <w:r>
        <w:rPr>
          <w:rFonts w:ascii="Sakkal Majalla" w:hAnsi="Sakkal Majalla" w:cs="Sakkal Majalla" w:hint="cs"/>
          <w:sz w:val="28"/>
          <w:szCs w:val="28"/>
          <w:rtl/>
        </w:rPr>
        <w:t xml:space="preserve"> </w:t>
      </w:r>
    </w:p>
    <w:p w14:paraId="5DF38A1A" w14:textId="77777777" w:rsidR="0098217D" w:rsidRPr="006744D6" w:rsidRDefault="0098217D" w:rsidP="00121927">
      <w:pPr>
        <w:pStyle w:val="Notedebasdepage"/>
        <w:bidi/>
        <w:jc w:val="both"/>
        <w:rPr>
          <w:rtl/>
        </w:rPr>
      </w:pPr>
    </w:p>
  </w:footnote>
  <w:footnote w:id="200">
    <w:p w14:paraId="6305DD50" w14:textId="77777777" w:rsidR="0098217D" w:rsidRPr="001A174C" w:rsidRDefault="0098217D" w:rsidP="00121927">
      <w:pPr>
        <w:pStyle w:val="Notedebasdepage"/>
        <w:bidi/>
        <w:jc w:val="both"/>
        <w:rPr>
          <w:rFonts w:ascii="Sakkal Majalla" w:hAnsi="Sakkal Majalla" w:cs="Sakkal Majalla"/>
          <w:sz w:val="28"/>
          <w:szCs w:val="28"/>
          <w:rtl/>
          <w:lang w:bidi="ar-DZ"/>
        </w:rPr>
      </w:pPr>
      <w:r>
        <w:rPr>
          <w:rStyle w:val="Appelnotedebasdep"/>
        </w:rPr>
        <w:footnoteRef/>
      </w:r>
      <w:r>
        <w:t xml:space="preserve"> </w:t>
      </w:r>
      <w:r>
        <w:rPr>
          <w:rFonts w:hint="cs"/>
          <w:rtl/>
          <w:lang w:bidi="ar-DZ"/>
        </w:rPr>
        <w:t xml:space="preserve"> </w:t>
      </w:r>
      <w:r w:rsidRPr="001A174C">
        <w:rPr>
          <w:rFonts w:ascii="Sakkal Majalla" w:hAnsi="Sakkal Majalla" w:cs="Sakkal Majalla"/>
          <w:b/>
          <w:bCs/>
          <w:sz w:val="28"/>
          <w:szCs w:val="28"/>
          <w:rtl/>
        </w:rPr>
        <w:t>أمين بن سعيد، نادية عبد الرحيم</w:t>
      </w:r>
      <w:r w:rsidRPr="001A174C">
        <w:rPr>
          <w:rFonts w:ascii="Sakkal Majalla" w:hAnsi="Sakkal Majalla" w:cs="Sakkal Majalla"/>
          <w:sz w:val="28"/>
          <w:szCs w:val="28"/>
          <w:rtl/>
        </w:rPr>
        <w:t xml:space="preserve">، إشكالية تفويض المرفق العام </w:t>
      </w:r>
      <w:r w:rsidRPr="001A174C">
        <w:rPr>
          <w:rFonts w:ascii="Sakkal Majalla" w:hAnsi="Sakkal Majalla" w:cs="Sakkal Majalla" w:hint="cs"/>
          <w:sz w:val="28"/>
          <w:szCs w:val="28"/>
          <w:rtl/>
        </w:rPr>
        <w:t>كأحد</w:t>
      </w:r>
      <w:r w:rsidRPr="001A174C">
        <w:rPr>
          <w:rFonts w:ascii="Sakkal Majalla" w:hAnsi="Sakkal Majalla" w:cs="Sakkal Majalla"/>
          <w:sz w:val="28"/>
          <w:szCs w:val="28"/>
          <w:rtl/>
        </w:rPr>
        <w:t xml:space="preserve"> الأساليب الحديثة في تسيير المرافق العمومية -واقع التطبيق في المغرب </w:t>
      </w:r>
      <w:r w:rsidRPr="001A174C">
        <w:rPr>
          <w:rFonts w:ascii="Sakkal Majalla" w:hAnsi="Sakkal Majalla" w:cs="Sakkal Majalla" w:hint="cs"/>
          <w:sz w:val="28"/>
          <w:szCs w:val="28"/>
          <w:rtl/>
        </w:rPr>
        <w:t>وافاقه</w:t>
      </w:r>
      <w:r w:rsidRPr="001A174C">
        <w:rPr>
          <w:rFonts w:ascii="Sakkal Majalla" w:hAnsi="Sakkal Majalla" w:cs="Sakkal Majalla"/>
          <w:sz w:val="28"/>
          <w:szCs w:val="28"/>
          <w:rtl/>
        </w:rPr>
        <w:t xml:space="preserve"> في الجزائر، مجلة معهد العلوم الاقتصادية، المجلد 21، العدد 01، جوان 2018.</w:t>
      </w:r>
    </w:p>
  </w:footnote>
  <w:footnote w:id="201">
    <w:p w14:paraId="73083D0C" w14:textId="77777777" w:rsidR="0098217D" w:rsidRPr="0082526A" w:rsidRDefault="0098217D" w:rsidP="00121927">
      <w:pPr>
        <w:pStyle w:val="Notedebasdepage"/>
        <w:bidi/>
        <w:jc w:val="both"/>
        <w:rPr>
          <w:rFonts w:ascii="Sakkal Majalla" w:hAnsi="Sakkal Majalla" w:cs="Sakkal Majalla"/>
          <w:color w:val="31849B" w:themeColor="accent5" w:themeShade="BF"/>
          <w:sz w:val="28"/>
          <w:szCs w:val="28"/>
          <w:rtl/>
          <w:lang w:bidi="ar-DZ"/>
        </w:rPr>
      </w:pPr>
      <w:r>
        <w:rPr>
          <w:rStyle w:val="Appelnotedebasdep"/>
        </w:rPr>
        <w:footnoteRef/>
      </w:r>
      <w:r>
        <w:t xml:space="preserve"> </w:t>
      </w:r>
      <w:r>
        <w:rPr>
          <w:rFonts w:hint="cs"/>
          <w:rtl/>
          <w:lang w:bidi="ar-DZ"/>
        </w:rPr>
        <w:t xml:space="preserve">  </w:t>
      </w:r>
      <w:r w:rsidRPr="00A72B27">
        <w:rPr>
          <w:rFonts w:ascii="Sakkal Majalla" w:hAnsi="Sakkal Majalla" w:cs="Sakkal Majalla"/>
          <w:b/>
          <w:bCs/>
          <w:sz w:val="28"/>
          <w:szCs w:val="28"/>
          <w:rtl/>
        </w:rPr>
        <w:t>ب</w:t>
      </w:r>
      <w:r w:rsidRPr="0082526A">
        <w:rPr>
          <w:rFonts w:ascii="Sakkal Majalla" w:hAnsi="Sakkal Majalla" w:cs="Sakkal Majalla"/>
          <w:b/>
          <w:bCs/>
          <w:sz w:val="28"/>
          <w:szCs w:val="28"/>
          <w:rtl/>
        </w:rPr>
        <w:t>ن دراجي عثمان</w:t>
      </w:r>
      <w:r w:rsidRPr="0082526A">
        <w:rPr>
          <w:rFonts w:ascii="Sakkal Majalla" w:hAnsi="Sakkal Majalla" w:cs="Sakkal Majalla"/>
          <w:sz w:val="28"/>
          <w:szCs w:val="28"/>
          <w:rtl/>
        </w:rPr>
        <w:t>، تفويض المرفق العام كآلية حديثة لتسيير المرفق العمومي،</w:t>
      </w:r>
      <w:r w:rsidRPr="0082526A">
        <w:rPr>
          <w:rFonts w:ascii="Sakkal Majalla" w:hAnsi="Sakkal Majalla" w:cs="Sakkal Majalla"/>
          <w:sz w:val="28"/>
          <w:szCs w:val="28"/>
          <w:rtl/>
          <w:lang w:bidi="ar-DZ"/>
        </w:rPr>
        <w:t xml:space="preserve"> مجلة</w:t>
      </w:r>
      <w:r w:rsidRPr="0082526A">
        <w:rPr>
          <w:rFonts w:ascii="Sakkal Majalla" w:hAnsi="Sakkal Majalla" w:cs="Sakkal Majalla"/>
          <w:sz w:val="28"/>
          <w:szCs w:val="28"/>
          <w:u w:val="single"/>
          <w:rtl/>
        </w:rPr>
        <w:t xml:space="preserve"> آفاق علمية</w:t>
      </w:r>
      <w:r w:rsidRPr="0082526A">
        <w:rPr>
          <w:rFonts w:ascii="Sakkal Majalla" w:hAnsi="Sakkal Majalla" w:cs="Sakkal Majalla"/>
          <w:sz w:val="28"/>
          <w:szCs w:val="28"/>
          <w:rtl/>
        </w:rPr>
        <w:t xml:space="preserve">، </w:t>
      </w:r>
      <w:r w:rsidRPr="0082526A">
        <w:rPr>
          <w:rFonts w:ascii="Sakkal Majalla" w:hAnsi="Sakkal Majalla" w:cs="Sakkal Majalla"/>
          <w:sz w:val="28"/>
          <w:szCs w:val="28"/>
          <w:rtl/>
          <w:lang w:bidi="ar-DZ"/>
        </w:rPr>
        <w:t>المجلد</w:t>
      </w:r>
      <w:r w:rsidRPr="0082526A">
        <w:rPr>
          <w:rFonts w:ascii="Sakkal Majalla" w:hAnsi="Sakkal Majalla" w:cs="Sakkal Majalla"/>
          <w:sz w:val="28"/>
          <w:szCs w:val="28"/>
          <w:rtl/>
        </w:rPr>
        <w:t xml:space="preserve"> 11، العدد 04، 2019</w:t>
      </w:r>
      <w:r w:rsidRPr="0082526A">
        <w:rPr>
          <w:rFonts w:ascii="Sakkal Majalla" w:hAnsi="Sakkal Majalla" w:cs="Sakkal Majalla"/>
          <w:sz w:val="28"/>
          <w:szCs w:val="28"/>
          <w:rtl/>
          <w:lang w:bidi="ar-DZ"/>
        </w:rPr>
        <w:t>، ص ص 197 – 198.</w:t>
      </w:r>
    </w:p>
  </w:footnote>
  <w:footnote w:id="202">
    <w:p w14:paraId="1E1AE049" w14:textId="77777777" w:rsidR="0098217D" w:rsidRPr="0082526A" w:rsidRDefault="0098217D" w:rsidP="00121927">
      <w:pPr>
        <w:pStyle w:val="Notedebasdepage"/>
        <w:bidi/>
        <w:jc w:val="both"/>
        <w:rPr>
          <w:rFonts w:ascii="Sakkal Majalla" w:hAnsi="Sakkal Majalla" w:cs="Sakkal Majalla"/>
          <w:sz w:val="28"/>
          <w:szCs w:val="28"/>
          <w:rtl/>
          <w:lang w:bidi="ar-DZ"/>
        </w:rPr>
      </w:pPr>
      <w:r w:rsidRPr="0082526A">
        <w:rPr>
          <w:rStyle w:val="Appelnotedebasdep"/>
          <w:sz w:val="28"/>
          <w:szCs w:val="28"/>
        </w:rPr>
        <w:footnoteRef/>
      </w:r>
      <w:r w:rsidRPr="0082526A">
        <w:rPr>
          <w:rFonts w:ascii="Sakkal Majalla" w:hAnsi="Sakkal Majalla" w:cs="Sakkal Majalla"/>
          <w:sz w:val="28"/>
          <w:szCs w:val="28"/>
          <w:rtl/>
          <w:lang w:bidi="ar-DZ"/>
        </w:rPr>
        <w:t xml:space="preserve"> انظر المواد من 207 الى 210 من المرسوم الرئاسي 15-247، مرجع سابق.</w:t>
      </w:r>
    </w:p>
  </w:footnote>
  <w:footnote w:id="203">
    <w:p w14:paraId="081B0BCB" w14:textId="77777777" w:rsidR="0098217D" w:rsidRPr="0082526A" w:rsidRDefault="0098217D" w:rsidP="00121927">
      <w:pPr>
        <w:pStyle w:val="Notedebasdepage"/>
        <w:bidi/>
        <w:jc w:val="both"/>
        <w:rPr>
          <w:rFonts w:ascii="Sakkal Majalla" w:hAnsi="Sakkal Majalla" w:cs="Sakkal Majalla"/>
          <w:sz w:val="28"/>
          <w:szCs w:val="28"/>
          <w:rtl/>
          <w:lang w:bidi="ar-DZ"/>
        </w:rPr>
      </w:pPr>
      <w:r w:rsidRPr="0082526A">
        <w:rPr>
          <w:rStyle w:val="Appelnotedebasdep"/>
          <w:sz w:val="28"/>
          <w:szCs w:val="28"/>
        </w:rPr>
        <w:footnoteRef/>
      </w:r>
      <w:r w:rsidRPr="0082526A">
        <w:rPr>
          <w:rFonts w:ascii="Sakkal Majalla" w:hAnsi="Sakkal Majalla" w:cs="Sakkal Majalla"/>
          <w:sz w:val="28"/>
          <w:szCs w:val="28"/>
          <w:rtl/>
        </w:rPr>
        <w:t xml:space="preserve"> المرسوم التنفيذي رقم 18/199 المؤرخ في 02 اوت 2018 المتعلق بتفويض المرفق العام، ج.ر.ج.ج.د.ش عدد 48 الصادرة في 05 اوت 2018.</w:t>
      </w:r>
    </w:p>
  </w:footnote>
  <w:footnote w:id="204">
    <w:p w14:paraId="10A011DD" w14:textId="77777777" w:rsidR="0098217D" w:rsidRPr="0082526A" w:rsidRDefault="0098217D" w:rsidP="00121927">
      <w:pPr>
        <w:pStyle w:val="Notedebasdepage"/>
        <w:bidi/>
        <w:jc w:val="both"/>
        <w:rPr>
          <w:rFonts w:ascii="Sakkal Majalla" w:hAnsi="Sakkal Majalla" w:cs="Sakkal Majalla"/>
          <w:sz w:val="28"/>
          <w:szCs w:val="28"/>
          <w:rtl/>
          <w:lang w:bidi="ar-DZ"/>
        </w:rPr>
      </w:pPr>
      <w:r w:rsidRPr="0082526A">
        <w:rPr>
          <w:rStyle w:val="Appelnotedebasdep"/>
          <w:sz w:val="28"/>
          <w:szCs w:val="28"/>
        </w:rPr>
        <w:footnoteRef/>
      </w:r>
      <w:r w:rsidRPr="0082526A">
        <w:rPr>
          <w:rFonts w:ascii="Sakkal Majalla" w:hAnsi="Sakkal Majalla" w:cs="Sakkal Majalla"/>
          <w:sz w:val="28"/>
          <w:szCs w:val="28"/>
        </w:rPr>
        <w:t xml:space="preserve"> </w:t>
      </w:r>
      <w:r w:rsidRPr="0082526A">
        <w:rPr>
          <w:rFonts w:ascii="Sakkal Majalla" w:hAnsi="Sakkal Majalla" w:cs="Sakkal Majalla"/>
          <w:sz w:val="28"/>
          <w:szCs w:val="28"/>
          <w:rtl/>
        </w:rPr>
        <w:t xml:space="preserve">انظر </w:t>
      </w:r>
      <w:r w:rsidRPr="0082526A">
        <w:rPr>
          <w:rFonts w:ascii="Sakkal Majalla" w:hAnsi="Sakkal Majalla" w:cs="Sakkal Majalla" w:hint="cs"/>
          <w:sz w:val="28"/>
          <w:szCs w:val="28"/>
          <w:rtl/>
        </w:rPr>
        <w:t>المادة 210</w:t>
      </w:r>
      <w:r w:rsidRPr="0082526A">
        <w:rPr>
          <w:rFonts w:ascii="Sakkal Majalla" w:hAnsi="Sakkal Majalla" w:cs="Sakkal Majalla"/>
          <w:sz w:val="28"/>
          <w:szCs w:val="28"/>
          <w:rtl/>
        </w:rPr>
        <w:t xml:space="preserve"> من المرسوم الرئاسي 15-247، مرجع سابق.</w:t>
      </w:r>
    </w:p>
  </w:footnote>
  <w:footnote w:id="205">
    <w:p w14:paraId="67D9F7B7" w14:textId="77777777" w:rsidR="0098217D" w:rsidRPr="005B37F3" w:rsidRDefault="0098217D" w:rsidP="005E483C">
      <w:pPr>
        <w:pStyle w:val="Notedebasdepage"/>
        <w:bidi/>
        <w:jc w:val="both"/>
        <w:rPr>
          <w:rtl/>
          <w:lang w:bidi="ar-DZ"/>
        </w:rPr>
      </w:pPr>
      <w:r w:rsidRPr="0082526A">
        <w:rPr>
          <w:rStyle w:val="Appelnotedebasdep"/>
          <w:sz w:val="28"/>
          <w:szCs w:val="28"/>
        </w:rPr>
        <w:footnoteRef/>
      </w:r>
      <w:r w:rsidRPr="0082526A">
        <w:rPr>
          <w:rFonts w:ascii="Sakkal Majalla" w:hAnsi="Sakkal Majalla" w:cs="Sakkal Majalla"/>
          <w:sz w:val="28"/>
          <w:szCs w:val="28"/>
        </w:rPr>
        <w:t xml:space="preserve"> </w:t>
      </w:r>
      <w:r w:rsidRPr="0082526A">
        <w:rPr>
          <w:rFonts w:ascii="Sakkal Majalla" w:hAnsi="Sakkal Majalla" w:cs="Sakkal Majalla"/>
          <w:sz w:val="28"/>
          <w:szCs w:val="28"/>
          <w:rtl/>
        </w:rPr>
        <w:t>انظر المادة 52 من المرسوم التنفيذي 18-199، مرجع</w:t>
      </w:r>
      <w:r>
        <w:rPr>
          <w:rFonts w:ascii="Sakkal Majalla" w:hAnsi="Sakkal Majalla" w:cs="Sakkal Majalla" w:hint="cs"/>
          <w:sz w:val="28"/>
          <w:szCs w:val="28"/>
          <w:rtl/>
        </w:rPr>
        <w:t xml:space="preserve"> سابق</w:t>
      </w:r>
      <w:r w:rsidRPr="0082526A">
        <w:rPr>
          <w:rFonts w:ascii="Sakkal Majalla" w:hAnsi="Sakkal Majalla" w:cs="Sakkal Majalla"/>
          <w:sz w:val="28"/>
          <w:szCs w:val="28"/>
          <w:rtl/>
        </w:rPr>
        <w:t>.</w:t>
      </w:r>
    </w:p>
  </w:footnote>
  <w:footnote w:id="206">
    <w:p w14:paraId="30011CAB" w14:textId="77777777" w:rsidR="0098217D" w:rsidRPr="005D2681" w:rsidRDefault="0098217D" w:rsidP="00121927">
      <w:pPr>
        <w:pStyle w:val="Notedebasdepage"/>
        <w:bidi/>
        <w:jc w:val="both"/>
        <w:rPr>
          <w:rtl/>
          <w:lang w:bidi="ar-DZ"/>
        </w:rPr>
      </w:pPr>
      <w:r>
        <w:rPr>
          <w:rStyle w:val="Appelnotedebasdep"/>
        </w:rPr>
        <w:footnoteRef/>
      </w:r>
      <w:r>
        <w:t xml:space="preserve"> </w:t>
      </w:r>
      <w:r>
        <w:rPr>
          <w:rFonts w:hint="cs"/>
          <w:rtl/>
          <w:lang w:bidi="ar-DZ"/>
        </w:rPr>
        <w:t xml:space="preserve"> </w:t>
      </w:r>
      <w:r w:rsidRPr="005A768C">
        <w:rPr>
          <w:rFonts w:ascii="Sakkal Majalla" w:hAnsi="Sakkal Majalla" w:cs="Sakkal Majalla"/>
          <w:sz w:val="28"/>
          <w:szCs w:val="28"/>
          <w:rtl/>
          <w:lang w:bidi="ar-DZ"/>
        </w:rPr>
        <w:t>انظر المادة    53 من المرسوم التنفيذي رقم 18-199، مرجع سابق</w:t>
      </w:r>
      <w:r>
        <w:rPr>
          <w:rFonts w:hint="cs"/>
          <w:rtl/>
          <w:lang w:bidi="ar-DZ"/>
        </w:rPr>
        <w:t>.</w:t>
      </w:r>
    </w:p>
  </w:footnote>
  <w:footnote w:id="207">
    <w:p w14:paraId="35B5A942" w14:textId="77777777" w:rsidR="0098217D" w:rsidRPr="00B20E58" w:rsidRDefault="0098217D" w:rsidP="00121927">
      <w:pPr>
        <w:pStyle w:val="Notedebasdepage"/>
        <w:bidi/>
        <w:jc w:val="both"/>
        <w:rPr>
          <w:rtl/>
          <w:lang w:bidi="ar-DZ"/>
        </w:rPr>
      </w:pPr>
    </w:p>
  </w:footnote>
  <w:footnote w:id="208">
    <w:p w14:paraId="152B1A5A" w14:textId="77777777" w:rsidR="0098217D" w:rsidRPr="00504CEC" w:rsidRDefault="0098217D" w:rsidP="00121927">
      <w:pPr>
        <w:pStyle w:val="Notedebasdepage"/>
        <w:bidi/>
        <w:rPr>
          <w:rtl/>
          <w:lang w:bidi="ar-DZ"/>
        </w:rPr>
      </w:pPr>
      <w:r>
        <w:rPr>
          <w:rStyle w:val="Appelnotedebasdep"/>
        </w:rPr>
        <w:footnoteRef/>
      </w:r>
      <w:r>
        <w:t xml:space="preserve"> </w:t>
      </w:r>
      <w:r>
        <w:rPr>
          <w:rFonts w:hint="cs"/>
          <w:rtl/>
          <w:lang w:bidi="ar-DZ"/>
        </w:rPr>
        <w:t xml:space="preserve"> </w:t>
      </w:r>
      <w:r w:rsidRPr="005A768C">
        <w:rPr>
          <w:rFonts w:ascii="Sakkal Majalla" w:hAnsi="Sakkal Majalla" w:cs="Sakkal Majalla"/>
          <w:sz w:val="28"/>
          <w:szCs w:val="28"/>
          <w:rtl/>
          <w:lang w:bidi="ar-DZ"/>
        </w:rPr>
        <w:t>انظر المادة    5</w:t>
      </w:r>
      <w:r>
        <w:rPr>
          <w:rFonts w:ascii="Sakkal Majalla" w:hAnsi="Sakkal Majalla" w:cs="Sakkal Majalla" w:hint="cs"/>
          <w:sz w:val="28"/>
          <w:szCs w:val="28"/>
          <w:rtl/>
          <w:lang w:bidi="ar-DZ"/>
        </w:rPr>
        <w:t>4</w:t>
      </w:r>
      <w:r w:rsidRPr="005A768C">
        <w:rPr>
          <w:rFonts w:ascii="Sakkal Majalla" w:hAnsi="Sakkal Majalla" w:cs="Sakkal Majalla"/>
          <w:sz w:val="28"/>
          <w:szCs w:val="28"/>
          <w:rtl/>
          <w:lang w:bidi="ar-DZ"/>
        </w:rPr>
        <w:t xml:space="preserve"> من المرسوم التنفيذي رقم 18-199، مرجع </w:t>
      </w:r>
      <w:r>
        <w:rPr>
          <w:rFonts w:ascii="Sakkal Majalla" w:hAnsi="Sakkal Majalla" w:cs="Sakkal Majalla" w:hint="cs"/>
          <w:sz w:val="28"/>
          <w:szCs w:val="28"/>
          <w:rtl/>
          <w:lang w:bidi="ar-DZ"/>
        </w:rPr>
        <w:t>نفسه</w:t>
      </w:r>
    </w:p>
  </w:footnote>
  <w:footnote w:id="209">
    <w:p w14:paraId="319EAC36" w14:textId="77777777" w:rsidR="0098217D" w:rsidRPr="005D2681" w:rsidRDefault="0098217D" w:rsidP="005E483C">
      <w:pPr>
        <w:pStyle w:val="Notedebasdepage"/>
        <w:bidi/>
        <w:jc w:val="both"/>
        <w:rPr>
          <w:rtl/>
          <w:lang w:bidi="ar-DZ"/>
        </w:rPr>
      </w:pPr>
      <w:r>
        <w:rPr>
          <w:rStyle w:val="Appelnotedebasdep"/>
        </w:rPr>
        <w:footnoteRef/>
      </w:r>
      <w:r>
        <w:t xml:space="preserve"> </w:t>
      </w:r>
      <w:bookmarkStart w:id="255" w:name="_Hlk107431321"/>
      <w:r w:rsidRPr="005A768C">
        <w:rPr>
          <w:rFonts w:ascii="Sakkal Majalla" w:hAnsi="Sakkal Majalla" w:cs="Sakkal Majalla"/>
          <w:sz w:val="28"/>
          <w:szCs w:val="28"/>
          <w:rtl/>
          <w:lang w:bidi="ar-DZ"/>
        </w:rPr>
        <w:t xml:space="preserve">انظر </w:t>
      </w:r>
      <w:bookmarkStart w:id="256" w:name="_Hlk107432151"/>
      <w:r w:rsidRPr="005A768C">
        <w:rPr>
          <w:rFonts w:ascii="Sakkal Majalla" w:hAnsi="Sakkal Majalla" w:cs="Sakkal Majalla"/>
          <w:sz w:val="28"/>
          <w:szCs w:val="28"/>
          <w:rtl/>
          <w:lang w:bidi="ar-DZ"/>
        </w:rPr>
        <w:t>المادة    5</w:t>
      </w:r>
      <w:r>
        <w:rPr>
          <w:rFonts w:ascii="Sakkal Majalla" w:hAnsi="Sakkal Majalla" w:cs="Sakkal Majalla" w:hint="cs"/>
          <w:sz w:val="28"/>
          <w:szCs w:val="28"/>
          <w:rtl/>
          <w:lang w:bidi="ar-DZ"/>
        </w:rPr>
        <w:t>5</w:t>
      </w:r>
      <w:r w:rsidRPr="005A768C">
        <w:rPr>
          <w:rFonts w:ascii="Sakkal Majalla" w:hAnsi="Sakkal Majalla" w:cs="Sakkal Majalla"/>
          <w:sz w:val="28"/>
          <w:szCs w:val="28"/>
          <w:rtl/>
          <w:lang w:bidi="ar-DZ"/>
        </w:rPr>
        <w:t xml:space="preserve"> من المرسوم التنفيذي رقم 18-199، مرجع </w:t>
      </w:r>
      <w:bookmarkEnd w:id="255"/>
      <w:bookmarkEnd w:id="256"/>
      <w:r>
        <w:rPr>
          <w:rFonts w:ascii="Sakkal Majalla" w:hAnsi="Sakkal Majalla" w:cs="Sakkal Majalla" w:hint="cs"/>
          <w:sz w:val="28"/>
          <w:szCs w:val="28"/>
          <w:rtl/>
          <w:lang w:bidi="ar-DZ"/>
        </w:rPr>
        <w:t>نفسه</w:t>
      </w:r>
      <w:r>
        <w:rPr>
          <w:rFonts w:hint="cs"/>
          <w:rtl/>
          <w:lang w:bidi="ar-DZ"/>
        </w:rPr>
        <w:t>.</w:t>
      </w:r>
    </w:p>
    <w:p w14:paraId="2F417254" w14:textId="77777777" w:rsidR="0098217D" w:rsidRPr="00356F1D" w:rsidRDefault="0098217D" w:rsidP="00121927">
      <w:pPr>
        <w:pStyle w:val="Notedebasdepage"/>
        <w:bidi/>
        <w:rPr>
          <w:rtl/>
          <w:lang w:bidi="ar-DZ"/>
        </w:rPr>
      </w:pPr>
    </w:p>
  </w:footnote>
  <w:footnote w:id="210">
    <w:p w14:paraId="7CCBCAC4" w14:textId="77777777" w:rsidR="0098217D" w:rsidRPr="00A20762" w:rsidRDefault="0098217D" w:rsidP="005E483C">
      <w:pPr>
        <w:pStyle w:val="Notedebasdepage"/>
        <w:bidi/>
        <w:jc w:val="both"/>
        <w:rPr>
          <w:rtl/>
          <w:lang w:bidi="ar-DZ"/>
        </w:rPr>
      </w:pPr>
      <w:r>
        <w:rPr>
          <w:rStyle w:val="Appelnotedebasdep"/>
        </w:rPr>
        <w:footnoteRef/>
      </w:r>
      <w:r>
        <w:t xml:space="preserve"> </w:t>
      </w:r>
      <w:r>
        <w:rPr>
          <w:rFonts w:hint="cs"/>
          <w:rtl/>
          <w:lang w:bidi="ar-DZ"/>
        </w:rPr>
        <w:t xml:space="preserve">انظر </w:t>
      </w:r>
      <w:r w:rsidRPr="005A768C">
        <w:rPr>
          <w:rFonts w:ascii="Sakkal Majalla" w:hAnsi="Sakkal Majalla" w:cs="Sakkal Majalla"/>
          <w:sz w:val="28"/>
          <w:szCs w:val="28"/>
          <w:rtl/>
          <w:lang w:bidi="ar-DZ"/>
        </w:rPr>
        <w:t xml:space="preserve">المادة   </w:t>
      </w:r>
      <w:r>
        <w:rPr>
          <w:rFonts w:ascii="Sakkal Majalla" w:hAnsi="Sakkal Majalla" w:cs="Sakkal Majalla" w:hint="cs"/>
          <w:sz w:val="28"/>
          <w:szCs w:val="28"/>
          <w:rtl/>
          <w:lang w:bidi="ar-DZ"/>
        </w:rPr>
        <w:t>56</w:t>
      </w:r>
      <w:r w:rsidRPr="005A768C">
        <w:rPr>
          <w:rFonts w:ascii="Sakkal Majalla" w:hAnsi="Sakkal Majalla" w:cs="Sakkal Majalla"/>
          <w:sz w:val="28"/>
          <w:szCs w:val="28"/>
          <w:rtl/>
          <w:lang w:bidi="ar-DZ"/>
        </w:rPr>
        <w:t xml:space="preserve"> من المرسوم التنفيذي رقم 18-199، مرجع </w:t>
      </w:r>
      <w:r>
        <w:rPr>
          <w:rFonts w:ascii="Sakkal Majalla" w:hAnsi="Sakkal Majalla" w:cs="Sakkal Majalla" w:hint="cs"/>
          <w:sz w:val="28"/>
          <w:szCs w:val="28"/>
          <w:rtl/>
          <w:lang w:bidi="ar-DZ"/>
        </w:rPr>
        <w:t>سابق.</w:t>
      </w:r>
    </w:p>
  </w:footnote>
  <w:footnote w:id="211">
    <w:p w14:paraId="312EC1A2" w14:textId="77777777" w:rsidR="0098217D" w:rsidRPr="00A50E69" w:rsidRDefault="0098217D" w:rsidP="00121927">
      <w:pPr>
        <w:pStyle w:val="Notedebasdepage"/>
        <w:bidi/>
        <w:rPr>
          <w:rFonts w:ascii="Sakkal Majalla" w:hAnsi="Sakkal Majalla" w:cs="Sakkal Majalla"/>
          <w:sz w:val="28"/>
          <w:szCs w:val="28"/>
          <w:rtl/>
          <w:lang w:bidi="ar-DZ"/>
        </w:rPr>
      </w:pPr>
      <w:r w:rsidRPr="00A50E69">
        <w:rPr>
          <w:rStyle w:val="Appelnotedebasdep"/>
          <w:sz w:val="28"/>
          <w:szCs w:val="28"/>
        </w:rPr>
        <w:footnoteRef/>
      </w:r>
      <w:r w:rsidRPr="00A50E69">
        <w:rPr>
          <w:rFonts w:ascii="Sakkal Majalla" w:hAnsi="Sakkal Majalla" w:cs="Sakkal Majalla"/>
          <w:sz w:val="28"/>
          <w:szCs w:val="28"/>
        </w:rPr>
        <w:t xml:space="preserve"> </w:t>
      </w:r>
      <w:r w:rsidRPr="00A50E69">
        <w:rPr>
          <w:rFonts w:ascii="Sakkal Majalla" w:hAnsi="Sakkal Majalla" w:cs="Sakkal Majalla"/>
          <w:sz w:val="28"/>
          <w:szCs w:val="28"/>
          <w:rtl/>
          <w:lang w:bidi="ar-DZ"/>
        </w:rPr>
        <w:t xml:space="preserve"> </w:t>
      </w:r>
      <w:r w:rsidRPr="00A50E69">
        <w:rPr>
          <w:rFonts w:ascii="Sakkal Majalla" w:hAnsi="Sakkal Majalla" w:cs="Sakkal Majalla"/>
          <w:b/>
          <w:bCs/>
          <w:sz w:val="28"/>
          <w:szCs w:val="28"/>
          <w:rtl/>
        </w:rPr>
        <w:t>إرزیل الكاهنة</w:t>
      </w:r>
      <w:r w:rsidRPr="00A50E69">
        <w:rPr>
          <w:rFonts w:ascii="Sakkal Majalla" w:hAnsi="Sakkal Majalla" w:cs="Sakkal Majalla"/>
          <w:sz w:val="28"/>
          <w:szCs w:val="28"/>
          <w:rtl/>
        </w:rPr>
        <w:t xml:space="preserve">، عن استخدام تفويض المرفق العام في القانون الجزائري، </w:t>
      </w:r>
      <w:r w:rsidRPr="00A50E69">
        <w:rPr>
          <w:rFonts w:ascii="Sakkal Majalla" w:hAnsi="Sakkal Majalla" w:cs="Sakkal Majalla"/>
          <w:sz w:val="28"/>
          <w:szCs w:val="28"/>
          <w:u w:val="single"/>
          <w:rtl/>
        </w:rPr>
        <w:t>مجلة أبحاث قانونية وسياسية</w:t>
      </w:r>
      <w:r w:rsidRPr="00A50E69">
        <w:rPr>
          <w:rFonts w:ascii="Sakkal Majalla" w:hAnsi="Sakkal Majalla" w:cs="Sakkal Majalla"/>
          <w:sz w:val="28"/>
          <w:szCs w:val="28"/>
          <w:rtl/>
        </w:rPr>
        <w:t xml:space="preserve">، قسم الحقوق، جامعة تیزي وزو، الجزائر، </w:t>
      </w:r>
      <w:r>
        <w:rPr>
          <w:rFonts w:ascii="Sakkal Majalla" w:hAnsi="Sakkal Majalla" w:cs="Sakkal Majalla" w:hint="cs"/>
          <w:sz w:val="28"/>
          <w:szCs w:val="28"/>
          <w:rtl/>
        </w:rPr>
        <w:t>ص ص 27.26.</w:t>
      </w:r>
    </w:p>
  </w:footnote>
  <w:footnote w:id="212">
    <w:p w14:paraId="69C72436" w14:textId="77777777" w:rsidR="0098217D" w:rsidRPr="007832D5" w:rsidRDefault="0098217D" w:rsidP="00121927">
      <w:pPr>
        <w:pStyle w:val="Notedebasdepage"/>
        <w:rPr>
          <w:rFonts w:ascii="Sakkal Majalla" w:hAnsi="Sakkal Majalla" w:cs="Sakkal Majalla"/>
        </w:rPr>
      </w:pPr>
      <w:r w:rsidRPr="007832D5">
        <w:rPr>
          <w:rStyle w:val="Appelnotedebasdep"/>
          <w:sz w:val="28"/>
          <w:szCs w:val="28"/>
        </w:rPr>
        <w:footnoteRef/>
      </w:r>
      <w:r w:rsidRPr="007832D5">
        <w:rPr>
          <w:rFonts w:ascii="Sakkal Majalla" w:hAnsi="Sakkal Majalla" w:cs="Sakkal Majalla"/>
          <w:sz w:val="28"/>
          <w:szCs w:val="28"/>
        </w:rPr>
        <w:t xml:space="preserve">  Stéphane Braconnier, droits des services publics, presses universitaires de France, 2004, p 436</w:t>
      </w:r>
      <w:r w:rsidRPr="007832D5">
        <w:rPr>
          <w:rFonts w:ascii="Sakkal Majalla" w:hAnsi="Sakkal Majalla" w:cs="Sakkal Majalla"/>
          <w:sz w:val="28"/>
          <w:szCs w:val="28"/>
          <w:rtl/>
        </w:rPr>
        <w:t>.</w:t>
      </w:r>
      <w:r w:rsidRPr="007832D5">
        <w:rPr>
          <w:rFonts w:ascii="Sakkal Majalla" w:hAnsi="Sakkal Majalla" w:cs="Sakkal Majalla"/>
          <w:sz w:val="28"/>
          <w:szCs w:val="28"/>
        </w:rPr>
        <w:t xml:space="preserve">   </w:t>
      </w:r>
    </w:p>
  </w:footnote>
  <w:footnote w:id="213">
    <w:p w14:paraId="17C52CF2" w14:textId="77777777" w:rsidR="0098217D" w:rsidRDefault="0098217D" w:rsidP="00121927">
      <w:pPr>
        <w:pStyle w:val="Notedebasdepage"/>
        <w:bidi/>
        <w:rPr>
          <w:rtl/>
          <w:lang w:bidi="ar-DZ"/>
        </w:rPr>
      </w:pPr>
      <w:r>
        <w:rPr>
          <w:rStyle w:val="Appelnotedebasdep"/>
        </w:rPr>
        <w:footnoteRef/>
      </w:r>
      <w:r>
        <w:t xml:space="preserve"> </w:t>
      </w:r>
      <w:r>
        <w:rPr>
          <w:rFonts w:hint="cs"/>
          <w:rtl/>
          <w:lang w:bidi="ar-DZ"/>
        </w:rPr>
        <w:t xml:space="preserve"> </w:t>
      </w:r>
      <w:r w:rsidRPr="005B1B69">
        <w:rPr>
          <w:rFonts w:ascii="Sakkal Majalla" w:hAnsi="Sakkal Majalla" w:cs="Sakkal Majalla" w:hint="cs"/>
          <w:sz w:val="28"/>
          <w:szCs w:val="28"/>
          <w:rtl/>
        </w:rPr>
        <w:t>انظر</w:t>
      </w:r>
      <w:r w:rsidRPr="005B1B69">
        <w:rPr>
          <w:rFonts w:ascii="Sakkal Majalla" w:hAnsi="Sakkal Majalla" w:cs="Sakkal Majalla"/>
          <w:sz w:val="28"/>
          <w:szCs w:val="28"/>
          <w:rtl/>
        </w:rPr>
        <w:t xml:space="preserve"> المادة 11 من المرسوم التنفيذي 18-199</w:t>
      </w:r>
      <w:r w:rsidRPr="00510C37">
        <w:rPr>
          <w:rFonts w:ascii="Sakkal Majalla" w:hAnsi="Sakkal Majalla" w:cs="Sakkal Majalla" w:hint="cs"/>
          <w:sz w:val="28"/>
          <w:szCs w:val="28"/>
          <w:rtl/>
        </w:rPr>
        <w:t>، مرجع سابق.</w:t>
      </w:r>
    </w:p>
  </w:footnote>
  <w:footnote w:id="214">
    <w:p w14:paraId="025A0706" w14:textId="77777777" w:rsidR="0098217D" w:rsidRPr="006F2AE4" w:rsidRDefault="0098217D" w:rsidP="00121927">
      <w:pPr>
        <w:bidi/>
        <w:spacing w:after="0"/>
        <w:rPr>
          <w:rFonts w:ascii="Sakkal Majalla" w:hAnsi="Sakkal Majalla" w:cs="Sakkal Majalla"/>
          <w:sz w:val="40"/>
          <w:szCs w:val="40"/>
          <w:rtl/>
        </w:rPr>
      </w:pPr>
      <w:r>
        <w:rPr>
          <w:rStyle w:val="Appelnotedebasdep"/>
        </w:rPr>
        <w:footnoteRef/>
      </w:r>
      <w:r>
        <w:t xml:space="preserve"> </w:t>
      </w:r>
      <w:r>
        <w:rPr>
          <w:rFonts w:hint="cs"/>
          <w:rtl/>
          <w:lang w:bidi="ar-DZ"/>
        </w:rPr>
        <w:t xml:space="preserve"> </w:t>
      </w:r>
      <w:r w:rsidRPr="00A53A2F">
        <w:rPr>
          <w:rFonts w:ascii="Sakkal Majalla" w:hAnsi="Sakkal Majalla" w:cs="Sakkal Majalla" w:hint="cs"/>
          <w:sz w:val="28"/>
          <w:szCs w:val="28"/>
          <w:rtl/>
        </w:rPr>
        <w:t>فأما</w:t>
      </w:r>
      <w:r w:rsidRPr="00A53A2F">
        <w:rPr>
          <w:rFonts w:ascii="Sakkal Majalla" w:hAnsi="Sakkal Majalla" w:cs="Sakkal Majalla"/>
          <w:sz w:val="28"/>
          <w:szCs w:val="28"/>
          <w:rtl/>
        </w:rPr>
        <w:t xml:space="preserve"> بالنسبة لطابع الإجراءات الواجب اتخاذها فإن الإطار القانوني المتاح حاليا هو إتباع الإجراءات المتعلقة بالصفقات العمومية أو المزايدة وفقا لقانون البلدية المواد </w:t>
      </w:r>
      <w:r w:rsidRPr="00A53A2F">
        <w:rPr>
          <w:rFonts w:ascii="Sakkal Majalla" w:hAnsi="Sakkal Majalla" w:cs="Sakkal Majalla" w:hint="cs"/>
          <w:sz w:val="28"/>
          <w:szCs w:val="28"/>
          <w:rtl/>
        </w:rPr>
        <w:t>(من</w:t>
      </w:r>
      <w:r w:rsidRPr="00A53A2F">
        <w:rPr>
          <w:rFonts w:ascii="Sakkal Majalla" w:hAnsi="Sakkal Majalla" w:cs="Sakkal Majalla"/>
          <w:sz w:val="28"/>
          <w:szCs w:val="28"/>
          <w:rtl/>
        </w:rPr>
        <w:t xml:space="preserve"> 189 إلى </w:t>
      </w:r>
      <w:r w:rsidRPr="00A53A2F">
        <w:rPr>
          <w:rFonts w:ascii="Sakkal Majalla" w:hAnsi="Sakkal Majalla" w:cs="Sakkal Majalla" w:hint="cs"/>
          <w:sz w:val="28"/>
          <w:szCs w:val="28"/>
          <w:rtl/>
        </w:rPr>
        <w:t>194)</w:t>
      </w:r>
      <w:r w:rsidRPr="00A53A2F">
        <w:rPr>
          <w:rFonts w:ascii="Sakkal Majalla" w:hAnsi="Sakkal Majalla" w:cs="Sakkal Majalla"/>
          <w:sz w:val="28"/>
          <w:szCs w:val="28"/>
          <w:rtl/>
        </w:rPr>
        <w:t xml:space="preserve"> إضافة الى المواد من 16 الى 21 من المرسوم التنفيذي 18-</w:t>
      </w:r>
      <w:r w:rsidRPr="00A53A2F">
        <w:rPr>
          <w:rFonts w:ascii="Sakkal Majalla" w:hAnsi="Sakkal Majalla" w:cs="Sakkal Majalla" w:hint="cs"/>
          <w:sz w:val="28"/>
          <w:szCs w:val="28"/>
          <w:rtl/>
        </w:rPr>
        <w:t>199</w:t>
      </w:r>
      <w:r>
        <w:rPr>
          <w:rFonts w:ascii="Sakkal Majalla" w:hAnsi="Sakkal Majalla" w:cs="Sakkal Majalla" w:hint="cs"/>
          <w:sz w:val="28"/>
          <w:szCs w:val="28"/>
          <w:rtl/>
        </w:rPr>
        <w:t>.</w:t>
      </w:r>
    </w:p>
  </w:footnote>
  <w:footnote w:id="215">
    <w:p w14:paraId="52CC331E" w14:textId="77777777" w:rsidR="0098217D" w:rsidRDefault="0098217D" w:rsidP="00121927">
      <w:pPr>
        <w:pStyle w:val="Notedebasdepage"/>
        <w:bidi/>
        <w:jc w:val="both"/>
        <w:rPr>
          <w:rtl/>
          <w:lang w:bidi="ar-DZ"/>
        </w:rPr>
      </w:pPr>
      <w:r w:rsidRPr="00942260">
        <w:rPr>
          <w:rStyle w:val="Appelnotedebasdep"/>
          <w:sz w:val="28"/>
          <w:szCs w:val="28"/>
        </w:rPr>
        <w:footnoteRef/>
      </w:r>
      <w:r w:rsidRPr="00942260">
        <w:rPr>
          <w:rFonts w:ascii="Sakkal Majalla" w:hAnsi="Sakkal Majalla" w:cs="Sakkal Majalla"/>
          <w:sz w:val="28"/>
          <w:szCs w:val="28"/>
        </w:rPr>
        <w:t xml:space="preserve"> </w:t>
      </w:r>
      <w:r w:rsidRPr="00942260">
        <w:rPr>
          <w:rFonts w:ascii="Sakkal Majalla" w:hAnsi="Sakkal Majalla" w:cs="Sakkal Majalla"/>
          <w:sz w:val="28"/>
          <w:szCs w:val="28"/>
          <w:rtl/>
          <w:lang w:bidi="ar-DZ"/>
        </w:rPr>
        <w:t xml:space="preserve"> </w:t>
      </w:r>
      <w:bookmarkStart w:id="265" w:name="_Hlk107230450"/>
      <w:r w:rsidRPr="006F0A5C">
        <w:rPr>
          <w:rFonts w:ascii="Sakkal Majalla" w:hAnsi="Sakkal Majalla" w:cs="Sakkal Majalla"/>
          <w:b/>
          <w:bCs/>
          <w:sz w:val="28"/>
          <w:szCs w:val="28"/>
          <w:rtl/>
          <w:lang w:bidi="ar-DZ"/>
        </w:rPr>
        <w:t>مقدم سعيد</w:t>
      </w:r>
      <w:r w:rsidRPr="00942260">
        <w:rPr>
          <w:rFonts w:ascii="Sakkal Majalla" w:hAnsi="Sakkal Majalla" w:cs="Sakkal Majalla"/>
          <w:sz w:val="28"/>
          <w:szCs w:val="28"/>
          <w:rtl/>
          <w:lang w:bidi="ar-DZ"/>
        </w:rPr>
        <w:t xml:space="preserve">، التنمية </w:t>
      </w:r>
      <w:r w:rsidRPr="00942260">
        <w:rPr>
          <w:rFonts w:ascii="Sakkal Majalla" w:hAnsi="Sakkal Majalla" w:cs="Sakkal Majalla" w:hint="cs"/>
          <w:sz w:val="28"/>
          <w:szCs w:val="28"/>
          <w:rtl/>
          <w:lang w:bidi="ar-DZ"/>
        </w:rPr>
        <w:t>والإدارة</w:t>
      </w:r>
      <w:r w:rsidRPr="00942260">
        <w:rPr>
          <w:rFonts w:ascii="Sakkal Majalla" w:hAnsi="Sakkal Majalla" w:cs="Sakkal Majalla"/>
          <w:sz w:val="28"/>
          <w:szCs w:val="28"/>
          <w:rtl/>
          <w:lang w:bidi="ar-DZ"/>
        </w:rPr>
        <w:t xml:space="preserve"> في </w:t>
      </w:r>
      <w:r w:rsidRPr="00942260">
        <w:rPr>
          <w:rFonts w:ascii="Sakkal Majalla" w:hAnsi="Sakkal Majalla" w:cs="Sakkal Majalla" w:hint="cs"/>
          <w:sz w:val="28"/>
          <w:szCs w:val="28"/>
          <w:rtl/>
          <w:lang w:bidi="ar-DZ"/>
        </w:rPr>
        <w:t>إطار</w:t>
      </w:r>
      <w:r w:rsidRPr="00942260">
        <w:rPr>
          <w:rFonts w:ascii="Sakkal Majalla" w:hAnsi="Sakkal Majalla" w:cs="Sakkal Majalla"/>
          <w:sz w:val="28"/>
          <w:szCs w:val="28"/>
          <w:rtl/>
          <w:lang w:bidi="ar-DZ"/>
        </w:rPr>
        <w:t xml:space="preserve"> تحديات العولمة- حالة الجزائر، </w:t>
      </w:r>
      <w:r w:rsidRPr="00942260">
        <w:rPr>
          <w:rFonts w:ascii="Sakkal Majalla" w:hAnsi="Sakkal Majalla" w:cs="Sakkal Majalla"/>
          <w:sz w:val="28"/>
          <w:szCs w:val="28"/>
          <w:u w:val="single"/>
          <w:rtl/>
          <w:lang w:bidi="ar-DZ"/>
        </w:rPr>
        <w:t>مجلة الإدارة</w:t>
      </w:r>
      <w:r w:rsidRPr="00942260">
        <w:rPr>
          <w:rFonts w:ascii="Sakkal Majalla" w:hAnsi="Sakkal Majalla" w:cs="Sakkal Majalla"/>
          <w:sz w:val="28"/>
          <w:szCs w:val="28"/>
          <w:rtl/>
          <w:lang w:bidi="ar-DZ"/>
        </w:rPr>
        <w:t xml:space="preserve">، المجلد 16، العدد 13- سنة </w:t>
      </w:r>
      <w:r w:rsidRPr="00942260">
        <w:rPr>
          <w:rFonts w:ascii="Sakkal Majalla" w:hAnsi="Sakkal Majalla" w:cs="Sakkal Majalla" w:hint="cs"/>
          <w:sz w:val="28"/>
          <w:szCs w:val="28"/>
          <w:rtl/>
          <w:lang w:bidi="ar-DZ"/>
        </w:rPr>
        <w:t xml:space="preserve">2006، </w:t>
      </w:r>
      <w:bookmarkEnd w:id="265"/>
      <w:r w:rsidRPr="00942260">
        <w:rPr>
          <w:rFonts w:ascii="Sakkal Majalla" w:hAnsi="Sakkal Majalla" w:cs="Sakkal Majalla" w:hint="cs"/>
          <w:sz w:val="28"/>
          <w:szCs w:val="28"/>
          <w:rtl/>
          <w:lang w:bidi="ar-DZ"/>
        </w:rPr>
        <w:t>ص</w:t>
      </w:r>
      <w:r w:rsidRPr="00942260">
        <w:rPr>
          <w:rFonts w:ascii="Sakkal Majalla" w:hAnsi="Sakkal Majalla" w:cs="Sakkal Majalla"/>
          <w:sz w:val="28"/>
          <w:szCs w:val="28"/>
          <w:rtl/>
          <w:lang w:bidi="ar-DZ"/>
        </w:rPr>
        <w:t xml:space="preserve"> 11</w:t>
      </w:r>
      <w:r>
        <w:rPr>
          <w:rFonts w:hint="cs"/>
          <w:rtl/>
          <w:lang w:bidi="ar-DZ"/>
        </w:rPr>
        <w:t xml:space="preserve">. </w:t>
      </w:r>
    </w:p>
  </w:footnote>
  <w:footnote w:id="216">
    <w:p w14:paraId="7ED1D9BE" w14:textId="77777777" w:rsidR="0098217D" w:rsidRPr="000422BB" w:rsidRDefault="0098217D" w:rsidP="005E483C">
      <w:pPr>
        <w:pStyle w:val="Notedebasdepage"/>
        <w:bidi/>
        <w:jc w:val="both"/>
        <w:rPr>
          <w:rFonts w:ascii="Sakkal Majalla" w:hAnsi="Sakkal Majalla" w:cs="Sakkal Majalla"/>
          <w:sz w:val="28"/>
          <w:szCs w:val="28"/>
          <w:rtl/>
          <w:lang w:bidi="ar-DZ"/>
        </w:rPr>
      </w:pPr>
      <w:r w:rsidRPr="000422BB">
        <w:rPr>
          <w:rStyle w:val="Appelnotedebasdep"/>
          <w:sz w:val="28"/>
          <w:szCs w:val="28"/>
        </w:rPr>
        <w:footnoteRef/>
      </w:r>
      <w:r w:rsidRPr="000422BB">
        <w:rPr>
          <w:rFonts w:ascii="Sakkal Majalla" w:hAnsi="Sakkal Majalla" w:cs="Sakkal Majalla"/>
          <w:b/>
          <w:bCs/>
          <w:sz w:val="28"/>
          <w:szCs w:val="28"/>
        </w:rPr>
        <w:t xml:space="preserve"> </w:t>
      </w:r>
      <w:r w:rsidRPr="000422BB">
        <w:rPr>
          <w:rFonts w:ascii="Sakkal Majalla" w:hAnsi="Sakkal Majalla" w:cs="Sakkal Majalla"/>
          <w:b/>
          <w:bCs/>
          <w:sz w:val="28"/>
          <w:szCs w:val="28"/>
          <w:rtl/>
          <w:lang w:bidi="ar-DZ"/>
        </w:rPr>
        <w:t xml:space="preserve"> </w:t>
      </w:r>
      <w:bookmarkStart w:id="269" w:name="_Hlk107432506"/>
      <w:r w:rsidRPr="000422BB">
        <w:rPr>
          <w:rFonts w:ascii="Sakkal Majalla" w:hAnsi="Sakkal Majalla" w:cs="Sakkal Majalla"/>
          <w:b/>
          <w:bCs/>
          <w:sz w:val="28"/>
          <w:szCs w:val="28"/>
          <w:rtl/>
          <w:lang w:bidi="ar-DZ"/>
        </w:rPr>
        <w:t>مقدم سعيد</w:t>
      </w:r>
      <w:bookmarkEnd w:id="269"/>
      <w:r w:rsidRPr="000422BB">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مرجع سابق</w:t>
      </w:r>
      <w:r w:rsidRPr="000422BB">
        <w:rPr>
          <w:rFonts w:ascii="Sakkal Majalla" w:hAnsi="Sakkal Majalla" w:cs="Sakkal Majalla"/>
          <w:sz w:val="28"/>
          <w:szCs w:val="28"/>
          <w:rtl/>
          <w:lang w:bidi="ar-DZ"/>
        </w:rPr>
        <w:t xml:space="preserve">، ص </w:t>
      </w:r>
      <w:r>
        <w:rPr>
          <w:rFonts w:ascii="Sakkal Majalla" w:hAnsi="Sakkal Majalla" w:cs="Sakkal Majalla" w:hint="cs"/>
          <w:sz w:val="28"/>
          <w:szCs w:val="28"/>
          <w:rtl/>
          <w:lang w:bidi="ar-DZ"/>
        </w:rPr>
        <w:t>17</w:t>
      </w:r>
      <w:r w:rsidRPr="000422BB">
        <w:rPr>
          <w:rFonts w:ascii="Sakkal Majalla" w:hAnsi="Sakkal Majalla" w:cs="Sakkal Majalla"/>
          <w:sz w:val="28"/>
          <w:szCs w:val="28"/>
          <w:rtl/>
          <w:lang w:bidi="ar-DZ"/>
        </w:rPr>
        <w:t>.</w:t>
      </w:r>
    </w:p>
  </w:footnote>
  <w:footnote w:id="217">
    <w:p w14:paraId="539B48AE" w14:textId="77777777" w:rsidR="0098217D" w:rsidRDefault="0098217D" w:rsidP="005E483C">
      <w:pPr>
        <w:pStyle w:val="Notedebasdepage"/>
        <w:bidi/>
        <w:jc w:val="both"/>
        <w:rPr>
          <w:rtl/>
          <w:lang w:bidi="ar-DZ"/>
        </w:rPr>
      </w:pPr>
      <w:r>
        <w:rPr>
          <w:rStyle w:val="Appelnotedebasdep"/>
        </w:rPr>
        <w:footnoteRef/>
      </w:r>
      <w:r>
        <w:t xml:space="preserve"> </w:t>
      </w:r>
      <w:r w:rsidRPr="000422BB">
        <w:rPr>
          <w:rFonts w:ascii="Sakkal Majalla" w:hAnsi="Sakkal Majalla" w:cs="Sakkal Majalla"/>
          <w:b/>
          <w:bCs/>
          <w:sz w:val="28"/>
          <w:szCs w:val="28"/>
          <w:rtl/>
          <w:lang w:bidi="ar-DZ"/>
        </w:rPr>
        <w:t>مقدم سعيد</w:t>
      </w:r>
      <w:r>
        <w:rPr>
          <w:rFonts w:ascii="Sakkal Majalla" w:hAnsi="Sakkal Majalla" w:cs="Sakkal Majalla" w:hint="cs"/>
          <w:b/>
          <w:bCs/>
          <w:sz w:val="28"/>
          <w:szCs w:val="28"/>
          <w:rtl/>
          <w:lang w:bidi="ar-DZ"/>
        </w:rPr>
        <w:t>،</w:t>
      </w:r>
      <w:r>
        <w:rPr>
          <w:rFonts w:ascii="Sakkal Majalla" w:hAnsi="Sakkal Majalla" w:cs="Sakkal Majalla" w:hint="cs"/>
          <w:sz w:val="28"/>
          <w:szCs w:val="28"/>
          <w:rtl/>
          <w:lang w:bidi="ar-DZ"/>
        </w:rPr>
        <w:t xml:space="preserve"> م</w:t>
      </w:r>
      <w:r w:rsidRPr="00157E18">
        <w:rPr>
          <w:rFonts w:ascii="Sakkal Majalla" w:hAnsi="Sakkal Majalla" w:cs="Sakkal Majalla" w:hint="cs"/>
          <w:sz w:val="28"/>
          <w:szCs w:val="28"/>
          <w:rtl/>
          <w:lang w:bidi="ar-DZ"/>
        </w:rPr>
        <w:t>رجع</w:t>
      </w:r>
      <w:r w:rsidRPr="005E483C">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نفسه</w:t>
      </w:r>
      <w:r w:rsidRPr="00157E18">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ص 14.</w:t>
      </w:r>
    </w:p>
  </w:footnote>
  <w:footnote w:id="218">
    <w:p w14:paraId="07402264" w14:textId="77777777" w:rsidR="0098217D" w:rsidRPr="00246E8D" w:rsidRDefault="0098217D" w:rsidP="00121927">
      <w:pPr>
        <w:pStyle w:val="Notedebasdepage"/>
        <w:rPr>
          <w:lang w:bidi="ar-DZ"/>
        </w:rPr>
      </w:pPr>
      <w:r>
        <w:rPr>
          <w:rStyle w:val="Appelnotedebasdep"/>
        </w:rPr>
        <w:footnoteRef/>
      </w:r>
      <w:r>
        <w:t xml:space="preserve"> </w:t>
      </w:r>
      <w:r w:rsidRPr="003935C4">
        <w:rPr>
          <w:b/>
          <w:bCs/>
          <w:lang w:bidi="ar-DZ"/>
        </w:rPr>
        <w:t>Jean BRETON</w:t>
      </w:r>
      <w:r>
        <w:rPr>
          <w:lang w:bidi="ar-DZ"/>
        </w:rPr>
        <w:t>, (Jean Marie), droit de la fonction publique, Etats d’Afrique francophone, Paris EDICEF (coll. UREF université francophones 1990, p 26.</w:t>
      </w:r>
    </w:p>
  </w:footnote>
  <w:footnote w:id="219">
    <w:p w14:paraId="42740E60" w14:textId="77777777" w:rsidR="0098217D" w:rsidRPr="00CF71F3" w:rsidRDefault="0098217D" w:rsidP="00121927">
      <w:pPr>
        <w:pStyle w:val="Notedebasdepage"/>
        <w:bidi/>
        <w:jc w:val="both"/>
        <w:rPr>
          <w:rFonts w:ascii="Sakkal Majalla" w:hAnsi="Sakkal Majalla" w:cs="Sakkal Majalla"/>
          <w:sz w:val="28"/>
          <w:szCs w:val="28"/>
          <w:rtl/>
          <w:lang w:bidi="ar-DZ"/>
        </w:rPr>
      </w:pPr>
      <w:r>
        <w:rPr>
          <w:rStyle w:val="Appelnotedebasdep"/>
        </w:rPr>
        <w:footnoteRef/>
      </w:r>
      <w:r>
        <w:t xml:space="preserve"> </w:t>
      </w:r>
      <w:r>
        <w:rPr>
          <w:rFonts w:hint="cs"/>
          <w:rtl/>
          <w:lang w:bidi="ar-DZ"/>
        </w:rPr>
        <w:t xml:space="preserve"> </w:t>
      </w:r>
      <w:r w:rsidRPr="00CF71F3">
        <w:rPr>
          <w:rFonts w:ascii="Sakkal Majalla" w:hAnsi="Sakkal Majalla" w:cs="Sakkal Majalla"/>
          <w:b/>
          <w:bCs/>
          <w:sz w:val="28"/>
          <w:szCs w:val="28"/>
          <w:rtl/>
          <w:lang w:bidi="ar-DZ"/>
        </w:rPr>
        <w:t>بوزيدي خالد</w:t>
      </w:r>
      <w:r w:rsidRPr="00CF71F3">
        <w:rPr>
          <w:rFonts w:ascii="Sakkal Majalla" w:hAnsi="Sakkal Majalla" w:cs="Sakkal Majalla"/>
          <w:sz w:val="28"/>
          <w:szCs w:val="28"/>
          <w:rtl/>
          <w:lang w:bidi="ar-DZ"/>
        </w:rPr>
        <w:t xml:space="preserve">، الاتصال وتبادل المعلومات بالطريقة الالكترونية </w:t>
      </w:r>
      <w:r w:rsidRPr="00CF71F3">
        <w:rPr>
          <w:rFonts w:ascii="Sakkal Majalla" w:hAnsi="Sakkal Majalla" w:cs="Sakkal Majalla" w:hint="cs"/>
          <w:sz w:val="28"/>
          <w:szCs w:val="28"/>
          <w:rtl/>
          <w:lang w:bidi="ar-DZ"/>
        </w:rPr>
        <w:t>كإجراء</w:t>
      </w:r>
      <w:r w:rsidRPr="00CF71F3">
        <w:rPr>
          <w:rFonts w:ascii="Sakkal Majalla" w:hAnsi="Sakkal Majalla" w:cs="Sakkal Majalla"/>
          <w:sz w:val="28"/>
          <w:szCs w:val="28"/>
          <w:rtl/>
          <w:lang w:bidi="ar-DZ"/>
        </w:rPr>
        <w:t xml:space="preserve"> جديد لتعزيز مبادئ الشفافية </w:t>
      </w:r>
      <w:r w:rsidRPr="00CF71F3">
        <w:rPr>
          <w:rFonts w:ascii="Sakkal Majalla" w:hAnsi="Sakkal Majalla" w:cs="Sakkal Majalla" w:hint="cs"/>
          <w:sz w:val="28"/>
          <w:szCs w:val="28"/>
          <w:rtl/>
          <w:lang w:bidi="ar-DZ"/>
        </w:rPr>
        <w:t>والمساواة</w:t>
      </w:r>
      <w:r w:rsidRPr="00CF71F3">
        <w:rPr>
          <w:rFonts w:ascii="Sakkal Majalla" w:hAnsi="Sakkal Majalla" w:cs="Sakkal Majalla"/>
          <w:sz w:val="28"/>
          <w:szCs w:val="28"/>
          <w:rtl/>
          <w:lang w:bidi="ar-DZ"/>
        </w:rPr>
        <w:t xml:space="preserve"> في مجال الصفقات العمومية، مجلة حقوق الانسان </w:t>
      </w:r>
      <w:r w:rsidRPr="00CF71F3">
        <w:rPr>
          <w:rFonts w:ascii="Sakkal Majalla" w:hAnsi="Sakkal Majalla" w:cs="Sakkal Majalla" w:hint="cs"/>
          <w:sz w:val="28"/>
          <w:szCs w:val="28"/>
          <w:rtl/>
          <w:lang w:bidi="ar-DZ"/>
        </w:rPr>
        <w:t>والحريات</w:t>
      </w:r>
      <w:r w:rsidRPr="00CF71F3">
        <w:rPr>
          <w:rFonts w:ascii="Sakkal Majalla" w:hAnsi="Sakkal Majalla" w:cs="Sakkal Majalla"/>
          <w:sz w:val="28"/>
          <w:szCs w:val="28"/>
          <w:rtl/>
          <w:lang w:bidi="ar-DZ"/>
        </w:rPr>
        <w:t xml:space="preserve"> العامة، جامعة مستغانم، المجلد 03، العدد 02، 2018، ص 150.</w:t>
      </w:r>
    </w:p>
  </w:footnote>
  <w:footnote w:id="220">
    <w:p w14:paraId="79584D9E" w14:textId="77777777" w:rsidR="0098217D" w:rsidRPr="00F001E3" w:rsidRDefault="0098217D" w:rsidP="00121927">
      <w:pPr>
        <w:pStyle w:val="Notedebasdepage"/>
        <w:jc w:val="both"/>
        <w:rPr>
          <w:sz w:val="28"/>
          <w:szCs w:val="28"/>
          <w:rtl/>
          <w:lang w:bidi="ar-DZ"/>
        </w:rPr>
      </w:pPr>
      <w:r>
        <w:rPr>
          <w:rStyle w:val="Appelnotedebasdep"/>
        </w:rPr>
        <w:footnoteRef/>
      </w:r>
      <w:r>
        <w:t xml:space="preserve"> </w:t>
      </w:r>
      <w:r w:rsidRPr="005346C5">
        <w:rPr>
          <w:rFonts w:ascii="Sakkal Majalla" w:eastAsia="Times New Roman" w:hAnsi="Sakkal Majalla" w:cs="Sakkal Majalla"/>
          <w:b/>
          <w:bCs/>
          <w:color w:val="1C1E21"/>
          <w:sz w:val="36"/>
          <w:szCs w:val="36"/>
        </w:rPr>
        <w:t xml:space="preserve"> </w:t>
      </w:r>
      <w:r w:rsidRPr="00F001E3">
        <w:rPr>
          <w:rFonts w:ascii="Sakkal Majalla" w:eastAsia="Times New Roman" w:hAnsi="Sakkal Majalla" w:cs="Sakkal Majalla"/>
          <w:b/>
          <w:bCs/>
          <w:color w:val="1C1E21"/>
          <w:sz w:val="28"/>
          <w:szCs w:val="28"/>
        </w:rPr>
        <w:t xml:space="preserve">Ammari Zohir, Guemaz Souhil, </w:t>
      </w:r>
      <w:r w:rsidRPr="00F001E3">
        <w:rPr>
          <w:rFonts w:ascii="Sakkal Majalla" w:eastAsia="Times New Roman" w:hAnsi="Sakkal Majalla" w:cs="Sakkal Majalla"/>
          <w:color w:val="1C1E21"/>
          <w:sz w:val="28"/>
          <w:szCs w:val="28"/>
        </w:rPr>
        <w:t xml:space="preserve">le financement des projets en Algérie à travers le mode BOT, cas du dossier dessalment de l'eau de mer, revue académique des études humaines et sociales, p 32, sur le site https:// </w:t>
      </w:r>
      <w:hyperlink r:id="rId1" w:tgtFrame="_blank" w:history="1">
        <w:r w:rsidRPr="00F001E3">
          <w:rPr>
            <w:rFonts w:ascii="Sakkal Majalla" w:eastAsia="Times New Roman" w:hAnsi="Sakkal Majalla" w:cs="Sakkal Majalla"/>
            <w:color w:val="0000FF"/>
            <w:sz w:val="28"/>
            <w:szCs w:val="28"/>
            <w:u w:val="single"/>
            <w:bdr w:val="none" w:sz="0" w:space="0" w:color="auto" w:frame="1"/>
          </w:rPr>
          <w:t>www.unv-chlef.dz/ratsh/</w:t>
        </w:r>
      </w:hyperlink>
      <w:r w:rsidRPr="00F001E3">
        <w:rPr>
          <w:rFonts w:ascii="Sakkal Majalla" w:eastAsia="Times New Roman" w:hAnsi="Sakkal Majalla" w:cs="Sakkal Majalla"/>
          <w:color w:val="1C1E21"/>
          <w:sz w:val="28"/>
          <w:szCs w:val="28"/>
        </w:rPr>
        <w:t xml:space="preserve"> académique numéro 20/2018 science éco admin/ 24 pdf .</w:t>
      </w:r>
      <w:r>
        <w:rPr>
          <w:rFonts w:ascii="Sakkal Majalla" w:eastAsia="Times New Roman" w:hAnsi="Sakkal Majalla" w:cs="Sakkal Majalla" w:hint="cs"/>
          <w:color w:val="1C1E21"/>
          <w:sz w:val="28"/>
          <w:szCs w:val="28"/>
          <w:rtl/>
        </w:rPr>
        <w:t xml:space="preserve"> </w:t>
      </w:r>
    </w:p>
  </w:footnote>
  <w:footnote w:id="221">
    <w:p w14:paraId="4BA690F2" w14:textId="77777777" w:rsidR="0098217D" w:rsidRPr="00B34D8A" w:rsidRDefault="0098217D" w:rsidP="00121927">
      <w:pPr>
        <w:pStyle w:val="Notedebasdepage"/>
        <w:bidi/>
        <w:jc w:val="both"/>
        <w:rPr>
          <w:sz w:val="16"/>
          <w:szCs w:val="16"/>
          <w:rtl/>
          <w:lang w:bidi="ar-DZ"/>
        </w:rPr>
      </w:pPr>
      <w:r w:rsidRPr="00E24451">
        <w:rPr>
          <w:rStyle w:val="Appelnotedebasdep"/>
        </w:rPr>
        <w:footnoteRef/>
      </w:r>
      <w:r w:rsidRPr="00E24451">
        <w:rPr>
          <w:b/>
          <w:bCs/>
        </w:rPr>
        <w:t xml:space="preserve"> </w:t>
      </w:r>
      <w:bookmarkStart w:id="273" w:name="_Hlk107137447"/>
      <w:r w:rsidRPr="00E24451">
        <w:rPr>
          <w:rFonts w:ascii="Sakkal Majalla" w:eastAsia="Times New Roman" w:hAnsi="Sakkal Majalla" w:cs="Sakkal Majalla" w:hint="cs"/>
          <w:b/>
          <w:bCs/>
          <w:color w:val="1C1E21"/>
          <w:sz w:val="28"/>
          <w:szCs w:val="28"/>
          <w:rtl/>
        </w:rPr>
        <w:t>رحالة</w:t>
      </w:r>
      <w:r w:rsidRPr="00E24451">
        <w:rPr>
          <w:rFonts w:ascii="Sakkal Majalla" w:eastAsia="Times New Roman" w:hAnsi="Sakkal Majalla" w:cs="Sakkal Majalla"/>
          <w:b/>
          <w:bCs/>
          <w:color w:val="1C1E21"/>
          <w:sz w:val="28"/>
          <w:szCs w:val="28"/>
          <w:rtl/>
        </w:rPr>
        <w:t xml:space="preserve"> </w:t>
      </w:r>
      <w:r w:rsidRPr="00E24451">
        <w:rPr>
          <w:rFonts w:ascii="Sakkal Majalla" w:eastAsia="Times New Roman" w:hAnsi="Sakkal Majalla" w:cs="Sakkal Majalla" w:hint="cs"/>
          <w:b/>
          <w:bCs/>
          <w:color w:val="1C1E21"/>
          <w:sz w:val="28"/>
          <w:szCs w:val="28"/>
          <w:rtl/>
        </w:rPr>
        <w:t xml:space="preserve">اسيا، </w:t>
      </w:r>
      <w:r w:rsidRPr="00E24451">
        <w:rPr>
          <w:rFonts w:ascii="Sakkal Majalla" w:eastAsia="Times New Roman" w:hAnsi="Sakkal Majalla" w:cs="Sakkal Majalla"/>
          <w:b/>
          <w:bCs/>
          <w:color w:val="1C1E21"/>
          <w:sz w:val="28"/>
          <w:szCs w:val="28"/>
          <w:rtl/>
        </w:rPr>
        <w:t xml:space="preserve">موادق </w:t>
      </w:r>
      <w:r w:rsidRPr="00E24451">
        <w:rPr>
          <w:rFonts w:ascii="Sakkal Majalla" w:eastAsia="Times New Roman" w:hAnsi="Sakkal Majalla" w:cs="Sakkal Majalla" w:hint="cs"/>
          <w:b/>
          <w:bCs/>
          <w:color w:val="1C1E21"/>
          <w:sz w:val="28"/>
          <w:szCs w:val="28"/>
          <w:rtl/>
        </w:rPr>
        <w:t>عصام</w:t>
      </w:r>
      <w:r>
        <w:rPr>
          <w:rFonts w:ascii="Sakkal Majalla" w:eastAsia="Times New Roman" w:hAnsi="Sakkal Majalla" w:cs="Sakkal Majalla" w:hint="cs"/>
          <w:color w:val="1C1E21"/>
          <w:sz w:val="28"/>
          <w:szCs w:val="28"/>
          <w:rtl/>
        </w:rPr>
        <w:t xml:space="preserve">، عقد الـ </w:t>
      </w:r>
      <w:r w:rsidRPr="00B34D8A">
        <w:rPr>
          <w:rFonts w:ascii="Sakkal Majalla" w:eastAsia="Times New Roman" w:hAnsi="Sakkal Majalla" w:cs="Sakkal Majalla"/>
          <w:color w:val="1C1E21"/>
          <w:sz w:val="28"/>
          <w:szCs w:val="28"/>
        </w:rPr>
        <w:t>BOT</w:t>
      </w:r>
      <w:r>
        <w:rPr>
          <w:rFonts w:ascii="Sakkal Majalla" w:eastAsia="Times New Roman" w:hAnsi="Sakkal Majalla" w:cs="Sakkal Majalla" w:hint="cs"/>
          <w:color w:val="1C1E21"/>
          <w:sz w:val="28"/>
          <w:szCs w:val="28"/>
          <w:rtl/>
        </w:rPr>
        <w:t xml:space="preserve"> ،</w:t>
      </w:r>
      <w:r w:rsidRPr="00B34D8A">
        <w:rPr>
          <w:rFonts w:ascii="Sakkal Majalla" w:eastAsia="Times New Roman" w:hAnsi="Sakkal Majalla" w:cs="Sakkal Majalla"/>
          <w:color w:val="1C1E21"/>
          <w:sz w:val="28"/>
          <w:szCs w:val="28"/>
        </w:rPr>
        <w:t xml:space="preserve"> </w:t>
      </w:r>
      <w:r>
        <w:rPr>
          <w:rFonts w:ascii="Sakkal Majalla" w:eastAsia="Times New Roman" w:hAnsi="Sakkal Majalla" w:cs="Sakkal Majalla" w:hint="cs"/>
          <w:color w:val="1C1E21"/>
          <w:sz w:val="28"/>
          <w:szCs w:val="28"/>
          <w:rtl/>
        </w:rPr>
        <w:t xml:space="preserve"> </w:t>
      </w:r>
      <w:r w:rsidRPr="00B34D8A">
        <w:rPr>
          <w:rFonts w:ascii="Sakkal Majalla" w:eastAsia="Times New Roman" w:hAnsi="Sakkal Majalla" w:cs="Sakkal Majalla"/>
          <w:color w:val="1C1E21"/>
          <w:sz w:val="28"/>
          <w:szCs w:val="28"/>
          <w:rtl/>
        </w:rPr>
        <w:t xml:space="preserve">توجه للحداثة </w:t>
      </w:r>
      <w:r>
        <w:rPr>
          <w:rFonts w:ascii="Sakkal Majalla" w:eastAsia="Times New Roman" w:hAnsi="Sakkal Majalla" w:cs="Sakkal Majalla" w:hint="cs"/>
          <w:color w:val="1C1E21"/>
          <w:sz w:val="28"/>
          <w:szCs w:val="28"/>
          <w:rtl/>
        </w:rPr>
        <w:t xml:space="preserve">لإقامة مشاريع البنية التحتية </w:t>
      </w:r>
      <w:r w:rsidRPr="00B34D8A">
        <w:rPr>
          <w:rFonts w:ascii="Sakkal Majalla" w:eastAsia="Times New Roman" w:hAnsi="Sakkal Majalla" w:cs="Sakkal Majalla"/>
          <w:color w:val="1C1E21"/>
          <w:sz w:val="28"/>
          <w:szCs w:val="28"/>
          <w:rtl/>
        </w:rPr>
        <w:t>في الجزائر</w:t>
      </w:r>
      <w:r>
        <w:rPr>
          <w:rFonts w:ascii="Sakkal Majalla" w:eastAsia="Times New Roman" w:hAnsi="Sakkal Majalla" w:cs="Sakkal Majalla" w:hint="cs"/>
          <w:color w:val="1C1E21"/>
          <w:sz w:val="28"/>
          <w:szCs w:val="28"/>
          <w:rtl/>
        </w:rPr>
        <w:t>،</w:t>
      </w:r>
      <w:r w:rsidRPr="00B34D8A">
        <w:rPr>
          <w:rFonts w:ascii="Sakkal Majalla" w:eastAsia="Times New Roman" w:hAnsi="Sakkal Majalla" w:cs="Sakkal Majalla"/>
          <w:color w:val="1C1E21"/>
          <w:sz w:val="28"/>
          <w:szCs w:val="28"/>
          <w:rtl/>
        </w:rPr>
        <w:t xml:space="preserve"> جامعة الامير عبد القادر للعلوم </w:t>
      </w:r>
      <w:r>
        <w:rPr>
          <w:rFonts w:ascii="Sakkal Majalla" w:eastAsia="Times New Roman" w:hAnsi="Sakkal Majalla" w:cs="Sakkal Majalla" w:hint="cs"/>
          <w:color w:val="1C1E21"/>
          <w:sz w:val="28"/>
          <w:szCs w:val="28"/>
          <w:rtl/>
        </w:rPr>
        <w:t xml:space="preserve">الإسلامية، </w:t>
      </w:r>
      <w:r w:rsidRPr="00B34D8A">
        <w:rPr>
          <w:rFonts w:ascii="Sakkal Majalla" w:eastAsia="Times New Roman" w:hAnsi="Sakkal Majalla" w:cs="Sakkal Majalla"/>
          <w:color w:val="1C1E21"/>
          <w:sz w:val="28"/>
          <w:szCs w:val="28"/>
          <w:rtl/>
        </w:rPr>
        <w:t xml:space="preserve"> المجلد 34 </w:t>
      </w:r>
      <w:r>
        <w:rPr>
          <w:rFonts w:ascii="Sakkal Majalla" w:eastAsia="Times New Roman" w:hAnsi="Sakkal Majalla" w:cs="Sakkal Majalla" w:hint="cs"/>
          <w:color w:val="1C1E21"/>
          <w:sz w:val="28"/>
          <w:szCs w:val="28"/>
          <w:rtl/>
        </w:rPr>
        <w:t xml:space="preserve"> ، </w:t>
      </w:r>
      <w:r w:rsidRPr="00B34D8A">
        <w:rPr>
          <w:rFonts w:ascii="Sakkal Majalla" w:eastAsia="Times New Roman" w:hAnsi="Sakkal Majalla" w:cs="Sakkal Majalla"/>
          <w:color w:val="1C1E21"/>
          <w:sz w:val="28"/>
          <w:szCs w:val="28"/>
          <w:rtl/>
        </w:rPr>
        <w:t>العدد 02</w:t>
      </w:r>
      <w:r>
        <w:rPr>
          <w:rFonts w:ascii="Sakkal Majalla" w:eastAsia="Times New Roman" w:hAnsi="Sakkal Majalla" w:cs="Sakkal Majalla" w:hint="cs"/>
          <w:color w:val="1C1E21"/>
          <w:sz w:val="28"/>
          <w:szCs w:val="28"/>
          <w:rtl/>
        </w:rPr>
        <w:t xml:space="preserve">، </w:t>
      </w:r>
      <w:r w:rsidRPr="00B34D8A">
        <w:rPr>
          <w:rFonts w:ascii="Sakkal Majalla" w:eastAsia="Times New Roman" w:hAnsi="Sakkal Majalla" w:cs="Sakkal Majalla"/>
          <w:color w:val="1C1E21"/>
          <w:sz w:val="28"/>
          <w:szCs w:val="28"/>
          <w:rtl/>
        </w:rPr>
        <w:t xml:space="preserve"> 2020 </w:t>
      </w:r>
      <w:r>
        <w:rPr>
          <w:rFonts w:ascii="Sakkal Majalla" w:eastAsia="Times New Roman" w:hAnsi="Sakkal Majalla" w:cs="Sakkal Majalla" w:hint="cs"/>
          <w:color w:val="1C1E21"/>
          <w:sz w:val="28"/>
          <w:szCs w:val="28"/>
          <w:rtl/>
        </w:rPr>
        <w:t xml:space="preserve">، </w:t>
      </w:r>
      <w:r w:rsidRPr="00B34D8A">
        <w:rPr>
          <w:rFonts w:ascii="Sakkal Majalla" w:eastAsia="Times New Roman" w:hAnsi="Sakkal Majalla" w:cs="Sakkal Majalla"/>
          <w:color w:val="1C1E21"/>
          <w:sz w:val="28"/>
          <w:szCs w:val="28"/>
          <w:rtl/>
        </w:rPr>
        <w:t>ص 699</w:t>
      </w:r>
      <w:r w:rsidRPr="00B34D8A">
        <w:rPr>
          <w:rFonts w:ascii="Sakkal Majalla" w:eastAsia="Times New Roman" w:hAnsi="Sakkal Majalla" w:cs="Sakkal Majalla"/>
          <w:color w:val="1C1E21"/>
          <w:sz w:val="28"/>
          <w:szCs w:val="28"/>
        </w:rPr>
        <w:t xml:space="preserve">. </w:t>
      </w:r>
      <w:bookmarkEnd w:id="273"/>
    </w:p>
  </w:footnote>
  <w:footnote w:id="222">
    <w:p w14:paraId="50137924" w14:textId="77777777" w:rsidR="0098217D" w:rsidRDefault="0098217D" w:rsidP="00121927">
      <w:pPr>
        <w:pStyle w:val="Notedebasdepage"/>
        <w:rPr>
          <w:lang w:bidi="ar-DZ"/>
        </w:rPr>
      </w:pPr>
      <w:r>
        <w:rPr>
          <w:rStyle w:val="Appelnotedebasdep"/>
        </w:rPr>
        <w:footnoteRef/>
      </w:r>
      <w:r>
        <w:t xml:space="preserve"> </w:t>
      </w:r>
      <w:r>
        <w:rPr>
          <w:lang w:bidi="ar-DZ"/>
        </w:rPr>
        <w:t>Art 38 , loi Sapin, Op.cit.</w:t>
      </w:r>
    </w:p>
  </w:footnote>
  <w:footnote w:id="223">
    <w:p w14:paraId="161B4321" w14:textId="77777777" w:rsidR="0098217D" w:rsidRPr="00C20BAA" w:rsidRDefault="0098217D" w:rsidP="00121927">
      <w:pPr>
        <w:pStyle w:val="Notedebasdepage"/>
        <w:bidi/>
        <w:jc w:val="both"/>
        <w:rPr>
          <w:rFonts w:ascii="Sakkal Majalla" w:hAnsi="Sakkal Majalla" w:cs="Sakkal Majalla"/>
          <w:sz w:val="28"/>
          <w:szCs w:val="28"/>
          <w:rtl/>
          <w:lang w:bidi="ar-DZ"/>
        </w:rPr>
      </w:pPr>
      <w:r w:rsidRPr="00C20BAA">
        <w:rPr>
          <w:rStyle w:val="Appelnotedebasdep"/>
          <w:sz w:val="28"/>
          <w:szCs w:val="28"/>
        </w:rPr>
        <w:footnoteRef/>
      </w:r>
      <w:r w:rsidRPr="00C20BAA">
        <w:rPr>
          <w:rFonts w:ascii="Sakkal Majalla" w:hAnsi="Sakkal Majalla" w:cs="Sakkal Majalla"/>
          <w:sz w:val="28"/>
          <w:szCs w:val="28"/>
        </w:rPr>
        <w:t xml:space="preserve"> </w:t>
      </w:r>
      <w:r w:rsidRPr="00C20BAA">
        <w:rPr>
          <w:rFonts w:ascii="Sakkal Majalla" w:hAnsi="Sakkal Majalla" w:cs="Sakkal Majalla"/>
          <w:sz w:val="28"/>
          <w:szCs w:val="28"/>
          <w:rtl/>
          <w:lang w:bidi="ar-DZ"/>
        </w:rPr>
        <w:t>المرسوم التنفيذي 18-247، مرجع سابق.</w:t>
      </w:r>
    </w:p>
  </w:footnote>
  <w:footnote w:id="224">
    <w:p w14:paraId="2EEB15CB" w14:textId="77777777" w:rsidR="0098217D" w:rsidRPr="00C20BAA" w:rsidRDefault="0098217D" w:rsidP="00121927">
      <w:pPr>
        <w:pStyle w:val="Notedebasdepage"/>
        <w:bidi/>
        <w:jc w:val="both"/>
        <w:rPr>
          <w:rFonts w:ascii="Sakkal Majalla" w:hAnsi="Sakkal Majalla" w:cs="Sakkal Majalla"/>
          <w:sz w:val="28"/>
          <w:szCs w:val="28"/>
          <w:rtl/>
          <w:lang w:bidi="ar-DZ"/>
        </w:rPr>
      </w:pPr>
      <w:r w:rsidRPr="00C20BAA">
        <w:rPr>
          <w:rStyle w:val="Appelnotedebasdep"/>
          <w:sz w:val="28"/>
          <w:szCs w:val="28"/>
        </w:rPr>
        <w:footnoteRef/>
      </w:r>
      <w:r w:rsidRPr="00C20BAA">
        <w:rPr>
          <w:rFonts w:ascii="Sakkal Majalla" w:hAnsi="Sakkal Majalla" w:cs="Sakkal Majalla"/>
          <w:sz w:val="28"/>
          <w:szCs w:val="28"/>
        </w:rPr>
        <w:t xml:space="preserve"> </w:t>
      </w:r>
      <w:r w:rsidRPr="00C20BAA">
        <w:rPr>
          <w:rFonts w:ascii="Sakkal Majalla" w:hAnsi="Sakkal Majalla" w:cs="Sakkal Majalla"/>
          <w:sz w:val="28"/>
          <w:szCs w:val="28"/>
          <w:rtl/>
          <w:lang w:bidi="ar-DZ"/>
        </w:rPr>
        <w:t xml:space="preserve"> انظر المادة 2، مرجع سابق.</w:t>
      </w:r>
    </w:p>
  </w:footnote>
  <w:footnote w:id="225">
    <w:p w14:paraId="0BAFC732" w14:textId="77777777" w:rsidR="0098217D" w:rsidRPr="00C20BAA" w:rsidRDefault="0098217D" w:rsidP="00121927">
      <w:pPr>
        <w:pStyle w:val="Notedebasdepage"/>
        <w:bidi/>
        <w:jc w:val="both"/>
        <w:rPr>
          <w:rFonts w:ascii="Sakkal Majalla" w:hAnsi="Sakkal Majalla" w:cs="Sakkal Majalla"/>
          <w:sz w:val="28"/>
          <w:szCs w:val="28"/>
          <w:rtl/>
          <w:lang w:bidi="ar-DZ"/>
        </w:rPr>
      </w:pPr>
      <w:r w:rsidRPr="00C20BAA">
        <w:rPr>
          <w:rStyle w:val="Appelnotedebasdep"/>
          <w:sz w:val="28"/>
          <w:szCs w:val="28"/>
        </w:rPr>
        <w:footnoteRef/>
      </w:r>
      <w:r w:rsidRPr="00C20BAA">
        <w:rPr>
          <w:rFonts w:ascii="Sakkal Majalla" w:hAnsi="Sakkal Majalla" w:cs="Sakkal Majalla"/>
          <w:sz w:val="28"/>
          <w:szCs w:val="28"/>
        </w:rPr>
        <w:t xml:space="preserve"> </w:t>
      </w:r>
      <w:r w:rsidRPr="00C20BAA">
        <w:rPr>
          <w:rFonts w:ascii="Sakkal Majalla" w:eastAsia="Times New Roman" w:hAnsi="Sakkal Majalla" w:cs="Sakkal Majalla"/>
          <w:b/>
          <w:bCs/>
          <w:color w:val="1C1E21"/>
          <w:sz w:val="28"/>
          <w:szCs w:val="28"/>
          <w:rtl/>
        </w:rPr>
        <w:t xml:space="preserve">رحالة اسيا، </w:t>
      </w:r>
      <w:r>
        <w:rPr>
          <w:rFonts w:ascii="Sakkal Majalla" w:eastAsia="Times New Roman" w:hAnsi="Sakkal Majalla" w:cs="Sakkal Majalla" w:hint="cs"/>
          <w:b/>
          <w:bCs/>
          <w:color w:val="1C1E21"/>
          <w:sz w:val="28"/>
          <w:szCs w:val="28"/>
          <w:rtl/>
        </w:rPr>
        <w:t>ح</w:t>
      </w:r>
      <w:r w:rsidRPr="00C20BAA">
        <w:rPr>
          <w:rFonts w:ascii="Sakkal Majalla" w:eastAsia="Times New Roman" w:hAnsi="Sakkal Majalla" w:cs="Sakkal Majalla"/>
          <w:b/>
          <w:bCs/>
          <w:color w:val="1C1E21"/>
          <w:sz w:val="28"/>
          <w:szCs w:val="28"/>
          <w:rtl/>
        </w:rPr>
        <w:t>وادق عصام</w:t>
      </w:r>
      <w:r w:rsidRPr="00C20BAA">
        <w:rPr>
          <w:rFonts w:ascii="Sakkal Majalla" w:eastAsia="Times New Roman" w:hAnsi="Sakkal Majalla" w:cs="Sakkal Majalla"/>
          <w:color w:val="1C1E21"/>
          <w:sz w:val="28"/>
          <w:szCs w:val="28"/>
          <w:rtl/>
        </w:rPr>
        <w:t xml:space="preserve">، عقد الـ </w:t>
      </w:r>
      <w:r w:rsidRPr="00C20BAA">
        <w:rPr>
          <w:rFonts w:ascii="Sakkal Majalla" w:eastAsia="Times New Roman" w:hAnsi="Sakkal Majalla" w:cs="Sakkal Majalla"/>
          <w:color w:val="1C1E21"/>
          <w:sz w:val="28"/>
          <w:szCs w:val="28"/>
        </w:rPr>
        <w:t>BOT</w:t>
      </w:r>
      <w:r w:rsidRPr="00C20BAA">
        <w:rPr>
          <w:rFonts w:ascii="Sakkal Majalla" w:eastAsia="Times New Roman" w:hAnsi="Sakkal Majalla" w:cs="Sakkal Majalla"/>
          <w:color w:val="1C1E21"/>
          <w:sz w:val="28"/>
          <w:szCs w:val="28"/>
          <w:rtl/>
        </w:rPr>
        <w:t xml:space="preserve"> ،</w:t>
      </w:r>
      <w:r w:rsidRPr="00C20BAA">
        <w:rPr>
          <w:rFonts w:ascii="Sakkal Majalla" w:eastAsia="Times New Roman" w:hAnsi="Sakkal Majalla" w:cs="Sakkal Majalla"/>
          <w:color w:val="1C1E21"/>
          <w:sz w:val="28"/>
          <w:szCs w:val="28"/>
        </w:rPr>
        <w:t xml:space="preserve"> </w:t>
      </w:r>
      <w:r w:rsidRPr="00C20BAA">
        <w:rPr>
          <w:rFonts w:ascii="Sakkal Majalla" w:eastAsia="Times New Roman" w:hAnsi="Sakkal Majalla" w:cs="Sakkal Majalla"/>
          <w:color w:val="1C1E21"/>
          <w:sz w:val="28"/>
          <w:szCs w:val="28"/>
          <w:rtl/>
        </w:rPr>
        <w:t xml:space="preserve"> توجه للحداثة لإقامة مشاريع البنية التحتية في الجزائر، مرجع سابق، ص 697</w:t>
      </w:r>
      <w:r w:rsidRPr="00C20BAA">
        <w:rPr>
          <w:rFonts w:ascii="Sakkal Majalla" w:eastAsia="Times New Roman" w:hAnsi="Sakkal Majalla" w:cs="Sakkal Majalla"/>
          <w:color w:val="1C1E21"/>
          <w:sz w:val="28"/>
          <w:szCs w:val="28"/>
        </w:rPr>
        <w:t>.</w:t>
      </w:r>
    </w:p>
  </w:footnote>
  <w:footnote w:id="226">
    <w:p w14:paraId="71797059" w14:textId="234B9BB2" w:rsidR="0098217D" w:rsidRPr="00C20BAA" w:rsidRDefault="0098217D" w:rsidP="00121927">
      <w:pPr>
        <w:pStyle w:val="Notedebasdepage"/>
        <w:bidi/>
        <w:jc w:val="both"/>
        <w:rPr>
          <w:rFonts w:ascii="Sakkal Majalla" w:hAnsi="Sakkal Majalla" w:cs="Sakkal Majalla"/>
          <w:sz w:val="28"/>
          <w:szCs w:val="28"/>
          <w:rtl/>
          <w:lang w:bidi="ar-DZ"/>
        </w:rPr>
      </w:pPr>
      <w:r w:rsidRPr="00C20BAA">
        <w:rPr>
          <w:rStyle w:val="Appelnotedebasdep"/>
          <w:sz w:val="28"/>
          <w:szCs w:val="28"/>
        </w:rPr>
        <w:footnoteRef/>
      </w:r>
      <w:r w:rsidRPr="00C20BAA">
        <w:rPr>
          <w:rFonts w:ascii="Sakkal Majalla" w:hAnsi="Sakkal Majalla" w:cs="Sakkal Majalla"/>
          <w:sz w:val="28"/>
          <w:szCs w:val="28"/>
        </w:rPr>
        <w:t xml:space="preserve"> </w:t>
      </w:r>
      <w:r w:rsidRPr="00C20BAA">
        <w:rPr>
          <w:rFonts w:ascii="Sakkal Majalla" w:hAnsi="Sakkal Majalla" w:cs="Sakkal Majalla"/>
          <w:sz w:val="28"/>
          <w:szCs w:val="28"/>
          <w:rtl/>
        </w:rPr>
        <w:t xml:space="preserve"> </w:t>
      </w:r>
      <w:r w:rsidRPr="00C20BAA">
        <w:rPr>
          <w:rFonts w:ascii="Sakkal Majalla" w:hAnsi="Sakkal Majalla" w:cs="Sakkal Majalla"/>
          <w:color w:val="050505"/>
          <w:sz w:val="28"/>
          <w:szCs w:val="28"/>
        </w:rPr>
        <w:t xml:space="preserve"> </w:t>
      </w:r>
      <w:r w:rsidRPr="00C20BAA">
        <w:rPr>
          <w:rFonts w:ascii="Sakkal Majalla" w:hAnsi="Sakkal Majalla" w:cs="Sakkal Majalla"/>
          <w:b/>
          <w:bCs/>
          <w:color w:val="050505"/>
          <w:sz w:val="28"/>
          <w:szCs w:val="28"/>
          <w:rtl/>
        </w:rPr>
        <w:t>رحالحلة اسيا</w:t>
      </w:r>
      <w:r w:rsidRPr="00C20BAA">
        <w:rPr>
          <w:rFonts w:ascii="Sakkal Majalla" w:hAnsi="Sakkal Majalla" w:cs="Sakkal Majalla"/>
          <w:color w:val="050505"/>
          <w:sz w:val="28"/>
          <w:szCs w:val="28"/>
          <w:rtl/>
        </w:rPr>
        <w:t xml:space="preserve">، </w:t>
      </w:r>
      <w:r w:rsidRPr="00C20BAA">
        <w:rPr>
          <w:rFonts w:ascii="Sakkal Majalla" w:hAnsi="Sakkal Majalla" w:cs="Sakkal Majalla"/>
          <w:b/>
          <w:bCs/>
          <w:color w:val="050505"/>
          <w:sz w:val="28"/>
          <w:szCs w:val="28"/>
          <w:rtl/>
        </w:rPr>
        <w:t>حوادق عصام</w:t>
      </w:r>
      <w:r w:rsidRPr="00C20BAA">
        <w:rPr>
          <w:rFonts w:ascii="Sakkal Majalla" w:hAnsi="Sakkal Majalla" w:cs="Sakkal Majalla"/>
          <w:color w:val="050505"/>
          <w:sz w:val="28"/>
          <w:szCs w:val="28"/>
          <w:rtl/>
        </w:rPr>
        <w:t>،</w:t>
      </w:r>
      <w:r>
        <w:rPr>
          <w:rFonts w:ascii="Sakkal Majalla" w:hAnsi="Sakkal Majalla" w:cs="Sakkal Majalla" w:hint="cs"/>
          <w:color w:val="050505"/>
          <w:sz w:val="28"/>
          <w:szCs w:val="28"/>
          <w:rtl/>
        </w:rPr>
        <w:t xml:space="preserve"> </w:t>
      </w:r>
      <w:r w:rsidRPr="00C20BAA">
        <w:rPr>
          <w:rFonts w:ascii="Sakkal Majalla" w:hAnsi="Sakkal Majalla" w:cs="Sakkal Majalla"/>
          <w:color w:val="050505"/>
          <w:sz w:val="28"/>
          <w:szCs w:val="28"/>
          <w:rtl/>
        </w:rPr>
        <w:t>مرجع نفسه، ص 967.</w:t>
      </w:r>
    </w:p>
  </w:footnote>
  <w:footnote w:id="227">
    <w:p w14:paraId="5AD80675" w14:textId="77777777" w:rsidR="0098217D" w:rsidRPr="00B90D69" w:rsidRDefault="0098217D" w:rsidP="00121927">
      <w:pPr>
        <w:pStyle w:val="Notedebasdepage"/>
        <w:bidi/>
        <w:jc w:val="both"/>
        <w:rPr>
          <w:rFonts w:ascii="Sakkal Majalla" w:hAnsi="Sakkal Majalla" w:cs="Sakkal Majalla"/>
          <w:sz w:val="28"/>
          <w:szCs w:val="28"/>
          <w:rtl/>
          <w:lang w:bidi="ar-DZ"/>
        </w:rPr>
      </w:pPr>
      <w:r w:rsidRPr="00B90D69">
        <w:rPr>
          <w:rStyle w:val="Appelnotedebasdep"/>
          <w:sz w:val="28"/>
          <w:szCs w:val="28"/>
        </w:rPr>
        <w:footnoteRef/>
      </w:r>
      <w:r w:rsidRPr="00B90D69">
        <w:rPr>
          <w:rFonts w:ascii="Sakkal Majalla" w:hAnsi="Sakkal Majalla" w:cs="Sakkal Majalla"/>
          <w:sz w:val="28"/>
          <w:szCs w:val="28"/>
        </w:rPr>
        <w:t xml:space="preserve"> </w:t>
      </w:r>
      <w:r w:rsidRPr="00B90D69">
        <w:rPr>
          <w:rFonts w:ascii="Sakkal Majalla" w:hAnsi="Sakkal Majalla" w:cs="Sakkal Majalla"/>
          <w:sz w:val="28"/>
          <w:szCs w:val="28"/>
          <w:rtl/>
          <w:lang w:bidi="ar-DZ"/>
        </w:rPr>
        <w:t xml:space="preserve"> انظر المرسوم الرئاسي 15-247.</w:t>
      </w:r>
    </w:p>
  </w:footnote>
  <w:footnote w:id="228">
    <w:p w14:paraId="2C7CA7B9" w14:textId="77777777" w:rsidR="0098217D" w:rsidRPr="00713A0F" w:rsidRDefault="0098217D" w:rsidP="00121927">
      <w:pPr>
        <w:pStyle w:val="Notedebasdepage"/>
        <w:bidi/>
        <w:rPr>
          <w:rFonts w:ascii="Sakkal Majalla" w:hAnsi="Sakkal Majalla" w:cs="Sakkal Majalla"/>
          <w:rtl/>
          <w:lang w:bidi="ar-DZ"/>
        </w:rPr>
      </w:pPr>
      <w:r w:rsidRPr="00713A0F">
        <w:rPr>
          <w:rStyle w:val="Appelnotedebasdep"/>
          <w:sz w:val="28"/>
          <w:szCs w:val="28"/>
        </w:rPr>
        <w:footnoteRef/>
      </w:r>
      <w:r w:rsidRPr="00713A0F">
        <w:rPr>
          <w:rFonts w:ascii="Sakkal Majalla" w:hAnsi="Sakkal Majalla" w:cs="Sakkal Majalla"/>
          <w:sz w:val="28"/>
          <w:szCs w:val="28"/>
        </w:rPr>
        <w:t xml:space="preserve"> </w:t>
      </w:r>
      <w:r w:rsidRPr="00713A0F">
        <w:rPr>
          <w:rFonts w:ascii="Sakkal Majalla" w:hAnsi="Sakkal Majalla" w:cs="Sakkal Majalla"/>
          <w:sz w:val="28"/>
          <w:szCs w:val="28"/>
          <w:rtl/>
        </w:rPr>
        <w:t>قانون 05-12 مؤرخ في 04 اوت 2005، يتعلق بالمياه، ج.ر.ج.ج.د.ش، عدد 60، المؤرخ في 4 سبتمبر 2005.</w:t>
      </w:r>
    </w:p>
  </w:footnote>
  <w:footnote w:id="229">
    <w:p w14:paraId="453B294A" w14:textId="77777777" w:rsidR="0098217D" w:rsidRPr="003A1D20" w:rsidRDefault="0098217D" w:rsidP="00121927">
      <w:pPr>
        <w:pStyle w:val="Notedebasdepage"/>
        <w:bidi/>
        <w:jc w:val="both"/>
        <w:rPr>
          <w:rFonts w:ascii="Sakkal Majalla" w:eastAsia="Times New Roman" w:hAnsi="Sakkal Majalla" w:cs="Sakkal Majalla"/>
          <w:color w:val="1C1E21"/>
          <w:sz w:val="28"/>
          <w:szCs w:val="28"/>
          <w:rtl/>
        </w:rPr>
      </w:pPr>
      <w:r>
        <w:rPr>
          <w:rStyle w:val="Appelnotedebasdep"/>
        </w:rPr>
        <w:footnoteRef/>
      </w:r>
      <w:r>
        <w:t xml:space="preserve"> </w:t>
      </w:r>
      <w:r w:rsidRPr="00D50661">
        <w:rPr>
          <w:rFonts w:ascii="Sakkal Majalla" w:eastAsia="Times New Roman" w:hAnsi="Sakkal Majalla" w:cs="Sakkal Majalla"/>
          <w:color w:val="1C1E21"/>
          <w:sz w:val="28"/>
          <w:szCs w:val="28"/>
        </w:rPr>
        <w:t xml:space="preserve"> </w:t>
      </w:r>
      <w:r w:rsidRPr="00D50661">
        <w:rPr>
          <w:rFonts w:ascii="Sakkal Majalla" w:eastAsia="Times New Roman" w:hAnsi="Sakkal Majalla" w:cs="Sakkal Majalla"/>
          <w:color w:val="1C1E21"/>
          <w:sz w:val="28"/>
          <w:szCs w:val="28"/>
          <w:rtl/>
        </w:rPr>
        <w:t xml:space="preserve">تميزت اغلب مشاريع انشاء وتشغيل محطات تحلية مياه البحر بالجزائر بالاعتماد على الشركات الاساسية منذ سنة </w:t>
      </w:r>
      <w:r w:rsidRPr="00D50661">
        <w:rPr>
          <w:rFonts w:ascii="Sakkal Majalla" w:eastAsia="Times New Roman" w:hAnsi="Sakkal Majalla" w:cs="Sakkal Majalla" w:hint="cs"/>
          <w:color w:val="1C1E21"/>
          <w:sz w:val="28"/>
          <w:szCs w:val="28"/>
          <w:rtl/>
        </w:rPr>
        <w:t>2004</w:t>
      </w:r>
      <w:r>
        <w:rPr>
          <w:rFonts w:ascii="Sakkal Majalla" w:eastAsia="Times New Roman" w:hAnsi="Sakkal Majalla" w:cs="Sakkal Majalla" w:hint="cs"/>
          <w:color w:val="1C1E21"/>
          <w:sz w:val="28"/>
          <w:szCs w:val="28"/>
          <w:rtl/>
          <w:lang w:bidi="ar-DZ"/>
        </w:rPr>
        <w:t xml:space="preserve">، </w:t>
      </w:r>
      <w:r w:rsidRPr="00D50661">
        <w:rPr>
          <w:rFonts w:ascii="Sakkal Majalla" w:eastAsia="Times New Roman" w:hAnsi="Sakkal Majalla" w:cs="Sakkal Majalla" w:hint="cs"/>
          <w:color w:val="1C1E21"/>
          <w:sz w:val="28"/>
          <w:szCs w:val="28"/>
          <w:rtl/>
        </w:rPr>
        <w:t>والمستعملة</w:t>
      </w:r>
      <w:r w:rsidRPr="00D50661">
        <w:rPr>
          <w:rFonts w:ascii="Sakkal Majalla" w:eastAsia="Times New Roman" w:hAnsi="Sakkal Majalla" w:cs="Sakkal Majalla"/>
          <w:color w:val="1C1E21"/>
          <w:sz w:val="28"/>
          <w:szCs w:val="28"/>
          <w:rtl/>
        </w:rPr>
        <w:t xml:space="preserve"> للتكنولوجيا الفرنسية </w:t>
      </w:r>
      <w:r w:rsidRPr="00D50661">
        <w:rPr>
          <w:rFonts w:ascii="Sakkal Majalla" w:eastAsia="Times New Roman" w:hAnsi="Sakkal Majalla" w:cs="Sakkal Majalla" w:hint="cs"/>
          <w:color w:val="1C1E21"/>
          <w:sz w:val="28"/>
          <w:szCs w:val="28"/>
          <w:rtl/>
        </w:rPr>
        <w:t>والامريكية</w:t>
      </w:r>
      <w:r w:rsidRPr="00D50661">
        <w:rPr>
          <w:rFonts w:ascii="Sakkal Majalla" w:eastAsia="Times New Roman" w:hAnsi="Sakkal Majalla" w:cs="Sakkal Majalla"/>
          <w:color w:val="1C1E21"/>
          <w:sz w:val="28"/>
          <w:szCs w:val="28"/>
          <w:rtl/>
        </w:rPr>
        <w:t xml:space="preserve"> التي </w:t>
      </w:r>
      <w:r w:rsidRPr="00D50661">
        <w:rPr>
          <w:rFonts w:ascii="Sakkal Majalla" w:eastAsia="Times New Roman" w:hAnsi="Sakkal Majalla" w:cs="Sakkal Majalla" w:hint="cs"/>
          <w:color w:val="1C1E21"/>
          <w:sz w:val="28"/>
          <w:szCs w:val="28"/>
          <w:rtl/>
        </w:rPr>
        <w:t>حظ</w:t>
      </w:r>
      <w:r>
        <w:rPr>
          <w:rFonts w:ascii="Sakkal Majalla" w:eastAsia="Times New Roman" w:hAnsi="Sakkal Majalla" w:cs="Sakkal Majalla" w:hint="cs"/>
          <w:color w:val="1C1E21"/>
          <w:sz w:val="28"/>
          <w:szCs w:val="28"/>
          <w:rtl/>
        </w:rPr>
        <w:t>ي</w:t>
      </w:r>
      <w:r w:rsidRPr="00D50661">
        <w:rPr>
          <w:rFonts w:ascii="Sakkal Majalla" w:eastAsia="Times New Roman" w:hAnsi="Sakkal Majalla" w:cs="Sakkal Majalla" w:hint="cs"/>
          <w:color w:val="1C1E21"/>
          <w:sz w:val="28"/>
          <w:szCs w:val="28"/>
          <w:rtl/>
        </w:rPr>
        <w:t>ت</w:t>
      </w:r>
      <w:r w:rsidRPr="00D50661">
        <w:rPr>
          <w:rFonts w:ascii="Sakkal Majalla" w:eastAsia="Times New Roman" w:hAnsi="Sakkal Majalla" w:cs="Sakkal Majalla"/>
          <w:color w:val="1C1E21"/>
          <w:sz w:val="28"/>
          <w:szCs w:val="28"/>
          <w:rtl/>
        </w:rPr>
        <w:t xml:space="preserve"> على الثقة العالمية لخ</w:t>
      </w:r>
      <w:r>
        <w:rPr>
          <w:rFonts w:ascii="Sakkal Majalla" w:eastAsia="Times New Roman" w:hAnsi="Sakkal Majalla" w:cs="Sakkal Majalla" w:hint="cs"/>
          <w:color w:val="1C1E21"/>
          <w:sz w:val="28"/>
          <w:szCs w:val="28"/>
          <w:rtl/>
        </w:rPr>
        <w:t>ب</w:t>
      </w:r>
      <w:r w:rsidRPr="00D50661">
        <w:rPr>
          <w:rFonts w:ascii="Sakkal Majalla" w:eastAsia="Times New Roman" w:hAnsi="Sakkal Majalla" w:cs="Sakkal Majalla"/>
          <w:color w:val="1C1E21"/>
          <w:sz w:val="28"/>
          <w:szCs w:val="28"/>
          <w:rtl/>
        </w:rPr>
        <w:t>رتها الواسعة في هذا المجال</w:t>
      </w:r>
      <w:r>
        <w:rPr>
          <w:rFonts w:ascii="Sakkal Majalla" w:eastAsia="Times New Roman" w:hAnsi="Sakkal Majalla" w:cs="Sakkal Majalla" w:hint="cs"/>
          <w:color w:val="1C1E21"/>
          <w:sz w:val="28"/>
          <w:szCs w:val="28"/>
          <w:rtl/>
        </w:rPr>
        <w:t>،</w:t>
      </w:r>
      <w:r w:rsidRPr="00D50661">
        <w:rPr>
          <w:rFonts w:ascii="Sakkal Majalla" w:eastAsia="Times New Roman" w:hAnsi="Sakkal Majalla" w:cs="Sakkal Majalla"/>
          <w:color w:val="1C1E21"/>
          <w:sz w:val="28"/>
          <w:szCs w:val="28"/>
          <w:rtl/>
        </w:rPr>
        <w:t xml:space="preserve"> ومن أهم </w:t>
      </w:r>
      <w:r w:rsidRPr="003A1D20">
        <w:rPr>
          <w:rFonts w:ascii="Sakkal Majalla" w:eastAsia="Times New Roman" w:hAnsi="Sakkal Majalla" w:cs="Sakkal Majalla"/>
          <w:color w:val="1C1E21"/>
          <w:sz w:val="28"/>
          <w:szCs w:val="28"/>
          <w:rtl/>
        </w:rPr>
        <w:t>مشاريعها انشاء وتشغيل وصيانة محطة تحلية المياه بمستغانم بتكلفة 100 مليون دولار وذلك لمدة 25 عاما بمساهمة الوكالة الجزائرية للطاقة</w:t>
      </w:r>
      <w:r w:rsidRPr="003A1D20">
        <w:rPr>
          <w:rFonts w:ascii="Sakkal Majalla" w:eastAsia="Times New Roman" w:hAnsi="Sakkal Majalla" w:cs="Sakkal Majalla"/>
          <w:color w:val="1C1E21"/>
          <w:sz w:val="28"/>
          <w:szCs w:val="28"/>
        </w:rPr>
        <w:t xml:space="preserve"> AEC </w:t>
      </w:r>
      <w:r w:rsidRPr="003A1D20">
        <w:rPr>
          <w:rFonts w:ascii="Sakkal Majalla" w:eastAsia="Times New Roman" w:hAnsi="Sakkal Majalla" w:cs="Sakkal Majalla"/>
          <w:color w:val="1C1E21"/>
          <w:sz w:val="28"/>
          <w:szCs w:val="28"/>
          <w:rtl/>
        </w:rPr>
        <w:t xml:space="preserve">انظر في </w:t>
      </w:r>
      <w:r w:rsidRPr="003A1D20">
        <w:rPr>
          <w:rFonts w:ascii="Sakkal Majalla" w:eastAsia="Times New Roman" w:hAnsi="Sakkal Majalla" w:cs="Sakkal Majalla" w:hint="cs"/>
          <w:color w:val="1C1E21"/>
          <w:sz w:val="28"/>
          <w:szCs w:val="28"/>
          <w:rtl/>
        </w:rPr>
        <w:t xml:space="preserve">ذلك: </w:t>
      </w:r>
    </w:p>
    <w:p w14:paraId="09ABE7DC" w14:textId="77777777" w:rsidR="0098217D" w:rsidRPr="003A1D20" w:rsidRDefault="0098217D" w:rsidP="00964156">
      <w:pPr>
        <w:pStyle w:val="Notedebasdepage"/>
        <w:numPr>
          <w:ilvl w:val="0"/>
          <w:numId w:val="17"/>
        </w:numPr>
        <w:jc w:val="both"/>
        <w:rPr>
          <w:sz w:val="28"/>
          <w:szCs w:val="28"/>
          <w:rtl/>
          <w:lang w:bidi="ar-DZ"/>
        </w:rPr>
      </w:pPr>
      <w:r w:rsidRPr="003A1D20">
        <w:rPr>
          <w:rFonts w:ascii="Sakkal Majalla" w:eastAsia="Times New Roman" w:hAnsi="Sakkal Majalla" w:cs="Sakkal Majalla"/>
          <w:b/>
          <w:bCs/>
          <w:color w:val="1C1E21"/>
          <w:sz w:val="28"/>
          <w:szCs w:val="28"/>
        </w:rPr>
        <w:t>Benachenhou (A</w:t>
      </w:r>
      <w:r w:rsidRPr="003A1D20">
        <w:rPr>
          <w:rFonts w:ascii="Sakkal Majalla" w:eastAsia="Times New Roman" w:hAnsi="Sakkal Majalla" w:cs="Sakkal Majalla"/>
          <w:color w:val="1C1E21"/>
          <w:sz w:val="28"/>
          <w:szCs w:val="28"/>
        </w:rPr>
        <w:t>), « Les nouveaux investisseurs », Alpha Design, 2006, pp 76 -77.</w:t>
      </w:r>
    </w:p>
  </w:footnote>
  <w:footnote w:id="230">
    <w:p w14:paraId="22EA8C96" w14:textId="77777777" w:rsidR="0098217D" w:rsidRPr="003A1D20" w:rsidRDefault="0098217D" w:rsidP="00121927">
      <w:pPr>
        <w:shd w:val="clear" w:color="auto" w:fill="FFFFFF"/>
        <w:bidi/>
        <w:spacing w:after="0" w:line="300" w:lineRule="atLeast"/>
        <w:jc w:val="both"/>
        <w:rPr>
          <w:rFonts w:ascii="Sakkal Majalla" w:eastAsia="Times New Roman" w:hAnsi="Sakkal Majalla" w:cs="Sakkal Majalla"/>
          <w:color w:val="1C1E21"/>
          <w:sz w:val="28"/>
          <w:szCs w:val="28"/>
          <w:rtl/>
        </w:rPr>
      </w:pPr>
      <w:r w:rsidRPr="003A1D20">
        <w:rPr>
          <w:rStyle w:val="Appelnotedebasdep"/>
          <w:sz w:val="28"/>
          <w:szCs w:val="28"/>
        </w:rPr>
        <w:footnoteRef/>
      </w:r>
      <w:r w:rsidRPr="003A1D20">
        <w:rPr>
          <w:rFonts w:ascii="Sakkal Majalla" w:hAnsi="Sakkal Majalla" w:cs="Sakkal Majalla"/>
          <w:sz w:val="28"/>
          <w:szCs w:val="28"/>
          <w:rtl/>
        </w:rPr>
        <w:t xml:space="preserve"> </w:t>
      </w:r>
      <w:r w:rsidRPr="003A1D20">
        <w:rPr>
          <w:rFonts w:ascii="Sakkal Majalla" w:hAnsi="Sakkal Majalla" w:cs="Sakkal Majalla"/>
          <w:sz w:val="28"/>
          <w:szCs w:val="28"/>
        </w:rPr>
        <w:t xml:space="preserve"> </w:t>
      </w:r>
      <w:r w:rsidRPr="003A1D20">
        <w:rPr>
          <w:rFonts w:ascii="Sakkal Majalla" w:hAnsi="Sakkal Majalla" w:cs="Sakkal Majalla"/>
          <w:sz w:val="28"/>
          <w:szCs w:val="28"/>
          <w:rtl/>
          <w:lang w:bidi="ar-DZ"/>
        </w:rPr>
        <w:t xml:space="preserve"> </w:t>
      </w:r>
      <w:r w:rsidRPr="003A1D20">
        <w:rPr>
          <w:rFonts w:ascii="Sakkal Majalla" w:eastAsia="Times New Roman" w:hAnsi="Sakkal Majalla" w:cs="Sakkal Majalla"/>
          <w:b/>
          <w:bCs/>
          <w:color w:val="1C1E21"/>
          <w:sz w:val="28"/>
          <w:szCs w:val="28"/>
          <w:rtl/>
        </w:rPr>
        <w:t xml:space="preserve">لعجال </w:t>
      </w:r>
      <w:r w:rsidRPr="003A1D20">
        <w:rPr>
          <w:rFonts w:ascii="Sakkal Majalla" w:eastAsia="Times New Roman" w:hAnsi="Sakkal Majalla" w:cs="Sakkal Majalla" w:hint="cs"/>
          <w:b/>
          <w:bCs/>
          <w:color w:val="1C1E21"/>
          <w:sz w:val="28"/>
          <w:szCs w:val="28"/>
          <w:rtl/>
        </w:rPr>
        <w:t>يسمينه،</w:t>
      </w:r>
      <w:r w:rsidRPr="003A1D20">
        <w:rPr>
          <w:rFonts w:ascii="Sakkal Majalla" w:eastAsia="Times New Roman" w:hAnsi="Sakkal Majalla" w:cs="Sakkal Majalla" w:hint="cs"/>
          <w:color w:val="1C1E21"/>
          <w:sz w:val="28"/>
          <w:szCs w:val="28"/>
          <w:rtl/>
        </w:rPr>
        <w:t xml:space="preserve"> </w:t>
      </w:r>
      <w:r w:rsidRPr="003A1D20">
        <w:rPr>
          <w:rFonts w:ascii="Sakkal Majalla" w:eastAsia="Times New Roman" w:hAnsi="Sakkal Majalla" w:cs="Sakkal Majalla"/>
          <w:color w:val="1C1E21"/>
          <w:sz w:val="28"/>
          <w:szCs w:val="28"/>
          <w:rtl/>
        </w:rPr>
        <w:t xml:space="preserve">التعاقد </w:t>
      </w:r>
      <w:r w:rsidRPr="003A1D20">
        <w:rPr>
          <w:rFonts w:ascii="Sakkal Majalla" w:eastAsia="Times New Roman" w:hAnsi="Sakkal Majalla" w:cs="Sakkal Majalla" w:hint="cs"/>
          <w:color w:val="1C1E21"/>
          <w:sz w:val="28"/>
          <w:szCs w:val="28"/>
          <w:rtl/>
        </w:rPr>
        <w:t>بأسلوب</w:t>
      </w:r>
      <w:r w:rsidRPr="003A1D20">
        <w:rPr>
          <w:rFonts w:ascii="Sakkal Majalla" w:eastAsia="Times New Roman" w:hAnsi="Sakkal Majalla" w:cs="Sakkal Majalla"/>
          <w:color w:val="1C1E21"/>
          <w:sz w:val="28"/>
          <w:szCs w:val="28"/>
          <w:rtl/>
        </w:rPr>
        <w:t xml:space="preserve"> البوت في التشريعيين </w:t>
      </w:r>
      <w:r w:rsidRPr="003A1D20">
        <w:rPr>
          <w:rFonts w:ascii="Sakkal Majalla" w:eastAsia="Times New Roman" w:hAnsi="Sakkal Majalla" w:cs="Sakkal Majalla" w:hint="cs"/>
          <w:color w:val="1C1E21"/>
          <w:sz w:val="28"/>
          <w:szCs w:val="28"/>
          <w:rtl/>
        </w:rPr>
        <w:t xml:space="preserve">الجزائري والفرنسي، </w:t>
      </w:r>
      <w:r w:rsidRPr="003A1D20">
        <w:rPr>
          <w:rFonts w:ascii="Sakkal Majalla" w:eastAsia="Times New Roman" w:hAnsi="Sakkal Majalla" w:cs="Sakkal Majalla"/>
          <w:color w:val="1C1E21"/>
          <w:sz w:val="28"/>
          <w:szCs w:val="28"/>
          <w:rtl/>
        </w:rPr>
        <w:t>مرجع نفسه</w:t>
      </w:r>
      <w:r w:rsidRPr="003A1D20">
        <w:rPr>
          <w:rFonts w:ascii="Sakkal Majalla" w:eastAsia="Times New Roman" w:hAnsi="Sakkal Majalla" w:cs="Sakkal Majalla" w:hint="cs"/>
          <w:color w:val="1C1E21"/>
          <w:sz w:val="28"/>
          <w:szCs w:val="28"/>
          <w:rtl/>
        </w:rPr>
        <w:t>،</w:t>
      </w:r>
      <w:r w:rsidRPr="003A1D20">
        <w:rPr>
          <w:rFonts w:ascii="Sakkal Majalla" w:eastAsia="Times New Roman" w:hAnsi="Sakkal Majalla" w:cs="Sakkal Majalla"/>
          <w:color w:val="1C1E21"/>
          <w:sz w:val="28"/>
          <w:szCs w:val="28"/>
          <w:rtl/>
        </w:rPr>
        <w:t xml:space="preserve"> </w:t>
      </w:r>
      <w:r w:rsidRPr="003A1D20">
        <w:rPr>
          <w:rFonts w:ascii="Sakkal Majalla" w:eastAsia="Times New Roman" w:hAnsi="Sakkal Majalla" w:cs="Sakkal Majalla" w:hint="cs"/>
          <w:color w:val="1C1E21"/>
          <w:sz w:val="28"/>
          <w:szCs w:val="28"/>
          <w:rtl/>
        </w:rPr>
        <w:t>ص 114</w:t>
      </w:r>
      <w:r w:rsidRPr="007154E7">
        <w:rPr>
          <w:rFonts w:ascii="Sakkal Majalla" w:eastAsia="Times New Roman" w:hAnsi="Sakkal Majalla" w:cs="Sakkal Majalla" w:hint="cs"/>
          <w:sz w:val="28"/>
          <w:szCs w:val="28"/>
          <w:rtl/>
        </w:rPr>
        <w:t xml:space="preserve">. </w:t>
      </w:r>
    </w:p>
    <w:p w14:paraId="1B2009AC" w14:textId="77777777" w:rsidR="0098217D" w:rsidRPr="00384DA1" w:rsidRDefault="0098217D" w:rsidP="00964156">
      <w:pPr>
        <w:pStyle w:val="Paragraphedeliste"/>
        <w:numPr>
          <w:ilvl w:val="0"/>
          <w:numId w:val="17"/>
        </w:numPr>
        <w:shd w:val="clear" w:color="auto" w:fill="FFFFFF"/>
        <w:bidi/>
        <w:spacing w:after="0" w:line="300" w:lineRule="atLeast"/>
        <w:jc w:val="both"/>
        <w:rPr>
          <w:rFonts w:ascii="Sakkal Majalla" w:eastAsia="Times New Roman" w:hAnsi="Sakkal Majalla" w:cs="Sakkal Majalla"/>
          <w:color w:val="1C1E21"/>
          <w:sz w:val="28"/>
          <w:szCs w:val="28"/>
          <w:rtl/>
        </w:rPr>
      </w:pPr>
      <w:r w:rsidRPr="003A1D20">
        <w:rPr>
          <w:rFonts w:ascii="Sakkal Majalla" w:eastAsia="Times New Roman" w:hAnsi="Sakkal Majalla" w:cs="Sakkal Majalla"/>
          <w:color w:val="1C1E21"/>
          <w:sz w:val="28"/>
          <w:szCs w:val="28"/>
          <w:rtl/>
        </w:rPr>
        <w:t>تجدر الاشارة إلى معنى مصطلح</w:t>
      </w:r>
      <w:r w:rsidRPr="003A1D20">
        <w:rPr>
          <w:rFonts w:ascii="Sakkal Majalla" w:eastAsia="Times New Roman" w:hAnsi="Sakkal Majalla" w:cs="Sakkal Majalla"/>
          <w:color w:val="1C1E21"/>
          <w:sz w:val="28"/>
          <w:szCs w:val="28"/>
        </w:rPr>
        <w:t xml:space="preserve"> BOT </w:t>
      </w:r>
      <w:r w:rsidRPr="003A1D20">
        <w:rPr>
          <w:rFonts w:ascii="Sakkal Majalla" w:eastAsia="Times New Roman" w:hAnsi="Sakkal Majalla" w:cs="Sakkal Majalla"/>
          <w:color w:val="1C1E21"/>
          <w:sz w:val="28"/>
          <w:szCs w:val="28"/>
          <w:rtl/>
        </w:rPr>
        <w:t xml:space="preserve">فهو اختصار لثلاث كلمات </w:t>
      </w:r>
      <w:r w:rsidRPr="003A1D20">
        <w:rPr>
          <w:rFonts w:ascii="Sakkal Majalla" w:eastAsia="Times New Roman" w:hAnsi="Sakkal Majalla" w:cs="Sakkal Majalla" w:hint="cs"/>
          <w:color w:val="1C1E21"/>
          <w:sz w:val="28"/>
          <w:szCs w:val="28"/>
          <w:rtl/>
        </w:rPr>
        <w:t>انجليزية:</w:t>
      </w:r>
      <w:r w:rsidRPr="003A1D20">
        <w:rPr>
          <w:rFonts w:ascii="Sakkal Majalla" w:eastAsia="Times New Roman" w:hAnsi="Sakkal Majalla" w:cs="Sakkal Majalla" w:hint="cs"/>
          <w:color w:val="1C1E21"/>
          <w:sz w:val="28"/>
          <w:szCs w:val="28"/>
          <w:rtl/>
          <w:lang w:bidi="ar-DZ"/>
        </w:rPr>
        <w:t xml:space="preserve"> </w:t>
      </w:r>
      <w:r w:rsidRPr="003A1D20">
        <w:rPr>
          <w:rFonts w:ascii="Sakkal Majalla" w:eastAsia="Times New Roman" w:hAnsi="Sakkal Majalla" w:cs="Sakkal Majalla"/>
          <w:color w:val="1C1E21"/>
          <w:sz w:val="28"/>
          <w:szCs w:val="28"/>
        </w:rPr>
        <w:t xml:space="preserve">BUILD, OPERATE, TRANSFER </w:t>
      </w:r>
      <w:r w:rsidRPr="003A1D20">
        <w:rPr>
          <w:rFonts w:ascii="Sakkal Majalla" w:eastAsia="Times New Roman" w:hAnsi="Sakkal Majalla" w:cs="Sakkal Majalla" w:hint="cs"/>
          <w:color w:val="1C1E21"/>
          <w:sz w:val="28"/>
          <w:szCs w:val="28"/>
          <w:rtl/>
        </w:rPr>
        <w:t xml:space="preserve">  </w:t>
      </w:r>
      <w:r w:rsidRPr="003A1D20">
        <w:rPr>
          <w:rFonts w:ascii="Sakkal Majalla" w:eastAsia="Times New Roman" w:hAnsi="Sakkal Majalla" w:cs="Sakkal Majalla"/>
          <w:color w:val="1C1E21"/>
          <w:sz w:val="28"/>
          <w:szCs w:val="28"/>
          <w:rtl/>
        </w:rPr>
        <w:t xml:space="preserve">وتعني </w:t>
      </w:r>
      <w:r w:rsidRPr="003A1D20">
        <w:rPr>
          <w:rFonts w:ascii="Sakkal Majalla" w:eastAsia="Times New Roman" w:hAnsi="Sakkal Majalla" w:cs="Sakkal Majalla" w:hint="cs"/>
          <w:color w:val="1C1E21"/>
          <w:sz w:val="28"/>
          <w:szCs w:val="28"/>
          <w:rtl/>
        </w:rPr>
        <w:t>باللغة</w:t>
      </w:r>
      <w:r w:rsidRPr="003A1D20">
        <w:rPr>
          <w:rFonts w:ascii="Sakkal Majalla" w:eastAsia="Times New Roman" w:hAnsi="Sakkal Majalla" w:cs="Sakkal Majalla"/>
          <w:color w:val="1C1E21"/>
          <w:sz w:val="28"/>
          <w:szCs w:val="28"/>
          <w:rtl/>
        </w:rPr>
        <w:t xml:space="preserve"> العربية البناء (اي بناء المشروع) التشغيل أو ادارة المشروع الذي تم بنائه </w:t>
      </w:r>
      <w:r w:rsidRPr="003A1D20">
        <w:rPr>
          <w:rFonts w:ascii="Sakkal Majalla" w:eastAsia="Times New Roman" w:hAnsi="Sakkal Majalla" w:cs="Sakkal Majalla" w:hint="cs"/>
          <w:color w:val="1C1E21"/>
          <w:sz w:val="28"/>
          <w:szCs w:val="28"/>
          <w:rtl/>
        </w:rPr>
        <w:t xml:space="preserve">ثم </w:t>
      </w:r>
      <w:r w:rsidRPr="003A1D20">
        <w:rPr>
          <w:rFonts w:ascii="Sakkal Majalla" w:eastAsia="Times New Roman" w:hAnsi="Sakkal Majalla" w:cs="Sakkal Majalla"/>
          <w:color w:val="1C1E21"/>
          <w:sz w:val="28"/>
          <w:szCs w:val="28"/>
          <w:rtl/>
        </w:rPr>
        <w:t xml:space="preserve">نقل </w:t>
      </w:r>
      <w:r w:rsidRPr="003A1D20">
        <w:rPr>
          <w:rFonts w:ascii="Sakkal Majalla" w:eastAsia="Times New Roman" w:hAnsi="Sakkal Majalla" w:cs="Sakkal Majalla" w:hint="cs"/>
          <w:color w:val="1C1E21"/>
          <w:sz w:val="28"/>
          <w:szCs w:val="28"/>
          <w:rtl/>
        </w:rPr>
        <w:t>الملكية</w:t>
      </w:r>
      <w:r w:rsidRPr="003A1D20">
        <w:rPr>
          <w:rFonts w:ascii="Sakkal Majalla" w:eastAsia="Times New Roman" w:hAnsi="Sakkal Majalla" w:cs="Sakkal Majalla"/>
          <w:color w:val="1C1E21"/>
          <w:sz w:val="28"/>
          <w:szCs w:val="28"/>
          <w:rtl/>
        </w:rPr>
        <w:t xml:space="preserve"> ويقابلها باللغة الفرنسية مصطلح</w:t>
      </w:r>
      <w:r w:rsidRPr="003A1D20">
        <w:rPr>
          <w:rFonts w:ascii="Sakkal Majalla" w:eastAsia="Times New Roman" w:hAnsi="Sakkal Majalla" w:cs="Sakkal Majalla"/>
          <w:color w:val="1C1E21"/>
          <w:sz w:val="28"/>
          <w:szCs w:val="28"/>
        </w:rPr>
        <w:t xml:space="preserve"> CET </w:t>
      </w:r>
      <w:r w:rsidRPr="003A1D20">
        <w:rPr>
          <w:rFonts w:ascii="Sakkal Majalla" w:eastAsia="Times New Roman" w:hAnsi="Sakkal Majalla" w:cs="Sakkal Majalla"/>
          <w:color w:val="1C1E21"/>
          <w:sz w:val="28"/>
          <w:szCs w:val="28"/>
          <w:rtl/>
        </w:rPr>
        <w:t>بمعنى</w:t>
      </w:r>
      <w:r w:rsidRPr="003A1D20">
        <w:rPr>
          <w:rFonts w:ascii="Sakkal Majalla" w:eastAsia="Times New Roman" w:hAnsi="Sakkal Majalla" w:cs="Sakkal Majalla"/>
          <w:color w:val="1C1E21"/>
          <w:sz w:val="28"/>
          <w:szCs w:val="28"/>
        </w:rPr>
        <w:t xml:space="preserve"> construire exploiter transférer</w:t>
      </w:r>
      <w:r w:rsidRPr="003A1D20">
        <w:rPr>
          <w:rFonts w:ascii="Sakkal Majalla" w:eastAsia="Times New Roman" w:hAnsi="Sakkal Majalla" w:cs="Sakkal Majalla"/>
          <w:color w:val="1C1E21"/>
          <w:sz w:val="28"/>
          <w:szCs w:val="28"/>
          <w:rtl/>
        </w:rPr>
        <w:t>،</w:t>
      </w:r>
      <w:r w:rsidRPr="003A1D20">
        <w:rPr>
          <w:rFonts w:ascii="Sakkal Majalla" w:eastAsia="Times New Roman" w:hAnsi="Sakkal Majalla" w:cs="Sakkal Majalla" w:hint="cs"/>
          <w:color w:val="1C1E21"/>
          <w:sz w:val="28"/>
          <w:szCs w:val="28"/>
          <w:rtl/>
        </w:rPr>
        <w:t xml:space="preserve"> </w:t>
      </w:r>
      <w:r w:rsidRPr="003A1D20">
        <w:rPr>
          <w:rFonts w:ascii="Sakkal Majalla" w:eastAsia="Times New Roman" w:hAnsi="Sakkal Majalla" w:cs="Sakkal Majalla" w:hint="cs"/>
          <w:b/>
          <w:bCs/>
          <w:color w:val="1C1E21"/>
          <w:sz w:val="28"/>
          <w:szCs w:val="28"/>
          <w:rtl/>
        </w:rPr>
        <w:t>لعجال يسمينه</w:t>
      </w:r>
      <w:r w:rsidRPr="003A1D20">
        <w:rPr>
          <w:rFonts w:ascii="Sakkal Majalla" w:eastAsia="Times New Roman" w:hAnsi="Sakkal Majalla" w:cs="Sakkal Majalla" w:hint="cs"/>
          <w:color w:val="1C1E21"/>
          <w:sz w:val="28"/>
          <w:szCs w:val="28"/>
          <w:rtl/>
        </w:rPr>
        <w:t xml:space="preserve">، مرجع نفسه، ص 114.     </w:t>
      </w:r>
    </w:p>
  </w:footnote>
  <w:footnote w:id="231">
    <w:p w14:paraId="371FC149" w14:textId="77777777" w:rsidR="0098217D" w:rsidRPr="00C20BAA" w:rsidRDefault="0098217D" w:rsidP="00121927">
      <w:pPr>
        <w:pStyle w:val="Notedebasdepage"/>
        <w:bidi/>
        <w:spacing w:line="276" w:lineRule="auto"/>
        <w:jc w:val="both"/>
        <w:rPr>
          <w:rFonts w:ascii="Sakkal Majalla" w:hAnsi="Sakkal Majalla" w:cs="Sakkal Majalla"/>
          <w:sz w:val="28"/>
          <w:szCs w:val="28"/>
          <w:rtl/>
          <w:lang w:bidi="ar-DZ"/>
        </w:rPr>
      </w:pPr>
      <w:r>
        <w:rPr>
          <w:rStyle w:val="Appelnotedebasdep"/>
        </w:rPr>
        <w:footnoteRef/>
      </w:r>
      <w:r>
        <w:t xml:space="preserve"> </w:t>
      </w:r>
      <w:r w:rsidRPr="00C20BAA">
        <w:rPr>
          <w:rFonts w:ascii="Sakkal Majalla" w:eastAsia="Times New Roman" w:hAnsi="Sakkal Majalla" w:cs="Sakkal Majalla"/>
          <w:b/>
          <w:bCs/>
          <w:color w:val="1C1E21"/>
          <w:sz w:val="28"/>
          <w:szCs w:val="28"/>
          <w:rtl/>
        </w:rPr>
        <w:t xml:space="preserve">رحالة اسيا، </w:t>
      </w:r>
      <w:r>
        <w:rPr>
          <w:rFonts w:ascii="Sakkal Majalla" w:eastAsia="Times New Roman" w:hAnsi="Sakkal Majalla" w:cs="Sakkal Majalla" w:hint="cs"/>
          <w:b/>
          <w:bCs/>
          <w:color w:val="1C1E21"/>
          <w:sz w:val="28"/>
          <w:szCs w:val="28"/>
          <w:rtl/>
        </w:rPr>
        <w:t>ح</w:t>
      </w:r>
      <w:r w:rsidRPr="00C20BAA">
        <w:rPr>
          <w:rFonts w:ascii="Sakkal Majalla" w:eastAsia="Times New Roman" w:hAnsi="Sakkal Majalla" w:cs="Sakkal Majalla"/>
          <w:b/>
          <w:bCs/>
          <w:color w:val="1C1E21"/>
          <w:sz w:val="28"/>
          <w:szCs w:val="28"/>
          <w:rtl/>
        </w:rPr>
        <w:t>وادق عصام</w:t>
      </w:r>
      <w:r w:rsidRPr="00C20BAA">
        <w:rPr>
          <w:rFonts w:ascii="Sakkal Majalla" w:eastAsia="Times New Roman" w:hAnsi="Sakkal Majalla" w:cs="Sakkal Majalla"/>
          <w:color w:val="1C1E21"/>
          <w:sz w:val="28"/>
          <w:szCs w:val="28"/>
          <w:rtl/>
        </w:rPr>
        <w:t xml:space="preserve">، عقد الـ </w:t>
      </w:r>
      <w:r w:rsidRPr="00C20BAA">
        <w:rPr>
          <w:rFonts w:ascii="Sakkal Majalla" w:eastAsia="Times New Roman" w:hAnsi="Sakkal Majalla" w:cs="Sakkal Majalla"/>
          <w:color w:val="1C1E21"/>
          <w:sz w:val="28"/>
          <w:szCs w:val="28"/>
        </w:rPr>
        <w:t>BOT</w:t>
      </w:r>
      <w:r w:rsidRPr="00C20BAA">
        <w:rPr>
          <w:rFonts w:ascii="Sakkal Majalla" w:eastAsia="Times New Roman" w:hAnsi="Sakkal Majalla" w:cs="Sakkal Majalla" w:hint="cs"/>
          <w:color w:val="1C1E21"/>
          <w:sz w:val="28"/>
          <w:szCs w:val="28"/>
          <w:rtl/>
        </w:rPr>
        <w:t>،</w:t>
      </w:r>
      <w:r w:rsidRPr="00C20BAA">
        <w:rPr>
          <w:rFonts w:ascii="Sakkal Majalla" w:eastAsia="Times New Roman" w:hAnsi="Sakkal Majalla" w:cs="Sakkal Majalla"/>
          <w:color w:val="1C1E21"/>
          <w:sz w:val="28"/>
          <w:szCs w:val="28"/>
        </w:rPr>
        <w:t xml:space="preserve"> </w:t>
      </w:r>
      <w:r w:rsidRPr="00C20BAA">
        <w:rPr>
          <w:rFonts w:ascii="Sakkal Majalla" w:eastAsia="Times New Roman" w:hAnsi="Sakkal Majalla" w:cs="Sakkal Majalla" w:hint="cs"/>
          <w:color w:val="1C1E21"/>
          <w:sz w:val="28"/>
          <w:szCs w:val="28"/>
          <w:rtl/>
        </w:rPr>
        <w:t>توجه</w:t>
      </w:r>
      <w:r w:rsidRPr="00C20BAA">
        <w:rPr>
          <w:rFonts w:ascii="Sakkal Majalla" w:eastAsia="Times New Roman" w:hAnsi="Sakkal Majalla" w:cs="Sakkal Majalla"/>
          <w:color w:val="1C1E21"/>
          <w:sz w:val="28"/>
          <w:szCs w:val="28"/>
          <w:rtl/>
        </w:rPr>
        <w:t xml:space="preserve"> للحداثة لإقامة مشاريع البنية التحتية في الجزائر، مرجع سابق، ص 6</w:t>
      </w:r>
      <w:r>
        <w:rPr>
          <w:rFonts w:ascii="Sakkal Majalla" w:eastAsia="Times New Roman" w:hAnsi="Sakkal Majalla" w:cs="Sakkal Majalla" w:hint="cs"/>
          <w:color w:val="1C1E21"/>
          <w:sz w:val="28"/>
          <w:szCs w:val="28"/>
          <w:rtl/>
        </w:rPr>
        <w:t>7</w:t>
      </w:r>
      <w:r w:rsidRPr="00C20BAA">
        <w:rPr>
          <w:rFonts w:ascii="Sakkal Majalla" w:eastAsia="Times New Roman" w:hAnsi="Sakkal Majalla" w:cs="Sakkal Majalla"/>
          <w:color w:val="1C1E21"/>
          <w:sz w:val="28"/>
          <w:szCs w:val="28"/>
          <w:rtl/>
        </w:rPr>
        <w:t>7</w:t>
      </w:r>
      <w:r w:rsidRPr="00C20BAA">
        <w:rPr>
          <w:rFonts w:ascii="Sakkal Majalla" w:eastAsia="Times New Roman" w:hAnsi="Sakkal Majalla" w:cs="Sakkal Majalla"/>
          <w:color w:val="1C1E21"/>
          <w:sz w:val="28"/>
          <w:szCs w:val="28"/>
        </w:rPr>
        <w:t>.</w:t>
      </w:r>
    </w:p>
    <w:p w14:paraId="5846D107" w14:textId="77777777" w:rsidR="0098217D" w:rsidRDefault="0098217D" w:rsidP="00121927">
      <w:pPr>
        <w:pStyle w:val="Notedebasdepage"/>
        <w:bidi/>
        <w:spacing w:line="276" w:lineRule="auto"/>
        <w:rPr>
          <w:rtl/>
          <w:lang w:bidi="ar-DZ"/>
        </w:rPr>
      </w:pPr>
    </w:p>
  </w:footnote>
  <w:footnote w:id="232">
    <w:p w14:paraId="2FCDECA2" w14:textId="77777777" w:rsidR="0098217D" w:rsidRPr="00E359D8" w:rsidRDefault="0098217D" w:rsidP="00121927">
      <w:pPr>
        <w:pStyle w:val="Notedebasdepage"/>
        <w:spacing w:line="276" w:lineRule="auto"/>
        <w:rPr>
          <w:sz w:val="16"/>
          <w:szCs w:val="16"/>
          <w:rtl/>
          <w:lang w:bidi="ar-DZ"/>
        </w:rPr>
      </w:pPr>
      <w:r>
        <w:rPr>
          <w:rStyle w:val="Appelnotedebasdep"/>
        </w:rPr>
        <w:footnoteRef/>
      </w:r>
      <w:r>
        <w:t xml:space="preserve"> </w:t>
      </w:r>
      <w:r>
        <w:rPr>
          <w:rFonts w:hint="cs"/>
          <w:rtl/>
        </w:rPr>
        <w:t xml:space="preserve"> </w:t>
      </w:r>
      <w:r w:rsidRPr="00F93550">
        <w:rPr>
          <w:rFonts w:ascii="Sakkal Majalla" w:eastAsia="Times New Roman" w:hAnsi="Sakkal Majalla" w:cs="Sakkal Majalla"/>
          <w:color w:val="1C1E21"/>
          <w:sz w:val="28"/>
          <w:szCs w:val="28"/>
        </w:rPr>
        <w:t>Ordonnance n</w:t>
      </w:r>
      <w:r>
        <w:rPr>
          <w:rFonts w:ascii="Sakkal Majalla" w:eastAsia="Times New Roman" w:hAnsi="Sakkal Majalla" w:cs="Sakkal Majalla"/>
          <w:color w:val="1C1E21"/>
          <w:sz w:val="28"/>
          <w:szCs w:val="28"/>
        </w:rPr>
        <w:t>°</w:t>
      </w:r>
      <w:r w:rsidRPr="00F93550">
        <w:rPr>
          <w:rFonts w:ascii="Sakkal Majalla" w:eastAsia="Times New Roman" w:hAnsi="Sakkal Majalla" w:cs="Sakkal Majalla"/>
          <w:color w:val="1C1E21"/>
          <w:sz w:val="28"/>
          <w:szCs w:val="28"/>
        </w:rPr>
        <w:t xml:space="preserve"> 2004- 559 du 17 juin 2004</w:t>
      </w:r>
      <w:r>
        <w:rPr>
          <w:rFonts w:ascii="Sakkal Majalla" w:eastAsia="Times New Roman" w:hAnsi="Sakkal Majalla" w:cs="Sakkal Majalla"/>
          <w:color w:val="1C1E21"/>
          <w:sz w:val="28"/>
          <w:szCs w:val="28"/>
        </w:rPr>
        <w:t>,</w:t>
      </w:r>
      <w:r w:rsidRPr="00F93550">
        <w:rPr>
          <w:rFonts w:ascii="Sakkal Majalla" w:eastAsia="Times New Roman" w:hAnsi="Sakkal Majalla" w:cs="Sakkal Majalla"/>
          <w:color w:val="1C1E21"/>
          <w:sz w:val="28"/>
          <w:szCs w:val="28"/>
        </w:rPr>
        <w:t xml:space="preserve"> </w:t>
      </w:r>
      <w:r w:rsidRPr="00F93550">
        <w:rPr>
          <w:rFonts w:ascii="Sakkal Majalla" w:eastAsia="Times New Roman" w:hAnsi="Sakkal Majalla" w:cs="Sakkal Majalla" w:hint="cs"/>
          <w:color w:val="1C1E21"/>
          <w:sz w:val="28"/>
          <w:szCs w:val="28"/>
        </w:rPr>
        <w:t>portant</w:t>
      </w:r>
      <w:r w:rsidRPr="00F93550">
        <w:rPr>
          <w:rFonts w:ascii="Sakkal Majalla" w:eastAsia="Times New Roman" w:hAnsi="Sakkal Majalla" w:cs="Sakkal Majalla"/>
          <w:color w:val="1C1E21"/>
          <w:sz w:val="28"/>
          <w:szCs w:val="28"/>
          <w:lang w:bidi="ar-DZ"/>
        </w:rPr>
        <w:t xml:space="preserve"> </w:t>
      </w:r>
      <w:r w:rsidRPr="00F93550">
        <w:rPr>
          <w:rFonts w:ascii="Sakkal Majalla" w:eastAsia="Times New Roman" w:hAnsi="Sakkal Majalla" w:cs="Sakkal Majalla"/>
          <w:color w:val="1C1E21"/>
          <w:sz w:val="28"/>
          <w:szCs w:val="28"/>
        </w:rPr>
        <w:t>sur les contrats de partenariat, J. O. R. F</w:t>
      </w:r>
      <w:r>
        <w:rPr>
          <w:rFonts w:ascii="Sakkal Majalla" w:eastAsia="Times New Roman" w:hAnsi="Sakkal Majalla" w:cs="Sakkal Majalla"/>
          <w:color w:val="1C1E21"/>
          <w:sz w:val="28"/>
          <w:szCs w:val="28"/>
        </w:rPr>
        <w:t xml:space="preserve">, </w:t>
      </w:r>
      <w:r w:rsidRPr="00E359D8">
        <w:rPr>
          <w:rFonts w:ascii="Sakkal Majalla" w:eastAsia="Times New Roman" w:hAnsi="Sakkal Majalla" w:cs="Sakkal Majalla"/>
          <w:color w:val="1C1E21"/>
          <w:sz w:val="28"/>
          <w:szCs w:val="28"/>
        </w:rPr>
        <w:t>19 juin 2004 texte 2/ 118</w:t>
      </w:r>
      <w:r>
        <w:rPr>
          <w:rFonts w:ascii="Sakkal Majalla" w:eastAsia="Times New Roman" w:hAnsi="Sakkal Majalla" w:cs="Sakkal Majalla"/>
          <w:color w:val="1C1E21"/>
          <w:sz w:val="28"/>
          <w:szCs w:val="28"/>
        </w:rPr>
        <w:t>.</w:t>
      </w:r>
      <w:r>
        <w:rPr>
          <w:rFonts w:ascii="Sakkal Majalla" w:eastAsia="Times New Roman" w:hAnsi="Sakkal Majalla" w:cs="Sakkal Majalla" w:hint="cs"/>
          <w:color w:val="1C1E21"/>
          <w:sz w:val="28"/>
          <w:szCs w:val="28"/>
          <w:rtl/>
        </w:rPr>
        <w:t xml:space="preserve"> </w:t>
      </w:r>
    </w:p>
  </w:footnote>
  <w:footnote w:id="233">
    <w:p w14:paraId="09FBDCB2" w14:textId="77777777" w:rsidR="0098217D" w:rsidRDefault="0098217D" w:rsidP="00121927">
      <w:pPr>
        <w:pStyle w:val="Notedebasdepage"/>
        <w:bidi/>
        <w:spacing w:line="276" w:lineRule="auto"/>
        <w:rPr>
          <w:rtl/>
          <w:lang w:bidi="ar-DZ"/>
        </w:rPr>
      </w:pPr>
      <w:r>
        <w:rPr>
          <w:rStyle w:val="Appelnotedebasdep"/>
        </w:rPr>
        <w:footnoteRef/>
      </w:r>
      <w:r>
        <w:t xml:space="preserve"> </w:t>
      </w:r>
      <w:r w:rsidRPr="004937FD">
        <w:rPr>
          <w:rFonts w:ascii="Sakkal Majalla" w:eastAsia="Times New Roman" w:hAnsi="Sakkal Majalla" w:cs="Sakkal Majalla" w:hint="cs"/>
          <w:b/>
          <w:bCs/>
          <w:color w:val="1C1E21"/>
          <w:sz w:val="28"/>
          <w:szCs w:val="28"/>
          <w:rtl/>
        </w:rPr>
        <w:t>جابر جاد ناصر</w:t>
      </w:r>
      <w:r>
        <w:rPr>
          <w:rFonts w:ascii="Sakkal Majalla" w:eastAsia="Times New Roman" w:hAnsi="Sakkal Majalla" w:cs="Sakkal Majalla" w:hint="cs"/>
          <w:color w:val="1C1E21"/>
          <w:sz w:val="28"/>
          <w:szCs w:val="28"/>
          <w:rtl/>
        </w:rPr>
        <w:t>، العقود الإدارية، دار النهضة العربية للنشر، القاهرة، 2004، ص 101.</w:t>
      </w:r>
    </w:p>
  </w:footnote>
  <w:footnote w:id="234">
    <w:p w14:paraId="1E4E43FA" w14:textId="77777777" w:rsidR="0098217D" w:rsidRPr="00FC3181" w:rsidRDefault="0098217D" w:rsidP="00121927">
      <w:pPr>
        <w:shd w:val="clear" w:color="auto" w:fill="FFFFFF"/>
        <w:bidi/>
        <w:spacing w:after="0"/>
        <w:jc w:val="both"/>
        <w:rPr>
          <w:rFonts w:ascii="Sakkal Majalla" w:eastAsia="Times New Roman" w:hAnsi="Sakkal Majalla" w:cs="Sakkal Majalla"/>
          <w:color w:val="1C1E21"/>
          <w:sz w:val="28"/>
          <w:szCs w:val="28"/>
        </w:rPr>
      </w:pPr>
      <w:r>
        <w:rPr>
          <w:rStyle w:val="Appelnotedebasdep"/>
        </w:rPr>
        <w:footnoteRef/>
      </w:r>
      <w:r>
        <w:t xml:space="preserve"> </w:t>
      </w:r>
      <w:r w:rsidRPr="00FC3181">
        <w:rPr>
          <w:rFonts w:ascii="Sakkal Majalla" w:eastAsia="Times New Roman" w:hAnsi="Sakkal Majalla" w:cs="Sakkal Majalla"/>
          <w:b/>
          <w:bCs/>
          <w:color w:val="1C1E21"/>
          <w:sz w:val="28"/>
          <w:szCs w:val="28"/>
          <w:rtl/>
        </w:rPr>
        <w:t xml:space="preserve">ضريفي </w:t>
      </w:r>
      <w:r w:rsidRPr="00FC3181">
        <w:rPr>
          <w:rFonts w:ascii="Sakkal Majalla" w:eastAsia="Times New Roman" w:hAnsi="Sakkal Majalla" w:cs="Sakkal Majalla" w:hint="cs"/>
          <w:b/>
          <w:bCs/>
          <w:color w:val="1C1E21"/>
          <w:sz w:val="28"/>
          <w:szCs w:val="28"/>
          <w:rtl/>
        </w:rPr>
        <w:t>ناديه</w:t>
      </w:r>
      <w:r w:rsidRPr="00FC3181">
        <w:rPr>
          <w:rFonts w:ascii="Sakkal Majalla" w:eastAsia="Times New Roman" w:hAnsi="Sakkal Majalla" w:cs="Sakkal Majalla" w:hint="cs"/>
          <w:color w:val="1C1E21"/>
          <w:sz w:val="28"/>
          <w:szCs w:val="28"/>
          <w:rtl/>
        </w:rPr>
        <w:t>، تسيير</w:t>
      </w:r>
      <w:r w:rsidRPr="00FC3181">
        <w:rPr>
          <w:rFonts w:ascii="Sakkal Majalla" w:eastAsia="Times New Roman" w:hAnsi="Sakkal Majalla" w:cs="Sakkal Majalla"/>
          <w:color w:val="1C1E21"/>
          <w:sz w:val="28"/>
          <w:szCs w:val="28"/>
          <w:rtl/>
        </w:rPr>
        <w:t xml:space="preserve"> المرفق العام والتحولات الجديدة</w:t>
      </w:r>
      <w:r w:rsidRPr="00FC3181">
        <w:rPr>
          <w:rFonts w:ascii="Sakkal Majalla" w:eastAsia="Times New Roman" w:hAnsi="Sakkal Majalla" w:cs="Sakkal Majalla" w:hint="cs"/>
          <w:color w:val="1C1E21"/>
          <w:sz w:val="28"/>
          <w:szCs w:val="28"/>
          <w:rtl/>
        </w:rPr>
        <w:t>،</w:t>
      </w:r>
      <w:r w:rsidRPr="00FC3181">
        <w:rPr>
          <w:rFonts w:ascii="Sakkal Majalla" w:eastAsia="Times New Roman" w:hAnsi="Sakkal Majalla" w:cs="Sakkal Majalla"/>
          <w:color w:val="1C1E21"/>
          <w:sz w:val="28"/>
          <w:szCs w:val="28"/>
          <w:rtl/>
        </w:rPr>
        <w:t xml:space="preserve"> دار بلقيس للنشر</w:t>
      </w:r>
      <w:r w:rsidRPr="00FC3181">
        <w:rPr>
          <w:rFonts w:ascii="Sakkal Majalla" w:eastAsia="Times New Roman" w:hAnsi="Sakkal Majalla" w:cs="Sakkal Majalla" w:hint="cs"/>
          <w:color w:val="1C1E21"/>
          <w:sz w:val="28"/>
          <w:szCs w:val="28"/>
          <w:rtl/>
        </w:rPr>
        <w:t>،</w:t>
      </w:r>
      <w:r w:rsidRPr="00FC3181">
        <w:rPr>
          <w:rFonts w:ascii="Sakkal Majalla" w:eastAsia="Times New Roman" w:hAnsi="Sakkal Majalla" w:cs="Sakkal Majalla"/>
          <w:color w:val="1C1E21"/>
          <w:sz w:val="28"/>
          <w:szCs w:val="28"/>
          <w:rtl/>
        </w:rPr>
        <w:t xml:space="preserve"> الجزائر 2010 ص 150</w:t>
      </w:r>
      <w:r w:rsidRPr="00FC3181">
        <w:rPr>
          <w:rFonts w:ascii="Sakkal Majalla" w:eastAsia="Times New Roman" w:hAnsi="Sakkal Majalla" w:cs="Sakkal Majalla"/>
          <w:color w:val="1C1E21"/>
          <w:sz w:val="28"/>
          <w:szCs w:val="28"/>
        </w:rPr>
        <w:t>.</w:t>
      </w:r>
    </w:p>
    <w:p w14:paraId="3B9280D9" w14:textId="77777777" w:rsidR="0098217D" w:rsidRPr="000C72D7" w:rsidRDefault="0098217D" w:rsidP="00121927">
      <w:pPr>
        <w:pStyle w:val="Notedebasdepage"/>
        <w:bidi/>
        <w:spacing w:line="276" w:lineRule="auto"/>
        <w:jc w:val="both"/>
        <w:rPr>
          <w:rtl/>
          <w:lang w:bidi="ar-DZ"/>
        </w:rPr>
      </w:pPr>
    </w:p>
  </w:footnote>
  <w:footnote w:id="235">
    <w:p w14:paraId="7E65D30E" w14:textId="77777777" w:rsidR="0098217D" w:rsidRPr="000F5ED0" w:rsidRDefault="0098217D" w:rsidP="00121927">
      <w:pPr>
        <w:pStyle w:val="Notedebasdepage"/>
        <w:bidi/>
        <w:spacing w:line="276" w:lineRule="auto"/>
        <w:jc w:val="both"/>
        <w:rPr>
          <w:rFonts w:ascii="Sakkal Majalla" w:hAnsi="Sakkal Majalla" w:cs="Sakkal Majalla"/>
          <w:sz w:val="28"/>
          <w:szCs w:val="28"/>
          <w:rtl/>
          <w:lang w:bidi="ar-DZ"/>
        </w:rPr>
      </w:pPr>
      <w:r>
        <w:rPr>
          <w:rStyle w:val="Appelnotedebasdep"/>
        </w:rPr>
        <w:footnoteRef/>
      </w:r>
      <w:r>
        <w:t xml:space="preserve"> </w:t>
      </w:r>
      <w:r w:rsidRPr="000F5ED0">
        <w:rPr>
          <w:rFonts w:ascii="Sakkal Majalla" w:eastAsia="Times New Roman" w:hAnsi="Sakkal Majalla" w:cs="Sakkal Majalla"/>
          <w:b/>
          <w:bCs/>
          <w:color w:val="1C1E21"/>
          <w:sz w:val="28"/>
          <w:szCs w:val="28"/>
          <w:rtl/>
        </w:rPr>
        <w:t xml:space="preserve">وليد حيدر </w:t>
      </w:r>
      <w:r w:rsidRPr="000F5ED0">
        <w:rPr>
          <w:rFonts w:ascii="Sakkal Majalla" w:eastAsia="Times New Roman" w:hAnsi="Sakkal Majalla" w:cs="Sakkal Majalla" w:hint="cs"/>
          <w:b/>
          <w:bCs/>
          <w:color w:val="1C1E21"/>
          <w:sz w:val="28"/>
          <w:szCs w:val="28"/>
          <w:rtl/>
        </w:rPr>
        <w:t>جابر</w:t>
      </w:r>
      <w:r>
        <w:rPr>
          <w:rFonts w:ascii="Sakkal Majalla" w:eastAsia="Times New Roman" w:hAnsi="Sakkal Majalla" w:cs="Sakkal Majalla" w:hint="cs"/>
          <w:color w:val="1C1E21"/>
          <w:sz w:val="28"/>
          <w:szCs w:val="28"/>
          <w:rtl/>
        </w:rPr>
        <w:t xml:space="preserve">، </w:t>
      </w:r>
      <w:r w:rsidRPr="000F5ED0">
        <w:rPr>
          <w:rFonts w:ascii="Sakkal Majalla" w:eastAsia="Times New Roman" w:hAnsi="Sakkal Majalla" w:cs="Sakkal Majalla" w:hint="cs"/>
          <w:color w:val="1C1E21"/>
          <w:sz w:val="28"/>
          <w:szCs w:val="28"/>
          <w:rtl/>
        </w:rPr>
        <w:t>التفويض</w:t>
      </w:r>
      <w:r w:rsidRPr="000F5ED0">
        <w:rPr>
          <w:rFonts w:ascii="Sakkal Majalla" w:eastAsia="Times New Roman" w:hAnsi="Sakkal Majalla" w:cs="Sakkal Majalla"/>
          <w:color w:val="1C1E21"/>
          <w:sz w:val="28"/>
          <w:szCs w:val="28"/>
          <w:rtl/>
        </w:rPr>
        <w:t xml:space="preserve"> في </w:t>
      </w:r>
      <w:r>
        <w:rPr>
          <w:rFonts w:ascii="Sakkal Majalla" w:eastAsia="Times New Roman" w:hAnsi="Sakkal Majalla" w:cs="Sakkal Majalla" w:hint="cs"/>
          <w:color w:val="1C1E21"/>
          <w:sz w:val="28"/>
          <w:szCs w:val="28"/>
          <w:rtl/>
        </w:rPr>
        <w:t>إدارة و</w:t>
      </w:r>
      <w:r w:rsidRPr="000F5ED0">
        <w:rPr>
          <w:rFonts w:ascii="Sakkal Majalla" w:eastAsia="Times New Roman" w:hAnsi="Sakkal Majalla" w:cs="Sakkal Majalla" w:hint="cs"/>
          <w:color w:val="1C1E21"/>
          <w:sz w:val="28"/>
          <w:szCs w:val="28"/>
          <w:rtl/>
        </w:rPr>
        <w:t>استثمار</w:t>
      </w:r>
      <w:r w:rsidRPr="000F5ED0">
        <w:rPr>
          <w:rFonts w:ascii="Sakkal Majalla" w:eastAsia="Times New Roman" w:hAnsi="Sakkal Majalla" w:cs="Sakkal Majalla"/>
          <w:color w:val="1C1E21"/>
          <w:sz w:val="28"/>
          <w:szCs w:val="28"/>
          <w:rtl/>
        </w:rPr>
        <w:t xml:space="preserve"> المرافق العامة </w:t>
      </w:r>
      <w:r>
        <w:rPr>
          <w:rFonts w:ascii="Sakkal Majalla" w:eastAsia="Times New Roman" w:hAnsi="Sakkal Majalla" w:cs="Sakkal Majalla" w:hint="cs"/>
          <w:color w:val="1C1E21"/>
          <w:sz w:val="28"/>
          <w:szCs w:val="28"/>
          <w:rtl/>
        </w:rPr>
        <w:t xml:space="preserve">- </w:t>
      </w:r>
      <w:r w:rsidRPr="000F5ED0">
        <w:rPr>
          <w:rFonts w:ascii="Sakkal Majalla" w:eastAsia="Times New Roman" w:hAnsi="Sakkal Majalla" w:cs="Sakkal Majalla"/>
          <w:color w:val="1C1E21"/>
          <w:sz w:val="28"/>
          <w:szCs w:val="28"/>
          <w:rtl/>
        </w:rPr>
        <w:t>دراسة مقارنة</w:t>
      </w:r>
      <w:r>
        <w:rPr>
          <w:rFonts w:ascii="Sakkal Majalla" w:eastAsia="Times New Roman" w:hAnsi="Sakkal Majalla" w:cs="Sakkal Majalla" w:hint="cs"/>
          <w:color w:val="1C1E21"/>
          <w:sz w:val="28"/>
          <w:szCs w:val="28"/>
          <w:rtl/>
        </w:rPr>
        <w:t xml:space="preserve">، </w:t>
      </w:r>
      <w:r w:rsidRPr="000F5ED0">
        <w:rPr>
          <w:rFonts w:ascii="Sakkal Majalla" w:eastAsia="Times New Roman" w:hAnsi="Sakkal Majalla" w:cs="Sakkal Majalla" w:hint="cs"/>
          <w:color w:val="1C1E21"/>
          <w:sz w:val="28"/>
          <w:szCs w:val="28"/>
          <w:rtl/>
        </w:rPr>
        <w:t>منشورات</w:t>
      </w:r>
      <w:r>
        <w:rPr>
          <w:rFonts w:ascii="Sakkal Majalla" w:eastAsia="Times New Roman" w:hAnsi="Sakkal Majalla" w:cs="Sakkal Majalla" w:hint="cs"/>
          <w:color w:val="1C1E21"/>
          <w:sz w:val="28"/>
          <w:szCs w:val="28"/>
          <w:rtl/>
        </w:rPr>
        <w:t xml:space="preserve"> الحلب</w:t>
      </w:r>
      <w:r>
        <w:rPr>
          <w:rFonts w:ascii="Sakkal Majalla" w:eastAsia="Times New Roman" w:hAnsi="Sakkal Majalla" w:cs="Sakkal Majalla" w:hint="eastAsia"/>
          <w:color w:val="1C1E21"/>
          <w:sz w:val="28"/>
          <w:szCs w:val="28"/>
          <w:rtl/>
        </w:rPr>
        <w:t>ي</w:t>
      </w:r>
      <w:r>
        <w:rPr>
          <w:rFonts w:ascii="Sakkal Majalla" w:eastAsia="Times New Roman" w:hAnsi="Sakkal Majalla" w:cs="Sakkal Majalla" w:hint="cs"/>
          <w:color w:val="1C1E21"/>
          <w:sz w:val="28"/>
          <w:szCs w:val="28"/>
          <w:rtl/>
        </w:rPr>
        <w:t xml:space="preserve"> </w:t>
      </w:r>
      <w:r w:rsidRPr="000F5ED0">
        <w:rPr>
          <w:rFonts w:ascii="Sakkal Majalla" w:eastAsia="Times New Roman" w:hAnsi="Sakkal Majalla" w:cs="Sakkal Majalla" w:hint="cs"/>
          <w:color w:val="1C1E21"/>
          <w:sz w:val="28"/>
          <w:szCs w:val="28"/>
          <w:rtl/>
        </w:rPr>
        <w:t>الحقوقية</w:t>
      </w:r>
      <w:r>
        <w:rPr>
          <w:rFonts w:ascii="Sakkal Majalla" w:eastAsia="Times New Roman" w:hAnsi="Sakkal Majalla" w:cs="Sakkal Majalla" w:hint="cs"/>
          <w:color w:val="1C1E21"/>
          <w:sz w:val="28"/>
          <w:szCs w:val="28"/>
          <w:rtl/>
        </w:rPr>
        <w:t xml:space="preserve">، </w:t>
      </w:r>
      <w:r w:rsidRPr="000F5ED0">
        <w:rPr>
          <w:rFonts w:ascii="Sakkal Majalla" w:eastAsia="Times New Roman" w:hAnsi="Sakkal Majalla" w:cs="Sakkal Majalla" w:hint="cs"/>
          <w:color w:val="1C1E21"/>
          <w:sz w:val="28"/>
          <w:szCs w:val="28"/>
          <w:rtl/>
        </w:rPr>
        <w:t>الطبعة</w:t>
      </w:r>
      <w:r w:rsidRPr="000F5ED0">
        <w:rPr>
          <w:rFonts w:ascii="Sakkal Majalla" w:eastAsia="Times New Roman" w:hAnsi="Sakkal Majalla" w:cs="Sakkal Majalla"/>
          <w:color w:val="1C1E21"/>
          <w:sz w:val="28"/>
          <w:szCs w:val="28"/>
          <w:rtl/>
        </w:rPr>
        <w:t xml:space="preserve"> الأولى</w:t>
      </w:r>
      <w:r>
        <w:rPr>
          <w:rFonts w:ascii="Sakkal Majalla" w:eastAsia="Times New Roman" w:hAnsi="Sakkal Majalla" w:cs="Sakkal Majalla" w:hint="cs"/>
          <w:color w:val="1C1E21"/>
          <w:sz w:val="28"/>
          <w:szCs w:val="28"/>
          <w:rtl/>
        </w:rPr>
        <w:t xml:space="preserve">، </w:t>
      </w:r>
      <w:r w:rsidRPr="000F5ED0">
        <w:rPr>
          <w:rFonts w:ascii="Sakkal Majalla" w:eastAsia="Times New Roman" w:hAnsi="Sakkal Majalla" w:cs="Sakkal Majalla" w:hint="cs"/>
          <w:color w:val="1C1E21"/>
          <w:sz w:val="28"/>
          <w:szCs w:val="28"/>
          <w:rtl/>
        </w:rPr>
        <w:t>2009،</w:t>
      </w:r>
      <w:r>
        <w:rPr>
          <w:rFonts w:ascii="Sakkal Majalla" w:eastAsia="Times New Roman" w:hAnsi="Sakkal Majalla" w:cs="Sakkal Majalla" w:hint="cs"/>
          <w:color w:val="1C1E21"/>
          <w:sz w:val="28"/>
          <w:szCs w:val="28"/>
          <w:rtl/>
        </w:rPr>
        <w:t xml:space="preserve"> </w:t>
      </w:r>
      <w:r w:rsidRPr="000F5ED0">
        <w:rPr>
          <w:rFonts w:ascii="Sakkal Majalla" w:eastAsia="Times New Roman" w:hAnsi="Sakkal Majalla" w:cs="Sakkal Majalla" w:hint="cs"/>
          <w:color w:val="1C1E21"/>
          <w:sz w:val="28"/>
          <w:szCs w:val="28"/>
          <w:rtl/>
        </w:rPr>
        <w:t>لبنان،</w:t>
      </w:r>
      <w:r>
        <w:rPr>
          <w:rFonts w:ascii="Sakkal Majalla" w:eastAsia="Times New Roman" w:hAnsi="Sakkal Majalla" w:cs="Sakkal Majalla" w:hint="cs"/>
          <w:color w:val="1C1E21"/>
          <w:sz w:val="28"/>
          <w:szCs w:val="28"/>
          <w:rtl/>
        </w:rPr>
        <w:t xml:space="preserve"> </w:t>
      </w:r>
      <w:r w:rsidRPr="000F5ED0">
        <w:rPr>
          <w:rFonts w:ascii="Sakkal Majalla" w:eastAsia="Times New Roman" w:hAnsi="Sakkal Majalla" w:cs="Sakkal Majalla"/>
          <w:color w:val="1C1E21"/>
          <w:sz w:val="28"/>
          <w:szCs w:val="28"/>
          <w:rtl/>
        </w:rPr>
        <w:t>ص 485</w:t>
      </w:r>
      <w:r>
        <w:rPr>
          <w:rFonts w:ascii="Sakkal Majalla" w:eastAsia="Times New Roman" w:hAnsi="Sakkal Majalla" w:cs="Sakkal Majalla" w:hint="cs"/>
          <w:color w:val="1C1E21"/>
          <w:sz w:val="28"/>
          <w:szCs w:val="28"/>
          <w:rtl/>
        </w:rPr>
        <w:t>.</w:t>
      </w:r>
    </w:p>
  </w:footnote>
  <w:footnote w:id="236">
    <w:p w14:paraId="235EB234" w14:textId="77777777" w:rsidR="0098217D" w:rsidRPr="00693D18" w:rsidRDefault="0098217D" w:rsidP="00121927">
      <w:pPr>
        <w:pStyle w:val="Notedebasdepage"/>
        <w:rPr>
          <w:rtl/>
          <w:lang w:bidi="ar-DZ"/>
        </w:rPr>
      </w:pPr>
      <w:r>
        <w:rPr>
          <w:rStyle w:val="Appelnotedebasdep"/>
        </w:rPr>
        <w:footnoteRef/>
      </w:r>
      <w:r>
        <w:t xml:space="preserve"> </w:t>
      </w:r>
      <w:r>
        <w:rPr>
          <w:rFonts w:hint="cs"/>
          <w:rtl/>
          <w:lang w:bidi="ar-DZ"/>
        </w:rPr>
        <w:t xml:space="preserve"> </w:t>
      </w:r>
      <w:r w:rsidRPr="006C717F">
        <w:rPr>
          <w:rFonts w:ascii="Sakkal Majalla" w:eastAsia="Times New Roman" w:hAnsi="Sakkal Majalla" w:cs="Sakkal Majalla"/>
          <w:color w:val="1C1E21"/>
          <w:sz w:val="36"/>
          <w:szCs w:val="36"/>
        </w:rPr>
        <w:t xml:space="preserve"> </w:t>
      </w:r>
      <w:r w:rsidRPr="00556DEE">
        <w:rPr>
          <w:rFonts w:ascii="Sakkal Majalla" w:eastAsia="Times New Roman" w:hAnsi="Sakkal Majalla" w:cs="Sakkal Majalla"/>
          <w:color w:val="1C1E21"/>
          <w:sz w:val="28"/>
          <w:szCs w:val="28"/>
        </w:rPr>
        <w:t xml:space="preserve">Thierry </w:t>
      </w:r>
      <w:r>
        <w:rPr>
          <w:rFonts w:ascii="Sakkal Majalla" w:eastAsia="Times New Roman" w:hAnsi="Sakkal Majalla" w:cs="Sakkal Majalla"/>
          <w:color w:val="1C1E21"/>
          <w:sz w:val="28"/>
          <w:szCs w:val="28"/>
        </w:rPr>
        <w:t>B</w:t>
      </w:r>
      <w:r w:rsidRPr="00556DEE">
        <w:rPr>
          <w:rFonts w:ascii="Sakkal Majalla" w:eastAsia="Times New Roman" w:hAnsi="Sakkal Majalla" w:cs="Sakkal Majalla"/>
          <w:color w:val="1C1E21"/>
          <w:sz w:val="28"/>
          <w:szCs w:val="28"/>
        </w:rPr>
        <w:t>ourbie et Jean-François</w:t>
      </w:r>
      <w:r>
        <w:rPr>
          <w:rFonts w:ascii="Sakkal Majalla" w:eastAsia="Times New Roman" w:hAnsi="Sakkal Majalla" w:cs="Sakkal Majalla"/>
          <w:color w:val="1C1E21"/>
          <w:sz w:val="28"/>
          <w:szCs w:val="28"/>
        </w:rPr>
        <w:t xml:space="preserve">, </w:t>
      </w:r>
      <w:r w:rsidRPr="00556DEE">
        <w:rPr>
          <w:rFonts w:ascii="Sakkal Majalla" w:eastAsia="Times New Roman" w:hAnsi="Sakkal Majalla" w:cs="Sakkal Majalla"/>
          <w:color w:val="1C1E21"/>
          <w:sz w:val="28"/>
          <w:szCs w:val="28"/>
        </w:rPr>
        <w:t xml:space="preserve">BOT versus concession les leçons des contrats de Sydney et de </w:t>
      </w:r>
      <w:r>
        <w:rPr>
          <w:rFonts w:ascii="Sakkal Majalla" w:eastAsia="Times New Roman" w:hAnsi="Sakkal Majalla" w:cs="Sakkal Majalla"/>
          <w:color w:val="1C1E21"/>
          <w:sz w:val="28"/>
          <w:szCs w:val="28"/>
        </w:rPr>
        <w:t>B</w:t>
      </w:r>
      <w:r w:rsidRPr="00556DEE">
        <w:rPr>
          <w:rFonts w:ascii="Sakkal Majalla" w:eastAsia="Times New Roman" w:hAnsi="Sakkal Majalla" w:cs="Sakkal Majalla"/>
          <w:color w:val="1C1E21"/>
          <w:sz w:val="28"/>
          <w:szCs w:val="28"/>
        </w:rPr>
        <w:t>uenos Aires</w:t>
      </w:r>
      <w:r>
        <w:rPr>
          <w:rFonts w:ascii="Sakkal Majalla" w:eastAsia="Times New Roman" w:hAnsi="Sakkal Majalla" w:cs="Sakkal Majalla"/>
          <w:color w:val="1C1E21"/>
          <w:sz w:val="28"/>
          <w:szCs w:val="28"/>
        </w:rPr>
        <w:t>,</w:t>
      </w:r>
      <w:r w:rsidRPr="00556DEE">
        <w:rPr>
          <w:rFonts w:ascii="Sakkal Majalla" w:eastAsia="Times New Roman" w:hAnsi="Sakkal Majalla" w:cs="Sakkal Majalla"/>
          <w:color w:val="1C1E21"/>
          <w:sz w:val="28"/>
          <w:szCs w:val="28"/>
        </w:rPr>
        <w:t xml:space="preserve"> p 71.</w:t>
      </w:r>
      <w:r>
        <w:rPr>
          <w:rFonts w:ascii="Sakkal Majalla" w:eastAsia="Times New Roman" w:hAnsi="Sakkal Majalla" w:cs="Sakkal Majalla"/>
          <w:color w:val="1C1E21"/>
          <w:sz w:val="28"/>
          <w:szCs w:val="28"/>
        </w:rPr>
        <w:t xml:space="preserve"> S</w:t>
      </w:r>
      <w:r w:rsidRPr="00556DEE">
        <w:rPr>
          <w:rFonts w:ascii="Sakkal Majalla" w:eastAsia="Times New Roman" w:hAnsi="Sakkal Majalla" w:cs="Sakkal Majalla"/>
          <w:color w:val="1C1E21"/>
          <w:sz w:val="28"/>
          <w:szCs w:val="28"/>
        </w:rPr>
        <w:t xml:space="preserve">ur le site </w:t>
      </w:r>
      <w:hyperlink r:id="rId2" w:tgtFrame="_blank" w:history="1">
        <w:r w:rsidRPr="00556DEE">
          <w:rPr>
            <w:rFonts w:ascii="Sakkal Majalla" w:eastAsia="Times New Roman" w:hAnsi="Sakkal Majalla" w:cs="Sakkal Majalla"/>
            <w:color w:val="0000FF"/>
            <w:sz w:val="28"/>
            <w:szCs w:val="28"/>
            <w:u w:val="single"/>
            <w:bdr w:val="none" w:sz="0" w:space="0" w:color="auto" w:frame="1"/>
          </w:rPr>
          <w:t>https://www.annales.org/ri/1999/ri08-99/bourbie67-72PDF</w:t>
        </w:r>
      </w:hyperlink>
      <w:r>
        <w:rPr>
          <w:rFonts w:ascii="Sakkal Majalla" w:eastAsia="Times New Roman" w:hAnsi="Sakkal Majalla" w:cs="Sakkal Majalla"/>
          <w:color w:val="0000FF"/>
          <w:sz w:val="28"/>
          <w:szCs w:val="28"/>
          <w:u w:val="single"/>
          <w:bdr w:val="none" w:sz="0" w:space="0" w:color="auto" w:frame="1"/>
        </w:rPr>
        <w:t xml:space="preserve"> </w:t>
      </w:r>
    </w:p>
  </w:footnote>
  <w:footnote w:id="237">
    <w:p w14:paraId="02E740F2" w14:textId="77777777" w:rsidR="0098217D" w:rsidRPr="001076AA" w:rsidRDefault="0098217D" w:rsidP="00121927">
      <w:pPr>
        <w:shd w:val="clear" w:color="auto" w:fill="FFFFFF"/>
        <w:bidi/>
        <w:spacing w:after="0"/>
        <w:rPr>
          <w:rFonts w:ascii="Sakkal Majalla" w:eastAsia="Times New Roman" w:hAnsi="Sakkal Majalla" w:cs="Sakkal Majalla"/>
          <w:color w:val="1C1E21"/>
          <w:sz w:val="28"/>
          <w:szCs w:val="28"/>
          <w:rtl/>
        </w:rPr>
      </w:pPr>
      <w:r w:rsidRPr="00D703B0">
        <w:rPr>
          <w:rStyle w:val="Appelnotedebasdep"/>
          <w:sz w:val="28"/>
          <w:szCs w:val="28"/>
        </w:rPr>
        <w:footnoteRef/>
      </w:r>
      <w:r w:rsidRPr="00D703B0">
        <w:rPr>
          <w:rFonts w:ascii="Sakkal Majalla" w:hAnsi="Sakkal Majalla" w:cs="Sakkal Majalla"/>
          <w:sz w:val="28"/>
          <w:szCs w:val="28"/>
        </w:rPr>
        <w:t xml:space="preserve"> </w:t>
      </w:r>
      <w:r w:rsidRPr="00225A69">
        <w:rPr>
          <w:rFonts w:ascii="Sakkal Majalla" w:hAnsi="Sakkal Majalla" w:cs="Sakkal Majalla"/>
          <w:b/>
          <w:bCs/>
          <w:color w:val="050505"/>
          <w:sz w:val="28"/>
          <w:szCs w:val="28"/>
          <w:rtl/>
        </w:rPr>
        <w:t xml:space="preserve">رحاحلة </w:t>
      </w:r>
      <w:r w:rsidRPr="00225A69">
        <w:rPr>
          <w:rFonts w:ascii="Sakkal Majalla" w:hAnsi="Sakkal Majalla" w:cs="Sakkal Majalla" w:hint="cs"/>
          <w:b/>
          <w:bCs/>
          <w:color w:val="050505"/>
          <w:sz w:val="28"/>
          <w:szCs w:val="28"/>
          <w:rtl/>
        </w:rPr>
        <w:t>اسيا</w:t>
      </w:r>
      <w:r w:rsidRPr="00D703B0">
        <w:rPr>
          <w:rFonts w:ascii="Sakkal Majalla" w:hAnsi="Sakkal Majalla" w:cs="Sakkal Majalla" w:hint="cs"/>
          <w:color w:val="050505"/>
          <w:sz w:val="28"/>
          <w:szCs w:val="28"/>
          <w:rtl/>
        </w:rPr>
        <w:t>:</w:t>
      </w:r>
      <w:r>
        <w:rPr>
          <w:rFonts w:ascii="Sakkal Majalla" w:hAnsi="Sakkal Majalla" w:cs="Sakkal Majalla" w:hint="cs"/>
          <w:color w:val="050505"/>
          <w:sz w:val="28"/>
          <w:szCs w:val="28"/>
          <w:rtl/>
        </w:rPr>
        <w:t xml:space="preserve"> </w:t>
      </w:r>
      <w:r w:rsidRPr="00D703B0">
        <w:rPr>
          <w:rFonts w:ascii="Sakkal Majalla" w:hAnsi="Sakkal Majalla" w:cs="Sakkal Majalla"/>
          <w:color w:val="050505"/>
          <w:sz w:val="28"/>
          <w:szCs w:val="28"/>
          <w:rtl/>
        </w:rPr>
        <w:t>عقد ال</w:t>
      </w:r>
      <w:r w:rsidRPr="00D703B0">
        <w:rPr>
          <w:rFonts w:ascii="Sakkal Majalla" w:hAnsi="Sakkal Majalla" w:cs="Sakkal Majalla"/>
          <w:color w:val="050505"/>
          <w:sz w:val="28"/>
          <w:szCs w:val="28"/>
        </w:rPr>
        <w:t xml:space="preserve"> Bot </w:t>
      </w:r>
      <w:r w:rsidRPr="00D703B0">
        <w:rPr>
          <w:rFonts w:ascii="Sakkal Majalla" w:hAnsi="Sakkal Majalla" w:cs="Sakkal Majalla"/>
          <w:color w:val="050505"/>
          <w:sz w:val="28"/>
          <w:szCs w:val="28"/>
          <w:rtl/>
        </w:rPr>
        <w:t xml:space="preserve">توجه للحداثة </w:t>
      </w:r>
      <w:r w:rsidRPr="00D703B0">
        <w:rPr>
          <w:rFonts w:ascii="Sakkal Majalla" w:hAnsi="Sakkal Majalla" w:cs="Sakkal Majalla" w:hint="cs"/>
          <w:color w:val="050505"/>
          <w:sz w:val="28"/>
          <w:szCs w:val="28"/>
          <w:rtl/>
        </w:rPr>
        <w:t>لإقامة</w:t>
      </w:r>
      <w:r w:rsidRPr="00D703B0">
        <w:rPr>
          <w:rFonts w:ascii="Sakkal Majalla" w:hAnsi="Sakkal Majalla" w:cs="Sakkal Majalla"/>
          <w:color w:val="050505"/>
          <w:sz w:val="28"/>
          <w:szCs w:val="28"/>
          <w:rtl/>
        </w:rPr>
        <w:t xml:space="preserve"> مشاريع </w:t>
      </w:r>
      <w:r>
        <w:rPr>
          <w:rFonts w:ascii="Sakkal Majalla" w:hAnsi="Sakkal Majalla" w:cs="Sakkal Majalla" w:hint="cs"/>
          <w:color w:val="050505"/>
          <w:sz w:val="28"/>
          <w:szCs w:val="28"/>
          <w:rtl/>
        </w:rPr>
        <w:t>البنية التحتية في</w:t>
      </w:r>
      <w:r w:rsidRPr="00D703B0">
        <w:rPr>
          <w:rFonts w:ascii="Sakkal Majalla" w:hAnsi="Sakkal Majalla" w:cs="Sakkal Majalla"/>
          <w:color w:val="050505"/>
          <w:sz w:val="28"/>
          <w:szCs w:val="28"/>
          <w:rtl/>
        </w:rPr>
        <w:t xml:space="preserve"> الجزائر</w:t>
      </w:r>
      <w:r>
        <w:rPr>
          <w:rFonts w:ascii="Sakkal Majalla" w:hAnsi="Sakkal Majalla" w:cs="Sakkal Majalla" w:hint="cs"/>
          <w:color w:val="050505"/>
          <w:sz w:val="28"/>
          <w:szCs w:val="28"/>
          <w:rtl/>
        </w:rPr>
        <w:t>،</w:t>
      </w:r>
      <w:r w:rsidRPr="00D703B0">
        <w:rPr>
          <w:rFonts w:ascii="Sakkal Majalla" w:hAnsi="Sakkal Majalla" w:cs="Sakkal Majalla"/>
          <w:color w:val="050505"/>
          <w:sz w:val="28"/>
          <w:szCs w:val="28"/>
          <w:rtl/>
        </w:rPr>
        <w:t xml:space="preserve"> مرجع سابق</w:t>
      </w:r>
      <w:r>
        <w:rPr>
          <w:rFonts w:ascii="Sakkal Majalla" w:hAnsi="Sakkal Majalla" w:cs="Sakkal Majalla" w:hint="cs"/>
          <w:color w:val="050505"/>
          <w:sz w:val="28"/>
          <w:szCs w:val="28"/>
          <w:rtl/>
        </w:rPr>
        <w:t>،</w:t>
      </w:r>
      <w:r w:rsidRPr="00D703B0">
        <w:rPr>
          <w:rFonts w:ascii="Sakkal Majalla" w:hAnsi="Sakkal Majalla" w:cs="Sakkal Majalla"/>
          <w:color w:val="050505"/>
          <w:sz w:val="28"/>
          <w:szCs w:val="28"/>
          <w:rtl/>
        </w:rPr>
        <w:t xml:space="preserve"> ص </w:t>
      </w:r>
      <w:r w:rsidRPr="00D703B0">
        <w:rPr>
          <w:rFonts w:ascii="Sakkal Majalla" w:hAnsi="Sakkal Majalla" w:cs="Sakkal Majalla" w:hint="cs"/>
          <w:color w:val="050505"/>
          <w:sz w:val="28"/>
          <w:szCs w:val="28"/>
          <w:rtl/>
        </w:rPr>
        <w:t>981.</w:t>
      </w:r>
      <w:r>
        <w:rPr>
          <w:rFonts w:ascii="Sakkal Majalla" w:hAnsi="Sakkal Majalla" w:cs="Sakkal Majalla" w:hint="cs"/>
          <w:color w:val="050505"/>
          <w:sz w:val="28"/>
          <w:szCs w:val="28"/>
          <w:rtl/>
        </w:rPr>
        <w:t xml:space="preserve"> </w:t>
      </w:r>
      <w:r w:rsidRPr="00D703B0">
        <w:rPr>
          <w:rFonts w:ascii="Sakkal Majalla" w:hAnsi="Sakkal Majalla" w:cs="Sakkal Majalla"/>
          <w:color w:val="050505"/>
          <w:sz w:val="28"/>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00FD8" w14:textId="77777777" w:rsidR="0098217D" w:rsidRPr="00F522E2" w:rsidRDefault="0098217D" w:rsidP="004361E8">
    <w:pPr>
      <w:bidi/>
      <w:rPr>
        <w:rFonts w:ascii="Simplified Arabic" w:hAnsi="Simplified Arabic" w:cs="Simplified Arabic"/>
        <w:b/>
        <w:bCs/>
        <w:sz w:val="32"/>
        <w:szCs w:val="32"/>
        <w:lang w:bidi="ar-DZ"/>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832C4" w14:textId="77777777" w:rsidR="0098217D" w:rsidRPr="00D556BD" w:rsidRDefault="0098217D" w:rsidP="00964156">
    <w:pPr>
      <w:pStyle w:val="En-tte"/>
      <w:pBdr>
        <w:bottom w:val="single" w:sz="4" w:space="1" w:color="auto"/>
      </w:pBdr>
      <w:bidi/>
      <w:jc w:val="both"/>
      <w:rPr>
        <w:rFonts w:ascii="Sakkal Majalla" w:hAnsi="Sakkal Majalla" w:cs="Sakkal Majalla"/>
        <w:sz w:val="40"/>
        <w:szCs w:val="40"/>
        <w:lang w:bidi="ar-DZ"/>
      </w:rPr>
    </w:pPr>
    <w:r>
      <w:rPr>
        <w:rFonts w:hint="cs"/>
        <w:b/>
        <w:bCs/>
        <w:sz w:val="32"/>
        <w:szCs w:val="32"/>
        <w:rtl/>
        <w:lang w:bidi="ar-DZ"/>
      </w:rPr>
      <w:t>خاتمة</w:t>
    </w:r>
    <w:r>
      <w:rPr>
        <w:rFonts w:hint="cs"/>
        <w:sz w:val="36"/>
        <w:szCs w:val="36"/>
        <w:rtl/>
        <w:lang w:bidi="ar-DZ"/>
      </w:rPr>
      <w:t xml:space="preserve">             </w:t>
    </w:r>
    <w:r>
      <w:rPr>
        <w:rFonts w:hint="cs"/>
        <w:b/>
        <w:bCs/>
        <w:sz w:val="36"/>
        <w:szCs w:val="36"/>
        <w:rtl/>
        <w:lang w:bidi="ar-DZ"/>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3191" w14:textId="77777777" w:rsidR="0098217D" w:rsidRPr="00752EC6" w:rsidRDefault="0098217D" w:rsidP="00964156">
    <w:pPr>
      <w:pStyle w:val="En-tte"/>
      <w:pBdr>
        <w:bottom w:val="single" w:sz="4" w:space="1" w:color="auto"/>
      </w:pBdr>
      <w:tabs>
        <w:tab w:val="left" w:pos="4080"/>
        <w:tab w:val="left" w:pos="4845"/>
      </w:tabs>
      <w:bidi/>
      <w:jc w:val="center"/>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قائمة المراجع</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4096" w14:textId="77777777" w:rsidR="0098217D" w:rsidRDefault="0098217D">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B5BEB" w14:textId="77777777" w:rsidR="0098217D" w:rsidRPr="00752EC6" w:rsidRDefault="0098217D" w:rsidP="00AD4099">
    <w:pPr>
      <w:pStyle w:val="En-tte"/>
      <w:pBdr>
        <w:bottom w:val="single" w:sz="4" w:space="1" w:color="auto"/>
      </w:pBdr>
      <w:tabs>
        <w:tab w:val="left" w:pos="4080"/>
        <w:tab w:val="left" w:pos="4845"/>
      </w:tabs>
      <w:bidi/>
      <w:jc w:val="center"/>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الفهرس</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15CBF" w14:textId="77777777" w:rsidR="0098217D" w:rsidRDefault="0098217D">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E7052" w14:textId="77777777" w:rsidR="0098217D" w:rsidRDefault="0098217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0996" w14:textId="77777777" w:rsidR="0098217D" w:rsidRPr="00F522E2" w:rsidRDefault="0098217D" w:rsidP="004361E8">
    <w:pPr>
      <w:bidi/>
      <w:rPr>
        <w:rFonts w:ascii="Simplified Arabic" w:hAnsi="Simplified Arabic" w:cs="Simplified Arabic"/>
        <w:b/>
        <w:bCs/>
        <w:sz w:val="32"/>
        <w:szCs w:val="32"/>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EE455" w14:textId="77777777" w:rsidR="0098217D" w:rsidRPr="00752EC6" w:rsidRDefault="0098217D" w:rsidP="00AD4099">
    <w:pPr>
      <w:pStyle w:val="En-tte"/>
      <w:pBdr>
        <w:bottom w:val="single" w:sz="4" w:space="1" w:color="auto"/>
      </w:pBdr>
      <w:bidi/>
      <w:rPr>
        <w:rFonts w:asciiTheme="majorHAnsi" w:eastAsiaTheme="majorEastAsia" w:hAnsiTheme="majorHAnsi" w:cstheme="majorBidi"/>
        <w:b/>
        <w:bCs/>
        <w:sz w:val="32"/>
        <w:szCs w:val="32"/>
      </w:rPr>
    </w:pPr>
    <w:r w:rsidRPr="008F4792">
      <w:rPr>
        <w:rFonts w:asciiTheme="majorHAnsi" w:eastAsiaTheme="majorEastAsia" w:hAnsiTheme="majorHAnsi" w:cstheme="majorBidi" w:hint="cs"/>
        <w:b/>
        <w:bCs/>
        <w:sz w:val="32"/>
        <w:szCs w:val="32"/>
        <w:rtl/>
      </w:rPr>
      <w:t xml:space="preserve"> </w:t>
    </w:r>
    <w:r>
      <w:rPr>
        <w:rFonts w:asciiTheme="majorHAnsi" w:eastAsiaTheme="majorEastAsia" w:hAnsiTheme="majorHAnsi" w:cstheme="majorBidi" w:hint="cs"/>
        <w:b/>
        <w:bCs/>
        <w:sz w:val="32"/>
        <w:szCs w:val="32"/>
        <w:rtl/>
      </w:rPr>
      <w:t>مقدمة</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8A7A0" w14:textId="77777777" w:rsidR="0098217D" w:rsidRDefault="0098217D">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90E05" w14:textId="77777777" w:rsidR="0098217D" w:rsidRPr="002B2885" w:rsidRDefault="0098217D" w:rsidP="00AD4099">
    <w:pPr>
      <w:pStyle w:val="En-tte"/>
      <w:pBdr>
        <w:bottom w:val="single" w:sz="4" w:space="1" w:color="auto"/>
      </w:pBdr>
      <w:tabs>
        <w:tab w:val="clear" w:pos="4536"/>
      </w:tabs>
      <w:bidi/>
      <w:rPr>
        <w:rFonts w:ascii="Sakkal Majalla" w:eastAsiaTheme="majorEastAsia" w:hAnsi="Sakkal Majalla" w:cs="Sakkal Majalla"/>
        <w:sz w:val="32"/>
        <w:szCs w:val="32"/>
      </w:rPr>
    </w:pPr>
    <w:r w:rsidRPr="00E00B07">
      <w:rPr>
        <w:rStyle w:val="Titre2Car"/>
        <w:color w:val="000000" w:themeColor="text1"/>
        <w:sz w:val="32"/>
        <w:szCs w:val="32"/>
        <w:rtl/>
      </w:rPr>
      <w:t xml:space="preserve">الفصل الأول </w:t>
    </w:r>
    <w:r>
      <w:rPr>
        <w:rStyle w:val="Titre2Car"/>
        <w:color w:val="000000" w:themeColor="text1"/>
        <w:sz w:val="32"/>
        <w:szCs w:val="32"/>
        <w:rtl/>
      </w:rPr>
      <w:tab/>
    </w:r>
    <w:r w:rsidRPr="002B2885">
      <w:rPr>
        <w:rFonts w:ascii="Sakkal Majalla" w:hAnsi="Sakkal Majalla" w:cs="Sakkal Majalla"/>
        <w:b/>
        <w:bCs/>
        <w:sz w:val="32"/>
        <w:szCs w:val="32"/>
        <w:rtl/>
      </w:rPr>
      <w:t>نظام الصفقات العمومية: عيوب مقننةَ</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A1130" w14:textId="77777777" w:rsidR="0098217D" w:rsidRPr="006D6043" w:rsidRDefault="0098217D" w:rsidP="00277B21">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6D6043">
      <w:rPr>
        <w:rFonts w:asciiTheme="majorHAnsi" w:eastAsiaTheme="majorEastAsia" w:hAnsiTheme="majorHAnsi" w:cstheme="majorBidi" w:hint="cs"/>
        <w:b/>
        <w:bCs/>
        <w:sz w:val="32"/>
        <w:szCs w:val="32"/>
        <w:rtl/>
      </w:rPr>
      <w:t xml:space="preserve">الفصل الثاني                                                      تنفيذ إتفاقية </w:t>
    </w:r>
    <w:r>
      <w:rPr>
        <w:rFonts w:asciiTheme="majorHAnsi" w:eastAsiaTheme="majorEastAsia" w:hAnsiTheme="majorHAnsi" w:cstheme="majorBidi" w:hint="cs"/>
        <w:b/>
        <w:bCs/>
        <w:sz w:val="32"/>
        <w:szCs w:val="32"/>
        <w:rtl/>
      </w:rPr>
      <w:t xml:space="preserve">تفويض </w:t>
    </w:r>
    <w:r w:rsidRPr="006D6043">
      <w:rPr>
        <w:rFonts w:asciiTheme="majorHAnsi" w:eastAsiaTheme="majorEastAsia" w:hAnsiTheme="majorHAnsi" w:cstheme="majorBidi" w:hint="cs"/>
        <w:b/>
        <w:bCs/>
        <w:sz w:val="32"/>
        <w:szCs w:val="32"/>
        <w:rtl/>
      </w:rPr>
      <w:t xml:space="preserve">المرفق العام </w:t>
    </w:r>
    <w:sdt>
      <w:sdtPr>
        <w:rPr>
          <w:rFonts w:asciiTheme="majorHAnsi" w:eastAsiaTheme="majorEastAsia" w:hAnsiTheme="majorHAnsi" w:cstheme="majorBidi"/>
          <w:b/>
          <w:bCs/>
          <w:sz w:val="32"/>
          <w:szCs w:val="32"/>
        </w:rPr>
        <w:alias w:val="Titre"/>
        <w:id w:val="-1092236603"/>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b/>
            <w:bCs/>
            <w:sz w:val="32"/>
            <w:szCs w:val="32"/>
          </w:rPr>
          <w:t xml:space="preserve">     </w:t>
        </w:r>
      </w:sdtContent>
    </w:sdt>
  </w:p>
  <w:p w14:paraId="44522758" w14:textId="77777777" w:rsidR="0098217D" w:rsidRPr="00F522E2" w:rsidRDefault="0098217D" w:rsidP="004D1C93">
    <w:pPr>
      <w:bidi/>
      <w:rPr>
        <w:rFonts w:ascii="Simplified Arabic" w:hAnsi="Simplified Arabic" w:cs="Simplified Arabic"/>
        <w:b/>
        <w:bCs/>
        <w:sz w:val="32"/>
        <w:szCs w:val="32"/>
        <w:lang w:bidi="ar-D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EAC55" w14:textId="77777777" w:rsidR="0098217D" w:rsidRPr="00752EC6" w:rsidRDefault="0098217D" w:rsidP="00AD4099">
    <w:pPr>
      <w:pStyle w:val="En-tte"/>
      <w:pBdr>
        <w:bottom w:val="single" w:sz="4" w:space="1" w:color="auto"/>
      </w:pBdr>
      <w:tabs>
        <w:tab w:val="clear" w:pos="4536"/>
      </w:tabs>
      <w:bidi/>
      <w:rPr>
        <w:rFonts w:asciiTheme="majorHAnsi" w:eastAsiaTheme="majorEastAsia" w:hAnsiTheme="majorHAnsi" w:cstheme="majorBidi"/>
        <w:b/>
        <w:bCs/>
        <w:sz w:val="32"/>
        <w:szCs w:val="32"/>
      </w:rPr>
    </w:pPr>
    <w:r w:rsidRPr="0098707D">
      <w:rPr>
        <w:rFonts w:ascii="Sakkal Majalla" w:eastAsiaTheme="majorEastAsia" w:hAnsi="Sakkal Majalla" w:cs="Sakkal Majalla"/>
        <w:b/>
        <w:bCs/>
        <w:sz w:val="32"/>
        <w:szCs w:val="32"/>
        <w:rtl/>
      </w:rPr>
      <w:t>الفصل الثاني</w:t>
    </w:r>
    <w:r>
      <w:rPr>
        <w:rFonts w:ascii="Sakkal Majalla" w:eastAsiaTheme="majorEastAsia" w:hAnsi="Sakkal Majalla" w:cs="Sakkal Majalla"/>
        <w:b/>
        <w:bCs/>
        <w:sz w:val="32"/>
        <w:szCs w:val="32"/>
        <w:rtl/>
      </w:rPr>
      <w:tab/>
    </w:r>
    <w:r w:rsidRPr="00121927">
      <w:rPr>
        <w:rFonts w:ascii="Sakkal Majalla" w:hAnsi="Sakkal Majalla" w:cs="Sakkal Majalla"/>
        <w:b/>
        <w:bCs/>
        <w:sz w:val="32"/>
        <w:szCs w:val="32"/>
        <w:rtl/>
      </w:rPr>
      <w:t>نظام الصفقات العمومية محيط يعزز الفشل</w:t>
    </w:r>
    <w:r w:rsidRPr="00121927">
      <w:rPr>
        <w:rFonts w:hint="cs"/>
        <w:b/>
        <w:bCs/>
        <w:sz w:val="32"/>
        <w:szCs w:val="32"/>
        <w:rt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AB044" w14:textId="77777777" w:rsidR="0098217D" w:rsidRPr="00752EC6" w:rsidRDefault="0098217D" w:rsidP="00964156">
    <w:pPr>
      <w:pStyle w:val="En-tte"/>
      <w:pBdr>
        <w:bottom w:val="single" w:sz="4" w:space="1" w:color="auto"/>
      </w:pBdr>
      <w:tabs>
        <w:tab w:val="clear" w:pos="4536"/>
      </w:tabs>
      <w:bidi/>
      <w:rPr>
        <w:rFonts w:asciiTheme="majorHAnsi" w:eastAsiaTheme="majorEastAsia" w:hAnsiTheme="majorHAnsi" w:cstheme="majorBidi"/>
        <w:b/>
        <w:bCs/>
        <w:sz w:val="32"/>
        <w:szCs w:val="32"/>
      </w:rPr>
    </w:pPr>
    <w:r w:rsidRPr="0098707D">
      <w:rPr>
        <w:rFonts w:ascii="Sakkal Majalla" w:eastAsiaTheme="majorEastAsia" w:hAnsi="Sakkal Majalla" w:cs="Sakkal Majalla"/>
        <w:b/>
        <w:bCs/>
        <w:sz w:val="32"/>
        <w:szCs w:val="32"/>
        <w:rtl/>
      </w:rPr>
      <w:t xml:space="preserve">الفصل </w:t>
    </w:r>
    <w:r>
      <w:rPr>
        <w:rFonts w:ascii="Sakkal Majalla" w:eastAsiaTheme="majorEastAsia" w:hAnsi="Sakkal Majalla" w:cs="Sakkal Majalla" w:hint="cs"/>
        <w:b/>
        <w:bCs/>
        <w:sz w:val="32"/>
        <w:szCs w:val="32"/>
        <w:rtl/>
      </w:rPr>
      <w:t>الثالث</w:t>
    </w:r>
    <w:r>
      <w:rPr>
        <w:rFonts w:ascii="Sakkal Majalla" w:eastAsiaTheme="majorEastAsia" w:hAnsi="Sakkal Majalla" w:cs="Sakkal Majalla"/>
        <w:b/>
        <w:bCs/>
        <w:sz w:val="32"/>
        <w:szCs w:val="32"/>
        <w:rtl/>
      </w:rPr>
      <w:tab/>
    </w:r>
    <w:r w:rsidRPr="00B65258">
      <w:rPr>
        <w:rFonts w:ascii="Sakkal Majalla" w:hAnsi="Sakkal Majalla" w:cs="Sakkal Majalla"/>
        <w:b/>
        <w:bCs/>
        <w:sz w:val="32"/>
        <w:szCs w:val="32"/>
        <w:rtl/>
      </w:rPr>
      <w:t>نظام الصفقات العمومية: آفاق ممكنة</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59445" w14:textId="77777777" w:rsidR="0098217D" w:rsidRDefault="009821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6A4"/>
    <w:multiLevelType w:val="hybridMultilevel"/>
    <w:tmpl w:val="4888038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40A2FF6"/>
    <w:multiLevelType w:val="hybridMultilevel"/>
    <w:tmpl w:val="573884E0"/>
    <w:lvl w:ilvl="0" w:tplc="4D8C4F1C">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2">
    <w:nsid w:val="102E6106"/>
    <w:multiLevelType w:val="hybridMultilevel"/>
    <w:tmpl w:val="EE76A7A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0985D5E"/>
    <w:multiLevelType w:val="hybridMultilevel"/>
    <w:tmpl w:val="2CE0E4EC"/>
    <w:lvl w:ilvl="0" w:tplc="2000000F">
      <w:start w:val="1"/>
      <w:numFmt w:val="decimal"/>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
    <w:nsid w:val="169760C9"/>
    <w:multiLevelType w:val="hybridMultilevel"/>
    <w:tmpl w:val="7ADCC82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7A4354B"/>
    <w:multiLevelType w:val="hybridMultilevel"/>
    <w:tmpl w:val="5FEE8D2A"/>
    <w:lvl w:ilvl="0" w:tplc="4D8C4F1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18D01349"/>
    <w:multiLevelType w:val="hybridMultilevel"/>
    <w:tmpl w:val="BA96AABE"/>
    <w:lvl w:ilvl="0" w:tplc="D02A663A">
      <w:start w:val="1"/>
      <w:numFmt w:val="decimal"/>
      <w:lvlText w:val="%1."/>
      <w:lvlJc w:val="left"/>
      <w:pPr>
        <w:ind w:left="720" w:hanging="360"/>
      </w:pPr>
      <w:rPr>
        <w:sz w:val="36"/>
        <w:szCs w:val="3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AE923BE"/>
    <w:multiLevelType w:val="hybridMultilevel"/>
    <w:tmpl w:val="8D9AF042"/>
    <w:lvl w:ilvl="0" w:tplc="4D8C4F1C">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nsid w:val="1BEC5195"/>
    <w:multiLevelType w:val="hybridMultilevel"/>
    <w:tmpl w:val="114E520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nsid w:val="1DAD1AA9"/>
    <w:multiLevelType w:val="hybridMultilevel"/>
    <w:tmpl w:val="4CC0BB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1E196D40"/>
    <w:multiLevelType w:val="hybridMultilevel"/>
    <w:tmpl w:val="968863FE"/>
    <w:lvl w:ilvl="0" w:tplc="5F4A265C">
      <w:start w:val="1"/>
      <w:numFmt w:val="decimal"/>
      <w:lvlText w:val="%1."/>
      <w:lvlJc w:val="left"/>
      <w:pPr>
        <w:ind w:left="720" w:hanging="360"/>
      </w:pPr>
      <w:rPr>
        <w:sz w:val="36"/>
        <w:szCs w:val="3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1F3C6A4E"/>
    <w:multiLevelType w:val="hybridMultilevel"/>
    <w:tmpl w:val="ACE200EC"/>
    <w:lvl w:ilvl="0" w:tplc="57A8252E">
      <w:start w:val="5"/>
      <w:numFmt w:val="arabicAlpha"/>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2">
    <w:nsid w:val="2267712A"/>
    <w:multiLevelType w:val="hybridMultilevel"/>
    <w:tmpl w:val="59568EBE"/>
    <w:lvl w:ilvl="0" w:tplc="4D8C4F1C">
      <w:start w:val="1"/>
      <w:numFmt w:val="bullet"/>
      <w:lvlText w:val=""/>
      <w:lvlJc w:val="left"/>
      <w:pPr>
        <w:ind w:left="718" w:hanging="360"/>
      </w:pPr>
      <w:rPr>
        <w:rFonts w:ascii="Symbol" w:hAnsi="Symbol" w:hint="default"/>
      </w:rPr>
    </w:lvl>
    <w:lvl w:ilvl="1" w:tplc="20000003" w:tentative="1">
      <w:start w:val="1"/>
      <w:numFmt w:val="bullet"/>
      <w:lvlText w:val="o"/>
      <w:lvlJc w:val="left"/>
      <w:pPr>
        <w:ind w:left="1438" w:hanging="360"/>
      </w:pPr>
      <w:rPr>
        <w:rFonts w:ascii="Courier New" w:hAnsi="Courier New" w:cs="Courier New" w:hint="default"/>
      </w:rPr>
    </w:lvl>
    <w:lvl w:ilvl="2" w:tplc="20000005" w:tentative="1">
      <w:start w:val="1"/>
      <w:numFmt w:val="bullet"/>
      <w:lvlText w:val=""/>
      <w:lvlJc w:val="left"/>
      <w:pPr>
        <w:ind w:left="2158" w:hanging="360"/>
      </w:pPr>
      <w:rPr>
        <w:rFonts w:ascii="Wingdings" w:hAnsi="Wingdings" w:hint="default"/>
      </w:rPr>
    </w:lvl>
    <w:lvl w:ilvl="3" w:tplc="20000001" w:tentative="1">
      <w:start w:val="1"/>
      <w:numFmt w:val="bullet"/>
      <w:lvlText w:val=""/>
      <w:lvlJc w:val="left"/>
      <w:pPr>
        <w:ind w:left="2878" w:hanging="360"/>
      </w:pPr>
      <w:rPr>
        <w:rFonts w:ascii="Symbol" w:hAnsi="Symbol" w:hint="default"/>
      </w:rPr>
    </w:lvl>
    <w:lvl w:ilvl="4" w:tplc="20000003" w:tentative="1">
      <w:start w:val="1"/>
      <w:numFmt w:val="bullet"/>
      <w:lvlText w:val="o"/>
      <w:lvlJc w:val="left"/>
      <w:pPr>
        <w:ind w:left="3598" w:hanging="360"/>
      </w:pPr>
      <w:rPr>
        <w:rFonts w:ascii="Courier New" w:hAnsi="Courier New" w:cs="Courier New" w:hint="default"/>
      </w:rPr>
    </w:lvl>
    <w:lvl w:ilvl="5" w:tplc="20000005" w:tentative="1">
      <w:start w:val="1"/>
      <w:numFmt w:val="bullet"/>
      <w:lvlText w:val=""/>
      <w:lvlJc w:val="left"/>
      <w:pPr>
        <w:ind w:left="4318" w:hanging="360"/>
      </w:pPr>
      <w:rPr>
        <w:rFonts w:ascii="Wingdings" w:hAnsi="Wingdings" w:hint="default"/>
      </w:rPr>
    </w:lvl>
    <w:lvl w:ilvl="6" w:tplc="20000001" w:tentative="1">
      <w:start w:val="1"/>
      <w:numFmt w:val="bullet"/>
      <w:lvlText w:val=""/>
      <w:lvlJc w:val="left"/>
      <w:pPr>
        <w:ind w:left="5038" w:hanging="360"/>
      </w:pPr>
      <w:rPr>
        <w:rFonts w:ascii="Symbol" w:hAnsi="Symbol" w:hint="default"/>
      </w:rPr>
    </w:lvl>
    <w:lvl w:ilvl="7" w:tplc="20000003" w:tentative="1">
      <w:start w:val="1"/>
      <w:numFmt w:val="bullet"/>
      <w:lvlText w:val="o"/>
      <w:lvlJc w:val="left"/>
      <w:pPr>
        <w:ind w:left="5758" w:hanging="360"/>
      </w:pPr>
      <w:rPr>
        <w:rFonts w:ascii="Courier New" w:hAnsi="Courier New" w:cs="Courier New" w:hint="default"/>
      </w:rPr>
    </w:lvl>
    <w:lvl w:ilvl="8" w:tplc="20000005" w:tentative="1">
      <w:start w:val="1"/>
      <w:numFmt w:val="bullet"/>
      <w:lvlText w:val=""/>
      <w:lvlJc w:val="left"/>
      <w:pPr>
        <w:ind w:left="6478" w:hanging="360"/>
      </w:pPr>
      <w:rPr>
        <w:rFonts w:ascii="Wingdings" w:hAnsi="Wingdings" w:hint="default"/>
      </w:rPr>
    </w:lvl>
  </w:abstractNum>
  <w:abstractNum w:abstractNumId="13">
    <w:nsid w:val="2487750D"/>
    <w:multiLevelType w:val="hybridMultilevel"/>
    <w:tmpl w:val="216205AE"/>
    <w:lvl w:ilvl="0" w:tplc="A71EBB46">
      <w:start w:val="8"/>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29DA4267"/>
    <w:multiLevelType w:val="hybridMultilevel"/>
    <w:tmpl w:val="3634AFEE"/>
    <w:lvl w:ilvl="0" w:tplc="4D8C4F1C">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15">
    <w:nsid w:val="2A9D00A8"/>
    <w:multiLevelType w:val="hybridMultilevel"/>
    <w:tmpl w:val="A01E1DD2"/>
    <w:lvl w:ilvl="0" w:tplc="20000019">
      <w:start w:val="1"/>
      <w:numFmt w:val="lowerLetter"/>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6">
    <w:nsid w:val="2CD654AC"/>
    <w:multiLevelType w:val="hybridMultilevel"/>
    <w:tmpl w:val="AEAEB558"/>
    <w:lvl w:ilvl="0" w:tplc="76DEA920">
      <w:numFmt w:val="bullet"/>
      <w:lvlText w:val="-"/>
      <w:lvlJc w:val="left"/>
      <w:pPr>
        <w:ind w:left="720" w:hanging="360"/>
      </w:pPr>
      <w:rPr>
        <w:rFonts w:ascii="Sakkal Majalla" w:eastAsiaTheme="minorHAnsi" w:hAnsi="Sakkal Majalla" w:cs="Sakkal Majall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2D1358A"/>
    <w:multiLevelType w:val="hybridMultilevel"/>
    <w:tmpl w:val="30CEC03A"/>
    <w:lvl w:ilvl="0" w:tplc="2000000F">
      <w:start w:val="1"/>
      <w:numFmt w:val="decimal"/>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8">
    <w:nsid w:val="33FE4EE9"/>
    <w:multiLevelType w:val="hybridMultilevel"/>
    <w:tmpl w:val="8534817C"/>
    <w:lvl w:ilvl="0" w:tplc="D28A9E22">
      <w:start w:val="1"/>
      <w:numFmt w:val="bullet"/>
      <w:lvlText w:val=""/>
      <w:lvlJc w:val="left"/>
      <w:pPr>
        <w:ind w:left="360" w:hanging="360"/>
      </w:pPr>
      <w:rPr>
        <w:rFonts w:ascii="Symbol" w:hAnsi="Symbol" w:hint="default"/>
        <w:lang w:bidi="ar-SA"/>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nsid w:val="35967811"/>
    <w:multiLevelType w:val="hybridMultilevel"/>
    <w:tmpl w:val="4C246ECA"/>
    <w:lvl w:ilvl="0" w:tplc="C92E9D0A">
      <w:start w:val="1"/>
      <w:numFmt w:val="decimal"/>
      <w:lvlText w:val="%1."/>
      <w:lvlJc w:val="left"/>
      <w:pPr>
        <w:ind w:left="360" w:hanging="360"/>
      </w:pPr>
      <w:rPr>
        <w:b/>
        <w:bCs/>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nsid w:val="360C230C"/>
    <w:multiLevelType w:val="hybridMultilevel"/>
    <w:tmpl w:val="8BBE949C"/>
    <w:lvl w:ilvl="0" w:tplc="4D8C4F1C">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nsid w:val="373B0307"/>
    <w:multiLevelType w:val="hybridMultilevel"/>
    <w:tmpl w:val="BEA8CB02"/>
    <w:lvl w:ilvl="0" w:tplc="806C436E">
      <w:numFmt w:val="bullet"/>
      <w:lvlText w:val="-"/>
      <w:lvlJc w:val="left"/>
      <w:pPr>
        <w:ind w:left="720" w:hanging="360"/>
      </w:pPr>
      <w:rPr>
        <w:rFonts w:ascii="Sakkal Majalla" w:eastAsiaTheme="minorEastAsia" w:hAnsi="Sakkal Majalla" w:cs="Sakkal Majalla" w:hint="default"/>
        <w:color w:val="auto"/>
        <w:sz w:val="36"/>
        <w:szCs w:val="3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3D146295"/>
    <w:multiLevelType w:val="hybridMultilevel"/>
    <w:tmpl w:val="5284FFBC"/>
    <w:lvl w:ilvl="0" w:tplc="1C7E724C">
      <w:start w:val="1"/>
      <w:numFmt w:val="arabicAlpha"/>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
    <w:nsid w:val="3DDC707E"/>
    <w:multiLevelType w:val="hybridMultilevel"/>
    <w:tmpl w:val="762CEFFC"/>
    <w:lvl w:ilvl="0" w:tplc="4D8C4F1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3EF5049C"/>
    <w:multiLevelType w:val="hybridMultilevel"/>
    <w:tmpl w:val="0E0A0DDE"/>
    <w:lvl w:ilvl="0" w:tplc="4D8C4F1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401366A7"/>
    <w:multiLevelType w:val="hybridMultilevel"/>
    <w:tmpl w:val="0ACC74D8"/>
    <w:lvl w:ilvl="0" w:tplc="0E6E0968">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43CF0D17"/>
    <w:multiLevelType w:val="hybridMultilevel"/>
    <w:tmpl w:val="41CA6AE2"/>
    <w:lvl w:ilvl="0" w:tplc="D8AE4B00">
      <w:start w:val="1"/>
      <w:numFmt w:val="decimal"/>
      <w:lvlText w:val="%1."/>
      <w:lvlJc w:val="left"/>
      <w:pPr>
        <w:ind w:left="1428" w:hanging="360"/>
      </w:pPr>
      <w:rPr>
        <w:b/>
        <w:bCs/>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27">
    <w:nsid w:val="446B7E75"/>
    <w:multiLevelType w:val="hybridMultilevel"/>
    <w:tmpl w:val="44CA4B3C"/>
    <w:lvl w:ilvl="0" w:tplc="4D8C4F1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488C5E98"/>
    <w:multiLevelType w:val="hybridMultilevel"/>
    <w:tmpl w:val="2E6C29C8"/>
    <w:lvl w:ilvl="0" w:tplc="6C72E238">
      <w:start w:val="1"/>
      <w:numFmt w:val="arabicAlpha"/>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9">
    <w:nsid w:val="48A80AF2"/>
    <w:multiLevelType w:val="hybridMultilevel"/>
    <w:tmpl w:val="23E8C8AE"/>
    <w:lvl w:ilvl="0" w:tplc="20000011">
      <w:start w:val="1"/>
      <w:numFmt w:val="decimal"/>
      <w:lvlText w:val="%1)"/>
      <w:lvlJc w:val="left"/>
      <w:pPr>
        <w:ind w:left="1003" w:hanging="360"/>
      </w:pPr>
    </w:lvl>
    <w:lvl w:ilvl="1" w:tplc="20000019" w:tentative="1">
      <w:start w:val="1"/>
      <w:numFmt w:val="lowerLetter"/>
      <w:lvlText w:val="%2."/>
      <w:lvlJc w:val="left"/>
      <w:pPr>
        <w:ind w:left="1723" w:hanging="360"/>
      </w:pPr>
    </w:lvl>
    <w:lvl w:ilvl="2" w:tplc="2000001B" w:tentative="1">
      <w:start w:val="1"/>
      <w:numFmt w:val="lowerRoman"/>
      <w:lvlText w:val="%3."/>
      <w:lvlJc w:val="right"/>
      <w:pPr>
        <w:ind w:left="2443" w:hanging="180"/>
      </w:pPr>
    </w:lvl>
    <w:lvl w:ilvl="3" w:tplc="2000000F" w:tentative="1">
      <w:start w:val="1"/>
      <w:numFmt w:val="decimal"/>
      <w:lvlText w:val="%4."/>
      <w:lvlJc w:val="left"/>
      <w:pPr>
        <w:ind w:left="3163" w:hanging="360"/>
      </w:pPr>
    </w:lvl>
    <w:lvl w:ilvl="4" w:tplc="20000019" w:tentative="1">
      <w:start w:val="1"/>
      <w:numFmt w:val="lowerLetter"/>
      <w:lvlText w:val="%5."/>
      <w:lvlJc w:val="left"/>
      <w:pPr>
        <w:ind w:left="3883" w:hanging="360"/>
      </w:pPr>
    </w:lvl>
    <w:lvl w:ilvl="5" w:tplc="2000001B" w:tentative="1">
      <w:start w:val="1"/>
      <w:numFmt w:val="lowerRoman"/>
      <w:lvlText w:val="%6."/>
      <w:lvlJc w:val="right"/>
      <w:pPr>
        <w:ind w:left="4603" w:hanging="180"/>
      </w:pPr>
    </w:lvl>
    <w:lvl w:ilvl="6" w:tplc="2000000F" w:tentative="1">
      <w:start w:val="1"/>
      <w:numFmt w:val="decimal"/>
      <w:lvlText w:val="%7."/>
      <w:lvlJc w:val="left"/>
      <w:pPr>
        <w:ind w:left="5323" w:hanging="360"/>
      </w:pPr>
    </w:lvl>
    <w:lvl w:ilvl="7" w:tplc="20000019" w:tentative="1">
      <w:start w:val="1"/>
      <w:numFmt w:val="lowerLetter"/>
      <w:lvlText w:val="%8."/>
      <w:lvlJc w:val="left"/>
      <w:pPr>
        <w:ind w:left="6043" w:hanging="360"/>
      </w:pPr>
    </w:lvl>
    <w:lvl w:ilvl="8" w:tplc="2000001B" w:tentative="1">
      <w:start w:val="1"/>
      <w:numFmt w:val="lowerRoman"/>
      <w:lvlText w:val="%9."/>
      <w:lvlJc w:val="right"/>
      <w:pPr>
        <w:ind w:left="6763" w:hanging="180"/>
      </w:pPr>
    </w:lvl>
  </w:abstractNum>
  <w:abstractNum w:abstractNumId="30">
    <w:nsid w:val="49823B22"/>
    <w:multiLevelType w:val="hybridMultilevel"/>
    <w:tmpl w:val="18DE5DC4"/>
    <w:lvl w:ilvl="0" w:tplc="623E6DF2">
      <w:start w:val="1"/>
      <w:numFmt w:val="decimal"/>
      <w:lvlText w:val="%1."/>
      <w:lvlJc w:val="left"/>
      <w:pPr>
        <w:ind w:left="2061" w:hanging="360"/>
      </w:pPr>
      <w:rPr>
        <w:rFonts w:hint="default"/>
        <w:sz w:val="36"/>
        <w:szCs w:val="36"/>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31">
    <w:nsid w:val="4B292459"/>
    <w:multiLevelType w:val="hybridMultilevel"/>
    <w:tmpl w:val="15B06D2C"/>
    <w:lvl w:ilvl="0" w:tplc="EA96086A">
      <w:numFmt w:val="bullet"/>
      <w:lvlText w:val="-"/>
      <w:lvlJc w:val="left"/>
      <w:pPr>
        <w:ind w:left="400" w:hanging="360"/>
      </w:pPr>
      <w:rPr>
        <w:rFonts w:ascii="Sakkal Majalla" w:eastAsia="Times New Roman" w:hAnsi="Sakkal Majalla" w:cs="Sakkal Majalla" w:hint="default"/>
        <w:color w:val="1C1E21"/>
        <w:sz w:val="28"/>
      </w:rPr>
    </w:lvl>
    <w:lvl w:ilvl="1" w:tplc="20000003" w:tentative="1">
      <w:start w:val="1"/>
      <w:numFmt w:val="bullet"/>
      <w:lvlText w:val="o"/>
      <w:lvlJc w:val="left"/>
      <w:pPr>
        <w:ind w:left="1120" w:hanging="360"/>
      </w:pPr>
      <w:rPr>
        <w:rFonts w:ascii="Courier New" w:hAnsi="Courier New" w:cs="Courier New" w:hint="default"/>
      </w:rPr>
    </w:lvl>
    <w:lvl w:ilvl="2" w:tplc="20000005" w:tentative="1">
      <w:start w:val="1"/>
      <w:numFmt w:val="bullet"/>
      <w:lvlText w:val=""/>
      <w:lvlJc w:val="left"/>
      <w:pPr>
        <w:ind w:left="1840" w:hanging="360"/>
      </w:pPr>
      <w:rPr>
        <w:rFonts w:ascii="Wingdings" w:hAnsi="Wingdings" w:hint="default"/>
      </w:rPr>
    </w:lvl>
    <w:lvl w:ilvl="3" w:tplc="20000001" w:tentative="1">
      <w:start w:val="1"/>
      <w:numFmt w:val="bullet"/>
      <w:lvlText w:val=""/>
      <w:lvlJc w:val="left"/>
      <w:pPr>
        <w:ind w:left="2560" w:hanging="360"/>
      </w:pPr>
      <w:rPr>
        <w:rFonts w:ascii="Symbol" w:hAnsi="Symbol" w:hint="default"/>
      </w:rPr>
    </w:lvl>
    <w:lvl w:ilvl="4" w:tplc="20000003" w:tentative="1">
      <w:start w:val="1"/>
      <w:numFmt w:val="bullet"/>
      <w:lvlText w:val="o"/>
      <w:lvlJc w:val="left"/>
      <w:pPr>
        <w:ind w:left="3280" w:hanging="360"/>
      </w:pPr>
      <w:rPr>
        <w:rFonts w:ascii="Courier New" w:hAnsi="Courier New" w:cs="Courier New" w:hint="default"/>
      </w:rPr>
    </w:lvl>
    <w:lvl w:ilvl="5" w:tplc="20000005" w:tentative="1">
      <w:start w:val="1"/>
      <w:numFmt w:val="bullet"/>
      <w:lvlText w:val=""/>
      <w:lvlJc w:val="left"/>
      <w:pPr>
        <w:ind w:left="4000" w:hanging="360"/>
      </w:pPr>
      <w:rPr>
        <w:rFonts w:ascii="Wingdings" w:hAnsi="Wingdings" w:hint="default"/>
      </w:rPr>
    </w:lvl>
    <w:lvl w:ilvl="6" w:tplc="20000001" w:tentative="1">
      <w:start w:val="1"/>
      <w:numFmt w:val="bullet"/>
      <w:lvlText w:val=""/>
      <w:lvlJc w:val="left"/>
      <w:pPr>
        <w:ind w:left="4720" w:hanging="360"/>
      </w:pPr>
      <w:rPr>
        <w:rFonts w:ascii="Symbol" w:hAnsi="Symbol" w:hint="default"/>
      </w:rPr>
    </w:lvl>
    <w:lvl w:ilvl="7" w:tplc="20000003" w:tentative="1">
      <w:start w:val="1"/>
      <w:numFmt w:val="bullet"/>
      <w:lvlText w:val="o"/>
      <w:lvlJc w:val="left"/>
      <w:pPr>
        <w:ind w:left="5440" w:hanging="360"/>
      </w:pPr>
      <w:rPr>
        <w:rFonts w:ascii="Courier New" w:hAnsi="Courier New" w:cs="Courier New" w:hint="default"/>
      </w:rPr>
    </w:lvl>
    <w:lvl w:ilvl="8" w:tplc="20000005" w:tentative="1">
      <w:start w:val="1"/>
      <w:numFmt w:val="bullet"/>
      <w:lvlText w:val=""/>
      <w:lvlJc w:val="left"/>
      <w:pPr>
        <w:ind w:left="6160" w:hanging="360"/>
      </w:pPr>
      <w:rPr>
        <w:rFonts w:ascii="Wingdings" w:hAnsi="Wingdings" w:hint="default"/>
      </w:rPr>
    </w:lvl>
  </w:abstractNum>
  <w:abstractNum w:abstractNumId="32">
    <w:nsid w:val="4BFE103C"/>
    <w:multiLevelType w:val="hybridMultilevel"/>
    <w:tmpl w:val="36246968"/>
    <w:lvl w:ilvl="0" w:tplc="2000000F">
      <w:start w:val="1"/>
      <w:numFmt w:val="decimal"/>
      <w:lvlText w:val="%1."/>
      <w:lvlJc w:val="lef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33">
    <w:nsid w:val="547727E2"/>
    <w:multiLevelType w:val="hybridMultilevel"/>
    <w:tmpl w:val="B694C534"/>
    <w:lvl w:ilvl="0" w:tplc="2000000F">
      <w:start w:val="1"/>
      <w:numFmt w:val="decimal"/>
      <w:lvlText w:val="%1."/>
      <w:lvlJc w:val="left"/>
      <w:pPr>
        <w:ind w:left="1480" w:hanging="360"/>
      </w:pPr>
      <w:rPr>
        <w:rFonts w:hint="default"/>
      </w:rPr>
    </w:lvl>
    <w:lvl w:ilvl="1" w:tplc="20000003" w:tentative="1">
      <w:start w:val="1"/>
      <w:numFmt w:val="bullet"/>
      <w:lvlText w:val="o"/>
      <w:lvlJc w:val="left"/>
      <w:pPr>
        <w:ind w:left="2200" w:hanging="360"/>
      </w:pPr>
      <w:rPr>
        <w:rFonts w:ascii="Courier New" w:hAnsi="Courier New" w:cs="Courier New" w:hint="default"/>
      </w:rPr>
    </w:lvl>
    <w:lvl w:ilvl="2" w:tplc="20000005" w:tentative="1">
      <w:start w:val="1"/>
      <w:numFmt w:val="bullet"/>
      <w:lvlText w:val=""/>
      <w:lvlJc w:val="left"/>
      <w:pPr>
        <w:ind w:left="2920" w:hanging="360"/>
      </w:pPr>
      <w:rPr>
        <w:rFonts w:ascii="Wingdings" w:hAnsi="Wingdings" w:hint="default"/>
      </w:rPr>
    </w:lvl>
    <w:lvl w:ilvl="3" w:tplc="20000001" w:tentative="1">
      <w:start w:val="1"/>
      <w:numFmt w:val="bullet"/>
      <w:lvlText w:val=""/>
      <w:lvlJc w:val="left"/>
      <w:pPr>
        <w:ind w:left="3640" w:hanging="360"/>
      </w:pPr>
      <w:rPr>
        <w:rFonts w:ascii="Symbol" w:hAnsi="Symbol" w:hint="default"/>
      </w:rPr>
    </w:lvl>
    <w:lvl w:ilvl="4" w:tplc="20000003" w:tentative="1">
      <w:start w:val="1"/>
      <w:numFmt w:val="bullet"/>
      <w:lvlText w:val="o"/>
      <w:lvlJc w:val="left"/>
      <w:pPr>
        <w:ind w:left="4360" w:hanging="360"/>
      </w:pPr>
      <w:rPr>
        <w:rFonts w:ascii="Courier New" w:hAnsi="Courier New" w:cs="Courier New" w:hint="default"/>
      </w:rPr>
    </w:lvl>
    <w:lvl w:ilvl="5" w:tplc="20000005" w:tentative="1">
      <w:start w:val="1"/>
      <w:numFmt w:val="bullet"/>
      <w:lvlText w:val=""/>
      <w:lvlJc w:val="left"/>
      <w:pPr>
        <w:ind w:left="5080" w:hanging="360"/>
      </w:pPr>
      <w:rPr>
        <w:rFonts w:ascii="Wingdings" w:hAnsi="Wingdings" w:hint="default"/>
      </w:rPr>
    </w:lvl>
    <w:lvl w:ilvl="6" w:tplc="20000001" w:tentative="1">
      <w:start w:val="1"/>
      <w:numFmt w:val="bullet"/>
      <w:lvlText w:val=""/>
      <w:lvlJc w:val="left"/>
      <w:pPr>
        <w:ind w:left="5800" w:hanging="360"/>
      </w:pPr>
      <w:rPr>
        <w:rFonts w:ascii="Symbol" w:hAnsi="Symbol" w:hint="default"/>
      </w:rPr>
    </w:lvl>
    <w:lvl w:ilvl="7" w:tplc="20000003" w:tentative="1">
      <w:start w:val="1"/>
      <w:numFmt w:val="bullet"/>
      <w:lvlText w:val="o"/>
      <w:lvlJc w:val="left"/>
      <w:pPr>
        <w:ind w:left="6520" w:hanging="360"/>
      </w:pPr>
      <w:rPr>
        <w:rFonts w:ascii="Courier New" w:hAnsi="Courier New" w:cs="Courier New" w:hint="default"/>
      </w:rPr>
    </w:lvl>
    <w:lvl w:ilvl="8" w:tplc="20000005" w:tentative="1">
      <w:start w:val="1"/>
      <w:numFmt w:val="bullet"/>
      <w:lvlText w:val=""/>
      <w:lvlJc w:val="left"/>
      <w:pPr>
        <w:ind w:left="7240" w:hanging="360"/>
      </w:pPr>
      <w:rPr>
        <w:rFonts w:ascii="Wingdings" w:hAnsi="Wingdings" w:hint="default"/>
      </w:rPr>
    </w:lvl>
  </w:abstractNum>
  <w:abstractNum w:abstractNumId="34">
    <w:nsid w:val="5BD41D28"/>
    <w:multiLevelType w:val="hybridMultilevel"/>
    <w:tmpl w:val="44E43CD8"/>
    <w:lvl w:ilvl="0" w:tplc="16AC46F2">
      <w:start w:val="1"/>
      <w:numFmt w:val="decimalZero"/>
      <w:lvlText w:val="%1."/>
      <w:lvlJc w:val="left"/>
      <w:pPr>
        <w:ind w:left="368" w:hanging="370"/>
      </w:pPr>
      <w:rPr>
        <w:rFonts w:hint="default"/>
      </w:rPr>
    </w:lvl>
    <w:lvl w:ilvl="1" w:tplc="20000019" w:tentative="1">
      <w:start w:val="1"/>
      <w:numFmt w:val="lowerLetter"/>
      <w:lvlText w:val="%2."/>
      <w:lvlJc w:val="left"/>
      <w:pPr>
        <w:ind w:left="1078" w:hanging="360"/>
      </w:pPr>
    </w:lvl>
    <w:lvl w:ilvl="2" w:tplc="2000001B" w:tentative="1">
      <w:start w:val="1"/>
      <w:numFmt w:val="lowerRoman"/>
      <w:lvlText w:val="%3."/>
      <w:lvlJc w:val="right"/>
      <w:pPr>
        <w:ind w:left="1798" w:hanging="180"/>
      </w:pPr>
    </w:lvl>
    <w:lvl w:ilvl="3" w:tplc="2000000F" w:tentative="1">
      <w:start w:val="1"/>
      <w:numFmt w:val="decimal"/>
      <w:lvlText w:val="%4."/>
      <w:lvlJc w:val="left"/>
      <w:pPr>
        <w:ind w:left="2518" w:hanging="360"/>
      </w:pPr>
    </w:lvl>
    <w:lvl w:ilvl="4" w:tplc="20000019" w:tentative="1">
      <w:start w:val="1"/>
      <w:numFmt w:val="lowerLetter"/>
      <w:lvlText w:val="%5."/>
      <w:lvlJc w:val="left"/>
      <w:pPr>
        <w:ind w:left="3238" w:hanging="360"/>
      </w:pPr>
    </w:lvl>
    <w:lvl w:ilvl="5" w:tplc="2000001B" w:tentative="1">
      <w:start w:val="1"/>
      <w:numFmt w:val="lowerRoman"/>
      <w:lvlText w:val="%6."/>
      <w:lvlJc w:val="right"/>
      <w:pPr>
        <w:ind w:left="3958" w:hanging="180"/>
      </w:pPr>
    </w:lvl>
    <w:lvl w:ilvl="6" w:tplc="2000000F" w:tentative="1">
      <w:start w:val="1"/>
      <w:numFmt w:val="decimal"/>
      <w:lvlText w:val="%7."/>
      <w:lvlJc w:val="left"/>
      <w:pPr>
        <w:ind w:left="4678" w:hanging="360"/>
      </w:pPr>
    </w:lvl>
    <w:lvl w:ilvl="7" w:tplc="20000019" w:tentative="1">
      <w:start w:val="1"/>
      <w:numFmt w:val="lowerLetter"/>
      <w:lvlText w:val="%8."/>
      <w:lvlJc w:val="left"/>
      <w:pPr>
        <w:ind w:left="5398" w:hanging="360"/>
      </w:pPr>
    </w:lvl>
    <w:lvl w:ilvl="8" w:tplc="2000001B" w:tentative="1">
      <w:start w:val="1"/>
      <w:numFmt w:val="lowerRoman"/>
      <w:lvlText w:val="%9."/>
      <w:lvlJc w:val="right"/>
      <w:pPr>
        <w:ind w:left="6118" w:hanging="180"/>
      </w:pPr>
    </w:lvl>
  </w:abstractNum>
  <w:abstractNum w:abstractNumId="35">
    <w:nsid w:val="61DD26B2"/>
    <w:multiLevelType w:val="hybridMultilevel"/>
    <w:tmpl w:val="BD364242"/>
    <w:lvl w:ilvl="0" w:tplc="60CE3726">
      <w:start w:val="1"/>
      <w:numFmt w:val="decimal"/>
      <w:lvlText w:val="%1."/>
      <w:lvlJc w:val="left"/>
      <w:pPr>
        <w:ind w:left="2160" w:hanging="360"/>
      </w:pPr>
      <w:rPr>
        <w:sz w:val="36"/>
        <w:szCs w:val="36"/>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36">
    <w:nsid w:val="62E10CE7"/>
    <w:multiLevelType w:val="hybridMultilevel"/>
    <w:tmpl w:val="3DA8A9CC"/>
    <w:lvl w:ilvl="0" w:tplc="4D8C4F1C">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7">
    <w:nsid w:val="63C71A27"/>
    <w:multiLevelType w:val="hybridMultilevel"/>
    <w:tmpl w:val="07C8F502"/>
    <w:lvl w:ilvl="0" w:tplc="4D8C4F1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67B4240A"/>
    <w:multiLevelType w:val="hybridMultilevel"/>
    <w:tmpl w:val="A3B83D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6C000BB8"/>
    <w:multiLevelType w:val="hybridMultilevel"/>
    <w:tmpl w:val="6B089EB8"/>
    <w:lvl w:ilvl="0" w:tplc="4D8C4F1C">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0">
    <w:nsid w:val="6F456A08"/>
    <w:multiLevelType w:val="hybridMultilevel"/>
    <w:tmpl w:val="B244550C"/>
    <w:lvl w:ilvl="0" w:tplc="2000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nsid w:val="715E766D"/>
    <w:multiLevelType w:val="hybridMultilevel"/>
    <w:tmpl w:val="0D56FE10"/>
    <w:lvl w:ilvl="0" w:tplc="680CFE4A">
      <w:start w:val="1"/>
      <w:numFmt w:val="upperLetter"/>
      <w:lvlText w:val="%1."/>
      <w:lvlJc w:val="left"/>
      <w:pPr>
        <w:ind w:left="360" w:hanging="360"/>
      </w:pPr>
      <w:rPr>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nsid w:val="7962753A"/>
    <w:multiLevelType w:val="hybridMultilevel"/>
    <w:tmpl w:val="A42EE230"/>
    <w:lvl w:ilvl="0" w:tplc="AE14D486">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3">
    <w:nsid w:val="79B0395E"/>
    <w:multiLevelType w:val="hybridMultilevel"/>
    <w:tmpl w:val="DF929BCA"/>
    <w:lvl w:ilvl="0" w:tplc="55E0CA92">
      <w:start w:val="1"/>
      <w:numFmt w:val="arabicAlpha"/>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4">
    <w:nsid w:val="7D4A64A0"/>
    <w:multiLevelType w:val="hybridMultilevel"/>
    <w:tmpl w:val="1826DA2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25"/>
  </w:num>
  <w:num w:numId="3">
    <w:abstractNumId w:val="8"/>
  </w:num>
  <w:num w:numId="4">
    <w:abstractNumId w:val="7"/>
  </w:num>
  <w:num w:numId="5">
    <w:abstractNumId w:val="33"/>
  </w:num>
  <w:num w:numId="6">
    <w:abstractNumId w:val="26"/>
  </w:num>
  <w:num w:numId="7">
    <w:abstractNumId w:val="13"/>
  </w:num>
  <w:num w:numId="8">
    <w:abstractNumId w:val="14"/>
  </w:num>
  <w:num w:numId="9">
    <w:abstractNumId w:val="1"/>
  </w:num>
  <w:num w:numId="10">
    <w:abstractNumId w:val="27"/>
  </w:num>
  <w:num w:numId="11">
    <w:abstractNumId w:val="36"/>
  </w:num>
  <w:num w:numId="12">
    <w:abstractNumId w:val="39"/>
  </w:num>
  <w:num w:numId="13">
    <w:abstractNumId w:val="21"/>
  </w:num>
  <w:num w:numId="14">
    <w:abstractNumId w:val="2"/>
  </w:num>
  <w:num w:numId="15">
    <w:abstractNumId w:val="18"/>
  </w:num>
  <w:num w:numId="16">
    <w:abstractNumId w:val="19"/>
  </w:num>
  <w:num w:numId="17">
    <w:abstractNumId w:val="31"/>
  </w:num>
  <w:num w:numId="18">
    <w:abstractNumId w:val="23"/>
  </w:num>
  <w:num w:numId="19">
    <w:abstractNumId w:val="16"/>
  </w:num>
  <w:num w:numId="20">
    <w:abstractNumId w:val="20"/>
  </w:num>
  <w:num w:numId="21">
    <w:abstractNumId w:val="22"/>
  </w:num>
  <w:num w:numId="22">
    <w:abstractNumId w:val="44"/>
  </w:num>
  <w:num w:numId="23">
    <w:abstractNumId w:val="17"/>
  </w:num>
  <w:num w:numId="24">
    <w:abstractNumId w:val="32"/>
  </w:num>
  <w:num w:numId="25">
    <w:abstractNumId w:val="11"/>
  </w:num>
  <w:num w:numId="26">
    <w:abstractNumId w:val="28"/>
  </w:num>
  <w:num w:numId="27">
    <w:abstractNumId w:val="30"/>
  </w:num>
  <w:num w:numId="28">
    <w:abstractNumId w:val="43"/>
  </w:num>
  <w:num w:numId="29">
    <w:abstractNumId w:val="41"/>
  </w:num>
  <w:num w:numId="30">
    <w:abstractNumId w:val="15"/>
  </w:num>
  <w:num w:numId="31">
    <w:abstractNumId w:val="37"/>
  </w:num>
  <w:num w:numId="32">
    <w:abstractNumId w:val="35"/>
  </w:num>
  <w:num w:numId="33">
    <w:abstractNumId w:val="6"/>
  </w:num>
  <w:num w:numId="34">
    <w:abstractNumId w:val="12"/>
  </w:num>
  <w:num w:numId="35">
    <w:abstractNumId w:val="24"/>
  </w:num>
  <w:num w:numId="36">
    <w:abstractNumId w:val="5"/>
  </w:num>
  <w:num w:numId="37">
    <w:abstractNumId w:val="29"/>
  </w:num>
  <w:num w:numId="38">
    <w:abstractNumId w:val="42"/>
  </w:num>
  <w:num w:numId="39">
    <w:abstractNumId w:val="0"/>
  </w:num>
  <w:num w:numId="40">
    <w:abstractNumId w:val="4"/>
  </w:num>
  <w:num w:numId="41">
    <w:abstractNumId w:val="9"/>
  </w:num>
  <w:num w:numId="42">
    <w:abstractNumId w:val="10"/>
  </w:num>
  <w:num w:numId="43">
    <w:abstractNumId w:val="38"/>
  </w:num>
  <w:num w:numId="44">
    <w:abstractNumId w:val="40"/>
  </w:num>
  <w:num w:numId="45">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5C"/>
    <w:rsid w:val="00006910"/>
    <w:rsid w:val="00020DCE"/>
    <w:rsid w:val="00021B97"/>
    <w:rsid w:val="000252EE"/>
    <w:rsid w:val="00030CC9"/>
    <w:rsid w:val="00037252"/>
    <w:rsid w:val="000442D9"/>
    <w:rsid w:val="00045B8F"/>
    <w:rsid w:val="0004737C"/>
    <w:rsid w:val="0005033A"/>
    <w:rsid w:val="000606B0"/>
    <w:rsid w:val="000639EA"/>
    <w:rsid w:val="0008010F"/>
    <w:rsid w:val="00080379"/>
    <w:rsid w:val="00083C21"/>
    <w:rsid w:val="00085C25"/>
    <w:rsid w:val="000866C6"/>
    <w:rsid w:val="00087AFA"/>
    <w:rsid w:val="00091BE9"/>
    <w:rsid w:val="00091D6D"/>
    <w:rsid w:val="0009330D"/>
    <w:rsid w:val="000A28E3"/>
    <w:rsid w:val="000A323A"/>
    <w:rsid w:val="000A35BA"/>
    <w:rsid w:val="000B0453"/>
    <w:rsid w:val="000B1597"/>
    <w:rsid w:val="000B1E29"/>
    <w:rsid w:val="000B62B9"/>
    <w:rsid w:val="000C015A"/>
    <w:rsid w:val="000C1D6E"/>
    <w:rsid w:val="000C2326"/>
    <w:rsid w:val="000C7122"/>
    <w:rsid w:val="000D17AC"/>
    <w:rsid w:val="000D182A"/>
    <w:rsid w:val="000D594B"/>
    <w:rsid w:val="000D5AC4"/>
    <w:rsid w:val="000E614E"/>
    <w:rsid w:val="000F0EAA"/>
    <w:rsid w:val="000F15AC"/>
    <w:rsid w:val="000F1B1B"/>
    <w:rsid w:val="000F6855"/>
    <w:rsid w:val="00105F60"/>
    <w:rsid w:val="001064B7"/>
    <w:rsid w:val="00112DB5"/>
    <w:rsid w:val="00116ACF"/>
    <w:rsid w:val="0012055C"/>
    <w:rsid w:val="00121927"/>
    <w:rsid w:val="00121C78"/>
    <w:rsid w:val="00127B0C"/>
    <w:rsid w:val="001335CA"/>
    <w:rsid w:val="001347DB"/>
    <w:rsid w:val="00140424"/>
    <w:rsid w:val="0014123B"/>
    <w:rsid w:val="00142715"/>
    <w:rsid w:val="00147E7A"/>
    <w:rsid w:val="0015158B"/>
    <w:rsid w:val="00154859"/>
    <w:rsid w:val="00161DDB"/>
    <w:rsid w:val="00162BD4"/>
    <w:rsid w:val="00166EBF"/>
    <w:rsid w:val="0016731C"/>
    <w:rsid w:val="00173446"/>
    <w:rsid w:val="0017786A"/>
    <w:rsid w:val="00177D10"/>
    <w:rsid w:val="00184C7C"/>
    <w:rsid w:val="001860CB"/>
    <w:rsid w:val="00192FF8"/>
    <w:rsid w:val="001952C8"/>
    <w:rsid w:val="001A3E57"/>
    <w:rsid w:val="001A461C"/>
    <w:rsid w:val="001B2385"/>
    <w:rsid w:val="001B4766"/>
    <w:rsid w:val="001D1BCA"/>
    <w:rsid w:val="001D4328"/>
    <w:rsid w:val="001D7C79"/>
    <w:rsid w:val="001F31AA"/>
    <w:rsid w:val="001F43D1"/>
    <w:rsid w:val="001F737E"/>
    <w:rsid w:val="0020059E"/>
    <w:rsid w:val="00206AAE"/>
    <w:rsid w:val="00211582"/>
    <w:rsid w:val="00211E7B"/>
    <w:rsid w:val="00211F5B"/>
    <w:rsid w:val="00212798"/>
    <w:rsid w:val="00225034"/>
    <w:rsid w:val="00230059"/>
    <w:rsid w:val="00234C4A"/>
    <w:rsid w:val="00235685"/>
    <w:rsid w:val="002474D8"/>
    <w:rsid w:val="002671CD"/>
    <w:rsid w:val="00276E05"/>
    <w:rsid w:val="00277B21"/>
    <w:rsid w:val="002A239A"/>
    <w:rsid w:val="002A41B5"/>
    <w:rsid w:val="002A74DA"/>
    <w:rsid w:val="002A7716"/>
    <w:rsid w:val="002B1B18"/>
    <w:rsid w:val="002B201F"/>
    <w:rsid w:val="002B2885"/>
    <w:rsid w:val="002B4569"/>
    <w:rsid w:val="002B7CFE"/>
    <w:rsid w:val="002C11DB"/>
    <w:rsid w:val="002C4206"/>
    <w:rsid w:val="002C73B3"/>
    <w:rsid w:val="002D0778"/>
    <w:rsid w:val="002D1193"/>
    <w:rsid w:val="002D32CC"/>
    <w:rsid w:val="002D34D4"/>
    <w:rsid w:val="002D43BA"/>
    <w:rsid w:val="002E2943"/>
    <w:rsid w:val="002E6B2C"/>
    <w:rsid w:val="002F010A"/>
    <w:rsid w:val="002F2BF5"/>
    <w:rsid w:val="002F3303"/>
    <w:rsid w:val="0030019A"/>
    <w:rsid w:val="00300228"/>
    <w:rsid w:val="003015D9"/>
    <w:rsid w:val="003018D8"/>
    <w:rsid w:val="0030216A"/>
    <w:rsid w:val="00306261"/>
    <w:rsid w:val="00306991"/>
    <w:rsid w:val="00310089"/>
    <w:rsid w:val="0031171B"/>
    <w:rsid w:val="00312791"/>
    <w:rsid w:val="003146C8"/>
    <w:rsid w:val="00321DC8"/>
    <w:rsid w:val="00323ECE"/>
    <w:rsid w:val="00326481"/>
    <w:rsid w:val="00341141"/>
    <w:rsid w:val="003434D1"/>
    <w:rsid w:val="00357FD7"/>
    <w:rsid w:val="0036038B"/>
    <w:rsid w:val="0036477F"/>
    <w:rsid w:val="00380384"/>
    <w:rsid w:val="00381498"/>
    <w:rsid w:val="00383A71"/>
    <w:rsid w:val="00386901"/>
    <w:rsid w:val="00394328"/>
    <w:rsid w:val="0039508E"/>
    <w:rsid w:val="00395435"/>
    <w:rsid w:val="003A1293"/>
    <w:rsid w:val="003B02D4"/>
    <w:rsid w:val="003C4D02"/>
    <w:rsid w:val="003C4D21"/>
    <w:rsid w:val="003E735A"/>
    <w:rsid w:val="003F001A"/>
    <w:rsid w:val="003F2D35"/>
    <w:rsid w:val="003F561C"/>
    <w:rsid w:val="00402774"/>
    <w:rsid w:val="004033E3"/>
    <w:rsid w:val="0040347C"/>
    <w:rsid w:val="0040658E"/>
    <w:rsid w:val="00411136"/>
    <w:rsid w:val="00411956"/>
    <w:rsid w:val="00412D2A"/>
    <w:rsid w:val="00413EAD"/>
    <w:rsid w:val="0042028B"/>
    <w:rsid w:val="004207C0"/>
    <w:rsid w:val="00422AB4"/>
    <w:rsid w:val="00424D41"/>
    <w:rsid w:val="004270BD"/>
    <w:rsid w:val="00431A39"/>
    <w:rsid w:val="004343D4"/>
    <w:rsid w:val="00435D84"/>
    <w:rsid w:val="004361E8"/>
    <w:rsid w:val="00437F4F"/>
    <w:rsid w:val="00454D0B"/>
    <w:rsid w:val="00455CAA"/>
    <w:rsid w:val="004628CA"/>
    <w:rsid w:val="00464303"/>
    <w:rsid w:val="0046556E"/>
    <w:rsid w:val="00465736"/>
    <w:rsid w:val="00465AF5"/>
    <w:rsid w:val="0046631D"/>
    <w:rsid w:val="00471729"/>
    <w:rsid w:val="00473BA6"/>
    <w:rsid w:val="00483925"/>
    <w:rsid w:val="00485F4F"/>
    <w:rsid w:val="00486692"/>
    <w:rsid w:val="00486F9D"/>
    <w:rsid w:val="004871F7"/>
    <w:rsid w:val="00496FBA"/>
    <w:rsid w:val="004A0850"/>
    <w:rsid w:val="004A5BAF"/>
    <w:rsid w:val="004D1C93"/>
    <w:rsid w:val="004D2B1A"/>
    <w:rsid w:val="004E1DC7"/>
    <w:rsid w:val="004E6519"/>
    <w:rsid w:val="004E7D02"/>
    <w:rsid w:val="004F2D08"/>
    <w:rsid w:val="00501324"/>
    <w:rsid w:val="00503C4E"/>
    <w:rsid w:val="00512F5F"/>
    <w:rsid w:val="00516201"/>
    <w:rsid w:val="00521353"/>
    <w:rsid w:val="00526ED4"/>
    <w:rsid w:val="005320A8"/>
    <w:rsid w:val="00532EE0"/>
    <w:rsid w:val="00533EB7"/>
    <w:rsid w:val="0054287D"/>
    <w:rsid w:val="005525ED"/>
    <w:rsid w:val="005531F3"/>
    <w:rsid w:val="00553D50"/>
    <w:rsid w:val="00562A52"/>
    <w:rsid w:val="00567DF5"/>
    <w:rsid w:val="0058163F"/>
    <w:rsid w:val="0058684D"/>
    <w:rsid w:val="005913B6"/>
    <w:rsid w:val="00591D9C"/>
    <w:rsid w:val="00592F88"/>
    <w:rsid w:val="005943D3"/>
    <w:rsid w:val="0059470A"/>
    <w:rsid w:val="00594847"/>
    <w:rsid w:val="00594F5C"/>
    <w:rsid w:val="005A339D"/>
    <w:rsid w:val="005D63BF"/>
    <w:rsid w:val="005E483C"/>
    <w:rsid w:val="005E4E64"/>
    <w:rsid w:val="005F0144"/>
    <w:rsid w:val="005F2093"/>
    <w:rsid w:val="005F29C1"/>
    <w:rsid w:val="005F59BF"/>
    <w:rsid w:val="0060540F"/>
    <w:rsid w:val="006056D6"/>
    <w:rsid w:val="006066CF"/>
    <w:rsid w:val="00607F25"/>
    <w:rsid w:val="0061247C"/>
    <w:rsid w:val="00612938"/>
    <w:rsid w:val="006137B9"/>
    <w:rsid w:val="00615050"/>
    <w:rsid w:val="006154D7"/>
    <w:rsid w:val="0062573C"/>
    <w:rsid w:val="0063152A"/>
    <w:rsid w:val="00635B37"/>
    <w:rsid w:val="00635E31"/>
    <w:rsid w:val="00636075"/>
    <w:rsid w:val="00655DE8"/>
    <w:rsid w:val="00661A57"/>
    <w:rsid w:val="006665AF"/>
    <w:rsid w:val="00667737"/>
    <w:rsid w:val="006704B8"/>
    <w:rsid w:val="00672054"/>
    <w:rsid w:val="0067549E"/>
    <w:rsid w:val="00676CD0"/>
    <w:rsid w:val="00677B21"/>
    <w:rsid w:val="00677E48"/>
    <w:rsid w:val="006806FE"/>
    <w:rsid w:val="00680D18"/>
    <w:rsid w:val="006837B9"/>
    <w:rsid w:val="00690739"/>
    <w:rsid w:val="00690B55"/>
    <w:rsid w:val="00692D6D"/>
    <w:rsid w:val="00692DD0"/>
    <w:rsid w:val="006941DE"/>
    <w:rsid w:val="00695655"/>
    <w:rsid w:val="00696AF9"/>
    <w:rsid w:val="006A0837"/>
    <w:rsid w:val="006A32A6"/>
    <w:rsid w:val="006A70EA"/>
    <w:rsid w:val="006B16D7"/>
    <w:rsid w:val="006B63E2"/>
    <w:rsid w:val="006B6FCE"/>
    <w:rsid w:val="006C1D88"/>
    <w:rsid w:val="006C6FD7"/>
    <w:rsid w:val="006C71CB"/>
    <w:rsid w:val="006D4CA0"/>
    <w:rsid w:val="006D6043"/>
    <w:rsid w:val="006D6FCF"/>
    <w:rsid w:val="006E7551"/>
    <w:rsid w:val="006F1699"/>
    <w:rsid w:val="006F204F"/>
    <w:rsid w:val="006F584A"/>
    <w:rsid w:val="00701BA9"/>
    <w:rsid w:val="00705A1A"/>
    <w:rsid w:val="00712039"/>
    <w:rsid w:val="007218E4"/>
    <w:rsid w:val="00721CAE"/>
    <w:rsid w:val="00724BBC"/>
    <w:rsid w:val="00726322"/>
    <w:rsid w:val="007330F7"/>
    <w:rsid w:val="00742285"/>
    <w:rsid w:val="007424E6"/>
    <w:rsid w:val="00744316"/>
    <w:rsid w:val="00746C10"/>
    <w:rsid w:val="00747429"/>
    <w:rsid w:val="00752EC6"/>
    <w:rsid w:val="007646C8"/>
    <w:rsid w:val="00764A48"/>
    <w:rsid w:val="00766F16"/>
    <w:rsid w:val="00771A09"/>
    <w:rsid w:val="00773E14"/>
    <w:rsid w:val="0078191F"/>
    <w:rsid w:val="00784F44"/>
    <w:rsid w:val="00785430"/>
    <w:rsid w:val="0079129B"/>
    <w:rsid w:val="0079292D"/>
    <w:rsid w:val="007935E7"/>
    <w:rsid w:val="007952AF"/>
    <w:rsid w:val="00795DBE"/>
    <w:rsid w:val="007A3C33"/>
    <w:rsid w:val="007A4959"/>
    <w:rsid w:val="007B27BE"/>
    <w:rsid w:val="007C7685"/>
    <w:rsid w:val="007D2B38"/>
    <w:rsid w:val="007D37A6"/>
    <w:rsid w:val="007D4107"/>
    <w:rsid w:val="007D6686"/>
    <w:rsid w:val="007D7841"/>
    <w:rsid w:val="007E07C2"/>
    <w:rsid w:val="007E3CE6"/>
    <w:rsid w:val="007E6D39"/>
    <w:rsid w:val="007E7C53"/>
    <w:rsid w:val="00801BEE"/>
    <w:rsid w:val="00803498"/>
    <w:rsid w:val="00805E6A"/>
    <w:rsid w:val="00810F5A"/>
    <w:rsid w:val="00812D5F"/>
    <w:rsid w:val="0082494A"/>
    <w:rsid w:val="0083472E"/>
    <w:rsid w:val="00836034"/>
    <w:rsid w:val="0084155E"/>
    <w:rsid w:val="0084233E"/>
    <w:rsid w:val="0085209B"/>
    <w:rsid w:val="008525E8"/>
    <w:rsid w:val="00857014"/>
    <w:rsid w:val="00863AD5"/>
    <w:rsid w:val="00867D80"/>
    <w:rsid w:val="0087749E"/>
    <w:rsid w:val="008809CE"/>
    <w:rsid w:val="00881A3F"/>
    <w:rsid w:val="0089007D"/>
    <w:rsid w:val="008907ED"/>
    <w:rsid w:val="00892968"/>
    <w:rsid w:val="0089484C"/>
    <w:rsid w:val="008A25FC"/>
    <w:rsid w:val="008A2ED7"/>
    <w:rsid w:val="008A3C45"/>
    <w:rsid w:val="008A7B87"/>
    <w:rsid w:val="008B066D"/>
    <w:rsid w:val="008B4FCF"/>
    <w:rsid w:val="008B592A"/>
    <w:rsid w:val="008C5722"/>
    <w:rsid w:val="008D6DD4"/>
    <w:rsid w:val="008E290B"/>
    <w:rsid w:val="008E4E23"/>
    <w:rsid w:val="008F2B4F"/>
    <w:rsid w:val="008F36F4"/>
    <w:rsid w:val="008F4792"/>
    <w:rsid w:val="009022ED"/>
    <w:rsid w:val="00904E3C"/>
    <w:rsid w:val="00906EE7"/>
    <w:rsid w:val="00906EFB"/>
    <w:rsid w:val="00914062"/>
    <w:rsid w:val="00921E91"/>
    <w:rsid w:val="00923406"/>
    <w:rsid w:val="00924B83"/>
    <w:rsid w:val="009304F2"/>
    <w:rsid w:val="009359CF"/>
    <w:rsid w:val="0093756B"/>
    <w:rsid w:val="009402C2"/>
    <w:rsid w:val="00940CF1"/>
    <w:rsid w:val="00941201"/>
    <w:rsid w:val="0094623B"/>
    <w:rsid w:val="00952BCF"/>
    <w:rsid w:val="00956798"/>
    <w:rsid w:val="00957C93"/>
    <w:rsid w:val="00962179"/>
    <w:rsid w:val="00963254"/>
    <w:rsid w:val="00964156"/>
    <w:rsid w:val="00966FDC"/>
    <w:rsid w:val="0097413D"/>
    <w:rsid w:val="0098217D"/>
    <w:rsid w:val="009825FF"/>
    <w:rsid w:val="009846E4"/>
    <w:rsid w:val="00984D60"/>
    <w:rsid w:val="0098707D"/>
    <w:rsid w:val="00994B01"/>
    <w:rsid w:val="009A0398"/>
    <w:rsid w:val="009B0593"/>
    <w:rsid w:val="009B0D99"/>
    <w:rsid w:val="009B1A1B"/>
    <w:rsid w:val="009B2260"/>
    <w:rsid w:val="009B70B0"/>
    <w:rsid w:val="009C1946"/>
    <w:rsid w:val="009C248D"/>
    <w:rsid w:val="009C3507"/>
    <w:rsid w:val="009C7784"/>
    <w:rsid w:val="009D7C13"/>
    <w:rsid w:val="009E0F95"/>
    <w:rsid w:val="009E24A5"/>
    <w:rsid w:val="009E2770"/>
    <w:rsid w:val="009F5858"/>
    <w:rsid w:val="009F65D1"/>
    <w:rsid w:val="00A007D5"/>
    <w:rsid w:val="00A022E4"/>
    <w:rsid w:val="00A037D0"/>
    <w:rsid w:val="00A05136"/>
    <w:rsid w:val="00A05BA9"/>
    <w:rsid w:val="00A05FD9"/>
    <w:rsid w:val="00A06924"/>
    <w:rsid w:val="00A07114"/>
    <w:rsid w:val="00A149A2"/>
    <w:rsid w:val="00A226C5"/>
    <w:rsid w:val="00A22757"/>
    <w:rsid w:val="00A22827"/>
    <w:rsid w:val="00A26655"/>
    <w:rsid w:val="00A35787"/>
    <w:rsid w:val="00A3625D"/>
    <w:rsid w:val="00A37706"/>
    <w:rsid w:val="00A4218A"/>
    <w:rsid w:val="00A431C9"/>
    <w:rsid w:val="00A44F09"/>
    <w:rsid w:val="00A61C22"/>
    <w:rsid w:val="00A6442E"/>
    <w:rsid w:val="00A67D64"/>
    <w:rsid w:val="00A73EDB"/>
    <w:rsid w:val="00A77364"/>
    <w:rsid w:val="00A854B7"/>
    <w:rsid w:val="00A97C9B"/>
    <w:rsid w:val="00AA115C"/>
    <w:rsid w:val="00AA1EB8"/>
    <w:rsid w:val="00AB4B18"/>
    <w:rsid w:val="00AC1F0C"/>
    <w:rsid w:val="00AC5ACA"/>
    <w:rsid w:val="00AD4099"/>
    <w:rsid w:val="00AD6A11"/>
    <w:rsid w:val="00AD7BC2"/>
    <w:rsid w:val="00AE03CC"/>
    <w:rsid w:val="00AE4C9D"/>
    <w:rsid w:val="00AF1270"/>
    <w:rsid w:val="00AF3D96"/>
    <w:rsid w:val="00B22941"/>
    <w:rsid w:val="00B26D53"/>
    <w:rsid w:val="00B27517"/>
    <w:rsid w:val="00B32D72"/>
    <w:rsid w:val="00B33320"/>
    <w:rsid w:val="00B33F51"/>
    <w:rsid w:val="00B62213"/>
    <w:rsid w:val="00B627E6"/>
    <w:rsid w:val="00B65258"/>
    <w:rsid w:val="00B677F0"/>
    <w:rsid w:val="00B7531D"/>
    <w:rsid w:val="00B82737"/>
    <w:rsid w:val="00B84AAD"/>
    <w:rsid w:val="00B864E1"/>
    <w:rsid w:val="00B93E7A"/>
    <w:rsid w:val="00B94762"/>
    <w:rsid w:val="00B96403"/>
    <w:rsid w:val="00BA16D7"/>
    <w:rsid w:val="00BA51EA"/>
    <w:rsid w:val="00BB3684"/>
    <w:rsid w:val="00BB6AD8"/>
    <w:rsid w:val="00BC126B"/>
    <w:rsid w:val="00BC2A48"/>
    <w:rsid w:val="00BC3393"/>
    <w:rsid w:val="00BD1BDF"/>
    <w:rsid w:val="00BD3D74"/>
    <w:rsid w:val="00BD5714"/>
    <w:rsid w:val="00BD5DEE"/>
    <w:rsid w:val="00BE08B3"/>
    <w:rsid w:val="00BF549E"/>
    <w:rsid w:val="00BF7BA3"/>
    <w:rsid w:val="00C03A6C"/>
    <w:rsid w:val="00C04A5E"/>
    <w:rsid w:val="00C10680"/>
    <w:rsid w:val="00C13AD9"/>
    <w:rsid w:val="00C23A68"/>
    <w:rsid w:val="00C251EE"/>
    <w:rsid w:val="00C26A66"/>
    <w:rsid w:val="00C34366"/>
    <w:rsid w:val="00C45086"/>
    <w:rsid w:val="00C50082"/>
    <w:rsid w:val="00C562D8"/>
    <w:rsid w:val="00C67741"/>
    <w:rsid w:val="00C7188F"/>
    <w:rsid w:val="00C91CBC"/>
    <w:rsid w:val="00C93BF8"/>
    <w:rsid w:val="00CA103F"/>
    <w:rsid w:val="00CA36FE"/>
    <w:rsid w:val="00CA540F"/>
    <w:rsid w:val="00CA7CA6"/>
    <w:rsid w:val="00CB036D"/>
    <w:rsid w:val="00CB2366"/>
    <w:rsid w:val="00CB69D2"/>
    <w:rsid w:val="00CC1076"/>
    <w:rsid w:val="00CC43A5"/>
    <w:rsid w:val="00CC516C"/>
    <w:rsid w:val="00CD0426"/>
    <w:rsid w:val="00CD1D35"/>
    <w:rsid w:val="00CD3C68"/>
    <w:rsid w:val="00CD7D9F"/>
    <w:rsid w:val="00CE0530"/>
    <w:rsid w:val="00CE281E"/>
    <w:rsid w:val="00CE2CC2"/>
    <w:rsid w:val="00CE49CB"/>
    <w:rsid w:val="00CE5195"/>
    <w:rsid w:val="00CE54F9"/>
    <w:rsid w:val="00CF3185"/>
    <w:rsid w:val="00D01CED"/>
    <w:rsid w:val="00D07133"/>
    <w:rsid w:val="00D1215F"/>
    <w:rsid w:val="00D1450F"/>
    <w:rsid w:val="00D16510"/>
    <w:rsid w:val="00D17F48"/>
    <w:rsid w:val="00D23DB9"/>
    <w:rsid w:val="00D25443"/>
    <w:rsid w:val="00D301CD"/>
    <w:rsid w:val="00D31ACC"/>
    <w:rsid w:val="00D37771"/>
    <w:rsid w:val="00D52601"/>
    <w:rsid w:val="00D566E5"/>
    <w:rsid w:val="00D71656"/>
    <w:rsid w:val="00D71756"/>
    <w:rsid w:val="00D7434C"/>
    <w:rsid w:val="00D75FFB"/>
    <w:rsid w:val="00D8296E"/>
    <w:rsid w:val="00DA2B16"/>
    <w:rsid w:val="00DB1C02"/>
    <w:rsid w:val="00DB29EE"/>
    <w:rsid w:val="00DB41F3"/>
    <w:rsid w:val="00DC2CF7"/>
    <w:rsid w:val="00DC5CFD"/>
    <w:rsid w:val="00DC734C"/>
    <w:rsid w:val="00DD180E"/>
    <w:rsid w:val="00DD24BE"/>
    <w:rsid w:val="00DE01DD"/>
    <w:rsid w:val="00DF53B2"/>
    <w:rsid w:val="00DF71C6"/>
    <w:rsid w:val="00E00B07"/>
    <w:rsid w:val="00E019CE"/>
    <w:rsid w:val="00E062F9"/>
    <w:rsid w:val="00E077D5"/>
    <w:rsid w:val="00E17F1D"/>
    <w:rsid w:val="00E205A6"/>
    <w:rsid w:val="00E25051"/>
    <w:rsid w:val="00E320AD"/>
    <w:rsid w:val="00E401F2"/>
    <w:rsid w:val="00E43F61"/>
    <w:rsid w:val="00E44C34"/>
    <w:rsid w:val="00E451FB"/>
    <w:rsid w:val="00E47834"/>
    <w:rsid w:val="00E5176E"/>
    <w:rsid w:val="00E84B93"/>
    <w:rsid w:val="00EA059B"/>
    <w:rsid w:val="00EA25FE"/>
    <w:rsid w:val="00EB48AB"/>
    <w:rsid w:val="00EB4FEC"/>
    <w:rsid w:val="00EB6A3D"/>
    <w:rsid w:val="00EC6713"/>
    <w:rsid w:val="00ED2AFD"/>
    <w:rsid w:val="00ED6D4A"/>
    <w:rsid w:val="00EE5D98"/>
    <w:rsid w:val="00EF3929"/>
    <w:rsid w:val="00F0271A"/>
    <w:rsid w:val="00F04E85"/>
    <w:rsid w:val="00F1076F"/>
    <w:rsid w:val="00F142C5"/>
    <w:rsid w:val="00F146FE"/>
    <w:rsid w:val="00F14C2D"/>
    <w:rsid w:val="00F15263"/>
    <w:rsid w:val="00F2302B"/>
    <w:rsid w:val="00F34419"/>
    <w:rsid w:val="00F42E69"/>
    <w:rsid w:val="00F504D3"/>
    <w:rsid w:val="00F522E2"/>
    <w:rsid w:val="00F52BE8"/>
    <w:rsid w:val="00F567FD"/>
    <w:rsid w:val="00F57F43"/>
    <w:rsid w:val="00F70109"/>
    <w:rsid w:val="00F75AFB"/>
    <w:rsid w:val="00F77EBA"/>
    <w:rsid w:val="00F87691"/>
    <w:rsid w:val="00F9034B"/>
    <w:rsid w:val="00F9128B"/>
    <w:rsid w:val="00F95FA1"/>
    <w:rsid w:val="00FA04CF"/>
    <w:rsid w:val="00FA27C4"/>
    <w:rsid w:val="00FC5322"/>
    <w:rsid w:val="00FD7831"/>
    <w:rsid w:val="00FE009F"/>
    <w:rsid w:val="00FE08DF"/>
    <w:rsid w:val="00FE7A85"/>
    <w:rsid w:val="00FF13E2"/>
    <w:rsid w:val="00FF55FA"/>
    <w:rsid w:val="00FF58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2BA56"/>
  <w15:docId w15:val="{4710C17E-EE87-4D0D-85D0-0641006C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07D"/>
  </w:style>
  <w:style w:type="paragraph" w:styleId="Titre1">
    <w:name w:val="heading 1"/>
    <w:basedOn w:val="Normal"/>
    <w:next w:val="Normal"/>
    <w:link w:val="Titre1Car"/>
    <w:uiPriority w:val="9"/>
    <w:qFormat/>
    <w:rsid w:val="00E00B07"/>
    <w:pPr>
      <w:bidi/>
      <w:jc w:val="center"/>
      <w:outlineLvl w:val="0"/>
    </w:pPr>
    <w:rPr>
      <w:rFonts w:ascii="Sakkal Majalla" w:hAnsi="Sakkal Majalla" w:cs="Sakkal Majalla"/>
      <w:b/>
      <w:bCs/>
      <w:sz w:val="44"/>
      <w:szCs w:val="44"/>
      <w:lang w:bidi="ar-DZ"/>
    </w:rPr>
  </w:style>
  <w:style w:type="paragraph" w:styleId="Titre2">
    <w:name w:val="heading 2"/>
    <w:basedOn w:val="Normal"/>
    <w:next w:val="Normal"/>
    <w:link w:val="Titre2Car"/>
    <w:uiPriority w:val="9"/>
    <w:unhideWhenUsed/>
    <w:qFormat/>
    <w:rsid w:val="00E00B07"/>
    <w:pPr>
      <w:bidi/>
      <w:ind w:left="-2" w:right="-142"/>
      <w:jc w:val="center"/>
      <w:outlineLvl w:val="1"/>
    </w:pPr>
    <w:rPr>
      <w:rFonts w:ascii="Sakkal Majalla" w:hAnsi="Sakkal Majalla" w:cs="Sakkal Majalla"/>
      <w:b/>
      <w:bCs/>
      <w:sz w:val="40"/>
      <w:szCs w:val="40"/>
      <w:lang w:bidi="ar-DZ"/>
    </w:rPr>
  </w:style>
  <w:style w:type="paragraph" w:styleId="Titre3">
    <w:name w:val="heading 3"/>
    <w:basedOn w:val="Normal"/>
    <w:next w:val="Normal"/>
    <w:link w:val="Titre3Car"/>
    <w:uiPriority w:val="9"/>
    <w:unhideWhenUsed/>
    <w:qFormat/>
    <w:rsid w:val="00E00B07"/>
    <w:pPr>
      <w:bidi/>
      <w:ind w:left="-2" w:right="-142"/>
      <w:jc w:val="both"/>
      <w:outlineLvl w:val="2"/>
    </w:pPr>
    <w:rPr>
      <w:rFonts w:ascii="Sakkal Majalla" w:hAnsi="Sakkal Majalla" w:cs="Sakkal Majalla"/>
      <w:b/>
      <w:bCs/>
      <w:sz w:val="36"/>
      <w:szCs w:val="36"/>
      <w:lang w:bidi="ar-DZ"/>
    </w:rPr>
  </w:style>
  <w:style w:type="paragraph" w:styleId="Titre4">
    <w:name w:val="heading 4"/>
    <w:basedOn w:val="Normal"/>
    <w:next w:val="Normal"/>
    <w:link w:val="Titre4Car"/>
    <w:uiPriority w:val="9"/>
    <w:unhideWhenUsed/>
    <w:qFormat/>
    <w:rsid w:val="00A3770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A37706"/>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A37706"/>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A3770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unhideWhenUsed/>
    <w:qFormat/>
    <w:rsid w:val="00A3770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A3770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0B07"/>
    <w:rPr>
      <w:rFonts w:ascii="Sakkal Majalla" w:hAnsi="Sakkal Majalla" w:cs="Sakkal Majalla"/>
      <w:b/>
      <w:bCs/>
      <w:sz w:val="44"/>
      <w:szCs w:val="44"/>
      <w:lang w:bidi="ar-DZ"/>
    </w:rPr>
  </w:style>
  <w:style w:type="character" w:customStyle="1" w:styleId="Titre2Car">
    <w:name w:val="Titre 2 Car"/>
    <w:basedOn w:val="Policepardfaut"/>
    <w:link w:val="Titre2"/>
    <w:uiPriority w:val="9"/>
    <w:rsid w:val="00E00B07"/>
    <w:rPr>
      <w:rFonts w:ascii="Sakkal Majalla" w:hAnsi="Sakkal Majalla" w:cs="Sakkal Majalla"/>
      <w:b/>
      <w:bCs/>
      <w:sz w:val="40"/>
      <w:szCs w:val="40"/>
      <w:lang w:bidi="ar-DZ"/>
    </w:rPr>
  </w:style>
  <w:style w:type="character" w:customStyle="1" w:styleId="Titre3Car">
    <w:name w:val="Titre 3 Car"/>
    <w:basedOn w:val="Policepardfaut"/>
    <w:link w:val="Titre3"/>
    <w:uiPriority w:val="9"/>
    <w:rsid w:val="00E00B07"/>
    <w:rPr>
      <w:rFonts w:ascii="Sakkal Majalla" w:hAnsi="Sakkal Majalla" w:cs="Sakkal Majalla"/>
      <w:b/>
      <w:bCs/>
      <w:sz w:val="36"/>
      <w:szCs w:val="36"/>
      <w:lang w:bidi="ar-DZ"/>
    </w:rPr>
  </w:style>
  <w:style w:type="character" w:customStyle="1" w:styleId="Titre4Car">
    <w:name w:val="Titre 4 Car"/>
    <w:basedOn w:val="Policepardfaut"/>
    <w:link w:val="Titre4"/>
    <w:uiPriority w:val="9"/>
    <w:rsid w:val="00A37706"/>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rsid w:val="00A37706"/>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rsid w:val="00A37706"/>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rsid w:val="00A37706"/>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rsid w:val="00A3770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A37706"/>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AA115C"/>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AA115C"/>
    <w:rPr>
      <w:rFonts w:eastAsiaTheme="minorHAnsi"/>
      <w:lang w:eastAsia="en-US"/>
    </w:rPr>
  </w:style>
  <w:style w:type="paragraph" w:styleId="Pieddepage">
    <w:name w:val="footer"/>
    <w:basedOn w:val="Normal"/>
    <w:link w:val="PieddepageCar"/>
    <w:uiPriority w:val="99"/>
    <w:unhideWhenUsed/>
    <w:rsid w:val="00AA115C"/>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AA115C"/>
    <w:rPr>
      <w:rFonts w:eastAsiaTheme="minorHAnsi"/>
      <w:lang w:eastAsia="en-US"/>
    </w:rPr>
  </w:style>
  <w:style w:type="paragraph" w:styleId="Textedebulles">
    <w:name w:val="Balloon Text"/>
    <w:basedOn w:val="Normal"/>
    <w:link w:val="TextedebullesCar"/>
    <w:uiPriority w:val="99"/>
    <w:semiHidden/>
    <w:unhideWhenUsed/>
    <w:rsid w:val="00AA11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115C"/>
    <w:rPr>
      <w:rFonts w:ascii="Tahoma" w:hAnsi="Tahoma" w:cs="Tahoma"/>
      <w:sz w:val="16"/>
      <w:szCs w:val="16"/>
    </w:rPr>
  </w:style>
  <w:style w:type="paragraph" w:styleId="Paragraphedeliste">
    <w:name w:val="List Paragraph"/>
    <w:basedOn w:val="Normal"/>
    <w:uiPriority w:val="34"/>
    <w:qFormat/>
    <w:rsid w:val="00AA115C"/>
    <w:pPr>
      <w:ind w:left="720"/>
      <w:contextualSpacing/>
    </w:pPr>
    <w:rPr>
      <w:rFonts w:eastAsiaTheme="minorHAnsi"/>
      <w:lang w:eastAsia="en-US"/>
    </w:rPr>
  </w:style>
  <w:style w:type="paragraph" w:styleId="Notedebasdepage">
    <w:name w:val="footnote text"/>
    <w:basedOn w:val="Normal"/>
    <w:link w:val="NotedebasdepageCar"/>
    <w:uiPriority w:val="99"/>
    <w:unhideWhenUsed/>
    <w:rsid w:val="00AA115C"/>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AA115C"/>
    <w:rPr>
      <w:rFonts w:eastAsiaTheme="minorHAnsi"/>
      <w:sz w:val="20"/>
      <w:szCs w:val="20"/>
      <w:lang w:eastAsia="en-US"/>
    </w:rPr>
  </w:style>
  <w:style w:type="character" w:styleId="Appelnotedebasdep">
    <w:name w:val="footnote reference"/>
    <w:basedOn w:val="Policepardfaut"/>
    <w:uiPriority w:val="99"/>
    <w:semiHidden/>
    <w:unhideWhenUsed/>
    <w:rsid w:val="00AA115C"/>
    <w:rPr>
      <w:vertAlign w:val="superscript"/>
    </w:rPr>
  </w:style>
  <w:style w:type="paragraph" w:styleId="TM2">
    <w:name w:val="toc 2"/>
    <w:basedOn w:val="Normal"/>
    <w:next w:val="Normal"/>
    <w:autoRedefine/>
    <w:uiPriority w:val="39"/>
    <w:unhideWhenUsed/>
    <w:rsid w:val="009C3507"/>
    <w:pPr>
      <w:tabs>
        <w:tab w:val="right" w:leader="dot" w:pos="9070"/>
      </w:tabs>
      <w:bidi/>
      <w:spacing w:after="100"/>
      <w:ind w:left="220"/>
    </w:pPr>
  </w:style>
  <w:style w:type="paragraph" w:styleId="TM1">
    <w:name w:val="toc 1"/>
    <w:aliases w:val="الفهرس"/>
    <w:basedOn w:val="Normal"/>
    <w:next w:val="Normal"/>
    <w:autoRedefine/>
    <w:uiPriority w:val="39"/>
    <w:unhideWhenUsed/>
    <w:qFormat/>
    <w:rsid w:val="0079129B"/>
    <w:pPr>
      <w:tabs>
        <w:tab w:val="right" w:leader="dot" w:pos="9060"/>
      </w:tabs>
      <w:bidi/>
      <w:spacing w:after="100"/>
    </w:pPr>
    <w:rPr>
      <w:rFonts w:ascii="Simplified Arabic" w:hAnsi="Simplified Arabic" w:cs="Simplified Arabic"/>
      <w:noProof/>
      <w:sz w:val="30"/>
      <w:szCs w:val="30"/>
      <w:lang w:bidi="ar-DZ"/>
    </w:rPr>
  </w:style>
  <w:style w:type="paragraph" w:styleId="TM3">
    <w:name w:val="toc 3"/>
    <w:basedOn w:val="Normal"/>
    <w:next w:val="Normal"/>
    <w:autoRedefine/>
    <w:uiPriority w:val="39"/>
    <w:unhideWhenUsed/>
    <w:rsid w:val="002D32CC"/>
    <w:pPr>
      <w:tabs>
        <w:tab w:val="right" w:leader="dot" w:pos="9060"/>
      </w:tabs>
      <w:bidi/>
      <w:spacing w:after="100"/>
      <w:ind w:left="281"/>
    </w:pPr>
  </w:style>
  <w:style w:type="paragraph" w:styleId="TM4">
    <w:name w:val="toc 4"/>
    <w:basedOn w:val="Normal"/>
    <w:next w:val="Normal"/>
    <w:autoRedefine/>
    <w:uiPriority w:val="39"/>
    <w:unhideWhenUsed/>
    <w:rsid w:val="00B864E1"/>
    <w:pPr>
      <w:spacing w:after="100" w:line="259" w:lineRule="auto"/>
      <w:ind w:left="660"/>
    </w:pPr>
  </w:style>
  <w:style w:type="paragraph" w:styleId="TM5">
    <w:name w:val="toc 5"/>
    <w:basedOn w:val="Normal"/>
    <w:next w:val="Normal"/>
    <w:autoRedefine/>
    <w:uiPriority w:val="39"/>
    <w:unhideWhenUsed/>
    <w:rsid w:val="00B864E1"/>
    <w:pPr>
      <w:spacing w:after="100" w:line="259" w:lineRule="auto"/>
      <w:ind w:left="880"/>
    </w:pPr>
  </w:style>
  <w:style w:type="paragraph" w:styleId="TM6">
    <w:name w:val="toc 6"/>
    <w:basedOn w:val="Normal"/>
    <w:next w:val="Normal"/>
    <w:autoRedefine/>
    <w:uiPriority w:val="39"/>
    <w:unhideWhenUsed/>
    <w:rsid w:val="00B864E1"/>
    <w:pPr>
      <w:spacing w:after="100" w:line="259" w:lineRule="auto"/>
      <w:ind w:left="1100"/>
    </w:pPr>
  </w:style>
  <w:style w:type="paragraph" w:styleId="TM7">
    <w:name w:val="toc 7"/>
    <w:basedOn w:val="Normal"/>
    <w:next w:val="Normal"/>
    <w:autoRedefine/>
    <w:uiPriority w:val="39"/>
    <w:unhideWhenUsed/>
    <w:rsid w:val="00B864E1"/>
    <w:pPr>
      <w:spacing w:after="100" w:line="259" w:lineRule="auto"/>
      <w:ind w:left="1320"/>
    </w:pPr>
  </w:style>
  <w:style w:type="paragraph" w:styleId="TM8">
    <w:name w:val="toc 8"/>
    <w:basedOn w:val="Normal"/>
    <w:next w:val="Normal"/>
    <w:autoRedefine/>
    <w:uiPriority w:val="39"/>
    <w:unhideWhenUsed/>
    <w:rsid w:val="00B864E1"/>
    <w:pPr>
      <w:spacing w:after="100" w:line="259" w:lineRule="auto"/>
      <w:ind w:left="1540"/>
    </w:pPr>
  </w:style>
  <w:style w:type="paragraph" w:styleId="TM9">
    <w:name w:val="toc 9"/>
    <w:basedOn w:val="Normal"/>
    <w:next w:val="Normal"/>
    <w:autoRedefine/>
    <w:uiPriority w:val="39"/>
    <w:unhideWhenUsed/>
    <w:rsid w:val="00B864E1"/>
    <w:pPr>
      <w:spacing w:after="100" w:line="259" w:lineRule="auto"/>
      <w:ind w:left="1760"/>
    </w:pPr>
  </w:style>
  <w:style w:type="character" w:styleId="Lienhypertexte">
    <w:name w:val="Hyperlink"/>
    <w:basedOn w:val="Policepardfaut"/>
    <w:uiPriority w:val="99"/>
    <w:unhideWhenUsed/>
    <w:rsid w:val="00B864E1"/>
    <w:rPr>
      <w:color w:val="0000FF" w:themeColor="hyperlink"/>
      <w:u w:val="single"/>
    </w:rPr>
  </w:style>
  <w:style w:type="character" w:customStyle="1" w:styleId="Mentionnonrsolue1">
    <w:name w:val="Mention non résolue1"/>
    <w:basedOn w:val="Policepardfaut"/>
    <w:uiPriority w:val="99"/>
    <w:semiHidden/>
    <w:unhideWhenUsed/>
    <w:rsid w:val="00B864E1"/>
    <w:rPr>
      <w:color w:val="605E5C"/>
      <w:shd w:val="clear" w:color="auto" w:fill="E1DFDD"/>
    </w:rPr>
  </w:style>
  <w:style w:type="paragraph" w:styleId="En-ttedetabledesmatires">
    <w:name w:val="TOC Heading"/>
    <w:basedOn w:val="Titre1"/>
    <w:next w:val="Normal"/>
    <w:uiPriority w:val="39"/>
    <w:unhideWhenUsed/>
    <w:qFormat/>
    <w:rsid w:val="00B864E1"/>
    <w:pPr>
      <w:keepNext/>
      <w:keepLines/>
      <w:bidi w:val="0"/>
      <w:spacing w:before="240" w:after="0" w:line="259" w:lineRule="auto"/>
      <w:jc w:val="left"/>
      <w:outlineLvl w:val="9"/>
    </w:pPr>
    <w:rPr>
      <w:rFonts w:asciiTheme="majorHAnsi" w:eastAsiaTheme="majorEastAsia" w:hAnsiTheme="majorHAnsi" w:cstheme="majorBidi"/>
      <w:b w:val="0"/>
      <w:bCs w:val="0"/>
      <w:color w:val="365F91" w:themeColor="accent1" w:themeShade="BF"/>
      <w:lang w:bidi="ar-SA"/>
    </w:rPr>
  </w:style>
  <w:style w:type="character" w:customStyle="1" w:styleId="NotedefinCar">
    <w:name w:val="Note de fin Car"/>
    <w:basedOn w:val="Policepardfaut"/>
    <w:link w:val="Notedefin"/>
    <w:uiPriority w:val="99"/>
    <w:semiHidden/>
    <w:rsid w:val="00A37706"/>
    <w:rPr>
      <w:rFonts w:eastAsiaTheme="minorHAnsi"/>
      <w:sz w:val="20"/>
      <w:szCs w:val="20"/>
      <w:lang w:eastAsia="en-US"/>
    </w:rPr>
  </w:style>
  <w:style w:type="paragraph" w:styleId="Notedefin">
    <w:name w:val="endnote text"/>
    <w:basedOn w:val="Normal"/>
    <w:link w:val="NotedefinCar"/>
    <w:uiPriority w:val="99"/>
    <w:semiHidden/>
    <w:unhideWhenUsed/>
    <w:rsid w:val="00A37706"/>
    <w:pPr>
      <w:spacing w:after="0" w:line="240" w:lineRule="auto"/>
    </w:pPr>
    <w:rPr>
      <w:rFonts w:eastAsiaTheme="minorHAnsi"/>
      <w:sz w:val="20"/>
      <w:szCs w:val="20"/>
      <w:lang w:eastAsia="en-US"/>
    </w:rPr>
  </w:style>
  <w:style w:type="character" w:customStyle="1" w:styleId="arabisque">
    <w:name w:val="arabisque"/>
    <w:basedOn w:val="Policepardfaut"/>
    <w:rsid w:val="000F0EAA"/>
  </w:style>
  <w:style w:type="character" w:customStyle="1" w:styleId="hadith">
    <w:name w:val="hadith"/>
    <w:basedOn w:val="Policepardfaut"/>
    <w:rsid w:val="000F0EAA"/>
  </w:style>
  <w:style w:type="numbering" w:customStyle="1" w:styleId="Aucuneliste1">
    <w:name w:val="Aucune liste1"/>
    <w:next w:val="Aucuneliste"/>
    <w:uiPriority w:val="99"/>
    <w:semiHidden/>
    <w:unhideWhenUsed/>
    <w:rsid w:val="000E614E"/>
  </w:style>
  <w:style w:type="paragraph" w:styleId="Lgende">
    <w:name w:val="caption"/>
    <w:basedOn w:val="Normal"/>
    <w:next w:val="Normal"/>
    <w:uiPriority w:val="35"/>
    <w:semiHidden/>
    <w:unhideWhenUsed/>
    <w:qFormat/>
    <w:rsid w:val="000E614E"/>
    <w:pPr>
      <w:spacing w:after="120" w:line="240" w:lineRule="auto"/>
    </w:pPr>
    <w:rPr>
      <w:b/>
      <w:bCs/>
      <w:color w:val="404040" w:themeColor="text1" w:themeTint="BF"/>
      <w:sz w:val="20"/>
      <w:szCs w:val="20"/>
      <w:lang w:eastAsia="en-US"/>
    </w:rPr>
  </w:style>
  <w:style w:type="paragraph" w:styleId="Titre">
    <w:name w:val="Title"/>
    <w:basedOn w:val="Normal"/>
    <w:next w:val="Normal"/>
    <w:link w:val="TitreCar"/>
    <w:uiPriority w:val="10"/>
    <w:qFormat/>
    <w:rsid w:val="000E614E"/>
    <w:pPr>
      <w:spacing w:after="0" w:line="240" w:lineRule="auto"/>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itreCar">
    <w:name w:val="Titre Car"/>
    <w:basedOn w:val="Policepardfaut"/>
    <w:link w:val="Titre"/>
    <w:uiPriority w:val="10"/>
    <w:rsid w:val="000E614E"/>
    <w:rPr>
      <w:rFonts w:asciiTheme="majorHAnsi" w:eastAsiaTheme="majorEastAsia" w:hAnsiTheme="majorHAnsi" w:cstheme="majorBidi"/>
      <w:color w:val="365F91" w:themeColor="accent1" w:themeShade="BF"/>
      <w:spacing w:val="-7"/>
      <w:sz w:val="80"/>
      <w:szCs w:val="80"/>
      <w:lang w:eastAsia="en-US"/>
    </w:rPr>
  </w:style>
  <w:style w:type="paragraph" w:styleId="Sous-titre">
    <w:name w:val="Subtitle"/>
    <w:basedOn w:val="Normal"/>
    <w:next w:val="Normal"/>
    <w:link w:val="Sous-titreCar"/>
    <w:uiPriority w:val="11"/>
    <w:qFormat/>
    <w:rsid w:val="000E614E"/>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Sous-titreCar">
    <w:name w:val="Sous-titre Car"/>
    <w:basedOn w:val="Policepardfaut"/>
    <w:link w:val="Sous-titre"/>
    <w:uiPriority w:val="11"/>
    <w:rsid w:val="000E614E"/>
    <w:rPr>
      <w:rFonts w:asciiTheme="majorHAnsi" w:eastAsiaTheme="majorEastAsia" w:hAnsiTheme="majorHAnsi" w:cstheme="majorBidi"/>
      <w:color w:val="404040" w:themeColor="text1" w:themeTint="BF"/>
      <w:sz w:val="30"/>
      <w:szCs w:val="30"/>
      <w:lang w:eastAsia="en-US"/>
    </w:rPr>
  </w:style>
  <w:style w:type="character" w:styleId="lev">
    <w:name w:val="Strong"/>
    <w:basedOn w:val="Policepardfaut"/>
    <w:uiPriority w:val="22"/>
    <w:qFormat/>
    <w:rsid w:val="000E614E"/>
    <w:rPr>
      <w:b/>
      <w:bCs/>
    </w:rPr>
  </w:style>
  <w:style w:type="character" w:styleId="Accentuation">
    <w:name w:val="Emphasis"/>
    <w:basedOn w:val="Policepardfaut"/>
    <w:uiPriority w:val="20"/>
    <w:qFormat/>
    <w:rsid w:val="000E614E"/>
    <w:rPr>
      <w:i/>
      <w:iCs/>
    </w:rPr>
  </w:style>
  <w:style w:type="paragraph" w:styleId="Sansinterligne">
    <w:name w:val="No Spacing"/>
    <w:uiPriority w:val="1"/>
    <w:qFormat/>
    <w:rsid w:val="000E614E"/>
    <w:pPr>
      <w:spacing w:after="0" w:line="240" w:lineRule="auto"/>
    </w:pPr>
    <w:rPr>
      <w:sz w:val="21"/>
      <w:szCs w:val="21"/>
      <w:lang w:eastAsia="en-US"/>
    </w:rPr>
  </w:style>
  <w:style w:type="paragraph" w:styleId="Citation">
    <w:name w:val="Quote"/>
    <w:basedOn w:val="Normal"/>
    <w:next w:val="Normal"/>
    <w:link w:val="CitationCar"/>
    <w:uiPriority w:val="29"/>
    <w:qFormat/>
    <w:rsid w:val="000E614E"/>
    <w:pPr>
      <w:spacing w:before="240" w:after="240" w:line="252" w:lineRule="auto"/>
      <w:ind w:left="864" w:right="864"/>
      <w:jc w:val="center"/>
    </w:pPr>
    <w:rPr>
      <w:i/>
      <w:iCs/>
      <w:sz w:val="21"/>
      <w:szCs w:val="21"/>
      <w:lang w:eastAsia="en-US"/>
    </w:rPr>
  </w:style>
  <w:style w:type="character" w:customStyle="1" w:styleId="CitationCar">
    <w:name w:val="Citation Car"/>
    <w:basedOn w:val="Policepardfaut"/>
    <w:link w:val="Citation"/>
    <w:uiPriority w:val="29"/>
    <w:rsid w:val="000E614E"/>
    <w:rPr>
      <w:i/>
      <w:iCs/>
      <w:sz w:val="21"/>
      <w:szCs w:val="21"/>
      <w:lang w:eastAsia="en-US"/>
    </w:rPr>
  </w:style>
  <w:style w:type="paragraph" w:styleId="Citationintense">
    <w:name w:val="Intense Quote"/>
    <w:basedOn w:val="Normal"/>
    <w:next w:val="Normal"/>
    <w:link w:val="CitationintenseCar"/>
    <w:uiPriority w:val="30"/>
    <w:qFormat/>
    <w:rsid w:val="000E614E"/>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tionintenseCar">
    <w:name w:val="Citation intense Car"/>
    <w:basedOn w:val="Policepardfaut"/>
    <w:link w:val="Citationintense"/>
    <w:uiPriority w:val="30"/>
    <w:rsid w:val="000E614E"/>
    <w:rPr>
      <w:rFonts w:asciiTheme="majorHAnsi" w:eastAsiaTheme="majorEastAsia" w:hAnsiTheme="majorHAnsi" w:cstheme="majorBidi"/>
      <w:color w:val="4F81BD" w:themeColor="accent1"/>
      <w:sz w:val="28"/>
      <w:szCs w:val="28"/>
      <w:lang w:eastAsia="en-US"/>
    </w:rPr>
  </w:style>
  <w:style w:type="character" w:styleId="Emphaseple">
    <w:name w:val="Subtle Emphasis"/>
    <w:basedOn w:val="Policepardfaut"/>
    <w:uiPriority w:val="19"/>
    <w:qFormat/>
    <w:rsid w:val="000E614E"/>
    <w:rPr>
      <w:i/>
      <w:iCs/>
      <w:color w:val="595959" w:themeColor="text1" w:themeTint="A6"/>
    </w:rPr>
  </w:style>
  <w:style w:type="character" w:styleId="Emphaseintense">
    <w:name w:val="Intense Emphasis"/>
    <w:basedOn w:val="Policepardfaut"/>
    <w:uiPriority w:val="21"/>
    <w:qFormat/>
    <w:rsid w:val="000E614E"/>
    <w:rPr>
      <w:b/>
      <w:bCs/>
      <w:i/>
      <w:iCs/>
    </w:rPr>
  </w:style>
  <w:style w:type="character" w:styleId="Rfrenceple">
    <w:name w:val="Subtle Reference"/>
    <w:basedOn w:val="Policepardfaut"/>
    <w:uiPriority w:val="31"/>
    <w:qFormat/>
    <w:rsid w:val="000E614E"/>
    <w:rPr>
      <w:smallCaps/>
      <w:color w:val="404040" w:themeColor="text1" w:themeTint="BF"/>
    </w:rPr>
  </w:style>
  <w:style w:type="character" w:styleId="Rfrenceintense">
    <w:name w:val="Intense Reference"/>
    <w:basedOn w:val="Policepardfaut"/>
    <w:uiPriority w:val="32"/>
    <w:qFormat/>
    <w:rsid w:val="000E614E"/>
    <w:rPr>
      <w:b/>
      <w:bCs/>
      <w:smallCaps/>
      <w:u w:val="single"/>
    </w:rPr>
  </w:style>
  <w:style w:type="character" w:styleId="Titredulivre">
    <w:name w:val="Book Title"/>
    <w:basedOn w:val="Policepardfaut"/>
    <w:uiPriority w:val="33"/>
    <w:qFormat/>
    <w:rsid w:val="000E614E"/>
    <w:rPr>
      <w:b/>
      <w:bCs/>
      <w:smallCaps/>
    </w:rPr>
  </w:style>
  <w:style w:type="character" w:styleId="Appeldenotedefin">
    <w:name w:val="endnote reference"/>
    <w:basedOn w:val="Policepardfaut"/>
    <w:uiPriority w:val="99"/>
    <w:semiHidden/>
    <w:unhideWhenUsed/>
    <w:rsid w:val="000E614E"/>
    <w:rPr>
      <w:vertAlign w:val="superscript"/>
    </w:rPr>
  </w:style>
  <w:style w:type="character" w:customStyle="1" w:styleId="Mentionnonrsolue10">
    <w:name w:val="Mention non résolue1"/>
    <w:basedOn w:val="Policepardfaut"/>
    <w:uiPriority w:val="99"/>
    <w:semiHidden/>
    <w:unhideWhenUsed/>
    <w:rsid w:val="000E614E"/>
    <w:rPr>
      <w:color w:val="605E5C"/>
      <w:shd w:val="clear" w:color="auto" w:fill="E1DFDD"/>
    </w:rPr>
  </w:style>
  <w:style w:type="paragraph" w:styleId="Rvision">
    <w:name w:val="Revision"/>
    <w:hidden/>
    <w:uiPriority w:val="99"/>
    <w:semiHidden/>
    <w:rsid w:val="000E614E"/>
    <w:pPr>
      <w:spacing w:after="0" w:line="240" w:lineRule="auto"/>
    </w:pPr>
    <w:rPr>
      <w:sz w:val="21"/>
      <w:szCs w:val="21"/>
      <w:lang w:eastAsia="en-US"/>
    </w:rPr>
  </w:style>
  <w:style w:type="paragraph" w:styleId="NormalWeb">
    <w:name w:val="Normal (Web)"/>
    <w:basedOn w:val="Normal"/>
    <w:uiPriority w:val="99"/>
    <w:unhideWhenUsed/>
    <w:rsid w:val="000E614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Lienhypertextesuivivisit">
    <w:name w:val="FollowedHyperlink"/>
    <w:basedOn w:val="Policepardfaut"/>
    <w:uiPriority w:val="99"/>
    <w:semiHidden/>
    <w:unhideWhenUsed/>
    <w:rsid w:val="000E614E"/>
    <w:rPr>
      <w:color w:val="800080" w:themeColor="followedHyperlink"/>
      <w:u w:val="single"/>
    </w:rPr>
  </w:style>
  <w:style w:type="numbering" w:customStyle="1" w:styleId="Aucuneliste2">
    <w:name w:val="Aucune liste2"/>
    <w:next w:val="Aucuneliste"/>
    <w:uiPriority w:val="99"/>
    <w:semiHidden/>
    <w:unhideWhenUsed/>
    <w:rsid w:val="000E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2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hyperlink" Target="https://www.annales.org/ri/1999/ri08-99/bourbie67-72PDF?fbclid=IwAR0Md4mYOZP_sTZXsyNw5vD3cfRCDdTjsfFFCwq7jjPfac4ywTjPf5Nnxhw"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unv-chlef.dz/ratsh/?fbclid=IwAR0qPOf9PsM36vC2sIMtQUNJnOHMcaymY_GRqqbZYXDCDZJQjYHMp-mkRi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s>
</file>

<file path=word/_rels/footnotes.xml.rels><?xml version="1.0" encoding="UTF-8" standalone="yes"?>
<Relationships xmlns="http://schemas.openxmlformats.org/package/2006/relationships"><Relationship Id="rId2" Type="http://schemas.openxmlformats.org/officeDocument/2006/relationships/hyperlink" Target="https://www.annales.org/ri/1999/ri08-99/bourbie67-72PDF?fbclid=IwAR0Md4mYOZP_sTZXsyNw5vD3cfRCDdTjsfFFCwq7jjPfac4ywTjPf5Nnxhw" TargetMode="External"/><Relationship Id="rId1" Type="http://schemas.openxmlformats.org/officeDocument/2006/relationships/hyperlink" Target="http://www.unv-chlef.dz/ratsh/?fbclid=IwAR0qPOf9PsM36vC2sIMtQUNJnOHMcaymY_GRqqbZYXDCDZJQjYHMp-mkRi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9DC4-6617-4B8C-B6DF-135701DA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152</Pages>
  <Words>27563</Words>
  <Characters>151601</Characters>
  <Application>Microsoft Office Word</Application>
  <DocSecurity>0</DocSecurity>
  <Lines>1263</Lines>
  <Paragraphs>357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dc:creator>
  <cp:lastModifiedBy>1</cp:lastModifiedBy>
  <cp:revision>25</cp:revision>
  <cp:lastPrinted>2022-07-19T09:50:00Z</cp:lastPrinted>
  <dcterms:created xsi:type="dcterms:W3CDTF">2022-07-18T21:33:00Z</dcterms:created>
  <dcterms:modified xsi:type="dcterms:W3CDTF">2022-07-19T09:50:00Z</dcterms:modified>
</cp:coreProperties>
</file>