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4FC" w:rsidRPr="009418DE" w:rsidRDefault="00FD0549" w:rsidP="00FD0549">
      <w:pPr>
        <w:bidi/>
        <w:spacing w:after="0"/>
        <w:jc w:val="both"/>
        <w:rPr>
          <w:rFonts w:ascii="Simplified Arabic" w:eastAsia="SimHei" w:hAnsi="Simplified Arabic" w:cs="Simplified Arabic"/>
          <w:b/>
          <w:bCs/>
          <w:sz w:val="32"/>
          <w:szCs w:val="32"/>
          <w:rtl/>
          <w:lang w:bidi="ar-DZ"/>
        </w:rPr>
      </w:pPr>
      <w:r w:rsidRPr="009418DE">
        <w:rPr>
          <w:rFonts w:ascii="Simplified Arabic" w:eastAsia="SimHei" w:hAnsi="Simplified Arabic" w:cs="Simplified Arabic"/>
          <w:b/>
          <w:bCs/>
          <w:sz w:val="32"/>
          <w:szCs w:val="32"/>
          <w:rtl/>
          <w:lang w:bidi="ar-DZ"/>
        </w:rPr>
        <w:t>مقدمة</w:t>
      </w:r>
    </w:p>
    <w:p w:rsidR="000D0480" w:rsidRPr="009418DE" w:rsidRDefault="00FD0549" w:rsidP="000D0480">
      <w:pPr>
        <w:autoSpaceDE w:val="0"/>
        <w:autoSpaceDN w:val="0"/>
        <w:bidi/>
        <w:adjustRightInd w:val="0"/>
        <w:spacing w:after="0" w:line="240" w:lineRule="auto"/>
        <w:ind w:firstLine="566"/>
        <w:contextualSpacing/>
        <w:jc w:val="both"/>
        <w:rPr>
          <w:rFonts w:ascii="Simplified Arabic" w:hAnsi="Simplified Arabic" w:cs="Simplified Arabic"/>
          <w:color w:val="000000"/>
          <w:sz w:val="32"/>
          <w:szCs w:val="32"/>
          <w:rtl/>
        </w:rPr>
      </w:pPr>
      <w:r w:rsidRPr="009418DE">
        <w:rPr>
          <w:rFonts w:ascii="Simplified Arabic" w:hAnsi="Simplified Arabic" w:cs="Simplified Arabic"/>
          <w:color w:val="000000"/>
          <w:sz w:val="32"/>
          <w:szCs w:val="32"/>
          <w:rtl/>
        </w:rPr>
        <w:t xml:space="preserve">مع التفتح الكبير للمجتمع على الوسائط الالكترونية والاستعمال الواسع للانترنت لم يعد البحث المادة العلمية والمراجع </w:t>
      </w:r>
      <w:r w:rsidR="000D0480" w:rsidRPr="009418DE">
        <w:rPr>
          <w:rFonts w:ascii="Simplified Arabic" w:hAnsi="Simplified Arabic" w:cs="Simplified Arabic"/>
          <w:color w:val="000000"/>
          <w:sz w:val="32"/>
          <w:szCs w:val="32"/>
          <w:rtl/>
        </w:rPr>
        <w:t>مقتصر على رفوف المكتبات بل أصبح البحث في</w:t>
      </w:r>
      <w:r w:rsidRPr="009418DE">
        <w:rPr>
          <w:rFonts w:ascii="Simplified Arabic" w:hAnsi="Simplified Arabic" w:cs="Simplified Arabic"/>
          <w:color w:val="000000"/>
          <w:sz w:val="32"/>
          <w:szCs w:val="32"/>
          <w:rtl/>
        </w:rPr>
        <w:t xml:space="preserve"> </w:t>
      </w:r>
      <w:r w:rsidR="000E3D71" w:rsidRPr="009418DE">
        <w:rPr>
          <w:rFonts w:ascii="Simplified Arabic" w:hAnsi="Simplified Arabic" w:cs="Simplified Arabic" w:hint="cs"/>
          <w:color w:val="000000"/>
          <w:sz w:val="32"/>
          <w:szCs w:val="32"/>
          <w:rtl/>
        </w:rPr>
        <w:t>فضاء</w:t>
      </w:r>
      <w:r w:rsidR="000D0480" w:rsidRPr="009418DE">
        <w:rPr>
          <w:rFonts w:ascii="Simplified Arabic" w:hAnsi="Simplified Arabic" w:cs="Simplified Arabic"/>
          <w:color w:val="000000"/>
          <w:sz w:val="32"/>
          <w:szCs w:val="32"/>
          <w:rtl/>
        </w:rPr>
        <w:t xml:space="preserve"> الانترنت</w:t>
      </w:r>
      <w:r w:rsidRPr="009418DE">
        <w:rPr>
          <w:rFonts w:ascii="Simplified Arabic" w:hAnsi="Simplified Arabic" w:cs="Simplified Arabic"/>
          <w:color w:val="000000"/>
          <w:sz w:val="32"/>
          <w:szCs w:val="32"/>
          <w:rtl/>
        </w:rPr>
        <w:t xml:space="preserve"> </w:t>
      </w:r>
      <w:r w:rsidR="000D0480" w:rsidRPr="009418DE">
        <w:rPr>
          <w:rFonts w:ascii="Simplified Arabic" w:hAnsi="Simplified Arabic" w:cs="Simplified Arabic"/>
          <w:color w:val="000000"/>
          <w:sz w:val="32"/>
          <w:szCs w:val="32"/>
          <w:rtl/>
        </w:rPr>
        <w:t>أسهل طريق للوصول إليها</w:t>
      </w:r>
      <w:r w:rsidRPr="009418DE">
        <w:rPr>
          <w:rFonts w:ascii="Simplified Arabic" w:hAnsi="Simplified Arabic" w:cs="Simplified Arabic"/>
          <w:color w:val="000000"/>
          <w:sz w:val="32"/>
          <w:szCs w:val="32"/>
          <w:rtl/>
        </w:rPr>
        <w:t>.</w:t>
      </w:r>
    </w:p>
    <w:p w:rsidR="00FD0549" w:rsidRPr="009418DE" w:rsidRDefault="000D0480" w:rsidP="003E59D2">
      <w:pPr>
        <w:autoSpaceDE w:val="0"/>
        <w:autoSpaceDN w:val="0"/>
        <w:bidi/>
        <w:adjustRightInd w:val="0"/>
        <w:spacing w:after="0" w:line="240" w:lineRule="auto"/>
        <w:ind w:firstLine="566"/>
        <w:contextualSpacing/>
        <w:jc w:val="both"/>
        <w:rPr>
          <w:rFonts w:ascii="Simplified Arabic" w:hAnsi="Simplified Arabic" w:cs="Simplified Arabic"/>
          <w:color w:val="000000"/>
          <w:sz w:val="32"/>
          <w:szCs w:val="32"/>
          <w:rtl/>
        </w:rPr>
      </w:pPr>
      <w:r w:rsidRPr="009418DE">
        <w:rPr>
          <w:rFonts w:ascii="Simplified Arabic" w:hAnsi="Simplified Arabic" w:cs="Simplified Arabic"/>
          <w:color w:val="000000"/>
          <w:sz w:val="32"/>
          <w:szCs w:val="32"/>
          <w:rtl/>
        </w:rPr>
        <w:t>من هنا بادرت إدارة الجامعة بالتعاون مع المكتبة إلى تبني فكرة بث المحتوى العلمي المتمثل في المذكرات والرسائل الجامعية عبر نظام المستودعات</w:t>
      </w:r>
      <w:r w:rsidR="003E59D2" w:rsidRPr="009418DE">
        <w:rPr>
          <w:rFonts w:ascii="Simplified Arabic" w:hAnsi="Simplified Arabic" w:cs="Simplified Arabic"/>
          <w:color w:val="000000"/>
          <w:sz w:val="32"/>
          <w:szCs w:val="32"/>
          <w:rtl/>
        </w:rPr>
        <w:t xml:space="preserve"> المؤسساتية باستغلال</w:t>
      </w:r>
      <w:r w:rsidRPr="009418DE">
        <w:rPr>
          <w:rFonts w:ascii="Simplified Arabic" w:hAnsi="Simplified Arabic" w:cs="Simplified Arabic"/>
          <w:color w:val="000000"/>
          <w:sz w:val="32"/>
          <w:szCs w:val="32"/>
          <w:rtl/>
        </w:rPr>
        <w:t xml:space="preserve"> موقع الجامعة </w:t>
      </w:r>
      <w:r w:rsidR="003E59D2" w:rsidRPr="009418DE">
        <w:rPr>
          <w:rFonts w:ascii="Simplified Arabic" w:hAnsi="Simplified Arabic" w:cs="Simplified Arabic"/>
          <w:color w:val="000000"/>
          <w:sz w:val="32"/>
          <w:szCs w:val="32"/>
          <w:rtl/>
        </w:rPr>
        <w:t>لذلك وهو ما قمنا بالتدرب عليه خلال فترة التربص.</w:t>
      </w:r>
    </w:p>
    <w:p w:rsidR="00FD0549" w:rsidRPr="009418DE" w:rsidRDefault="00FD0549" w:rsidP="00FD0549">
      <w:pPr>
        <w:autoSpaceDE w:val="0"/>
        <w:autoSpaceDN w:val="0"/>
        <w:bidi/>
        <w:adjustRightInd w:val="0"/>
        <w:spacing w:after="0" w:line="240" w:lineRule="auto"/>
        <w:ind w:firstLine="566"/>
        <w:contextualSpacing/>
        <w:jc w:val="both"/>
        <w:rPr>
          <w:rFonts w:ascii="Simplified Arabic" w:hAnsi="Simplified Arabic" w:cs="Simplified Arabic"/>
          <w:color w:val="000000"/>
          <w:sz w:val="32"/>
          <w:szCs w:val="32"/>
          <w:rtl/>
          <w:lang w:bidi="ar-DZ"/>
        </w:rPr>
      </w:pPr>
      <w:r w:rsidRPr="009418DE">
        <w:rPr>
          <w:rFonts w:ascii="Simplified Arabic" w:hAnsi="Simplified Arabic" w:cs="Simplified Arabic"/>
          <w:color w:val="000000"/>
          <w:sz w:val="32"/>
          <w:szCs w:val="32"/>
          <w:rtl/>
        </w:rPr>
        <w:t xml:space="preserve">خلال هذا التقرير سنستعرض في الفصل الأول </w:t>
      </w:r>
      <w:r w:rsidRPr="009418DE">
        <w:rPr>
          <w:rFonts w:ascii="Simplified Arabic" w:hAnsi="Simplified Arabic" w:cs="Simplified Arabic"/>
          <w:color w:val="000000"/>
          <w:sz w:val="32"/>
          <w:szCs w:val="32"/>
          <w:rtl/>
          <w:lang w:bidi="ar-DZ"/>
        </w:rPr>
        <w:t xml:space="preserve"> التعريف بالهيئة المستقبلة مكتبة كلية الآداب واللغات، وفي الفصل الثاني، بعض المفاهيم الخاصة بنظام المستودعات المؤسساتية</w:t>
      </w:r>
      <w:r w:rsidRPr="009418DE">
        <w:rPr>
          <w:rFonts w:ascii="Simplified Arabic" w:hAnsi="Simplified Arabic" w:cs="Simplified Arabic"/>
          <w:b/>
          <w:bCs/>
          <w:color w:val="000000"/>
          <w:sz w:val="32"/>
          <w:szCs w:val="32"/>
          <w:lang w:bidi="ar-DZ"/>
        </w:rPr>
        <w:t>dspace</w:t>
      </w:r>
      <w:r w:rsidRPr="009418DE">
        <w:rPr>
          <w:rFonts w:ascii="Simplified Arabic" w:hAnsi="Simplified Arabic" w:cs="Simplified Arabic"/>
          <w:color w:val="000000"/>
          <w:sz w:val="32"/>
          <w:szCs w:val="32"/>
          <w:lang w:bidi="ar-DZ"/>
        </w:rPr>
        <w:t xml:space="preserve"> </w:t>
      </w:r>
      <w:r w:rsidRPr="009418DE">
        <w:rPr>
          <w:rFonts w:ascii="Simplified Arabic" w:hAnsi="Simplified Arabic" w:cs="Simplified Arabic"/>
          <w:color w:val="000000"/>
          <w:sz w:val="32"/>
          <w:szCs w:val="32"/>
          <w:rtl/>
          <w:lang w:bidi="ar-DZ"/>
        </w:rPr>
        <w:t xml:space="preserve"> وفي الفصل الثالث، الأعمال المنجزة خلال التربص</w:t>
      </w:r>
      <w:r w:rsidR="002F2885" w:rsidRPr="009418DE">
        <w:rPr>
          <w:rFonts w:ascii="Simplified Arabic" w:hAnsi="Simplified Arabic" w:cs="Simplified Arabic"/>
          <w:color w:val="000000"/>
          <w:sz w:val="32"/>
          <w:szCs w:val="32"/>
          <w:rtl/>
          <w:lang w:bidi="ar-DZ"/>
        </w:rPr>
        <w:t>.</w:t>
      </w:r>
    </w:p>
    <w:p w:rsidR="00F754FC" w:rsidRPr="009418DE" w:rsidRDefault="00F754FC" w:rsidP="0016697C">
      <w:pPr>
        <w:bidi/>
        <w:spacing w:after="0"/>
        <w:jc w:val="center"/>
        <w:rPr>
          <w:rFonts w:ascii="Simplified Arabic" w:eastAsia="SimHei" w:hAnsi="Simplified Arabic" w:cs="Simplified Arabic"/>
          <w:b/>
          <w:bCs/>
          <w:sz w:val="96"/>
          <w:szCs w:val="96"/>
          <w:rtl/>
          <w:lang w:bidi="ar-DZ"/>
        </w:rPr>
      </w:pPr>
    </w:p>
    <w:p w:rsidR="003E59D2" w:rsidRPr="009418DE" w:rsidRDefault="003E59D2" w:rsidP="003E59D2">
      <w:pPr>
        <w:bidi/>
        <w:spacing w:after="0"/>
        <w:jc w:val="center"/>
        <w:rPr>
          <w:rFonts w:ascii="Simplified Arabic" w:eastAsia="SimHei" w:hAnsi="Simplified Arabic" w:cs="Simplified Arabic"/>
          <w:b/>
          <w:bCs/>
          <w:sz w:val="96"/>
          <w:szCs w:val="96"/>
          <w:rtl/>
          <w:lang w:bidi="ar-DZ"/>
        </w:rPr>
      </w:pPr>
    </w:p>
    <w:p w:rsidR="003E59D2" w:rsidRPr="009418DE" w:rsidRDefault="003E59D2" w:rsidP="003E59D2">
      <w:pPr>
        <w:bidi/>
        <w:spacing w:after="0"/>
        <w:jc w:val="center"/>
        <w:rPr>
          <w:rFonts w:ascii="Simplified Arabic" w:eastAsia="SimHei" w:hAnsi="Simplified Arabic" w:cs="Simplified Arabic"/>
          <w:b/>
          <w:bCs/>
          <w:sz w:val="96"/>
          <w:szCs w:val="96"/>
          <w:rtl/>
          <w:lang w:bidi="ar-DZ"/>
        </w:rPr>
      </w:pPr>
    </w:p>
    <w:p w:rsidR="003E59D2" w:rsidRPr="009418DE" w:rsidRDefault="003E59D2" w:rsidP="003E59D2">
      <w:pPr>
        <w:bidi/>
        <w:spacing w:after="0"/>
        <w:jc w:val="center"/>
        <w:rPr>
          <w:rFonts w:ascii="Simplified Arabic" w:eastAsia="SimHei" w:hAnsi="Simplified Arabic" w:cs="Simplified Arabic"/>
          <w:b/>
          <w:bCs/>
          <w:sz w:val="96"/>
          <w:szCs w:val="96"/>
          <w:rtl/>
          <w:lang w:bidi="ar-DZ"/>
        </w:rPr>
      </w:pPr>
    </w:p>
    <w:p w:rsidR="003E59D2" w:rsidRPr="009418DE" w:rsidRDefault="003E59D2" w:rsidP="003E59D2">
      <w:pPr>
        <w:bidi/>
        <w:spacing w:after="0"/>
        <w:jc w:val="center"/>
        <w:rPr>
          <w:rFonts w:ascii="Simplified Arabic" w:eastAsia="SimHei" w:hAnsi="Simplified Arabic" w:cs="Simplified Arabic"/>
          <w:b/>
          <w:bCs/>
          <w:sz w:val="96"/>
          <w:szCs w:val="96"/>
          <w:rtl/>
          <w:lang w:bidi="ar-DZ"/>
        </w:rPr>
      </w:pPr>
    </w:p>
    <w:p w:rsidR="003E59D2" w:rsidRPr="009418DE" w:rsidRDefault="003E59D2" w:rsidP="003E59D2">
      <w:pPr>
        <w:bidi/>
        <w:spacing w:after="0"/>
        <w:jc w:val="center"/>
        <w:rPr>
          <w:rFonts w:ascii="Simplified Arabic" w:eastAsia="SimHei" w:hAnsi="Simplified Arabic" w:cs="Simplified Arabic"/>
          <w:b/>
          <w:bCs/>
          <w:sz w:val="96"/>
          <w:szCs w:val="96"/>
          <w:rtl/>
          <w:lang w:bidi="ar-DZ"/>
        </w:rPr>
      </w:pPr>
    </w:p>
    <w:p w:rsidR="001603BA" w:rsidRPr="009418DE" w:rsidRDefault="001603BA" w:rsidP="0016697C">
      <w:pPr>
        <w:bidi/>
        <w:spacing w:after="0"/>
        <w:ind w:right="-284"/>
        <w:jc w:val="center"/>
        <w:rPr>
          <w:rFonts w:ascii="Simplified Arabic" w:eastAsia="SimHei" w:hAnsi="Simplified Arabic" w:cs="Simplified Arabic"/>
          <w:b/>
          <w:bCs/>
          <w:sz w:val="72"/>
          <w:szCs w:val="72"/>
          <w:rtl/>
          <w:lang w:bidi="ar-DZ"/>
        </w:rPr>
      </w:pPr>
      <w:r w:rsidRPr="009418DE">
        <w:rPr>
          <w:rFonts w:ascii="Simplified Arabic" w:eastAsia="SimHei" w:hAnsi="Simplified Arabic" w:cs="Simplified Arabic"/>
          <w:b/>
          <w:bCs/>
          <w:sz w:val="72"/>
          <w:szCs w:val="72"/>
          <w:rtl/>
          <w:lang w:bidi="ar-DZ"/>
        </w:rPr>
        <w:t>الفصل الأول: تعريف الهيئة المستقبلة</w:t>
      </w:r>
    </w:p>
    <w:p w:rsidR="00F754FC" w:rsidRPr="009418DE" w:rsidRDefault="00F754FC" w:rsidP="0016697C">
      <w:pPr>
        <w:bidi/>
        <w:spacing w:after="0"/>
        <w:ind w:right="-284"/>
        <w:jc w:val="center"/>
        <w:rPr>
          <w:rFonts w:ascii="Simplified Arabic" w:eastAsia="SimHei" w:hAnsi="Simplified Arabic" w:cs="Simplified Arabic"/>
          <w:b/>
          <w:bCs/>
          <w:sz w:val="72"/>
          <w:szCs w:val="72"/>
          <w:rtl/>
          <w:lang w:bidi="ar-DZ"/>
        </w:rPr>
      </w:pPr>
      <w:r w:rsidRPr="009418DE">
        <w:rPr>
          <w:rFonts w:ascii="Simplified Arabic" w:eastAsia="SimHei" w:hAnsi="Simplified Arabic" w:cs="Simplified Arabic"/>
          <w:b/>
          <w:bCs/>
          <w:sz w:val="72"/>
          <w:szCs w:val="72"/>
          <w:rtl/>
          <w:lang w:bidi="ar-DZ"/>
        </w:rPr>
        <w:t xml:space="preserve">مكتبة كلية الآداب واللغات </w:t>
      </w:r>
    </w:p>
    <w:p w:rsidR="001603BA" w:rsidRPr="009418DE" w:rsidRDefault="001603BA" w:rsidP="0016697C">
      <w:pPr>
        <w:bidi/>
        <w:spacing w:after="0"/>
        <w:ind w:right="-284"/>
        <w:jc w:val="center"/>
        <w:rPr>
          <w:rFonts w:ascii="Simplified Arabic" w:eastAsia="SimHei" w:hAnsi="Simplified Arabic" w:cs="Simplified Arabic"/>
          <w:b/>
          <w:bCs/>
          <w:sz w:val="72"/>
          <w:szCs w:val="72"/>
          <w:rtl/>
          <w:lang w:bidi="ar-DZ"/>
        </w:rPr>
      </w:pPr>
      <w:r w:rsidRPr="009418DE">
        <w:rPr>
          <w:rFonts w:ascii="Simplified Arabic" w:eastAsia="SimHei" w:hAnsi="Simplified Arabic" w:cs="Simplified Arabic"/>
          <w:b/>
          <w:bCs/>
          <w:sz w:val="72"/>
          <w:szCs w:val="72"/>
          <w:rtl/>
          <w:lang w:bidi="ar-DZ"/>
        </w:rPr>
        <w:t>جامعة بجاية</w:t>
      </w:r>
    </w:p>
    <w:p w:rsidR="00F754FC" w:rsidRPr="009418DE" w:rsidRDefault="00F754FC" w:rsidP="0016697C">
      <w:pPr>
        <w:bidi/>
        <w:spacing w:after="0"/>
        <w:ind w:right="-284"/>
        <w:jc w:val="center"/>
        <w:rPr>
          <w:rFonts w:ascii="Simplified Arabic" w:eastAsia="SimHei" w:hAnsi="Simplified Arabic" w:cs="Simplified Arabic"/>
          <w:b/>
          <w:bCs/>
          <w:sz w:val="72"/>
          <w:szCs w:val="72"/>
          <w:rtl/>
          <w:lang w:bidi="ar-DZ"/>
        </w:rPr>
      </w:pPr>
    </w:p>
    <w:p w:rsidR="00F754FC" w:rsidRPr="009418DE" w:rsidRDefault="00F754FC" w:rsidP="0016697C">
      <w:pPr>
        <w:bidi/>
        <w:spacing w:after="0"/>
        <w:ind w:right="-284"/>
        <w:jc w:val="center"/>
        <w:rPr>
          <w:rFonts w:ascii="Simplified Arabic" w:eastAsia="SimHei" w:hAnsi="Simplified Arabic" w:cs="Simplified Arabic"/>
          <w:b/>
          <w:bCs/>
          <w:sz w:val="72"/>
          <w:szCs w:val="72"/>
          <w:rtl/>
          <w:lang w:bidi="ar-DZ"/>
        </w:rPr>
      </w:pPr>
    </w:p>
    <w:p w:rsidR="00F754FC" w:rsidRPr="009418DE" w:rsidRDefault="00F754FC" w:rsidP="0016697C">
      <w:pPr>
        <w:bidi/>
        <w:spacing w:after="0"/>
        <w:ind w:right="-284"/>
        <w:jc w:val="center"/>
        <w:rPr>
          <w:rFonts w:ascii="Simplified Arabic" w:eastAsia="SimHei" w:hAnsi="Simplified Arabic" w:cs="Simplified Arabic"/>
          <w:b/>
          <w:bCs/>
          <w:sz w:val="72"/>
          <w:szCs w:val="72"/>
          <w:rtl/>
          <w:lang w:bidi="ar-DZ"/>
        </w:rPr>
      </w:pPr>
    </w:p>
    <w:p w:rsidR="00F754FC" w:rsidRPr="009418DE" w:rsidRDefault="00F754FC" w:rsidP="0016697C">
      <w:pPr>
        <w:bidi/>
        <w:spacing w:after="0"/>
        <w:ind w:right="-284"/>
        <w:jc w:val="center"/>
        <w:rPr>
          <w:rFonts w:ascii="Simplified Arabic" w:eastAsia="SimHei" w:hAnsi="Simplified Arabic" w:cs="Simplified Arabic"/>
          <w:b/>
          <w:bCs/>
          <w:sz w:val="72"/>
          <w:szCs w:val="72"/>
          <w:rtl/>
          <w:lang w:bidi="ar-DZ"/>
        </w:rPr>
      </w:pPr>
    </w:p>
    <w:p w:rsidR="001603BA" w:rsidRPr="009418DE" w:rsidRDefault="001603BA" w:rsidP="0016697C">
      <w:pPr>
        <w:bidi/>
        <w:spacing w:after="0"/>
        <w:rPr>
          <w:rFonts w:ascii="Simplified Arabic" w:eastAsia="SimHei" w:hAnsi="Simplified Arabic" w:cs="Simplified Arabic"/>
          <w:b/>
          <w:bCs/>
          <w:sz w:val="20"/>
          <w:szCs w:val="20"/>
          <w:rtl/>
          <w:lang w:bidi="ar-DZ"/>
        </w:rPr>
      </w:pPr>
    </w:p>
    <w:p w:rsidR="001603BA" w:rsidRPr="009418DE" w:rsidRDefault="00F754FC" w:rsidP="0016697C">
      <w:pPr>
        <w:bidi/>
        <w:spacing w:after="0"/>
        <w:rPr>
          <w:rFonts w:ascii="Simplified Arabic" w:eastAsia="SimHei" w:hAnsi="Simplified Arabic" w:cs="Simplified Arabic"/>
          <w:b/>
          <w:bCs/>
          <w:sz w:val="36"/>
          <w:szCs w:val="36"/>
          <w:rtl/>
          <w:lang w:bidi="ar-DZ"/>
        </w:rPr>
      </w:pPr>
      <w:r w:rsidRPr="009418DE">
        <w:rPr>
          <w:rFonts w:ascii="Simplified Arabic" w:eastAsia="SimHei" w:hAnsi="Simplified Arabic" w:cs="Simplified Arabic"/>
          <w:b/>
          <w:bCs/>
          <w:sz w:val="36"/>
          <w:szCs w:val="36"/>
          <w:rtl/>
          <w:lang w:bidi="ar-DZ"/>
        </w:rPr>
        <w:lastRenderedPageBreak/>
        <w:t>1)</w:t>
      </w:r>
      <w:r w:rsidR="001603BA" w:rsidRPr="009418DE">
        <w:rPr>
          <w:rFonts w:ascii="Simplified Arabic" w:eastAsia="SimHei" w:hAnsi="Simplified Arabic" w:cs="Simplified Arabic"/>
          <w:b/>
          <w:bCs/>
          <w:sz w:val="36"/>
          <w:szCs w:val="36"/>
          <w:rtl/>
          <w:lang w:bidi="ar-DZ"/>
        </w:rPr>
        <w:t xml:space="preserve"> تعريف الجامعة  </w:t>
      </w:r>
    </w:p>
    <w:p w:rsidR="001603BA" w:rsidRPr="009418DE" w:rsidRDefault="001603BA" w:rsidP="0016697C">
      <w:pPr>
        <w:pStyle w:val="Paragraphedeliste"/>
        <w:numPr>
          <w:ilvl w:val="0"/>
          <w:numId w:val="10"/>
        </w:numPr>
        <w:tabs>
          <w:tab w:val="right" w:pos="281"/>
          <w:tab w:val="right" w:pos="423"/>
        </w:tabs>
        <w:bidi/>
        <w:spacing w:after="0"/>
        <w:ind w:left="-2" w:firstLine="0"/>
        <w:jc w:val="both"/>
        <w:rPr>
          <w:rFonts w:ascii="Simplified Arabic" w:eastAsia="SimHei" w:hAnsi="Simplified Arabic" w:cs="Simplified Arabic"/>
          <w:sz w:val="32"/>
          <w:szCs w:val="32"/>
          <w:lang w:bidi="ar-DZ"/>
        </w:rPr>
      </w:pPr>
      <w:r w:rsidRPr="009418DE">
        <w:rPr>
          <w:rFonts w:ascii="Simplified Arabic" w:eastAsia="SimHei" w:hAnsi="Simplified Arabic" w:cs="Simplified Arabic"/>
          <w:b/>
          <w:bCs/>
          <w:sz w:val="32"/>
          <w:szCs w:val="32"/>
          <w:rtl/>
          <w:lang w:bidi="ar-DZ"/>
        </w:rPr>
        <w:t>التعريف:</w:t>
      </w:r>
      <w:r w:rsidRPr="009418DE">
        <w:rPr>
          <w:rFonts w:ascii="Simplified Arabic" w:eastAsia="SimHei" w:hAnsi="Simplified Arabic" w:cs="Simplified Arabic"/>
          <w:sz w:val="32"/>
          <w:szCs w:val="32"/>
          <w:rtl/>
          <w:lang w:bidi="ar-DZ"/>
        </w:rPr>
        <w:t xml:space="preserve"> الجامعة مؤسسة عمومية ذات طابع علمي وثقافي ومهني تتمتع بالشخصية المعنوية والاستقلال المالي،</w:t>
      </w:r>
      <w:r w:rsidRPr="009418DE">
        <w:rPr>
          <w:rFonts w:ascii="Simplified Arabic" w:eastAsia="SimHei" w:hAnsi="Simplified Arabic" w:cs="Simplified Arabic"/>
          <w:sz w:val="32"/>
          <w:szCs w:val="32"/>
          <w:lang w:bidi="ar-DZ"/>
        </w:rPr>
        <w:t xml:space="preserve">  </w:t>
      </w:r>
      <w:r w:rsidRPr="009418DE">
        <w:rPr>
          <w:rFonts w:ascii="Simplified Arabic" w:eastAsia="SimHei" w:hAnsi="Simplified Arabic" w:cs="Simplified Arabic"/>
          <w:sz w:val="32"/>
          <w:szCs w:val="32"/>
          <w:rtl/>
          <w:lang w:bidi="ar-DZ"/>
        </w:rPr>
        <w:t>تنشا الجامعة بمرسوم تنفيذي بناءا على اقتراح من الوزير المكلف بالتعليم العالي وتوضع تحت وصايته</w:t>
      </w:r>
      <w:r w:rsidRPr="009418DE">
        <w:rPr>
          <w:rStyle w:val="Appelnotedebasdep"/>
          <w:rFonts w:ascii="Simplified Arabic" w:eastAsia="SimHei" w:hAnsi="Simplified Arabic" w:cs="Simplified Arabic"/>
          <w:sz w:val="32"/>
          <w:szCs w:val="32"/>
          <w:rtl/>
          <w:lang w:bidi="ar-DZ"/>
        </w:rPr>
        <w:footnoteReference w:id="2"/>
      </w:r>
      <w:r w:rsidRPr="009418DE">
        <w:rPr>
          <w:rFonts w:ascii="Simplified Arabic" w:eastAsia="SimHei" w:hAnsi="Simplified Arabic" w:cs="Simplified Arabic"/>
          <w:sz w:val="32"/>
          <w:szCs w:val="32"/>
          <w:rtl/>
          <w:lang w:bidi="ar-DZ"/>
        </w:rPr>
        <w:t>.</w:t>
      </w:r>
    </w:p>
    <w:p w:rsidR="001603BA" w:rsidRPr="009418DE" w:rsidRDefault="001603BA" w:rsidP="0016697C">
      <w:pPr>
        <w:pStyle w:val="Paragraphedeliste"/>
        <w:numPr>
          <w:ilvl w:val="0"/>
          <w:numId w:val="10"/>
        </w:numPr>
        <w:tabs>
          <w:tab w:val="right" w:pos="281"/>
          <w:tab w:val="right" w:pos="423"/>
        </w:tabs>
        <w:bidi/>
        <w:spacing w:after="0"/>
        <w:ind w:left="-2" w:firstLine="0"/>
        <w:jc w:val="both"/>
        <w:rPr>
          <w:rFonts w:ascii="Simplified Arabic" w:eastAsia="SimHei" w:hAnsi="Simplified Arabic" w:cs="Simplified Arabic"/>
          <w:sz w:val="32"/>
          <w:szCs w:val="32"/>
          <w:lang w:bidi="ar-DZ"/>
        </w:rPr>
      </w:pPr>
      <w:r w:rsidRPr="009418DE">
        <w:rPr>
          <w:rFonts w:ascii="Simplified Arabic" w:eastAsia="SimHei" w:hAnsi="Simplified Arabic" w:cs="Simplified Arabic"/>
          <w:b/>
          <w:bCs/>
          <w:sz w:val="32"/>
          <w:szCs w:val="32"/>
          <w:rtl/>
          <w:lang w:bidi="ar-DZ"/>
        </w:rPr>
        <w:t>المهام:</w:t>
      </w:r>
      <w:r w:rsidRPr="009418DE">
        <w:rPr>
          <w:rFonts w:ascii="Simplified Arabic" w:eastAsia="SimHei" w:hAnsi="Simplified Arabic" w:cs="Simplified Arabic"/>
          <w:sz w:val="32"/>
          <w:szCs w:val="32"/>
          <w:rtl/>
          <w:lang w:bidi="ar-DZ"/>
        </w:rPr>
        <w:t xml:space="preserve"> تكوين الاطارات الضرورية للتنمية الاقتصادية والاجتماعية والثقافية للبلاد، تلقين الطلبة مناهج البحث وترقية التكوين بالبحث وفي سبيل البحث، المساهمة في إنتاج ونشر معمم للعلم والمعارف وتحصيلها وتطويرها،المشاركة في التكوين المتواصل</w:t>
      </w:r>
      <w:r w:rsidRPr="009418DE">
        <w:rPr>
          <w:rStyle w:val="Appelnotedebasdep"/>
          <w:rFonts w:ascii="Simplified Arabic" w:eastAsia="SimHei" w:hAnsi="Simplified Arabic" w:cs="Simplified Arabic"/>
          <w:sz w:val="32"/>
          <w:szCs w:val="32"/>
          <w:rtl/>
          <w:lang w:bidi="ar-DZ"/>
        </w:rPr>
        <w:footnoteReference w:id="3"/>
      </w:r>
      <w:r w:rsidRPr="009418DE">
        <w:rPr>
          <w:rFonts w:ascii="Simplified Arabic" w:eastAsia="SimHei" w:hAnsi="Simplified Arabic" w:cs="Simplified Arabic"/>
          <w:sz w:val="32"/>
          <w:szCs w:val="32"/>
          <w:rtl/>
          <w:lang w:bidi="ar-DZ"/>
        </w:rPr>
        <w:t>.</w:t>
      </w:r>
    </w:p>
    <w:p w:rsidR="001603BA" w:rsidRPr="009418DE" w:rsidRDefault="001603BA" w:rsidP="0016697C">
      <w:pPr>
        <w:tabs>
          <w:tab w:val="right" w:pos="272"/>
          <w:tab w:val="right" w:pos="492"/>
        </w:tabs>
        <w:bidi/>
        <w:spacing w:after="0"/>
        <w:ind w:left="52"/>
        <w:jc w:val="both"/>
        <w:rPr>
          <w:rFonts w:ascii="Simplified Arabic" w:eastAsia="SimHei" w:hAnsi="Simplified Arabic" w:cs="Simplified Arabic"/>
          <w:sz w:val="20"/>
          <w:szCs w:val="20"/>
          <w:rtl/>
          <w:lang w:bidi="ar-DZ"/>
        </w:rPr>
      </w:pPr>
      <w:r w:rsidRPr="009418DE">
        <w:rPr>
          <w:rFonts w:ascii="Simplified Arabic" w:eastAsia="SimHei" w:hAnsi="Simplified Arabic" w:cs="Simplified Arabic"/>
          <w:sz w:val="20"/>
          <w:szCs w:val="20"/>
          <w:rtl/>
          <w:lang w:bidi="ar-DZ"/>
        </w:rPr>
        <w:t xml:space="preserve"> </w:t>
      </w:r>
    </w:p>
    <w:p w:rsidR="001603BA" w:rsidRPr="009418DE" w:rsidRDefault="00F754FC" w:rsidP="0016697C">
      <w:pPr>
        <w:tabs>
          <w:tab w:val="left" w:pos="2838"/>
          <w:tab w:val="right" w:pos="7939"/>
        </w:tabs>
        <w:bidi/>
        <w:spacing w:after="0"/>
        <w:jc w:val="both"/>
        <w:rPr>
          <w:rFonts w:ascii="Simplified Arabic" w:eastAsia="SimHei" w:hAnsi="Simplified Arabic" w:cs="Simplified Arabic"/>
          <w:b/>
          <w:bCs/>
          <w:sz w:val="36"/>
          <w:szCs w:val="36"/>
          <w:rtl/>
          <w:lang w:bidi="ar-DZ"/>
        </w:rPr>
      </w:pPr>
      <w:r w:rsidRPr="009418DE">
        <w:rPr>
          <w:rFonts w:ascii="Simplified Arabic" w:eastAsia="SimHei" w:hAnsi="Simplified Arabic" w:cs="Simplified Arabic"/>
          <w:b/>
          <w:bCs/>
          <w:sz w:val="36"/>
          <w:szCs w:val="36"/>
          <w:rtl/>
          <w:lang w:bidi="ar-DZ"/>
        </w:rPr>
        <w:t>2)</w:t>
      </w:r>
      <w:r w:rsidR="001603BA" w:rsidRPr="009418DE">
        <w:rPr>
          <w:rFonts w:ascii="Simplified Arabic" w:eastAsia="SimHei" w:hAnsi="Simplified Arabic" w:cs="Simplified Arabic"/>
          <w:b/>
          <w:bCs/>
          <w:sz w:val="36"/>
          <w:szCs w:val="36"/>
          <w:rtl/>
          <w:lang w:bidi="ar-DZ"/>
        </w:rPr>
        <w:t xml:space="preserve"> نشأة جامعة بجاية</w:t>
      </w:r>
    </w:p>
    <w:p w:rsidR="001603BA" w:rsidRPr="009418DE" w:rsidRDefault="001603BA" w:rsidP="0016697C">
      <w:pPr>
        <w:pStyle w:val="Paragraphedeliste"/>
        <w:tabs>
          <w:tab w:val="right" w:pos="-142"/>
          <w:tab w:val="right" w:pos="9637"/>
          <w:tab w:val="right" w:pos="9922"/>
          <w:tab w:val="right" w:pos="10204"/>
        </w:tabs>
        <w:bidi/>
        <w:spacing w:after="0"/>
        <w:ind w:left="0" w:firstLine="600"/>
        <w:jc w:val="both"/>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يعود افتتاح المركز الجامعي لبجاية لسنوات الثمانينات حيث كان يظم ثلاثة معاهد هي</w:t>
      </w:r>
      <w:r w:rsidRPr="009418DE">
        <w:rPr>
          <w:rFonts w:ascii="Simplified Arabic" w:eastAsia="SimHei" w:hAnsi="Simplified Arabic" w:cs="Simplified Arabic"/>
          <w:b/>
          <w:bCs/>
          <w:sz w:val="32"/>
          <w:szCs w:val="32"/>
          <w:rtl/>
          <w:lang w:bidi="ar-DZ"/>
        </w:rPr>
        <w:t xml:space="preserve"> </w:t>
      </w:r>
      <w:r w:rsidRPr="009418DE">
        <w:rPr>
          <w:rFonts w:ascii="Simplified Arabic" w:eastAsia="SimHei" w:hAnsi="Simplified Arabic" w:cs="Simplified Arabic"/>
          <w:sz w:val="32"/>
          <w:szCs w:val="32"/>
          <w:rtl/>
          <w:lang w:bidi="ar-DZ"/>
        </w:rPr>
        <w:t>معهد الكيمياء الصناعية ومعهد الالكترونيك و</w:t>
      </w:r>
      <w:r w:rsidRPr="009418DE">
        <w:rPr>
          <w:rFonts w:ascii="Simplified Arabic" w:eastAsia="SimHei" w:hAnsi="Simplified Arabic" w:cs="Simplified Arabic"/>
          <w:b/>
          <w:bCs/>
          <w:sz w:val="32"/>
          <w:szCs w:val="32"/>
          <w:rtl/>
          <w:lang w:bidi="ar-DZ"/>
        </w:rPr>
        <w:t xml:space="preserve"> </w:t>
      </w:r>
      <w:r w:rsidRPr="009418DE">
        <w:rPr>
          <w:rFonts w:ascii="Simplified Arabic" w:eastAsia="SimHei" w:hAnsi="Simplified Arabic" w:cs="Simplified Arabic"/>
          <w:sz w:val="32"/>
          <w:szCs w:val="32"/>
          <w:rtl/>
          <w:lang w:bidi="ar-DZ"/>
        </w:rPr>
        <w:t>معهد الهيدروليك، وبعدها  تم افتتاح معهد العلوم الطبيعية و المعهد الالكتروتقني ، قامت وزارة التعليم العالي بإعادة هيكلة معهد التعليم العالي استنادا الى المرسوم رقم 83-543 المؤرخ في 24 سبتمبر 1983 المتضمن القانون الاساسي النموذجي للمعاهد الوطنية للتكوين</w:t>
      </w:r>
      <w:r w:rsidRPr="009418DE">
        <w:rPr>
          <w:rStyle w:val="Appelnotedebasdep"/>
          <w:rFonts w:ascii="Simplified Arabic" w:eastAsia="SimHei" w:hAnsi="Simplified Arabic" w:cs="Simplified Arabic"/>
          <w:sz w:val="32"/>
          <w:szCs w:val="32"/>
          <w:rtl/>
          <w:lang w:bidi="ar-DZ"/>
        </w:rPr>
        <w:footnoteReference w:id="4"/>
      </w:r>
      <w:r w:rsidRPr="009418DE">
        <w:rPr>
          <w:rFonts w:ascii="Simplified Arabic" w:eastAsia="SimHei" w:hAnsi="Simplified Arabic" w:cs="Simplified Arabic"/>
          <w:sz w:val="32"/>
          <w:szCs w:val="32"/>
          <w:rtl/>
          <w:lang w:bidi="ar-DZ"/>
        </w:rPr>
        <w:t xml:space="preserve"> حيث انشا ببجاية  معهدين:</w:t>
      </w:r>
    </w:p>
    <w:p w:rsidR="001603BA" w:rsidRPr="009418DE" w:rsidRDefault="001603BA" w:rsidP="0016697C">
      <w:pPr>
        <w:pStyle w:val="Paragraphedeliste"/>
        <w:numPr>
          <w:ilvl w:val="0"/>
          <w:numId w:val="6"/>
        </w:numPr>
        <w:tabs>
          <w:tab w:val="right" w:pos="-142"/>
          <w:tab w:val="right" w:pos="160"/>
          <w:tab w:val="right" w:pos="9497"/>
          <w:tab w:val="right" w:pos="10204"/>
        </w:tabs>
        <w:bidi/>
        <w:spacing w:after="100" w:afterAutospacing="1"/>
        <w:ind w:left="0" w:firstLine="0"/>
        <w:jc w:val="both"/>
        <w:rPr>
          <w:rFonts w:ascii="Simplified Arabic" w:eastAsia="SimHei" w:hAnsi="Simplified Arabic" w:cs="Simplified Arabic"/>
          <w:sz w:val="32"/>
          <w:szCs w:val="32"/>
          <w:lang w:bidi="ar-DZ"/>
        </w:rPr>
      </w:pPr>
      <w:r w:rsidRPr="009418DE">
        <w:rPr>
          <w:rFonts w:ascii="Simplified Arabic" w:eastAsia="SimHei" w:hAnsi="Simplified Arabic" w:cs="Simplified Arabic"/>
          <w:sz w:val="32"/>
          <w:szCs w:val="32"/>
          <w:rtl/>
          <w:lang w:bidi="ar-DZ"/>
        </w:rPr>
        <w:t xml:space="preserve">المعهد الوطني للإلكتروكيمياوي. </w:t>
      </w:r>
    </w:p>
    <w:p w:rsidR="001603BA" w:rsidRPr="009418DE" w:rsidRDefault="001603BA" w:rsidP="0016697C">
      <w:pPr>
        <w:pStyle w:val="Paragraphedeliste"/>
        <w:numPr>
          <w:ilvl w:val="0"/>
          <w:numId w:val="6"/>
        </w:numPr>
        <w:tabs>
          <w:tab w:val="right" w:pos="-142"/>
          <w:tab w:val="right" w:pos="160"/>
          <w:tab w:val="right" w:pos="9497"/>
          <w:tab w:val="right" w:pos="10204"/>
        </w:tabs>
        <w:bidi/>
        <w:spacing w:before="240" w:after="100" w:afterAutospacing="1"/>
        <w:ind w:left="0" w:firstLine="0"/>
        <w:rPr>
          <w:rFonts w:ascii="Simplified Arabic" w:eastAsia="SimHei" w:hAnsi="Simplified Arabic" w:cs="Simplified Arabic"/>
          <w:sz w:val="32"/>
          <w:szCs w:val="32"/>
          <w:lang w:bidi="ar-DZ"/>
        </w:rPr>
      </w:pPr>
      <w:r w:rsidRPr="009418DE">
        <w:rPr>
          <w:rFonts w:ascii="Simplified Arabic" w:eastAsia="SimHei" w:hAnsi="Simplified Arabic" w:cs="Simplified Arabic"/>
          <w:sz w:val="32"/>
          <w:szCs w:val="32"/>
          <w:rtl/>
          <w:lang w:bidi="ar-DZ"/>
        </w:rPr>
        <w:t>المعهد الوطني للعلوم الطبيعية.</w:t>
      </w:r>
    </w:p>
    <w:p w:rsidR="001603BA" w:rsidRPr="009418DE" w:rsidRDefault="001603BA" w:rsidP="0016697C">
      <w:pPr>
        <w:pStyle w:val="Paragraphedeliste"/>
        <w:tabs>
          <w:tab w:val="right" w:pos="-142"/>
          <w:tab w:val="right" w:pos="160"/>
          <w:tab w:val="right" w:pos="9497"/>
          <w:tab w:val="right" w:pos="10204"/>
        </w:tabs>
        <w:bidi/>
        <w:spacing w:after="0"/>
        <w:ind w:left="0" w:firstLine="600"/>
        <w:jc w:val="both"/>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 xml:space="preserve">وجائت سنة 1998 لتحمل بشرى لولاية بجاية حيث تحول المركز الجامعي للولاية الى جامعة بموجب المرسوم التنفيذي رقم 98-218 المؤرخ في </w:t>
      </w:r>
      <w:r w:rsidRPr="009418DE">
        <w:rPr>
          <w:rFonts w:ascii="Simplified Arabic" w:eastAsia="SimHei" w:hAnsi="Simplified Arabic" w:cs="Simplified Arabic"/>
          <w:sz w:val="32"/>
          <w:szCs w:val="32"/>
          <w:rtl/>
          <w:lang w:bidi="ar-DZ"/>
        </w:rPr>
        <w:lastRenderedPageBreak/>
        <w:t>07/07/1998</w:t>
      </w:r>
      <w:r w:rsidRPr="009418DE">
        <w:rPr>
          <w:rStyle w:val="Appelnotedebasdep"/>
          <w:rFonts w:ascii="Simplified Arabic" w:eastAsia="SimHei" w:hAnsi="Simplified Arabic" w:cs="Simplified Arabic"/>
          <w:sz w:val="32"/>
          <w:szCs w:val="32"/>
          <w:rtl/>
          <w:lang w:bidi="ar-DZ"/>
        </w:rPr>
        <w:footnoteReference w:id="5"/>
      </w:r>
      <w:r w:rsidRPr="009418DE">
        <w:rPr>
          <w:rFonts w:ascii="Simplified Arabic" w:eastAsia="SimHei" w:hAnsi="Simplified Arabic" w:cs="Simplified Arabic"/>
          <w:sz w:val="32"/>
          <w:szCs w:val="32"/>
          <w:rtl/>
          <w:lang w:bidi="ar-DZ"/>
        </w:rPr>
        <w:t>،ومع تطور التعليم العالي في الجزائر والحركة الكبيرة في الجامعات  حمل المرسوم التنفيذي 98-353 المؤرخ في 02/12/1998</w:t>
      </w:r>
      <w:r w:rsidRPr="009418DE">
        <w:rPr>
          <w:rStyle w:val="Appelnotedebasdep"/>
          <w:rFonts w:ascii="Simplified Arabic" w:eastAsia="SimHei" w:hAnsi="Simplified Arabic" w:cs="Simplified Arabic"/>
          <w:sz w:val="32"/>
          <w:szCs w:val="32"/>
          <w:rtl/>
          <w:lang w:bidi="ar-DZ"/>
        </w:rPr>
        <w:footnoteReference w:id="6"/>
      </w:r>
      <w:r w:rsidRPr="009418DE">
        <w:rPr>
          <w:rFonts w:ascii="Simplified Arabic" w:eastAsia="SimHei" w:hAnsi="Simplified Arabic" w:cs="Simplified Arabic"/>
          <w:sz w:val="32"/>
          <w:szCs w:val="32"/>
          <w:rtl/>
          <w:lang w:bidi="ar-DZ"/>
        </w:rPr>
        <w:t xml:space="preserve"> المتضمن القانون الاساسي النموذجي للجامعة تحويل المعاهد المكونة للجامعة الى كليات حيث اصبحت جامعة بجاية بموجب المرسوم التنفيدي رقم 01-268 المؤرخ في 18 سبتمبر 2001 المعدل للمرسوم التنفيدي رقم 98-2001 المعدل للمرسوم التنفيدي رقم 98-21 المؤرخ في 07 جويلية 1998 المتضمن انشاء جامعة بجاية</w:t>
      </w:r>
      <w:r w:rsidRPr="009418DE">
        <w:rPr>
          <w:rStyle w:val="Appelnotedebasdep"/>
          <w:rFonts w:ascii="Simplified Arabic" w:eastAsia="SimHei" w:hAnsi="Simplified Arabic" w:cs="Simplified Arabic"/>
          <w:sz w:val="32"/>
          <w:szCs w:val="32"/>
          <w:rtl/>
          <w:lang w:bidi="ar-DZ"/>
        </w:rPr>
        <w:footnoteReference w:id="7"/>
      </w:r>
      <w:r w:rsidRPr="009418DE">
        <w:rPr>
          <w:rFonts w:ascii="Simplified Arabic" w:eastAsia="SimHei" w:hAnsi="Simplified Arabic" w:cs="Simplified Arabic"/>
          <w:sz w:val="32"/>
          <w:szCs w:val="32"/>
          <w:rtl/>
          <w:lang w:bidi="ar-DZ"/>
        </w:rPr>
        <w:t xml:space="preserve"> حيث تكون من (04) كليات وهي:كلية العلوم و علوم الهندسية، كلية الحقوق و العلوم الاقتصادية، كلية اللغات و العلوم الانسانية وكلية العلوم و الطبيعية و الحياة.</w:t>
      </w:r>
    </w:p>
    <w:p w:rsidR="001603BA" w:rsidRPr="009418DE" w:rsidRDefault="001603BA" w:rsidP="0016697C">
      <w:pPr>
        <w:pStyle w:val="Paragraphedeliste"/>
        <w:tabs>
          <w:tab w:val="right" w:pos="-142"/>
          <w:tab w:val="right" w:pos="160"/>
          <w:tab w:val="right" w:pos="9497"/>
          <w:tab w:val="right" w:pos="10204"/>
        </w:tabs>
        <w:bidi/>
        <w:spacing w:after="0"/>
        <w:ind w:left="0" w:firstLine="600"/>
        <w:jc w:val="both"/>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وفي سنة  الفين وسبعة(2007) وبموجب</w:t>
      </w:r>
      <w:r w:rsidRPr="009418DE">
        <w:rPr>
          <w:rFonts w:ascii="Simplified Arabic" w:eastAsia="SimHei" w:hAnsi="Simplified Arabic" w:cs="Simplified Arabic"/>
          <w:sz w:val="32"/>
          <w:szCs w:val="32"/>
          <w:lang w:bidi="ar-DZ"/>
        </w:rPr>
        <w:t xml:space="preserve"> </w:t>
      </w:r>
      <w:r w:rsidRPr="009418DE">
        <w:rPr>
          <w:rFonts w:ascii="Simplified Arabic" w:eastAsia="SimHei" w:hAnsi="Simplified Arabic" w:cs="Simplified Arabic"/>
          <w:sz w:val="32"/>
          <w:szCs w:val="32"/>
          <w:rtl/>
          <w:lang w:bidi="ar-DZ"/>
        </w:rPr>
        <w:t>المرسوم التنفيذي رقم 07 -271 المؤرخ في29 شعبان عام 1428</w:t>
      </w:r>
      <w:r w:rsidRPr="009418DE">
        <w:rPr>
          <w:rStyle w:val="Appelnotedebasdep"/>
          <w:rFonts w:ascii="Simplified Arabic" w:eastAsia="SimHei" w:hAnsi="Simplified Arabic" w:cs="Simplified Arabic"/>
          <w:sz w:val="32"/>
          <w:szCs w:val="32"/>
          <w:rtl/>
          <w:lang w:bidi="ar-DZ"/>
        </w:rPr>
        <w:footnoteReference w:id="8"/>
      </w:r>
      <w:r w:rsidRPr="009418DE">
        <w:rPr>
          <w:rFonts w:ascii="Simplified Arabic" w:eastAsia="SimHei" w:hAnsi="Simplified Arabic" w:cs="Simplified Arabic"/>
          <w:sz w:val="32"/>
          <w:szCs w:val="32"/>
          <w:rtl/>
          <w:lang w:bidi="ar-DZ"/>
        </w:rPr>
        <w:t xml:space="preserve"> الموافق 11 سبتمبر سنة 2007، يعدل و يتمم المرسوم التنفيذي رقم 98-218 المؤرخ في 13 ربيع الأول عام 1419 الموافق 7 يوليو سنة 1998 و المتضمن اٍنشاء جامعة بجاية اصبحت جامعة بجاية تتكون من 7 كليات وهي كلية العلوم الدقيقة، كلية التكنولوجية، كلية العلوم الاٍقتصادية و علوم التسيير و العلوم التجارية، كلية الآداب و العلوم الاٍنسانية، كلية علوم الطبيعة و الحياة، كلية الطب، كلية الحقوق.</w:t>
      </w:r>
    </w:p>
    <w:p w:rsidR="001603BA" w:rsidRPr="009418DE" w:rsidRDefault="001603BA" w:rsidP="0016697C">
      <w:pPr>
        <w:pStyle w:val="Paragraphedeliste"/>
        <w:tabs>
          <w:tab w:val="right" w:pos="-142"/>
          <w:tab w:val="right" w:pos="160"/>
          <w:tab w:val="right" w:pos="9497"/>
          <w:tab w:val="right" w:pos="10204"/>
        </w:tabs>
        <w:bidi/>
        <w:spacing w:after="0"/>
        <w:ind w:left="0" w:firstLine="600"/>
        <w:jc w:val="both"/>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وفي سنة 2010 وبموجب المرسوم التنفيذي رقم 10-309 المؤرخ في 05 ديسمبر 2010 المعدل للمرسوم التنفيدي 98-218 المؤرخ في 01 جويلية 1998 المتضمن انشاء جامعة بجاية</w:t>
      </w:r>
      <w:r w:rsidRPr="009418DE">
        <w:rPr>
          <w:rStyle w:val="Appelnotedebasdep"/>
          <w:rFonts w:ascii="Simplified Arabic" w:eastAsia="SimHei" w:hAnsi="Simplified Arabic" w:cs="Simplified Arabic"/>
          <w:sz w:val="32"/>
          <w:szCs w:val="32"/>
          <w:rtl/>
          <w:lang w:bidi="ar-DZ"/>
        </w:rPr>
        <w:footnoteReference w:id="9"/>
      </w:r>
      <w:r w:rsidRPr="009418DE">
        <w:rPr>
          <w:rFonts w:ascii="Simplified Arabic" w:eastAsia="SimHei" w:hAnsi="Simplified Arabic" w:cs="Simplified Arabic"/>
          <w:sz w:val="32"/>
          <w:szCs w:val="32"/>
          <w:rtl/>
          <w:lang w:bidi="ar-DZ"/>
        </w:rPr>
        <w:t xml:space="preserve"> تطورت جامعة بجاية أكثر لتحصي اليوم 08 كليات </w:t>
      </w:r>
      <w:r w:rsidRPr="009418DE">
        <w:rPr>
          <w:rFonts w:ascii="Simplified Arabic" w:eastAsia="SimHei" w:hAnsi="Simplified Arabic" w:cs="Simplified Arabic"/>
          <w:sz w:val="32"/>
          <w:szCs w:val="32"/>
          <w:rtl/>
          <w:lang w:bidi="ar-DZ"/>
        </w:rPr>
        <w:lastRenderedPageBreak/>
        <w:t>وهي:كلية العلوم الدقيقة، كلية التكنولوجية، كلية الحقوق و العلوم السياسية، كلية الآداب و اللغات، كلية العلوم الطبيعية و الحياة، كلية العلوم الاجتماعية، كلية الطب، كلية العلوم الاقتصادية و التسيير و العلوم التجارية.</w:t>
      </w:r>
    </w:p>
    <w:p w:rsidR="00F754FC" w:rsidRPr="009418DE" w:rsidRDefault="001603BA" w:rsidP="0016697C">
      <w:pPr>
        <w:pStyle w:val="Paragraphedeliste"/>
        <w:tabs>
          <w:tab w:val="right" w:pos="-142"/>
          <w:tab w:val="right" w:pos="160"/>
          <w:tab w:val="right" w:pos="9497"/>
          <w:tab w:val="right" w:pos="10204"/>
        </w:tabs>
        <w:bidi/>
        <w:spacing w:after="0"/>
        <w:ind w:left="0" w:firstLine="600"/>
        <w:jc w:val="both"/>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 xml:space="preserve">تحصي جامعة بجاية اليوم حوالي </w:t>
      </w:r>
      <w:r w:rsidRPr="009418DE">
        <w:rPr>
          <w:rFonts w:ascii="Simplified Arabic" w:eastAsia="SimHei" w:hAnsi="Simplified Arabic" w:cs="Simplified Arabic"/>
          <w:sz w:val="32"/>
          <w:szCs w:val="32"/>
          <w:lang w:bidi="ar-DZ"/>
        </w:rPr>
        <w:t>40982</w:t>
      </w:r>
      <w:r w:rsidRPr="009418DE">
        <w:rPr>
          <w:rFonts w:ascii="Simplified Arabic" w:eastAsia="SimHei" w:hAnsi="Simplified Arabic" w:cs="Simplified Arabic"/>
          <w:sz w:val="32"/>
          <w:szCs w:val="32"/>
          <w:rtl/>
          <w:lang w:bidi="ar-DZ"/>
        </w:rPr>
        <w:t xml:space="preserve"> طالب مسجل موزعين على 08 كليات مكونة من30 قسم فيها 70 تخصص في اليسانس و93 تخصص في الماستر و 25 تخصص في الدكتوراه، يؤطرهم حوالي 1442 أستاذ و 1079 من الاعوان الاداريين والتقنيين و أعوان الخدمات ومن جانب الهياكل فجامعة بجاية تزخر بهياكل بيداغوجية كثيرة ومتنوعة نذكر منها 76 مدرج،499 قاعة تدريس بطاقة استيعاب 23050 مقعد بيداغوجي و06 مكتبات وقاعتين للمحاضرات والمؤتمرات وفي مجال البحث العلمي يوجد في جامعة بجاية 29 مخبر،661 استاذ باحث،118</w:t>
      </w:r>
      <w:r w:rsidRPr="009418DE">
        <w:rPr>
          <w:rFonts w:ascii="Simplified Arabic" w:eastAsia="SimHei" w:hAnsi="Simplified Arabic" w:cs="Simplified Arabic"/>
          <w:sz w:val="32"/>
          <w:szCs w:val="32"/>
          <w:lang w:bidi="ar-DZ"/>
        </w:rPr>
        <w:t xml:space="preserve"> </w:t>
      </w:r>
      <w:r w:rsidRPr="009418DE">
        <w:rPr>
          <w:rFonts w:ascii="Simplified Arabic" w:eastAsia="SimHei" w:hAnsi="Simplified Arabic" w:cs="Simplified Arabic"/>
          <w:sz w:val="32"/>
          <w:szCs w:val="32"/>
          <w:rtl/>
          <w:lang w:bidi="ar-DZ"/>
        </w:rPr>
        <w:t xml:space="preserve">مشروع بحث </w:t>
      </w:r>
      <w:r w:rsidRPr="009418DE">
        <w:rPr>
          <w:rFonts w:ascii="Simplified Arabic" w:hAnsi="Simplified Arabic" w:cs="Simplified Arabic"/>
          <w:sz w:val="28"/>
          <w:szCs w:val="28"/>
        </w:rPr>
        <w:t>CNEPRU</w:t>
      </w:r>
      <w:r w:rsidRPr="009418DE">
        <w:rPr>
          <w:rFonts w:ascii="Simplified Arabic" w:hAnsi="Simplified Arabic" w:cs="Simplified Arabic"/>
          <w:sz w:val="32"/>
          <w:szCs w:val="32"/>
          <w:rtl/>
        </w:rPr>
        <w:t>،</w:t>
      </w:r>
      <w:r w:rsidRPr="009418DE">
        <w:rPr>
          <w:rFonts w:ascii="Simplified Arabic" w:hAnsi="Simplified Arabic" w:cs="Simplified Arabic"/>
          <w:sz w:val="18"/>
          <w:szCs w:val="18"/>
          <w:rtl/>
        </w:rPr>
        <w:t xml:space="preserve"> </w:t>
      </w:r>
      <w:r w:rsidRPr="009418DE">
        <w:rPr>
          <w:rFonts w:ascii="Simplified Arabic" w:hAnsi="Simplified Arabic" w:cs="Simplified Arabic"/>
          <w:sz w:val="32"/>
          <w:szCs w:val="32"/>
          <w:rtl/>
        </w:rPr>
        <w:t>47</w:t>
      </w:r>
      <w:r w:rsidRPr="009418DE">
        <w:rPr>
          <w:rFonts w:ascii="Simplified Arabic" w:hAnsi="Simplified Arabic" w:cs="Simplified Arabic"/>
          <w:sz w:val="18"/>
          <w:szCs w:val="18"/>
          <w:rtl/>
        </w:rPr>
        <w:t xml:space="preserve"> </w:t>
      </w:r>
      <w:r w:rsidRPr="009418DE">
        <w:rPr>
          <w:rFonts w:ascii="Simplified Arabic" w:hAnsi="Simplified Arabic" w:cs="Simplified Arabic"/>
          <w:sz w:val="32"/>
          <w:szCs w:val="32"/>
          <w:rtl/>
        </w:rPr>
        <w:t>مشروع بحث</w:t>
      </w:r>
      <w:r w:rsidRPr="009418DE">
        <w:rPr>
          <w:rFonts w:ascii="Simplified Arabic" w:hAnsi="Simplified Arabic" w:cs="Simplified Arabic"/>
          <w:sz w:val="28"/>
          <w:szCs w:val="28"/>
        </w:rPr>
        <w:t xml:space="preserve">PNR </w:t>
      </w:r>
      <w:r w:rsidRPr="009418DE">
        <w:rPr>
          <w:rFonts w:ascii="Simplified Arabic" w:eastAsia="SimHei" w:hAnsi="Simplified Arabic" w:cs="Simplified Arabic"/>
          <w:sz w:val="32"/>
          <w:szCs w:val="32"/>
          <w:rtl/>
          <w:lang w:bidi="ar-DZ"/>
        </w:rPr>
        <w:t xml:space="preserve"> في مختلف التخصصات</w:t>
      </w:r>
      <w:r w:rsidRPr="009418DE">
        <w:rPr>
          <w:rFonts w:ascii="Simplified Arabic" w:eastAsia="SimHei" w:hAnsi="Simplified Arabic" w:cs="Simplified Arabic"/>
          <w:sz w:val="32"/>
          <w:szCs w:val="32"/>
          <w:lang w:bidi="ar-DZ"/>
        </w:rPr>
        <w:t xml:space="preserve"> </w:t>
      </w:r>
      <w:r w:rsidRPr="009418DE">
        <w:rPr>
          <w:rFonts w:ascii="Simplified Arabic" w:eastAsia="SimHei" w:hAnsi="Simplified Arabic" w:cs="Simplified Arabic"/>
          <w:sz w:val="32"/>
          <w:szCs w:val="32"/>
          <w:rtl/>
          <w:lang w:bidi="ar-DZ"/>
        </w:rPr>
        <w:t xml:space="preserve"> العلمية وعدد من المجلات الأكاديمية للبحث، كما يمكن الاشارة الى ان لجامعة بجاية علاقات تعاون علمي دولي مع 67 جامعة عالمية وأبرمت بـ 66 اتفاقية تعاون في مجال البحث العلمي وحركة الباحثين، ويدرس بجامعة بجاية حوالي 143 طالب أجنبي من 22 جنسية</w:t>
      </w:r>
      <w:r w:rsidRPr="009418DE">
        <w:rPr>
          <w:rStyle w:val="Appelnotedebasdep"/>
          <w:rFonts w:ascii="Simplified Arabic" w:eastAsia="SimHei" w:hAnsi="Simplified Arabic" w:cs="Simplified Arabic"/>
          <w:sz w:val="32"/>
          <w:szCs w:val="32"/>
          <w:rtl/>
          <w:lang w:bidi="ar-DZ"/>
        </w:rPr>
        <w:footnoteReference w:id="10"/>
      </w:r>
      <w:r w:rsidRPr="009418DE">
        <w:rPr>
          <w:rFonts w:ascii="Simplified Arabic" w:eastAsia="SimHei" w:hAnsi="Simplified Arabic" w:cs="Simplified Arabic"/>
          <w:sz w:val="32"/>
          <w:szCs w:val="32"/>
          <w:rtl/>
          <w:lang w:bidi="ar-DZ"/>
        </w:rPr>
        <w:t xml:space="preserve"> </w:t>
      </w:r>
      <w:r w:rsidR="007244CB" w:rsidRPr="009418DE">
        <w:rPr>
          <w:rFonts w:ascii="Simplified Arabic" w:eastAsia="SimHei" w:hAnsi="Simplified Arabic" w:cs="Simplified Arabic"/>
          <w:sz w:val="32"/>
          <w:szCs w:val="32"/>
          <w:rtl/>
          <w:lang w:bidi="ar-DZ"/>
        </w:rPr>
        <w:t>.</w:t>
      </w:r>
    </w:p>
    <w:p w:rsidR="007244CB" w:rsidRPr="009418DE" w:rsidRDefault="007244CB" w:rsidP="0016697C">
      <w:pPr>
        <w:pStyle w:val="Paragraphedeliste"/>
        <w:tabs>
          <w:tab w:val="right" w:pos="-142"/>
          <w:tab w:val="right" w:pos="160"/>
          <w:tab w:val="right" w:pos="9497"/>
          <w:tab w:val="right" w:pos="10204"/>
        </w:tabs>
        <w:bidi/>
        <w:spacing w:after="0"/>
        <w:ind w:left="0" w:firstLine="600"/>
        <w:jc w:val="both"/>
        <w:rPr>
          <w:rFonts w:ascii="Simplified Arabic" w:eastAsia="SimHei" w:hAnsi="Simplified Arabic" w:cs="Simplified Arabic"/>
          <w:sz w:val="32"/>
          <w:szCs w:val="32"/>
          <w:rtl/>
          <w:lang w:bidi="ar-DZ"/>
        </w:rPr>
      </w:pPr>
    </w:p>
    <w:p w:rsidR="007244CB" w:rsidRPr="009418DE" w:rsidRDefault="007244CB" w:rsidP="0016697C">
      <w:pPr>
        <w:pStyle w:val="Paragraphedeliste"/>
        <w:tabs>
          <w:tab w:val="right" w:pos="-142"/>
          <w:tab w:val="right" w:pos="160"/>
          <w:tab w:val="right" w:pos="9497"/>
          <w:tab w:val="right" w:pos="10204"/>
        </w:tabs>
        <w:bidi/>
        <w:spacing w:after="0"/>
        <w:ind w:left="0" w:firstLine="600"/>
        <w:jc w:val="both"/>
        <w:rPr>
          <w:rFonts w:ascii="Simplified Arabic" w:eastAsia="SimHei" w:hAnsi="Simplified Arabic" w:cs="Simplified Arabic"/>
          <w:sz w:val="32"/>
          <w:szCs w:val="32"/>
          <w:rtl/>
          <w:lang w:bidi="ar-DZ"/>
        </w:rPr>
      </w:pPr>
    </w:p>
    <w:p w:rsidR="007244CB" w:rsidRPr="009418DE" w:rsidRDefault="007244CB" w:rsidP="0016697C">
      <w:pPr>
        <w:pStyle w:val="Paragraphedeliste"/>
        <w:tabs>
          <w:tab w:val="right" w:pos="-142"/>
          <w:tab w:val="right" w:pos="160"/>
          <w:tab w:val="right" w:pos="9497"/>
          <w:tab w:val="right" w:pos="10204"/>
        </w:tabs>
        <w:bidi/>
        <w:spacing w:after="0"/>
        <w:ind w:left="0" w:firstLine="600"/>
        <w:jc w:val="both"/>
        <w:rPr>
          <w:rFonts w:ascii="Simplified Arabic" w:eastAsia="SimHei" w:hAnsi="Simplified Arabic" w:cs="Simplified Arabic"/>
          <w:sz w:val="32"/>
          <w:szCs w:val="32"/>
          <w:rtl/>
          <w:lang w:bidi="ar-DZ"/>
        </w:rPr>
      </w:pPr>
    </w:p>
    <w:p w:rsidR="007244CB" w:rsidRPr="009418DE" w:rsidRDefault="007244CB" w:rsidP="0016697C">
      <w:pPr>
        <w:pStyle w:val="Paragraphedeliste"/>
        <w:tabs>
          <w:tab w:val="right" w:pos="-142"/>
          <w:tab w:val="right" w:pos="160"/>
          <w:tab w:val="right" w:pos="9497"/>
          <w:tab w:val="right" w:pos="10204"/>
        </w:tabs>
        <w:bidi/>
        <w:spacing w:after="0"/>
        <w:ind w:left="0" w:firstLine="600"/>
        <w:jc w:val="both"/>
        <w:rPr>
          <w:rFonts w:ascii="Simplified Arabic" w:eastAsia="SimHei" w:hAnsi="Simplified Arabic" w:cs="Simplified Arabic"/>
          <w:sz w:val="32"/>
          <w:szCs w:val="32"/>
          <w:rtl/>
          <w:lang w:bidi="ar-DZ"/>
        </w:rPr>
      </w:pPr>
    </w:p>
    <w:p w:rsidR="007244CB" w:rsidRPr="009418DE" w:rsidRDefault="007244CB" w:rsidP="0016697C">
      <w:pPr>
        <w:pStyle w:val="Paragraphedeliste"/>
        <w:tabs>
          <w:tab w:val="right" w:pos="-142"/>
          <w:tab w:val="right" w:pos="160"/>
          <w:tab w:val="right" w:pos="9497"/>
          <w:tab w:val="right" w:pos="10204"/>
        </w:tabs>
        <w:bidi/>
        <w:spacing w:after="0"/>
        <w:ind w:left="0" w:firstLine="600"/>
        <w:jc w:val="both"/>
        <w:rPr>
          <w:rFonts w:ascii="Simplified Arabic" w:eastAsia="SimHei" w:hAnsi="Simplified Arabic" w:cs="Simplified Arabic"/>
          <w:sz w:val="32"/>
          <w:szCs w:val="32"/>
          <w:rtl/>
          <w:lang w:bidi="ar-DZ"/>
        </w:rPr>
      </w:pPr>
    </w:p>
    <w:p w:rsidR="001603BA" w:rsidRPr="009418DE" w:rsidRDefault="00F754FC" w:rsidP="0016697C">
      <w:pPr>
        <w:pStyle w:val="Paragraphedeliste"/>
        <w:tabs>
          <w:tab w:val="right" w:pos="-142"/>
          <w:tab w:val="right" w:pos="160"/>
          <w:tab w:val="right" w:pos="9497"/>
          <w:tab w:val="right" w:pos="10204"/>
        </w:tabs>
        <w:bidi/>
        <w:spacing w:after="0"/>
        <w:ind w:left="0" w:hanging="2"/>
        <w:jc w:val="both"/>
        <w:rPr>
          <w:rFonts w:ascii="Simplified Arabic" w:eastAsia="SimHei" w:hAnsi="Simplified Arabic" w:cs="Simplified Arabic"/>
          <w:b/>
          <w:bCs/>
          <w:sz w:val="32"/>
          <w:szCs w:val="32"/>
          <w:rtl/>
          <w:lang w:bidi="ar-DZ"/>
        </w:rPr>
      </w:pPr>
      <w:r w:rsidRPr="009418DE">
        <w:rPr>
          <w:rFonts w:ascii="Simplified Arabic" w:eastAsia="SimHei" w:hAnsi="Simplified Arabic" w:cs="Simplified Arabic"/>
          <w:b/>
          <w:bCs/>
          <w:sz w:val="32"/>
          <w:szCs w:val="32"/>
          <w:rtl/>
          <w:lang w:bidi="ar-DZ"/>
        </w:rPr>
        <w:lastRenderedPageBreak/>
        <w:t>3)</w:t>
      </w:r>
      <w:r w:rsidRPr="009418DE">
        <w:rPr>
          <w:rFonts w:ascii="Simplified Arabic" w:eastAsia="MS Mincho" w:hAnsi="Simplified Arabic" w:cs="Simplified Arabic"/>
          <w:b/>
          <w:bCs/>
          <w:sz w:val="32"/>
          <w:szCs w:val="32"/>
          <w:lang w:bidi="ar-DZ"/>
        </w:rPr>
        <w:t xml:space="preserve"> </w:t>
      </w:r>
      <w:r w:rsidR="001603BA" w:rsidRPr="009418DE">
        <w:rPr>
          <w:rFonts w:ascii="Simplified Arabic" w:eastAsia="SimHei" w:hAnsi="Simplified Arabic" w:cs="Simplified Arabic"/>
          <w:b/>
          <w:bCs/>
          <w:sz w:val="32"/>
          <w:szCs w:val="32"/>
          <w:rtl/>
          <w:lang w:bidi="ar-DZ"/>
        </w:rPr>
        <w:t>موقع  جامعة بجاية:</w:t>
      </w:r>
    </w:p>
    <w:p w:rsidR="001603BA" w:rsidRPr="009418DE" w:rsidRDefault="001603BA" w:rsidP="0016697C">
      <w:pPr>
        <w:pStyle w:val="Paragraphedeliste"/>
        <w:tabs>
          <w:tab w:val="right" w:pos="-142"/>
          <w:tab w:val="right" w:pos="9497"/>
          <w:tab w:val="right" w:pos="10204"/>
        </w:tabs>
        <w:bidi/>
        <w:spacing w:after="0"/>
        <w:ind w:left="0" w:firstLine="600"/>
        <w:jc w:val="both"/>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 xml:space="preserve">ان التطور الكبير والديناميكية الذي صاحب انشاء جامعة بجاية جعل حاجتها للتوسع كبيرة فكان لذلك بناء قطب جامعي جديد في ابوداو سنة 2003 يضاف الى قطب تارقة اوزمور حيث تتوزع كليات الجامعة على النحو التالي  </w:t>
      </w:r>
    </w:p>
    <w:p w:rsidR="001603BA" w:rsidRPr="009418DE" w:rsidRDefault="001603BA" w:rsidP="0016697C">
      <w:pPr>
        <w:pStyle w:val="Paragraphedeliste"/>
        <w:numPr>
          <w:ilvl w:val="0"/>
          <w:numId w:val="7"/>
        </w:numPr>
        <w:tabs>
          <w:tab w:val="right" w:pos="272"/>
          <w:tab w:val="left" w:pos="9496"/>
          <w:tab w:val="right" w:pos="10204"/>
        </w:tabs>
        <w:bidi/>
        <w:spacing w:after="0"/>
        <w:ind w:left="52" w:hanging="52"/>
        <w:jc w:val="both"/>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قطب تارقة أزمور : يقع ببلدية بجاية بالمكان المسمى تارقة أوزمور ،فـيه رئاسـة الجامعات ومصالحها المشتركة وثلاثة من نيابات المديرية مكون من ثلاثة كليات هي:</w:t>
      </w:r>
    </w:p>
    <w:p w:rsidR="001603BA" w:rsidRPr="009418DE" w:rsidRDefault="001603BA" w:rsidP="0016697C">
      <w:pPr>
        <w:pStyle w:val="Paragraphedeliste"/>
        <w:numPr>
          <w:ilvl w:val="0"/>
          <w:numId w:val="8"/>
        </w:numPr>
        <w:tabs>
          <w:tab w:val="right" w:pos="270"/>
          <w:tab w:val="left" w:pos="9496"/>
          <w:tab w:val="right" w:pos="10204"/>
        </w:tabs>
        <w:bidi/>
        <w:spacing w:after="0"/>
        <w:ind w:left="50" w:firstLine="0"/>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كلية العلوم الدقيقة .</w:t>
      </w:r>
    </w:p>
    <w:p w:rsidR="001603BA" w:rsidRPr="009418DE" w:rsidRDefault="001603BA" w:rsidP="0016697C">
      <w:pPr>
        <w:pStyle w:val="Paragraphedeliste"/>
        <w:numPr>
          <w:ilvl w:val="0"/>
          <w:numId w:val="8"/>
        </w:numPr>
        <w:tabs>
          <w:tab w:val="right" w:pos="160"/>
          <w:tab w:val="right" w:pos="270"/>
          <w:tab w:val="left" w:pos="9496"/>
          <w:tab w:val="right" w:pos="10204"/>
        </w:tabs>
        <w:bidi/>
        <w:spacing w:after="0"/>
        <w:ind w:left="50" w:firstLine="0"/>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كلية التكنولوجيا.</w:t>
      </w:r>
    </w:p>
    <w:p w:rsidR="001603BA" w:rsidRPr="009418DE" w:rsidRDefault="001603BA" w:rsidP="0016697C">
      <w:pPr>
        <w:pStyle w:val="Paragraphedeliste"/>
        <w:numPr>
          <w:ilvl w:val="0"/>
          <w:numId w:val="8"/>
        </w:numPr>
        <w:tabs>
          <w:tab w:val="right" w:pos="160"/>
          <w:tab w:val="right" w:pos="270"/>
          <w:tab w:val="left" w:pos="9496"/>
          <w:tab w:val="right" w:pos="10204"/>
        </w:tabs>
        <w:bidi/>
        <w:spacing w:after="0"/>
        <w:ind w:left="50" w:firstLine="0"/>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كلية العلوم الطبيعية .</w:t>
      </w:r>
    </w:p>
    <w:p w:rsidR="001603BA" w:rsidRPr="009418DE" w:rsidRDefault="001603BA" w:rsidP="0016697C">
      <w:pPr>
        <w:pStyle w:val="Paragraphedeliste"/>
        <w:numPr>
          <w:ilvl w:val="0"/>
          <w:numId w:val="7"/>
        </w:numPr>
        <w:tabs>
          <w:tab w:val="right" w:pos="52"/>
          <w:tab w:val="right" w:pos="272"/>
          <w:tab w:val="left" w:pos="9496"/>
          <w:tab w:val="right" w:pos="10204"/>
        </w:tabs>
        <w:bidi/>
        <w:spacing w:after="0"/>
        <w:ind w:left="52" w:hanging="52"/>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قطب ابوداو : فيه نيابة الرئاسة المكلفة بالطور الاول والثاني والشهادات وهو متكون من خمسة كليات هي:</w:t>
      </w:r>
    </w:p>
    <w:p w:rsidR="001603BA" w:rsidRPr="009418DE" w:rsidRDefault="001603BA" w:rsidP="0016697C">
      <w:pPr>
        <w:pStyle w:val="Paragraphedeliste"/>
        <w:numPr>
          <w:ilvl w:val="0"/>
          <w:numId w:val="9"/>
        </w:numPr>
        <w:tabs>
          <w:tab w:val="right" w:pos="160"/>
          <w:tab w:val="right" w:pos="270"/>
          <w:tab w:val="left" w:pos="9496"/>
          <w:tab w:val="right" w:pos="10204"/>
        </w:tabs>
        <w:bidi/>
        <w:spacing w:after="0"/>
        <w:ind w:left="50" w:firstLine="0"/>
        <w:rPr>
          <w:rFonts w:ascii="Simplified Arabic" w:eastAsia="SimHei" w:hAnsi="Simplified Arabic" w:cs="Simplified Arabic"/>
          <w:sz w:val="32"/>
          <w:szCs w:val="32"/>
          <w:lang w:bidi="ar-DZ"/>
        </w:rPr>
      </w:pPr>
      <w:r w:rsidRPr="009418DE">
        <w:rPr>
          <w:rFonts w:ascii="Simplified Arabic" w:eastAsia="SimHei" w:hAnsi="Simplified Arabic" w:cs="Simplified Arabic"/>
          <w:sz w:val="32"/>
          <w:szCs w:val="32"/>
          <w:rtl/>
          <w:lang w:bidi="ar-DZ"/>
        </w:rPr>
        <w:t>كلية الحقوق و العلوم السياسية.</w:t>
      </w:r>
    </w:p>
    <w:p w:rsidR="001603BA" w:rsidRPr="009418DE" w:rsidRDefault="001603BA" w:rsidP="0016697C">
      <w:pPr>
        <w:pStyle w:val="Paragraphedeliste"/>
        <w:numPr>
          <w:ilvl w:val="0"/>
          <w:numId w:val="9"/>
        </w:numPr>
        <w:tabs>
          <w:tab w:val="right" w:pos="160"/>
          <w:tab w:val="right" w:pos="270"/>
          <w:tab w:val="left" w:pos="9496"/>
          <w:tab w:val="right" w:pos="10204"/>
        </w:tabs>
        <w:bidi/>
        <w:spacing w:after="0"/>
        <w:ind w:left="50" w:firstLine="0"/>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كلية العلوم الاقتصادية و التسيير و العلوم التجارية.</w:t>
      </w:r>
    </w:p>
    <w:p w:rsidR="001603BA" w:rsidRPr="009418DE" w:rsidRDefault="001603BA" w:rsidP="0016697C">
      <w:pPr>
        <w:pStyle w:val="Paragraphedeliste"/>
        <w:numPr>
          <w:ilvl w:val="0"/>
          <w:numId w:val="9"/>
        </w:numPr>
        <w:tabs>
          <w:tab w:val="right" w:pos="160"/>
          <w:tab w:val="right" w:pos="270"/>
          <w:tab w:val="left" w:pos="9496"/>
          <w:tab w:val="right" w:pos="10204"/>
        </w:tabs>
        <w:bidi/>
        <w:spacing w:after="0"/>
        <w:ind w:left="50" w:firstLine="0"/>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كلية الطب.</w:t>
      </w:r>
    </w:p>
    <w:p w:rsidR="001603BA" w:rsidRPr="009418DE" w:rsidRDefault="001603BA" w:rsidP="0016697C">
      <w:pPr>
        <w:pStyle w:val="Paragraphedeliste"/>
        <w:numPr>
          <w:ilvl w:val="0"/>
          <w:numId w:val="9"/>
        </w:numPr>
        <w:tabs>
          <w:tab w:val="right" w:pos="160"/>
          <w:tab w:val="right" w:pos="270"/>
          <w:tab w:val="left" w:pos="9496"/>
          <w:tab w:val="right" w:pos="10204"/>
        </w:tabs>
        <w:bidi/>
        <w:spacing w:after="0"/>
        <w:ind w:left="50" w:firstLine="0"/>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كلية الآداب واللغات.</w:t>
      </w:r>
    </w:p>
    <w:p w:rsidR="001603BA" w:rsidRPr="009418DE" w:rsidRDefault="001603BA" w:rsidP="0016697C">
      <w:pPr>
        <w:pStyle w:val="Paragraphedeliste"/>
        <w:numPr>
          <w:ilvl w:val="0"/>
          <w:numId w:val="9"/>
        </w:numPr>
        <w:tabs>
          <w:tab w:val="right" w:pos="160"/>
          <w:tab w:val="right" w:pos="270"/>
          <w:tab w:val="left" w:pos="9496"/>
          <w:tab w:val="right" w:pos="10204"/>
        </w:tabs>
        <w:bidi/>
        <w:spacing w:after="0"/>
        <w:ind w:left="50" w:firstLine="0"/>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كلية العلوم الاجتماعية.</w:t>
      </w:r>
    </w:p>
    <w:p w:rsidR="001603BA" w:rsidRPr="009418DE" w:rsidRDefault="001603BA" w:rsidP="0016697C">
      <w:pPr>
        <w:bidi/>
        <w:jc w:val="both"/>
        <w:rPr>
          <w:rFonts w:ascii="Simplified Arabic" w:hAnsi="Simplified Arabic" w:cs="Simplified Arabic"/>
        </w:rPr>
      </w:pPr>
      <w:r w:rsidRPr="009418DE">
        <w:rPr>
          <w:rFonts w:ascii="Simplified Arabic" w:eastAsia="SimHei" w:hAnsi="Simplified Arabic" w:cs="Simplified Arabic"/>
          <w:sz w:val="32"/>
          <w:szCs w:val="32"/>
          <w:rtl/>
          <w:lang w:bidi="ar-DZ"/>
        </w:rPr>
        <w:t>وتجدر الاشارة الى مشروعين لبناء كليتين هم في طور الانجاز الاول مشروع كلية الحقوق والعلوم السياسية ببلدية أميزور، والثاني مشروع كلية العلوم الاقتصادية و التسيير و العلوم التجارية ببلدية القصر</w:t>
      </w:r>
      <w:r w:rsidRPr="009418DE">
        <w:rPr>
          <w:rFonts w:ascii="Simplified Arabic" w:eastAsia="SimHei" w:hAnsi="Simplified Arabic" w:cs="Simplified Arabic"/>
          <w:sz w:val="32"/>
          <w:szCs w:val="32"/>
          <w:lang w:bidi="ar-DZ"/>
        </w:rPr>
        <w:t>.</w:t>
      </w:r>
    </w:p>
    <w:p w:rsidR="003B0D72" w:rsidRPr="009418DE" w:rsidRDefault="003B0D72" w:rsidP="00F217B0">
      <w:pPr>
        <w:autoSpaceDE w:val="0"/>
        <w:autoSpaceDN w:val="0"/>
        <w:bidi/>
        <w:adjustRightInd w:val="0"/>
        <w:spacing w:after="0"/>
        <w:contextualSpacing/>
        <w:jc w:val="center"/>
        <w:rPr>
          <w:rFonts w:ascii="Simplified Arabic" w:hAnsi="Simplified Arabic" w:cs="Simplified Arabic"/>
          <w:b/>
          <w:bCs/>
          <w:sz w:val="96"/>
          <w:szCs w:val="96"/>
        </w:rPr>
      </w:pPr>
    </w:p>
    <w:p w:rsidR="007244CB" w:rsidRPr="009418DE" w:rsidRDefault="007244CB" w:rsidP="0016697C">
      <w:pPr>
        <w:bidi/>
        <w:spacing w:after="0"/>
        <w:rPr>
          <w:rFonts w:ascii="Simplified Arabic" w:eastAsia="SimHei" w:hAnsi="Simplified Arabic" w:cs="Simplified Arabic"/>
          <w:b/>
          <w:bCs/>
          <w:sz w:val="36"/>
          <w:szCs w:val="36"/>
          <w:rtl/>
          <w:lang w:bidi="ar-DZ"/>
        </w:rPr>
      </w:pPr>
      <w:r w:rsidRPr="009418DE">
        <w:rPr>
          <w:rFonts w:ascii="Simplified Arabic" w:eastAsia="SimHei" w:hAnsi="Simplified Arabic" w:cs="Simplified Arabic"/>
          <w:b/>
          <w:bCs/>
          <w:sz w:val="36"/>
          <w:szCs w:val="36"/>
          <w:rtl/>
          <w:lang w:bidi="ar-DZ"/>
        </w:rPr>
        <w:lastRenderedPageBreak/>
        <w:t>4) الكلية</w:t>
      </w:r>
    </w:p>
    <w:p w:rsidR="007244CB" w:rsidRPr="009418DE" w:rsidRDefault="007244CB" w:rsidP="0016697C">
      <w:pPr>
        <w:tabs>
          <w:tab w:val="left" w:pos="9496"/>
          <w:tab w:val="right" w:pos="10204"/>
        </w:tabs>
        <w:bidi/>
        <w:spacing w:after="0"/>
        <w:jc w:val="both"/>
        <w:rPr>
          <w:rFonts w:ascii="Simplified Arabic" w:eastAsia="SimHei" w:hAnsi="Simplified Arabic" w:cs="Simplified Arabic"/>
          <w:b/>
          <w:bCs/>
          <w:sz w:val="32"/>
          <w:szCs w:val="32"/>
          <w:rtl/>
          <w:lang w:bidi="ar-DZ"/>
        </w:rPr>
      </w:pPr>
      <w:r w:rsidRPr="009418DE">
        <w:rPr>
          <w:rFonts w:ascii="Simplified Arabic" w:eastAsia="SimHei" w:hAnsi="Simplified Arabic" w:cs="Simplified Arabic"/>
          <w:b/>
          <w:bCs/>
          <w:sz w:val="32"/>
          <w:szCs w:val="32"/>
          <w:rtl/>
          <w:lang w:bidi="ar-DZ"/>
        </w:rPr>
        <w:t>4-1 تعريف الكلية</w:t>
      </w:r>
      <w:r w:rsidR="0016697C" w:rsidRPr="009418DE">
        <w:rPr>
          <w:rFonts w:ascii="Simplified Arabic" w:eastAsia="SimHei" w:hAnsi="Simplified Arabic" w:cs="Simplified Arabic"/>
          <w:b/>
          <w:bCs/>
          <w:sz w:val="32"/>
          <w:szCs w:val="32"/>
          <w:rtl/>
          <w:lang w:bidi="ar-DZ"/>
        </w:rPr>
        <w:t>:</w:t>
      </w:r>
    </w:p>
    <w:p w:rsidR="007244CB" w:rsidRPr="009418DE" w:rsidRDefault="007244CB" w:rsidP="0016697C">
      <w:pPr>
        <w:tabs>
          <w:tab w:val="left" w:pos="9496"/>
          <w:tab w:val="right" w:pos="10204"/>
        </w:tabs>
        <w:bidi/>
        <w:spacing w:after="0"/>
        <w:ind w:firstLine="602"/>
        <w:jc w:val="both"/>
        <w:rPr>
          <w:rFonts w:ascii="Simplified Arabic" w:eastAsia="SimHei" w:hAnsi="Simplified Arabic" w:cs="Simplified Arabic"/>
          <w:sz w:val="32"/>
          <w:szCs w:val="32"/>
          <w:highlight w:val="yellow"/>
          <w:rtl/>
          <w:lang w:bidi="ar-DZ"/>
        </w:rPr>
      </w:pPr>
      <w:r w:rsidRPr="009418DE">
        <w:rPr>
          <w:rFonts w:ascii="Simplified Arabic" w:eastAsia="SimHei" w:hAnsi="Simplified Arabic" w:cs="Simplified Arabic"/>
          <w:sz w:val="32"/>
          <w:szCs w:val="32"/>
          <w:rtl/>
          <w:lang w:bidi="ar-DZ"/>
        </w:rPr>
        <w:t>الكلية هي وحدة تعليم و بحث في الجامعة، في ميدان العلم و المعرفة.و تكون الكلية من عدة تخصصات و يمكن عند الاقتضاء انشائها على أساس تخصص غالب.</w:t>
      </w:r>
    </w:p>
    <w:p w:rsidR="0016697C" w:rsidRPr="009418DE" w:rsidRDefault="007244CB" w:rsidP="0016697C">
      <w:pPr>
        <w:tabs>
          <w:tab w:val="left" w:pos="9496"/>
          <w:tab w:val="right" w:pos="10204"/>
        </w:tabs>
        <w:bidi/>
        <w:spacing w:after="0"/>
        <w:ind w:firstLine="602"/>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تتكون الكلية من عدة مصالح هي وأقسام</w:t>
      </w:r>
      <w:r w:rsidR="0016697C" w:rsidRPr="009418DE">
        <w:rPr>
          <w:rFonts w:ascii="Simplified Arabic" w:eastAsia="SimHei" w:hAnsi="Simplified Arabic" w:cs="Simplified Arabic"/>
          <w:sz w:val="32"/>
          <w:szCs w:val="32"/>
          <w:rtl/>
          <w:lang w:bidi="ar-DZ"/>
        </w:rPr>
        <w:t xml:space="preserve"> سنركز في هذا العرض على المكتبة.</w:t>
      </w:r>
    </w:p>
    <w:p w:rsidR="007244CB" w:rsidRPr="009418DE" w:rsidRDefault="007244CB" w:rsidP="0016697C">
      <w:pPr>
        <w:tabs>
          <w:tab w:val="left" w:pos="9496"/>
          <w:tab w:val="right" w:pos="10204"/>
        </w:tabs>
        <w:bidi/>
        <w:spacing w:after="0"/>
        <w:ind w:firstLine="602"/>
        <w:rPr>
          <w:rFonts w:ascii="Simplified Arabic" w:eastAsia="SimHei" w:hAnsi="Simplified Arabic" w:cs="Simplified Arabic"/>
          <w:sz w:val="32"/>
          <w:szCs w:val="32"/>
          <w:lang w:bidi="ar-DZ"/>
        </w:rPr>
      </w:pPr>
      <w:r w:rsidRPr="009418DE">
        <w:rPr>
          <w:rFonts w:ascii="Simplified Arabic" w:eastAsia="SimHei" w:hAnsi="Simplified Arabic" w:cs="Simplified Arabic"/>
          <w:sz w:val="32"/>
          <w:szCs w:val="32"/>
          <w:rtl/>
          <w:lang w:bidi="ar-DZ"/>
        </w:rPr>
        <w:t xml:space="preserve"> </w:t>
      </w:r>
    </w:p>
    <w:p w:rsidR="0016697C" w:rsidRPr="009418DE" w:rsidRDefault="0016697C" w:rsidP="0016697C">
      <w:pPr>
        <w:pStyle w:val="Paragraphedeliste"/>
        <w:tabs>
          <w:tab w:val="right" w:pos="10204"/>
          <w:tab w:val="left" w:pos="10773"/>
        </w:tabs>
        <w:bidi/>
        <w:spacing w:after="0"/>
        <w:ind w:left="0"/>
        <w:rPr>
          <w:rFonts w:ascii="Simplified Arabic" w:eastAsia="SimHei" w:hAnsi="Simplified Arabic" w:cs="Simplified Arabic"/>
          <w:b/>
          <w:bCs/>
          <w:sz w:val="32"/>
          <w:szCs w:val="32"/>
          <w:rtl/>
          <w:lang w:bidi="ar-DZ"/>
        </w:rPr>
      </w:pPr>
      <w:r w:rsidRPr="009418DE">
        <w:rPr>
          <w:rFonts w:ascii="Simplified Arabic" w:eastAsia="SimHei" w:hAnsi="Simplified Arabic" w:cs="Simplified Arabic"/>
          <w:b/>
          <w:bCs/>
          <w:sz w:val="32"/>
          <w:szCs w:val="32"/>
          <w:rtl/>
          <w:lang w:bidi="ar-DZ"/>
        </w:rPr>
        <w:t>4-2 ال</w:t>
      </w:r>
      <w:r w:rsidR="007244CB" w:rsidRPr="009418DE">
        <w:rPr>
          <w:rFonts w:ascii="Simplified Arabic" w:eastAsia="SimHei" w:hAnsi="Simplified Arabic" w:cs="Simplified Arabic"/>
          <w:b/>
          <w:bCs/>
          <w:sz w:val="32"/>
          <w:szCs w:val="32"/>
          <w:rtl/>
          <w:lang w:bidi="ar-DZ"/>
        </w:rPr>
        <w:t>مكتبة</w:t>
      </w:r>
      <w:r w:rsidRPr="009418DE">
        <w:rPr>
          <w:rFonts w:ascii="Simplified Arabic" w:eastAsia="SimHei" w:hAnsi="Simplified Arabic" w:cs="Simplified Arabic"/>
          <w:b/>
          <w:bCs/>
          <w:sz w:val="32"/>
          <w:szCs w:val="32"/>
          <w:rtl/>
          <w:lang w:bidi="ar-DZ"/>
        </w:rPr>
        <w:t xml:space="preserve"> الجامعية:</w:t>
      </w:r>
    </w:p>
    <w:p w:rsidR="0016697C" w:rsidRPr="009418DE" w:rsidRDefault="0016697C" w:rsidP="0016697C">
      <w:pPr>
        <w:autoSpaceDE w:val="0"/>
        <w:autoSpaceDN w:val="0"/>
        <w:bidi/>
        <w:adjustRightInd w:val="0"/>
        <w:spacing w:after="0"/>
        <w:ind w:firstLine="565"/>
        <w:contextualSpacing/>
        <w:jc w:val="both"/>
        <w:rPr>
          <w:rFonts w:ascii="Simplified Arabic" w:hAnsi="Simplified Arabic" w:cs="Simplified Arabic"/>
          <w:color w:val="000000"/>
          <w:sz w:val="32"/>
          <w:szCs w:val="32"/>
          <w:rtl/>
        </w:rPr>
      </w:pPr>
      <w:r w:rsidRPr="009418DE">
        <w:rPr>
          <w:rFonts w:ascii="Simplified Arabic" w:hAnsi="Simplified Arabic" w:cs="Simplified Arabic"/>
          <w:color w:val="000000"/>
          <w:sz w:val="32"/>
          <w:szCs w:val="32"/>
          <w:rtl/>
        </w:rPr>
        <w:t>المكتبة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الجامعية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في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تعريفها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البسيط</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عبارة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عن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المكتبة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الملحقة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بالجامعة،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أو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بمعهد</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عال،</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وظيفتها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الأساسية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تقديم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المواد</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المكتبية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أجل</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البحث</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والدراسة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تقديم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المعرفة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في</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عدد كبير</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الموضوعات</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المختلفة،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هي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تستقبل</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روادها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مختلف</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التخصصات</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الأساسية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في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العلوم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الإنسانية،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الاجتماعية،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التطبيقية،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البحثية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التاريخية،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وكافة</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التخصصات</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ذلك</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لأنه</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لا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يمكن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وضع</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حد</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نهائي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مقرر</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لحجم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موضوعاتها.</w:t>
      </w:r>
    </w:p>
    <w:p w:rsidR="0016697C" w:rsidRPr="009418DE" w:rsidRDefault="0016697C" w:rsidP="0016697C">
      <w:pPr>
        <w:autoSpaceDE w:val="0"/>
        <w:autoSpaceDN w:val="0"/>
        <w:bidi/>
        <w:adjustRightInd w:val="0"/>
        <w:spacing w:after="0"/>
        <w:ind w:firstLine="565"/>
        <w:contextualSpacing/>
        <w:jc w:val="both"/>
        <w:rPr>
          <w:rFonts w:ascii="Simplified Arabic" w:hAnsi="Simplified Arabic" w:cs="Simplified Arabic"/>
          <w:color w:val="000000"/>
          <w:sz w:val="32"/>
          <w:szCs w:val="32"/>
          <w:rtl/>
        </w:rPr>
      </w:pPr>
      <w:r w:rsidRPr="009418DE">
        <w:rPr>
          <w:rFonts w:ascii="Simplified Arabic" w:hAnsi="Simplified Arabic" w:cs="Simplified Arabic"/>
          <w:color w:val="000000"/>
          <w:sz w:val="32"/>
          <w:szCs w:val="32"/>
          <w:rtl/>
        </w:rPr>
        <w:t>يمكن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القول</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أن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المكتبة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الجامعية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هي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أهم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مؤسسات</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التعليم</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العالي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العصب</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المحرك</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لأي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جامعة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هي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أحد</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أهم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مقومات</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تقييم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الجامعة،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فنجاح</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الجامعة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يقاس</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بمدى</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نجاح</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المكتبة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في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تقديم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خدماتها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القيام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بوظائفها</w:t>
      </w:r>
      <w:r w:rsidRPr="009418DE">
        <w:rPr>
          <w:rFonts w:ascii="Simplified Arabic" w:hAnsi="Simplified Arabic" w:cs="Simplified Arabic"/>
          <w:color w:val="000000"/>
          <w:sz w:val="32"/>
          <w:szCs w:val="32"/>
        </w:rPr>
        <w:t>.</w:t>
      </w:r>
    </w:p>
    <w:p w:rsidR="0016697C" w:rsidRPr="009418DE" w:rsidRDefault="0016697C" w:rsidP="0016697C">
      <w:pPr>
        <w:autoSpaceDE w:val="0"/>
        <w:autoSpaceDN w:val="0"/>
        <w:bidi/>
        <w:adjustRightInd w:val="0"/>
        <w:spacing w:after="0"/>
        <w:contextualSpacing/>
        <w:rPr>
          <w:rFonts w:ascii="Simplified Arabic" w:hAnsi="Simplified Arabic" w:cs="Simplified Arabic"/>
          <w:color w:val="000000"/>
          <w:sz w:val="32"/>
          <w:szCs w:val="32"/>
          <w:rtl/>
        </w:rPr>
      </w:pPr>
    </w:p>
    <w:p w:rsidR="00F217B0" w:rsidRPr="009418DE" w:rsidRDefault="00F217B0" w:rsidP="00F217B0">
      <w:pPr>
        <w:autoSpaceDE w:val="0"/>
        <w:autoSpaceDN w:val="0"/>
        <w:bidi/>
        <w:adjustRightInd w:val="0"/>
        <w:spacing w:after="0"/>
        <w:contextualSpacing/>
        <w:rPr>
          <w:rFonts w:ascii="Simplified Arabic" w:hAnsi="Simplified Arabic" w:cs="Simplified Arabic"/>
          <w:color w:val="000000"/>
          <w:sz w:val="32"/>
          <w:szCs w:val="32"/>
          <w:rtl/>
        </w:rPr>
      </w:pPr>
    </w:p>
    <w:p w:rsidR="00F217B0" w:rsidRPr="009418DE" w:rsidRDefault="00F217B0" w:rsidP="00F217B0">
      <w:pPr>
        <w:autoSpaceDE w:val="0"/>
        <w:autoSpaceDN w:val="0"/>
        <w:bidi/>
        <w:adjustRightInd w:val="0"/>
        <w:spacing w:after="0"/>
        <w:contextualSpacing/>
        <w:rPr>
          <w:rFonts w:ascii="Simplified Arabic" w:hAnsi="Simplified Arabic" w:cs="Simplified Arabic"/>
          <w:color w:val="000000"/>
          <w:sz w:val="32"/>
          <w:szCs w:val="32"/>
          <w:rtl/>
        </w:rPr>
      </w:pPr>
    </w:p>
    <w:p w:rsidR="00F217B0" w:rsidRPr="009418DE" w:rsidRDefault="00F217B0" w:rsidP="00F217B0">
      <w:pPr>
        <w:autoSpaceDE w:val="0"/>
        <w:autoSpaceDN w:val="0"/>
        <w:bidi/>
        <w:adjustRightInd w:val="0"/>
        <w:spacing w:after="0"/>
        <w:contextualSpacing/>
        <w:rPr>
          <w:rFonts w:ascii="Simplified Arabic" w:hAnsi="Simplified Arabic" w:cs="Simplified Arabic"/>
          <w:color w:val="000000"/>
          <w:sz w:val="32"/>
          <w:szCs w:val="32"/>
          <w:rtl/>
        </w:rPr>
      </w:pPr>
    </w:p>
    <w:p w:rsidR="00F217B0" w:rsidRPr="009418DE" w:rsidRDefault="00F217B0" w:rsidP="00F217B0">
      <w:pPr>
        <w:autoSpaceDE w:val="0"/>
        <w:autoSpaceDN w:val="0"/>
        <w:bidi/>
        <w:adjustRightInd w:val="0"/>
        <w:spacing w:after="0"/>
        <w:contextualSpacing/>
        <w:rPr>
          <w:rFonts w:ascii="Simplified Arabic" w:hAnsi="Simplified Arabic" w:cs="Simplified Arabic"/>
          <w:color w:val="000000"/>
          <w:sz w:val="32"/>
          <w:szCs w:val="32"/>
          <w:rtl/>
        </w:rPr>
      </w:pPr>
    </w:p>
    <w:p w:rsidR="0016697C" w:rsidRPr="009418DE" w:rsidRDefault="0016697C" w:rsidP="0016697C">
      <w:pPr>
        <w:autoSpaceDE w:val="0"/>
        <w:autoSpaceDN w:val="0"/>
        <w:bidi/>
        <w:adjustRightInd w:val="0"/>
        <w:spacing w:after="0"/>
        <w:contextualSpacing/>
        <w:jc w:val="both"/>
        <w:rPr>
          <w:rFonts w:ascii="Simplified Arabic" w:hAnsi="Simplified Arabic" w:cs="Simplified Arabic"/>
          <w:b/>
          <w:bCs/>
          <w:color w:val="000000"/>
          <w:sz w:val="32"/>
          <w:szCs w:val="32"/>
        </w:rPr>
      </w:pPr>
      <w:r w:rsidRPr="009418DE">
        <w:rPr>
          <w:rFonts w:ascii="Simplified Arabic" w:hAnsi="Simplified Arabic" w:cs="Simplified Arabic"/>
          <w:b/>
          <w:bCs/>
          <w:color w:val="000000"/>
          <w:sz w:val="32"/>
          <w:szCs w:val="32"/>
          <w:rtl/>
        </w:rPr>
        <w:lastRenderedPageBreak/>
        <w:t>4-3 أهداف</w:t>
      </w:r>
      <w:r w:rsidRPr="009418DE">
        <w:rPr>
          <w:rFonts w:ascii="Simplified Arabic" w:hAnsi="Simplified Arabic" w:cs="Simplified Arabic"/>
          <w:b/>
          <w:bCs/>
          <w:color w:val="000000"/>
          <w:sz w:val="32"/>
          <w:szCs w:val="32"/>
        </w:rPr>
        <w:t xml:space="preserve"> </w:t>
      </w:r>
      <w:r w:rsidRPr="009418DE">
        <w:rPr>
          <w:rFonts w:ascii="Simplified Arabic" w:hAnsi="Simplified Arabic" w:cs="Simplified Arabic"/>
          <w:b/>
          <w:bCs/>
          <w:color w:val="000000"/>
          <w:sz w:val="32"/>
          <w:szCs w:val="32"/>
          <w:rtl/>
        </w:rPr>
        <w:t>المكتبات</w:t>
      </w:r>
      <w:r w:rsidRPr="009418DE">
        <w:rPr>
          <w:rFonts w:ascii="Simplified Arabic" w:hAnsi="Simplified Arabic" w:cs="Simplified Arabic"/>
          <w:b/>
          <w:bCs/>
          <w:color w:val="000000"/>
          <w:sz w:val="32"/>
          <w:szCs w:val="32"/>
        </w:rPr>
        <w:t xml:space="preserve"> </w:t>
      </w:r>
      <w:r w:rsidRPr="009418DE">
        <w:rPr>
          <w:rFonts w:ascii="Simplified Arabic" w:hAnsi="Simplified Arabic" w:cs="Simplified Arabic"/>
          <w:b/>
          <w:bCs/>
          <w:color w:val="000000"/>
          <w:sz w:val="32"/>
          <w:szCs w:val="32"/>
          <w:rtl/>
        </w:rPr>
        <w:t>الجامعية</w:t>
      </w:r>
      <w:r w:rsidRPr="009418DE">
        <w:rPr>
          <w:rFonts w:ascii="Simplified Arabic" w:hAnsi="Simplified Arabic" w:cs="Simplified Arabic"/>
          <w:b/>
          <w:bCs/>
          <w:color w:val="000000"/>
          <w:sz w:val="32"/>
          <w:szCs w:val="32"/>
        </w:rPr>
        <w:t>:</w:t>
      </w:r>
    </w:p>
    <w:p w:rsidR="0016697C" w:rsidRPr="009418DE" w:rsidRDefault="0016697C" w:rsidP="00114BC9">
      <w:pPr>
        <w:autoSpaceDE w:val="0"/>
        <w:autoSpaceDN w:val="0"/>
        <w:bidi/>
        <w:adjustRightInd w:val="0"/>
        <w:spacing w:after="0"/>
        <w:ind w:firstLine="565"/>
        <w:contextualSpacing/>
        <w:jc w:val="both"/>
        <w:rPr>
          <w:rFonts w:ascii="Simplified Arabic" w:hAnsi="Simplified Arabic" w:cs="Simplified Arabic"/>
          <w:color w:val="000000"/>
          <w:sz w:val="32"/>
          <w:szCs w:val="32"/>
        </w:rPr>
      </w:pPr>
      <w:r w:rsidRPr="009418DE">
        <w:rPr>
          <w:rFonts w:ascii="Simplified Arabic" w:hAnsi="Simplified Arabic" w:cs="Simplified Arabic"/>
          <w:color w:val="000000"/>
          <w:sz w:val="32"/>
          <w:szCs w:val="32"/>
          <w:rtl/>
        </w:rPr>
        <w:t>تستمد</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المكتبات</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الجامعية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وجودها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وأهدافها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الجامعة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ذاتها،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باعتبارها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نظاما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فرعيا</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أساسيا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النظام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الكلي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للجامعة،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إحدى</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وسائل</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حركته</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استمراريته،</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وأكثر</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الأنظمة</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الفرعية للجامعة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ارتباطا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ببرامجها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الأكاديمية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البحثية.</w:t>
      </w:r>
    </w:p>
    <w:p w:rsidR="0016697C" w:rsidRPr="009418DE" w:rsidRDefault="0016697C" w:rsidP="0016697C">
      <w:pPr>
        <w:autoSpaceDE w:val="0"/>
        <w:autoSpaceDN w:val="0"/>
        <w:bidi/>
        <w:adjustRightInd w:val="0"/>
        <w:spacing w:after="0"/>
        <w:ind w:firstLine="565"/>
        <w:contextualSpacing/>
        <w:jc w:val="both"/>
        <w:rPr>
          <w:rFonts w:ascii="Simplified Arabic" w:hAnsi="Simplified Arabic" w:cs="Simplified Arabic"/>
          <w:color w:val="000000"/>
          <w:sz w:val="32"/>
          <w:szCs w:val="32"/>
          <w:rtl/>
          <w:lang w:bidi="ar-DZ"/>
        </w:rPr>
      </w:pP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لكي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نحدد</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أهداف</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المكتبات</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الجامعية،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لابد</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لنا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أولا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فهم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عميق</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للدور</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الريادي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الذي</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تلعبه</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الجامعة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في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المجتمع،</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الذي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يمس</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الناحيتين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الثقافية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التعليمية،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أجل</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خدمة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أهداف</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الأمة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القومية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الاجتماعية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السياسية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غيرها،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حيث</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تقوم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الجامعة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بالتعليم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إكساب</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الطلبة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المعارف</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اللازمة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لزيادة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تحصيلهم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الأكاديمي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تنمية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شخصياتهم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تنمية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شاملة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متكاملة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إعدادهم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للعمل</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المستقبلي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تكوينهم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الاتجاهات</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الإيجابية.</w:t>
      </w:r>
    </w:p>
    <w:p w:rsidR="0016697C" w:rsidRPr="009418DE" w:rsidRDefault="0016697C" w:rsidP="0016697C">
      <w:pPr>
        <w:autoSpaceDE w:val="0"/>
        <w:autoSpaceDN w:val="0"/>
        <w:bidi/>
        <w:adjustRightInd w:val="0"/>
        <w:spacing w:after="0"/>
        <w:ind w:firstLine="565"/>
        <w:contextualSpacing/>
        <w:jc w:val="both"/>
        <w:rPr>
          <w:rFonts w:ascii="Simplified Arabic" w:hAnsi="Simplified Arabic" w:cs="Simplified Arabic"/>
          <w:color w:val="000000"/>
          <w:sz w:val="32"/>
          <w:szCs w:val="32"/>
        </w:rPr>
      </w:pP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يمكن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حصر</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أهداف</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المكتبات</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الجامعية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في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النقاط</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التالية</w:t>
      </w:r>
      <w:r w:rsidRPr="009418DE">
        <w:rPr>
          <w:rFonts w:ascii="Simplified Arabic" w:hAnsi="Simplified Arabic" w:cs="Simplified Arabic"/>
          <w:color w:val="000000"/>
          <w:sz w:val="32"/>
          <w:szCs w:val="32"/>
        </w:rPr>
        <w:t>:</w:t>
      </w:r>
    </w:p>
    <w:p w:rsidR="0016697C" w:rsidRPr="009418DE" w:rsidRDefault="0016697C" w:rsidP="0016697C">
      <w:pPr>
        <w:pStyle w:val="Paragraphedeliste"/>
        <w:numPr>
          <w:ilvl w:val="0"/>
          <w:numId w:val="17"/>
        </w:numPr>
        <w:autoSpaceDE w:val="0"/>
        <w:autoSpaceDN w:val="0"/>
        <w:bidi/>
        <w:adjustRightInd w:val="0"/>
        <w:spacing w:after="0"/>
        <w:rPr>
          <w:rFonts w:ascii="Simplified Arabic" w:hAnsi="Simplified Arabic" w:cs="Simplified Arabic"/>
          <w:color w:val="000000"/>
          <w:sz w:val="32"/>
          <w:szCs w:val="32"/>
        </w:rPr>
      </w:pPr>
      <w:r w:rsidRPr="009418DE">
        <w:rPr>
          <w:rFonts w:ascii="Simplified Arabic" w:hAnsi="Simplified Arabic" w:cs="Simplified Arabic"/>
          <w:color w:val="000000"/>
          <w:sz w:val="32"/>
          <w:szCs w:val="32"/>
          <w:rtl/>
        </w:rPr>
        <w:t>مساندة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العملية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التعليمية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في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الجامعة</w:t>
      </w:r>
      <w:r w:rsidRPr="009418DE">
        <w:rPr>
          <w:rFonts w:ascii="Simplified Arabic" w:hAnsi="Simplified Arabic" w:cs="Simplified Arabic"/>
          <w:color w:val="000000"/>
          <w:sz w:val="32"/>
          <w:szCs w:val="32"/>
        </w:rPr>
        <w:t>.</w:t>
      </w:r>
    </w:p>
    <w:p w:rsidR="0016697C" w:rsidRPr="009418DE" w:rsidRDefault="0016697C" w:rsidP="0016697C">
      <w:pPr>
        <w:pStyle w:val="Paragraphedeliste"/>
        <w:numPr>
          <w:ilvl w:val="0"/>
          <w:numId w:val="17"/>
        </w:numPr>
        <w:autoSpaceDE w:val="0"/>
        <w:autoSpaceDN w:val="0"/>
        <w:bidi/>
        <w:adjustRightInd w:val="0"/>
        <w:spacing w:after="0"/>
        <w:rPr>
          <w:rFonts w:ascii="Simplified Arabic" w:hAnsi="Simplified Arabic" w:cs="Simplified Arabic"/>
          <w:color w:val="000000"/>
          <w:sz w:val="32"/>
          <w:szCs w:val="32"/>
        </w:rPr>
      </w:pPr>
      <w:r w:rsidRPr="009418DE">
        <w:rPr>
          <w:rFonts w:ascii="Simplified Arabic" w:hAnsi="Simplified Arabic" w:cs="Simplified Arabic"/>
          <w:color w:val="000000"/>
          <w:sz w:val="32"/>
          <w:szCs w:val="32"/>
          <w:rtl/>
        </w:rPr>
        <w:t>تشجيع</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البحث</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العلمي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دعمه</w:t>
      </w:r>
    </w:p>
    <w:p w:rsidR="0016697C" w:rsidRPr="009418DE" w:rsidRDefault="0016697C" w:rsidP="0016697C">
      <w:pPr>
        <w:pStyle w:val="Paragraphedeliste"/>
        <w:numPr>
          <w:ilvl w:val="0"/>
          <w:numId w:val="17"/>
        </w:numPr>
        <w:autoSpaceDE w:val="0"/>
        <w:autoSpaceDN w:val="0"/>
        <w:bidi/>
        <w:adjustRightInd w:val="0"/>
        <w:spacing w:after="0"/>
        <w:rPr>
          <w:rFonts w:ascii="Simplified Arabic" w:hAnsi="Simplified Arabic" w:cs="Simplified Arabic"/>
          <w:color w:val="000000"/>
          <w:sz w:val="32"/>
          <w:szCs w:val="32"/>
        </w:rPr>
      </w:pPr>
      <w:r w:rsidRPr="009418DE">
        <w:rPr>
          <w:rFonts w:ascii="Simplified Arabic" w:hAnsi="Simplified Arabic" w:cs="Simplified Arabic"/>
          <w:color w:val="000000"/>
          <w:sz w:val="32"/>
          <w:szCs w:val="32"/>
          <w:rtl/>
        </w:rPr>
        <w:t xml:space="preserve">توفير الارصدة الوثائقية اللازمة وتوفير امكانيات البحث الببليوغرافي والعمل على تسهيله. </w:t>
      </w:r>
    </w:p>
    <w:p w:rsidR="0016697C" w:rsidRPr="009418DE" w:rsidRDefault="007244CB" w:rsidP="0016697C">
      <w:pPr>
        <w:pStyle w:val="Paragraphedeliste"/>
        <w:numPr>
          <w:ilvl w:val="0"/>
          <w:numId w:val="17"/>
        </w:numPr>
        <w:autoSpaceDE w:val="0"/>
        <w:autoSpaceDN w:val="0"/>
        <w:bidi/>
        <w:adjustRightInd w:val="0"/>
        <w:spacing w:after="0"/>
        <w:rPr>
          <w:rFonts w:ascii="Simplified Arabic" w:hAnsi="Simplified Arabic" w:cs="Simplified Arabic"/>
          <w:color w:val="000000"/>
          <w:sz w:val="32"/>
          <w:szCs w:val="32"/>
        </w:rPr>
      </w:pPr>
      <w:r w:rsidRPr="009418DE">
        <w:rPr>
          <w:rFonts w:ascii="Simplified Arabic" w:eastAsia="SimHei" w:hAnsi="Simplified Arabic" w:cs="Simplified Arabic"/>
          <w:sz w:val="32"/>
          <w:szCs w:val="32"/>
          <w:rtl/>
          <w:lang w:bidi="ar-DZ"/>
        </w:rPr>
        <w:t>اقتراح برامج اقتناء المؤلفات و التوثيق الجامعي.</w:t>
      </w:r>
    </w:p>
    <w:p w:rsidR="0016697C" w:rsidRPr="009418DE" w:rsidRDefault="007244CB" w:rsidP="0016697C">
      <w:pPr>
        <w:pStyle w:val="Paragraphedeliste"/>
        <w:numPr>
          <w:ilvl w:val="0"/>
          <w:numId w:val="17"/>
        </w:numPr>
        <w:autoSpaceDE w:val="0"/>
        <w:autoSpaceDN w:val="0"/>
        <w:bidi/>
        <w:adjustRightInd w:val="0"/>
        <w:spacing w:after="0"/>
        <w:rPr>
          <w:rFonts w:ascii="Simplified Arabic" w:hAnsi="Simplified Arabic" w:cs="Simplified Arabic"/>
          <w:color w:val="000000"/>
          <w:sz w:val="32"/>
          <w:szCs w:val="32"/>
        </w:rPr>
      </w:pPr>
      <w:r w:rsidRPr="009418DE">
        <w:rPr>
          <w:rFonts w:ascii="Simplified Arabic" w:eastAsia="SimHei" w:hAnsi="Simplified Arabic" w:cs="Simplified Arabic"/>
          <w:sz w:val="32"/>
          <w:szCs w:val="32"/>
          <w:rtl/>
          <w:lang w:bidi="ar-DZ"/>
        </w:rPr>
        <w:t>تنظيم الرصيد الوثائقي للمكتبة باستعمال أحدث الطرق للمعالجة و الترتيب.</w:t>
      </w:r>
    </w:p>
    <w:p w:rsidR="0016697C" w:rsidRPr="009418DE" w:rsidRDefault="007244CB" w:rsidP="0016697C">
      <w:pPr>
        <w:pStyle w:val="Paragraphedeliste"/>
        <w:numPr>
          <w:ilvl w:val="0"/>
          <w:numId w:val="17"/>
        </w:numPr>
        <w:autoSpaceDE w:val="0"/>
        <w:autoSpaceDN w:val="0"/>
        <w:bidi/>
        <w:adjustRightInd w:val="0"/>
        <w:spacing w:after="0"/>
        <w:rPr>
          <w:rFonts w:ascii="Simplified Arabic" w:hAnsi="Simplified Arabic" w:cs="Simplified Arabic"/>
          <w:color w:val="000000"/>
          <w:sz w:val="32"/>
          <w:szCs w:val="32"/>
        </w:rPr>
      </w:pPr>
      <w:r w:rsidRPr="009418DE">
        <w:rPr>
          <w:rFonts w:ascii="Simplified Arabic" w:eastAsia="SimHei" w:hAnsi="Simplified Arabic" w:cs="Simplified Arabic"/>
          <w:sz w:val="32"/>
          <w:szCs w:val="32"/>
          <w:rtl/>
          <w:lang w:bidi="ar-DZ"/>
        </w:rPr>
        <w:t>صيانة الرصيد الوثائقي و التحيين المستمر لعملية الجرد.</w:t>
      </w:r>
    </w:p>
    <w:p w:rsidR="0016697C" w:rsidRPr="009418DE" w:rsidRDefault="007244CB" w:rsidP="0016697C">
      <w:pPr>
        <w:pStyle w:val="Paragraphedeliste"/>
        <w:numPr>
          <w:ilvl w:val="0"/>
          <w:numId w:val="17"/>
        </w:numPr>
        <w:autoSpaceDE w:val="0"/>
        <w:autoSpaceDN w:val="0"/>
        <w:bidi/>
        <w:adjustRightInd w:val="0"/>
        <w:spacing w:after="0"/>
        <w:rPr>
          <w:rFonts w:ascii="Simplified Arabic" w:hAnsi="Simplified Arabic" w:cs="Simplified Arabic"/>
          <w:color w:val="000000"/>
          <w:sz w:val="32"/>
          <w:szCs w:val="32"/>
        </w:rPr>
      </w:pPr>
      <w:r w:rsidRPr="009418DE">
        <w:rPr>
          <w:rFonts w:ascii="Simplified Arabic" w:eastAsia="SimHei" w:hAnsi="Simplified Arabic" w:cs="Simplified Arabic"/>
          <w:sz w:val="32"/>
          <w:szCs w:val="32"/>
          <w:rtl/>
          <w:lang w:bidi="ar-DZ"/>
        </w:rPr>
        <w:t>وضع الشروط الملائمة لاستعمال الرصيد الوثائقي من قبل الطلبة و الأساتذة.</w:t>
      </w:r>
    </w:p>
    <w:p w:rsidR="007244CB" w:rsidRPr="009418DE" w:rsidRDefault="007244CB" w:rsidP="0016697C">
      <w:pPr>
        <w:pStyle w:val="Paragraphedeliste"/>
        <w:numPr>
          <w:ilvl w:val="0"/>
          <w:numId w:val="17"/>
        </w:numPr>
        <w:autoSpaceDE w:val="0"/>
        <w:autoSpaceDN w:val="0"/>
        <w:bidi/>
        <w:adjustRightInd w:val="0"/>
        <w:spacing w:after="0"/>
        <w:rPr>
          <w:rFonts w:ascii="Simplified Arabic" w:hAnsi="Simplified Arabic" w:cs="Simplified Arabic"/>
          <w:color w:val="000000"/>
          <w:sz w:val="32"/>
          <w:szCs w:val="32"/>
        </w:rPr>
      </w:pPr>
      <w:r w:rsidRPr="009418DE">
        <w:rPr>
          <w:rFonts w:ascii="Simplified Arabic" w:eastAsia="SimHei" w:hAnsi="Simplified Arabic" w:cs="Simplified Arabic"/>
          <w:sz w:val="32"/>
          <w:szCs w:val="32"/>
          <w:rtl/>
          <w:lang w:bidi="ar-DZ"/>
        </w:rPr>
        <w:t>مساعدة الأساتذة و الطلبة في بحوثهم</w:t>
      </w:r>
      <w:r w:rsidRPr="009418DE">
        <w:rPr>
          <w:rFonts w:ascii="Simplified Arabic" w:eastAsia="SimHei" w:hAnsi="Simplified Arabic" w:cs="Simplified Arabic"/>
          <w:sz w:val="32"/>
          <w:szCs w:val="32"/>
          <w:lang w:bidi="ar-DZ"/>
        </w:rPr>
        <w:t xml:space="preserve"> </w:t>
      </w:r>
      <w:r w:rsidRPr="009418DE">
        <w:rPr>
          <w:rFonts w:ascii="Simplified Arabic" w:eastAsia="SimHei" w:hAnsi="Simplified Arabic" w:cs="Simplified Arabic"/>
          <w:sz w:val="32"/>
          <w:szCs w:val="32"/>
          <w:rtl/>
          <w:lang w:bidi="ar-DZ"/>
        </w:rPr>
        <w:t>الببليوغرافية .</w:t>
      </w:r>
    </w:p>
    <w:p w:rsidR="00F217B0" w:rsidRPr="009418DE" w:rsidRDefault="00F217B0" w:rsidP="00F217B0">
      <w:pPr>
        <w:pStyle w:val="Paragraphedeliste"/>
        <w:tabs>
          <w:tab w:val="right" w:pos="272"/>
          <w:tab w:val="right" w:pos="10204"/>
          <w:tab w:val="left" w:pos="10773"/>
        </w:tabs>
        <w:bidi/>
        <w:ind w:left="52"/>
        <w:rPr>
          <w:rFonts w:ascii="Simplified Arabic" w:eastAsia="SimHei" w:hAnsi="Simplified Arabic" w:cs="Simplified Arabic"/>
          <w:sz w:val="32"/>
          <w:szCs w:val="32"/>
          <w:rtl/>
          <w:lang w:bidi="ar-DZ"/>
        </w:rPr>
      </w:pPr>
    </w:p>
    <w:p w:rsidR="00F217B0" w:rsidRPr="009418DE" w:rsidRDefault="00F217B0" w:rsidP="00F217B0">
      <w:pPr>
        <w:pStyle w:val="Paragraphedeliste"/>
        <w:tabs>
          <w:tab w:val="right" w:pos="272"/>
          <w:tab w:val="right" w:pos="10204"/>
          <w:tab w:val="left" w:pos="10773"/>
        </w:tabs>
        <w:bidi/>
        <w:ind w:left="52"/>
        <w:rPr>
          <w:rFonts w:ascii="Simplified Arabic" w:eastAsia="SimHei" w:hAnsi="Simplified Arabic" w:cs="Simplified Arabic"/>
          <w:sz w:val="32"/>
          <w:szCs w:val="32"/>
          <w:rtl/>
          <w:lang w:bidi="ar-DZ"/>
        </w:rPr>
      </w:pPr>
    </w:p>
    <w:p w:rsidR="00F217B0" w:rsidRPr="009418DE" w:rsidRDefault="00F217B0" w:rsidP="00F217B0">
      <w:pPr>
        <w:autoSpaceDE w:val="0"/>
        <w:autoSpaceDN w:val="0"/>
        <w:bidi/>
        <w:adjustRightInd w:val="0"/>
        <w:spacing w:after="0" w:line="240" w:lineRule="auto"/>
        <w:contextualSpacing/>
        <w:rPr>
          <w:rFonts w:ascii="Simplified Arabic" w:hAnsi="Simplified Arabic" w:cs="Simplified Arabic"/>
          <w:b/>
          <w:bCs/>
          <w:color w:val="000000"/>
          <w:sz w:val="32"/>
          <w:szCs w:val="32"/>
          <w:rtl/>
        </w:rPr>
      </w:pPr>
      <w:r w:rsidRPr="009418DE">
        <w:rPr>
          <w:rFonts w:ascii="Simplified Arabic" w:hAnsi="Simplified Arabic" w:cs="Simplified Arabic"/>
          <w:b/>
          <w:bCs/>
          <w:color w:val="000000"/>
          <w:sz w:val="32"/>
          <w:szCs w:val="32"/>
          <w:rtl/>
        </w:rPr>
        <w:lastRenderedPageBreak/>
        <w:t>4-4 مكتبة</w:t>
      </w:r>
      <w:r w:rsidRPr="009418DE">
        <w:rPr>
          <w:rFonts w:ascii="Simplified Arabic" w:hAnsi="Simplified Arabic" w:cs="Simplified Arabic"/>
          <w:b/>
          <w:bCs/>
          <w:color w:val="000000"/>
          <w:sz w:val="32"/>
          <w:szCs w:val="32"/>
        </w:rPr>
        <w:t xml:space="preserve"> </w:t>
      </w:r>
      <w:r w:rsidRPr="009418DE">
        <w:rPr>
          <w:rFonts w:ascii="Simplified Arabic" w:hAnsi="Simplified Arabic" w:cs="Simplified Arabic"/>
          <w:b/>
          <w:bCs/>
          <w:color w:val="000000"/>
          <w:sz w:val="32"/>
          <w:szCs w:val="32"/>
          <w:rtl/>
        </w:rPr>
        <w:t xml:space="preserve">الكلية: </w:t>
      </w:r>
    </w:p>
    <w:p w:rsidR="00F217B0" w:rsidRPr="009418DE" w:rsidRDefault="00F217B0" w:rsidP="00114BC9">
      <w:pPr>
        <w:autoSpaceDE w:val="0"/>
        <w:autoSpaceDN w:val="0"/>
        <w:bidi/>
        <w:adjustRightInd w:val="0"/>
        <w:spacing w:after="0" w:line="240" w:lineRule="auto"/>
        <w:ind w:firstLine="565"/>
        <w:contextualSpacing/>
        <w:rPr>
          <w:rFonts w:ascii="Simplified Arabic" w:hAnsi="Simplified Arabic" w:cs="Simplified Arabic"/>
          <w:color w:val="000000"/>
          <w:sz w:val="32"/>
          <w:szCs w:val="32"/>
        </w:rPr>
      </w:pP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تقوم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داخل</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الكليات</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الجامعية،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تتوجه</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بمجموعاتها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خدماتها</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للدارسين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الأساتذة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الموظفين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العاملين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في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الكلية 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تكون</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كل</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مكتبة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منها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متخصصة</w:t>
      </w:r>
      <w:r w:rsidRPr="009418DE">
        <w:rPr>
          <w:rFonts w:ascii="Simplified Arabic" w:hAnsi="Simplified Arabic" w:cs="Simplified Arabic"/>
          <w:color w:val="000000"/>
          <w:sz w:val="32"/>
          <w:szCs w:val="32"/>
          <w:rtl/>
          <w:lang w:bidi="ar-DZ"/>
        </w:rPr>
        <w:t xml:space="preserve"> </w:t>
      </w:r>
      <w:r w:rsidRPr="009418DE">
        <w:rPr>
          <w:rFonts w:ascii="Simplified Arabic" w:hAnsi="Simplified Arabic" w:cs="Simplified Arabic"/>
          <w:color w:val="000000"/>
          <w:sz w:val="32"/>
          <w:szCs w:val="32"/>
          <w:rtl/>
        </w:rPr>
        <w:t>بتخصص</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الكلية،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و</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تطور</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مجموعاتها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في</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هذا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الاتجاه،</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كما</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تشرف</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على</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مكتبات</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الأقسام</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التابعة</w:t>
      </w:r>
      <w:r w:rsidRPr="009418DE">
        <w:rPr>
          <w:rFonts w:ascii="Simplified Arabic" w:hAnsi="Simplified Arabic" w:cs="Simplified Arabic"/>
          <w:color w:val="000000"/>
          <w:sz w:val="32"/>
          <w:szCs w:val="32"/>
        </w:rPr>
        <w:t xml:space="preserve"> </w:t>
      </w:r>
      <w:r w:rsidRPr="009418DE">
        <w:rPr>
          <w:rFonts w:ascii="Simplified Arabic" w:hAnsi="Simplified Arabic" w:cs="Simplified Arabic"/>
          <w:color w:val="000000"/>
          <w:sz w:val="32"/>
          <w:szCs w:val="32"/>
          <w:rtl/>
        </w:rPr>
        <w:t>للكلية</w:t>
      </w:r>
      <w:r w:rsidRPr="009418DE">
        <w:rPr>
          <w:rFonts w:ascii="Simplified Arabic" w:hAnsi="Simplified Arabic" w:cs="Simplified Arabic"/>
          <w:color w:val="000000"/>
          <w:sz w:val="32"/>
          <w:szCs w:val="32"/>
        </w:rPr>
        <w:t xml:space="preserve"> </w:t>
      </w:r>
    </w:p>
    <w:p w:rsidR="007244CB" w:rsidRPr="009418DE" w:rsidRDefault="007244CB" w:rsidP="00114BC9">
      <w:pPr>
        <w:pStyle w:val="Paragraphedeliste"/>
        <w:tabs>
          <w:tab w:val="right" w:pos="272"/>
          <w:tab w:val="right" w:pos="10204"/>
          <w:tab w:val="left" w:pos="10773"/>
        </w:tabs>
        <w:bidi/>
        <w:ind w:left="52" w:firstLine="565"/>
        <w:rPr>
          <w:rFonts w:ascii="Simplified Arabic" w:eastAsia="SimHei" w:hAnsi="Simplified Arabic" w:cs="Simplified Arabic"/>
          <w:sz w:val="32"/>
          <w:szCs w:val="32"/>
          <w:rtl/>
          <w:lang w:bidi="ar-DZ"/>
        </w:rPr>
      </w:pPr>
      <w:r w:rsidRPr="009418DE">
        <w:rPr>
          <w:rFonts w:ascii="Simplified Arabic" w:eastAsia="SimHei" w:hAnsi="Simplified Arabic" w:cs="Simplified Arabic"/>
          <w:sz w:val="32"/>
          <w:szCs w:val="32"/>
          <w:rtl/>
          <w:lang w:bidi="ar-DZ"/>
        </w:rPr>
        <w:t>و تشمل المصالح التالية المبينة في المخطط</w:t>
      </w:r>
      <w:r w:rsidRPr="009418DE">
        <w:rPr>
          <w:rFonts w:ascii="Simplified Arabic" w:eastAsia="SimHei" w:hAnsi="Simplified Arabic" w:cs="Simplified Arabic"/>
          <w:sz w:val="32"/>
          <w:szCs w:val="32"/>
          <w:lang w:bidi="ar-DZ"/>
        </w:rPr>
        <w:t xml:space="preserve"> </w:t>
      </w:r>
      <w:r w:rsidRPr="009418DE">
        <w:rPr>
          <w:rFonts w:ascii="Simplified Arabic" w:eastAsia="SimHei" w:hAnsi="Simplified Arabic" w:cs="Simplified Arabic"/>
          <w:sz w:val="32"/>
          <w:szCs w:val="32"/>
          <w:rtl/>
          <w:lang w:bidi="ar-DZ"/>
        </w:rPr>
        <w:t>التالي:</w:t>
      </w:r>
    </w:p>
    <w:p w:rsidR="00F217B0" w:rsidRPr="009418DE" w:rsidRDefault="00F217B0" w:rsidP="00F217B0">
      <w:pPr>
        <w:pStyle w:val="Paragraphedeliste"/>
        <w:tabs>
          <w:tab w:val="right" w:pos="272"/>
          <w:tab w:val="right" w:pos="10204"/>
          <w:tab w:val="left" w:pos="10773"/>
        </w:tabs>
        <w:bidi/>
        <w:ind w:left="52"/>
        <w:rPr>
          <w:rFonts w:ascii="Simplified Arabic" w:eastAsia="SimHei" w:hAnsi="Simplified Arabic" w:cs="Simplified Arabic"/>
          <w:sz w:val="32"/>
          <w:szCs w:val="32"/>
          <w:rtl/>
          <w:lang w:bidi="ar-DZ"/>
        </w:rPr>
      </w:pPr>
    </w:p>
    <w:p w:rsidR="00F217B0" w:rsidRPr="009418DE" w:rsidRDefault="00F217B0" w:rsidP="00F217B0">
      <w:pPr>
        <w:pStyle w:val="Paragraphedeliste"/>
        <w:tabs>
          <w:tab w:val="right" w:pos="272"/>
          <w:tab w:val="right" w:pos="10204"/>
          <w:tab w:val="left" w:pos="10773"/>
        </w:tabs>
        <w:bidi/>
        <w:ind w:left="52"/>
        <w:rPr>
          <w:rFonts w:ascii="Simplified Arabic" w:eastAsia="SimHei" w:hAnsi="Simplified Arabic" w:cs="Simplified Arabic"/>
          <w:sz w:val="32"/>
          <w:szCs w:val="32"/>
          <w:rtl/>
          <w:lang w:bidi="ar-DZ"/>
        </w:rPr>
      </w:pPr>
      <w:r w:rsidRPr="009418DE">
        <w:rPr>
          <w:rFonts w:ascii="Simplified Arabic" w:eastAsia="SimHei" w:hAnsi="Simplified Arabic" w:cs="Simplified Arabic"/>
          <w:noProof/>
          <w:sz w:val="32"/>
          <w:szCs w:val="32"/>
          <w:rtl/>
          <w:lang w:eastAsia="fr-FR"/>
        </w:rPr>
        <w:drawing>
          <wp:inline distT="0" distB="0" distL="0" distR="0">
            <wp:extent cx="5524500" cy="3048000"/>
            <wp:effectExtent l="0" t="0" r="0" b="0"/>
            <wp:docPr id="2"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217B0" w:rsidRPr="009418DE" w:rsidRDefault="00F217B0" w:rsidP="0016697C">
      <w:pPr>
        <w:pStyle w:val="Paragraphedeliste"/>
        <w:tabs>
          <w:tab w:val="right" w:pos="10204"/>
          <w:tab w:val="left" w:pos="10773"/>
        </w:tabs>
        <w:bidi/>
        <w:ind w:left="0"/>
        <w:rPr>
          <w:rFonts w:ascii="Simplified Arabic" w:eastAsia="SimHei" w:hAnsi="Simplified Arabic" w:cs="Simplified Arabic"/>
          <w:sz w:val="32"/>
          <w:szCs w:val="32"/>
          <w:rtl/>
          <w:lang w:bidi="ar-DZ"/>
        </w:rPr>
      </w:pPr>
    </w:p>
    <w:p w:rsidR="007244CB" w:rsidRPr="009418DE" w:rsidRDefault="007244CB" w:rsidP="00F217B0">
      <w:pPr>
        <w:pStyle w:val="Paragraphedeliste"/>
        <w:tabs>
          <w:tab w:val="right" w:pos="10204"/>
          <w:tab w:val="left" w:pos="10773"/>
        </w:tabs>
        <w:bidi/>
        <w:ind w:left="0"/>
        <w:rPr>
          <w:rFonts w:ascii="Simplified Arabic" w:eastAsia="SimHei" w:hAnsi="Simplified Arabic" w:cs="Simplified Arabic"/>
          <w:sz w:val="32"/>
          <w:szCs w:val="32"/>
          <w:rtl/>
          <w:lang w:bidi="ar-DZ"/>
        </w:rPr>
      </w:pPr>
    </w:p>
    <w:p w:rsidR="00A41C87" w:rsidRPr="009418DE" w:rsidRDefault="00A41C87" w:rsidP="00A41C87">
      <w:pPr>
        <w:pStyle w:val="Paragraphedeliste"/>
        <w:tabs>
          <w:tab w:val="right" w:pos="10204"/>
          <w:tab w:val="left" w:pos="10773"/>
        </w:tabs>
        <w:bidi/>
        <w:ind w:left="0"/>
        <w:rPr>
          <w:rFonts w:ascii="Simplified Arabic" w:eastAsia="SimHei" w:hAnsi="Simplified Arabic" w:cs="Simplified Arabic"/>
          <w:sz w:val="32"/>
          <w:szCs w:val="32"/>
          <w:rtl/>
          <w:lang w:bidi="ar-DZ"/>
        </w:rPr>
      </w:pPr>
    </w:p>
    <w:p w:rsidR="00A41C87" w:rsidRPr="009418DE" w:rsidRDefault="00A41C87" w:rsidP="00A41C87">
      <w:pPr>
        <w:pStyle w:val="Paragraphedeliste"/>
        <w:tabs>
          <w:tab w:val="right" w:pos="10204"/>
          <w:tab w:val="left" w:pos="10773"/>
        </w:tabs>
        <w:bidi/>
        <w:ind w:left="0"/>
        <w:rPr>
          <w:rFonts w:ascii="Simplified Arabic" w:eastAsia="SimHei" w:hAnsi="Simplified Arabic" w:cs="Simplified Arabic"/>
          <w:sz w:val="32"/>
          <w:szCs w:val="32"/>
          <w:rtl/>
          <w:lang w:bidi="ar-DZ"/>
        </w:rPr>
      </w:pPr>
    </w:p>
    <w:p w:rsidR="00A41C87" w:rsidRPr="009418DE" w:rsidRDefault="00A41C87" w:rsidP="00A41C87">
      <w:pPr>
        <w:pStyle w:val="Paragraphedeliste"/>
        <w:tabs>
          <w:tab w:val="right" w:pos="10204"/>
          <w:tab w:val="left" w:pos="10773"/>
        </w:tabs>
        <w:bidi/>
        <w:ind w:left="0"/>
        <w:rPr>
          <w:rFonts w:ascii="Simplified Arabic" w:eastAsia="SimHei" w:hAnsi="Simplified Arabic" w:cs="Simplified Arabic"/>
          <w:sz w:val="32"/>
          <w:szCs w:val="32"/>
          <w:rtl/>
          <w:lang w:bidi="ar-DZ"/>
        </w:rPr>
      </w:pPr>
    </w:p>
    <w:p w:rsidR="00A41C87" w:rsidRPr="009418DE" w:rsidRDefault="00A41C87" w:rsidP="00A41C87">
      <w:pPr>
        <w:pStyle w:val="Paragraphedeliste"/>
        <w:tabs>
          <w:tab w:val="right" w:pos="10204"/>
          <w:tab w:val="left" w:pos="10773"/>
        </w:tabs>
        <w:bidi/>
        <w:ind w:left="0"/>
        <w:rPr>
          <w:rFonts w:ascii="Simplified Arabic" w:eastAsia="SimHei" w:hAnsi="Simplified Arabic" w:cs="Simplified Arabic"/>
          <w:sz w:val="32"/>
          <w:szCs w:val="32"/>
          <w:rtl/>
          <w:lang w:bidi="ar-DZ"/>
        </w:rPr>
      </w:pPr>
    </w:p>
    <w:p w:rsidR="00A41C87" w:rsidRPr="009418DE" w:rsidRDefault="00A41C87" w:rsidP="00A41C87">
      <w:pPr>
        <w:pStyle w:val="Paragraphedeliste"/>
        <w:tabs>
          <w:tab w:val="right" w:pos="10204"/>
          <w:tab w:val="left" w:pos="10773"/>
        </w:tabs>
        <w:bidi/>
        <w:ind w:left="0"/>
        <w:rPr>
          <w:rFonts w:ascii="Simplified Arabic" w:eastAsia="SimHei" w:hAnsi="Simplified Arabic" w:cs="Simplified Arabic"/>
          <w:sz w:val="32"/>
          <w:szCs w:val="32"/>
          <w:rtl/>
          <w:lang w:bidi="ar-DZ"/>
        </w:rPr>
      </w:pPr>
    </w:p>
    <w:p w:rsidR="00A41C87" w:rsidRPr="009418DE" w:rsidRDefault="00A41C87" w:rsidP="00A41C87">
      <w:pPr>
        <w:pStyle w:val="Paragraphedeliste"/>
        <w:tabs>
          <w:tab w:val="right" w:pos="10204"/>
          <w:tab w:val="left" w:pos="10773"/>
        </w:tabs>
        <w:bidi/>
        <w:ind w:left="0"/>
        <w:rPr>
          <w:rFonts w:ascii="Simplified Arabic" w:eastAsia="SimHei" w:hAnsi="Simplified Arabic" w:cs="Simplified Arabic"/>
          <w:sz w:val="32"/>
          <w:szCs w:val="32"/>
          <w:rtl/>
          <w:lang w:bidi="ar-DZ"/>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b/>
          <w:bCs/>
          <w:sz w:val="32"/>
          <w:szCs w:val="32"/>
          <w:rtl/>
        </w:rPr>
      </w:pPr>
      <w:r w:rsidRPr="009418DE">
        <w:rPr>
          <w:rFonts w:ascii="Simplified Arabic" w:hAnsi="Simplified Arabic" w:cs="Simplified Arabic"/>
          <w:b/>
          <w:bCs/>
          <w:sz w:val="32"/>
          <w:szCs w:val="32"/>
          <w:rtl/>
        </w:rPr>
        <w:lastRenderedPageBreak/>
        <w:t>4-5 إحصائيات مختصرة على مكتبة كلية الآداب واللغات</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r w:rsidRPr="009418DE">
        <w:rPr>
          <w:rFonts w:ascii="Simplified Arabic" w:hAnsi="Simplified Arabic" w:cs="Simplified Arabic"/>
          <w:sz w:val="32"/>
          <w:szCs w:val="32"/>
          <w:rtl/>
        </w:rPr>
        <w:t>في هذا العنصر سنحاول تقديم بعض الاحصائيات الخاصة بالمكتبة التي قمنا بالتربص بها، حيث سنبين مكونات وكمية الرصيد الوثائقي للكلية، والإمكانيات البشرية التي تسهر على تقديم الخدمات اللازمة بها، كما سنبين المستفيدين من هذه المكتبة وفقا للجداول التالية.</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b/>
          <w:bCs/>
          <w:sz w:val="32"/>
          <w:szCs w:val="32"/>
          <w:rtl/>
        </w:rPr>
      </w:pPr>
      <w:r w:rsidRPr="009418DE">
        <w:rPr>
          <w:rFonts w:ascii="Simplified Arabic" w:hAnsi="Simplified Arabic" w:cs="Simplified Arabic"/>
          <w:b/>
          <w:bCs/>
          <w:sz w:val="32"/>
          <w:szCs w:val="32"/>
          <w:rtl/>
        </w:rPr>
        <w:t>4-5-1 الرصيد الوثائقي للمكتبة:</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r w:rsidRPr="009418DE">
        <w:rPr>
          <w:rFonts w:ascii="Simplified Arabic" w:hAnsi="Simplified Arabic" w:cs="Simplified Arabic"/>
          <w:sz w:val="32"/>
          <w:szCs w:val="32"/>
          <w:rtl/>
        </w:rPr>
        <w:t>يتميز الرصيد الوثائقي للمكتبة بالثراء والتنوع بين كتب ودوريات ومذكرات ورسائل جامعية ومقالات مطبوعة.</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tbl>
      <w:tblPr>
        <w:tblStyle w:val="Grilledutableau"/>
        <w:bidiVisual/>
        <w:tblW w:w="0" w:type="auto"/>
        <w:tblLook w:val="04A0"/>
      </w:tblPr>
      <w:tblGrid>
        <w:gridCol w:w="4321"/>
        <w:gridCol w:w="4322"/>
      </w:tblGrid>
      <w:tr w:rsidR="00A56A14" w:rsidRPr="009418DE" w:rsidTr="006F07F9">
        <w:trPr>
          <w:trHeight w:val="567"/>
        </w:trPr>
        <w:tc>
          <w:tcPr>
            <w:tcW w:w="4321" w:type="dxa"/>
          </w:tcPr>
          <w:p w:rsidR="00A56A14" w:rsidRPr="009418DE" w:rsidRDefault="00A56A14" w:rsidP="006F07F9">
            <w:pPr>
              <w:autoSpaceDE w:val="0"/>
              <w:autoSpaceDN w:val="0"/>
              <w:bidi/>
              <w:adjustRightInd w:val="0"/>
              <w:spacing w:line="276" w:lineRule="auto"/>
              <w:contextualSpacing/>
              <w:jc w:val="both"/>
              <w:rPr>
                <w:rFonts w:ascii="Simplified Arabic" w:hAnsi="Simplified Arabic" w:cs="Simplified Arabic"/>
                <w:b/>
                <w:bCs/>
                <w:sz w:val="32"/>
                <w:szCs w:val="32"/>
                <w:rtl/>
              </w:rPr>
            </w:pPr>
            <w:r w:rsidRPr="009418DE">
              <w:rPr>
                <w:rFonts w:ascii="Simplified Arabic" w:hAnsi="Simplified Arabic" w:cs="Simplified Arabic"/>
                <w:b/>
                <w:bCs/>
                <w:sz w:val="32"/>
                <w:szCs w:val="32"/>
                <w:rtl/>
              </w:rPr>
              <w:t>نوع المرجع</w:t>
            </w:r>
          </w:p>
        </w:tc>
        <w:tc>
          <w:tcPr>
            <w:tcW w:w="4322" w:type="dxa"/>
          </w:tcPr>
          <w:p w:rsidR="00A56A14" w:rsidRPr="009418DE" w:rsidRDefault="00A56A14" w:rsidP="006F07F9">
            <w:pPr>
              <w:autoSpaceDE w:val="0"/>
              <w:autoSpaceDN w:val="0"/>
              <w:bidi/>
              <w:adjustRightInd w:val="0"/>
              <w:spacing w:line="276" w:lineRule="auto"/>
              <w:contextualSpacing/>
              <w:jc w:val="center"/>
              <w:rPr>
                <w:rFonts w:ascii="Simplified Arabic" w:hAnsi="Simplified Arabic" w:cs="Simplified Arabic"/>
                <w:b/>
                <w:bCs/>
                <w:sz w:val="32"/>
                <w:szCs w:val="32"/>
                <w:rtl/>
              </w:rPr>
            </w:pPr>
            <w:r w:rsidRPr="009418DE">
              <w:rPr>
                <w:rFonts w:ascii="Simplified Arabic" w:hAnsi="Simplified Arabic" w:cs="Simplified Arabic"/>
                <w:b/>
                <w:bCs/>
                <w:sz w:val="32"/>
                <w:szCs w:val="32"/>
                <w:rtl/>
              </w:rPr>
              <w:t>الكمية</w:t>
            </w:r>
          </w:p>
        </w:tc>
      </w:tr>
      <w:tr w:rsidR="00A56A14" w:rsidRPr="009418DE" w:rsidTr="006F07F9">
        <w:trPr>
          <w:trHeight w:val="567"/>
        </w:trPr>
        <w:tc>
          <w:tcPr>
            <w:tcW w:w="4321" w:type="dxa"/>
          </w:tcPr>
          <w:p w:rsidR="00A56A14" w:rsidRPr="009418DE" w:rsidRDefault="00A56A14" w:rsidP="006F07F9">
            <w:pPr>
              <w:autoSpaceDE w:val="0"/>
              <w:autoSpaceDN w:val="0"/>
              <w:bidi/>
              <w:adjustRightInd w:val="0"/>
              <w:spacing w:line="276" w:lineRule="auto"/>
              <w:contextualSpacing/>
              <w:jc w:val="both"/>
              <w:rPr>
                <w:rFonts w:ascii="Simplified Arabic" w:hAnsi="Simplified Arabic" w:cs="Simplified Arabic"/>
                <w:sz w:val="32"/>
                <w:szCs w:val="32"/>
                <w:rtl/>
              </w:rPr>
            </w:pPr>
            <w:r w:rsidRPr="009418DE">
              <w:rPr>
                <w:rFonts w:ascii="Simplified Arabic" w:hAnsi="Simplified Arabic" w:cs="Simplified Arabic"/>
                <w:sz w:val="32"/>
                <w:szCs w:val="32"/>
                <w:rtl/>
              </w:rPr>
              <w:t>الكتب</w:t>
            </w:r>
          </w:p>
        </w:tc>
        <w:tc>
          <w:tcPr>
            <w:tcW w:w="4322" w:type="dxa"/>
          </w:tcPr>
          <w:p w:rsidR="00A56A14" w:rsidRPr="009418DE" w:rsidRDefault="00A56A14" w:rsidP="006F07F9">
            <w:pPr>
              <w:autoSpaceDE w:val="0"/>
              <w:autoSpaceDN w:val="0"/>
              <w:bidi/>
              <w:adjustRightInd w:val="0"/>
              <w:spacing w:line="276" w:lineRule="auto"/>
              <w:contextualSpacing/>
              <w:jc w:val="center"/>
              <w:rPr>
                <w:rFonts w:ascii="Simplified Arabic" w:hAnsi="Simplified Arabic" w:cs="Simplified Arabic"/>
                <w:sz w:val="32"/>
                <w:szCs w:val="32"/>
                <w:rtl/>
              </w:rPr>
            </w:pPr>
            <w:r w:rsidRPr="009418DE">
              <w:rPr>
                <w:rFonts w:ascii="Simplified Arabic" w:hAnsi="Simplified Arabic" w:cs="Simplified Arabic"/>
                <w:sz w:val="32"/>
                <w:szCs w:val="32"/>
                <w:rtl/>
              </w:rPr>
              <w:t>73329</w:t>
            </w:r>
          </w:p>
        </w:tc>
      </w:tr>
      <w:tr w:rsidR="00A56A14" w:rsidRPr="009418DE" w:rsidTr="006F07F9">
        <w:trPr>
          <w:trHeight w:val="567"/>
        </w:trPr>
        <w:tc>
          <w:tcPr>
            <w:tcW w:w="4321" w:type="dxa"/>
          </w:tcPr>
          <w:p w:rsidR="00A56A14" w:rsidRPr="009418DE" w:rsidRDefault="00A56A14" w:rsidP="006F07F9">
            <w:pPr>
              <w:autoSpaceDE w:val="0"/>
              <w:autoSpaceDN w:val="0"/>
              <w:bidi/>
              <w:adjustRightInd w:val="0"/>
              <w:spacing w:line="276" w:lineRule="auto"/>
              <w:contextualSpacing/>
              <w:jc w:val="both"/>
              <w:rPr>
                <w:rFonts w:ascii="Simplified Arabic" w:hAnsi="Simplified Arabic" w:cs="Simplified Arabic"/>
                <w:sz w:val="32"/>
                <w:szCs w:val="32"/>
                <w:rtl/>
              </w:rPr>
            </w:pPr>
            <w:r w:rsidRPr="009418DE">
              <w:rPr>
                <w:rFonts w:ascii="Simplified Arabic" w:hAnsi="Simplified Arabic" w:cs="Simplified Arabic"/>
                <w:sz w:val="32"/>
                <w:szCs w:val="32"/>
                <w:rtl/>
              </w:rPr>
              <w:t>الدوريات</w:t>
            </w:r>
          </w:p>
        </w:tc>
        <w:tc>
          <w:tcPr>
            <w:tcW w:w="4322" w:type="dxa"/>
          </w:tcPr>
          <w:p w:rsidR="00A56A14" w:rsidRPr="009418DE" w:rsidRDefault="00A56A14" w:rsidP="006F07F9">
            <w:pPr>
              <w:autoSpaceDE w:val="0"/>
              <w:autoSpaceDN w:val="0"/>
              <w:bidi/>
              <w:adjustRightInd w:val="0"/>
              <w:spacing w:line="276" w:lineRule="auto"/>
              <w:contextualSpacing/>
              <w:jc w:val="center"/>
              <w:rPr>
                <w:rFonts w:ascii="Simplified Arabic" w:hAnsi="Simplified Arabic" w:cs="Simplified Arabic"/>
                <w:sz w:val="32"/>
                <w:szCs w:val="32"/>
                <w:rtl/>
              </w:rPr>
            </w:pPr>
            <w:r w:rsidRPr="009418DE">
              <w:rPr>
                <w:rFonts w:ascii="Simplified Arabic" w:hAnsi="Simplified Arabic" w:cs="Simplified Arabic"/>
                <w:sz w:val="32"/>
                <w:szCs w:val="32"/>
                <w:rtl/>
              </w:rPr>
              <w:t>425</w:t>
            </w:r>
          </w:p>
        </w:tc>
      </w:tr>
      <w:tr w:rsidR="00A56A14" w:rsidRPr="009418DE" w:rsidTr="006F07F9">
        <w:trPr>
          <w:trHeight w:val="567"/>
        </w:trPr>
        <w:tc>
          <w:tcPr>
            <w:tcW w:w="4321" w:type="dxa"/>
          </w:tcPr>
          <w:p w:rsidR="00A56A14" w:rsidRPr="009418DE" w:rsidRDefault="00A56A14" w:rsidP="006F07F9">
            <w:pPr>
              <w:autoSpaceDE w:val="0"/>
              <w:autoSpaceDN w:val="0"/>
              <w:bidi/>
              <w:adjustRightInd w:val="0"/>
              <w:spacing w:line="276" w:lineRule="auto"/>
              <w:contextualSpacing/>
              <w:jc w:val="both"/>
              <w:rPr>
                <w:rFonts w:ascii="Simplified Arabic" w:hAnsi="Simplified Arabic" w:cs="Simplified Arabic"/>
                <w:sz w:val="32"/>
                <w:szCs w:val="32"/>
                <w:rtl/>
              </w:rPr>
            </w:pPr>
            <w:r w:rsidRPr="009418DE">
              <w:rPr>
                <w:rFonts w:ascii="Simplified Arabic" w:hAnsi="Simplified Arabic" w:cs="Simplified Arabic"/>
                <w:sz w:val="32"/>
                <w:szCs w:val="32"/>
                <w:rtl/>
              </w:rPr>
              <w:t>المذكرات والأطروحات</w:t>
            </w:r>
          </w:p>
        </w:tc>
        <w:tc>
          <w:tcPr>
            <w:tcW w:w="4322" w:type="dxa"/>
          </w:tcPr>
          <w:p w:rsidR="00A56A14" w:rsidRPr="009418DE" w:rsidRDefault="00A56A14" w:rsidP="006F07F9">
            <w:pPr>
              <w:autoSpaceDE w:val="0"/>
              <w:autoSpaceDN w:val="0"/>
              <w:bidi/>
              <w:adjustRightInd w:val="0"/>
              <w:spacing w:line="276" w:lineRule="auto"/>
              <w:contextualSpacing/>
              <w:jc w:val="center"/>
              <w:rPr>
                <w:rFonts w:ascii="Simplified Arabic" w:hAnsi="Simplified Arabic" w:cs="Simplified Arabic"/>
                <w:sz w:val="32"/>
                <w:szCs w:val="32"/>
                <w:rtl/>
              </w:rPr>
            </w:pPr>
            <w:r w:rsidRPr="009418DE">
              <w:rPr>
                <w:rFonts w:ascii="Simplified Arabic" w:hAnsi="Simplified Arabic" w:cs="Simplified Arabic"/>
                <w:sz w:val="32"/>
                <w:szCs w:val="32"/>
                <w:rtl/>
              </w:rPr>
              <w:t>256+4591</w:t>
            </w:r>
          </w:p>
        </w:tc>
      </w:tr>
      <w:tr w:rsidR="00A56A14" w:rsidRPr="009418DE" w:rsidTr="006F07F9">
        <w:trPr>
          <w:trHeight w:val="567"/>
        </w:trPr>
        <w:tc>
          <w:tcPr>
            <w:tcW w:w="4321" w:type="dxa"/>
          </w:tcPr>
          <w:p w:rsidR="00A56A14" w:rsidRPr="009418DE" w:rsidRDefault="00A56A14" w:rsidP="006F07F9">
            <w:pPr>
              <w:autoSpaceDE w:val="0"/>
              <w:autoSpaceDN w:val="0"/>
              <w:bidi/>
              <w:adjustRightInd w:val="0"/>
              <w:spacing w:line="276" w:lineRule="auto"/>
              <w:contextualSpacing/>
              <w:jc w:val="both"/>
              <w:rPr>
                <w:rFonts w:ascii="Simplified Arabic" w:hAnsi="Simplified Arabic" w:cs="Simplified Arabic"/>
                <w:sz w:val="32"/>
                <w:szCs w:val="32"/>
                <w:rtl/>
              </w:rPr>
            </w:pPr>
            <w:r w:rsidRPr="009418DE">
              <w:rPr>
                <w:rFonts w:ascii="Simplified Arabic" w:hAnsi="Simplified Arabic" w:cs="Simplified Arabic"/>
                <w:sz w:val="32"/>
                <w:szCs w:val="32"/>
                <w:rtl/>
              </w:rPr>
              <w:t>المقالات المطبوعة</w:t>
            </w:r>
          </w:p>
        </w:tc>
        <w:tc>
          <w:tcPr>
            <w:tcW w:w="4322" w:type="dxa"/>
          </w:tcPr>
          <w:p w:rsidR="00A56A14" w:rsidRPr="009418DE" w:rsidRDefault="00A56A14" w:rsidP="006F07F9">
            <w:pPr>
              <w:autoSpaceDE w:val="0"/>
              <w:autoSpaceDN w:val="0"/>
              <w:bidi/>
              <w:adjustRightInd w:val="0"/>
              <w:spacing w:line="276" w:lineRule="auto"/>
              <w:contextualSpacing/>
              <w:jc w:val="center"/>
              <w:rPr>
                <w:rFonts w:ascii="Simplified Arabic" w:hAnsi="Simplified Arabic" w:cs="Simplified Arabic"/>
                <w:sz w:val="32"/>
                <w:szCs w:val="32"/>
                <w:rtl/>
              </w:rPr>
            </w:pPr>
            <w:r w:rsidRPr="009418DE">
              <w:rPr>
                <w:rFonts w:ascii="Simplified Arabic" w:hAnsi="Simplified Arabic" w:cs="Simplified Arabic"/>
                <w:sz w:val="32"/>
                <w:szCs w:val="32"/>
                <w:rtl/>
              </w:rPr>
              <w:t>120</w:t>
            </w:r>
          </w:p>
        </w:tc>
      </w:tr>
      <w:tr w:rsidR="00A56A14" w:rsidRPr="009418DE" w:rsidTr="006F07F9">
        <w:trPr>
          <w:trHeight w:val="567"/>
        </w:trPr>
        <w:tc>
          <w:tcPr>
            <w:tcW w:w="4321" w:type="dxa"/>
          </w:tcPr>
          <w:p w:rsidR="00A56A14" w:rsidRPr="009418DE" w:rsidRDefault="00A56A14" w:rsidP="006F07F9">
            <w:pPr>
              <w:autoSpaceDE w:val="0"/>
              <w:autoSpaceDN w:val="0"/>
              <w:bidi/>
              <w:adjustRightInd w:val="0"/>
              <w:spacing w:line="276" w:lineRule="auto"/>
              <w:contextualSpacing/>
              <w:jc w:val="right"/>
              <w:rPr>
                <w:rFonts w:ascii="Simplified Arabic" w:hAnsi="Simplified Arabic" w:cs="Simplified Arabic"/>
                <w:b/>
                <w:bCs/>
                <w:sz w:val="32"/>
                <w:szCs w:val="32"/>
                <w:rtl/>
              </w:rPr>
            </w:pPr>
            <w:r w:rsidRPr="009418DE">
              <w:rPr>
                <w:rFonts w:ascii="Simplified Arabic" w:hAnsi="Simplified Arabic" w:cs="Simplified Arabic"/>
                <w:b/>
                <w:bCs/>
                <w:sz w:val="32"/>
                <w:szCs w:val="32"/>
                <w:rtl/>
              </w:rPr>
              <w:t>المجموع</w:t>
            </w:r>
          </w:p>
        </w:tc>
        <w:tc>
          <w:tcPr>
            <w:tcW w:w="4322" w:type="dxa"/>
          </w:tcPr>
          <w:p w:rsidR="00A56A14" w:rsidRPr="009418DE" w:rsidRDefault="00A56A14" w:rsidP="006F07F9">
            <w:pPr>
              <w:autoSpaceDE w:val="0"/>
              <w:autoSpaceDN w:val="0"/>
              <w:bidi/>
              <w:adjustRightInd w:val="0"/>
              <w:spacing w:line="276" w:lineRule="auto"/>
              <w:contextualSpacing/>
              <w:jc w:val="center"/>
              <w:rPr>
                <w:rFonts w:ascii="Simplified Arabic" w:hAnsi="Simplified Arabic" w:cs="Simplified Arabic"/>
                <w:b/>
                <w:bCs/>
                <w:sz w:val="32"/>
                <w:szCs w:val="32"/>
                <w:rtl/>
              </w:rPr>
            </w:pPr>
            <w:r w:rsidRPr="009418DE">
              <w:rPr>
                <w:rFonts w:ascii="Simplified Arabic" w:hAnsi="Simplified Arabic" w:cs="Simplified Arabic"/>
                <w:b/>
                <w:bCs/>
                <w:sz w:val="32"/>
                <w:szCs w:val="32"/>
                <w:rtl/>
              </w:rPr>
              <w:t>78721</w:t>
            </w:r>
          </w:p>
        </w:tc>
      </w:tr>
    </w:tbl>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Pr>
      </w:pPr>
    </w:p>
    <w:p w:rsidR="00A56A14" w:rsidRPr="009418DE" w:rsidRDefault="00A56A14" w:rsidP="00A56A14">
      <w:pPr>
        <w:autoSpaceDE w:val="0"/>
        <w:autoSpaceDN w:val="0"/>
        <w:bidi/>
        <w:adjustRightInd w:val="0"/>
        <w:spacing w:after="0"/>
        <w:ind w:firstLine="565"/>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جدول رقم 01 يبين إحصائيات حول الرصيد الوثائقي لمكتبة كلية الآداب واللغات</w:t>
      </w:r>
      <w:r w:rsidRPr="009418DE">
        <w:rPr>
          <w:rStyle w:val="Appelnotedebasdep"/>
          <w:rFonts w:ascii="Simplified Arabic" w:hAnsi="Simplified Arabic" w:cs="Simplified Arabic"/>
          <w:sz w:val="32"/>
          <w:szCs w:val="32"/>
          <w:rtl/>
          <w:lang w:bidi="ar-DZ"/>
        </w:rPr>
        <w:footnoteReference w:id="11"/>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b/>
          <w:bCs/>
          <w:sz w:val="32"/>
          <w:szCs w:val="32"/>
          <w:rtl/>
        </w:rPr>
      </w:pPr>
      <w:r w:rsidRPr="009418DE">
        <w:rPr>
          <w:rFonts w:ascii="Simplified Arabic" w:hAnsi="Simplified Arabic" w:cs="Simplified Arabic"/>
          <w:b/>
          <w:bCs/>
          <w:sz w:val="32"/>
          <w:szCs w:val="32"/>
          <w:rtl/>
        </w:rPr>
        <w:lastRenderedPageBreak/>
        <w:t>4-5-2 موظفي المكتبة:</w:t>
      </w:r>
    </w:p>
    <w:p w:rsidR="00A56A14" w:rsidRPr="009418DE" w:rsidRDefault="00A56A14" w:rsidP="00A56A14">
      <w:pPr>
        <w:tabs>
          <w:tab w:val="right" w:pos="0"/>
        </w:tabs>
        <w:bidi/>
        <w:spacing w:after="0"/>
        <w:ind w:firstLine="708"/>
        <w:contextualSpacing/>
        <w:jc w:val="both"/>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تحصي المكتبة كفاءات المختصة ستتكفل بتنفيذ مهام العمل المكتبي كل في مجال عمله، حيث نجد من هو مكلف بالاعارة ومن هو مكلف بالعمليات التقنية للفهرسة والتكشيف وكذا التوجيه والبحث الببليوغرافي وتتوزع الامكانيات البشرية للمكتبة وفق الجدول التالي:</w:t>
      </w:r>
    </w:p>
    <w:tbl>
      <w:tblPr>
        <w:tblStyle w:val="Grilledutableau"/>
        <w:bidiVisual/>
        <w:tblW w:w="0" w:type="auto"/>
        <w:tblLook w:val="04A0"/>
      </w:tblPr>
      <w:tblGrid>
        <w:gridCol w:w="5137"/>
        <w:gridCol w:w="3386"/>
      </w:tblGrid>
      <w:tr w:rsidR="00A56A14" w:rsidRPr="009418DE" w:rsidTr="006F07F9">
        <w:trPr>
          <w:trHeight w:val="326"/>
        </w:trPr>
        <w:tc>
          <w:tcPr>
            <w:tcW w:w="5137" w:type="dxa"/>
          </w:tcPr>
          <w:p w:rsidR="00A56A14" w:rsidRPr="009418DE" w:rsidRDefault="00A56A14" w:rsidP="006F07F9">
            <w:pPr>
              <w:autoSpaceDE w:val="0"/>
              <w:autoSpaceDN w:val="0"/>
              <w:bidi/>
              <w:adjustRightInd w:val="0"/>
              <w:contextualSpacing/>
              <w:jc w:val="center"/>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الرتبة</w:t>
            </w:r>
          </w:p>
        </w:tc>
        <w:tc>
          <w:tcPr>
            <w:tcW w:w="3386" w:type="dxa"/>
          </w:tcPr>
          <w:p w:rsidR="00A56A14" w:rsidRPr="009418DE" w:rsidRDefault="00A56A14" w:rsidP="006F07F9">
            <w:pPr>
              <w:autoSpaceDE w:val="0"/>
              <w:autoSpaceDN w:val="0"/>
              <w:bidi/>
              <w:adjustRightInd w:val="0"/>
              <w:contextualSpacing/>
              <w:jc w:val="center"/>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العدد</w:t>
            </w:r>
          </w:p>
        </w:tc>
      </w:tr>
      <w:tr w:rsidR="00A56A14" w:rsidRPr="009418DE" w:rsidTr="006F07F9">
        <w:trPr>
          <w:trHeight w:val="326"/>
        </w:trPr>
        <w:tc>
          <w:tcPr>
            <w:tcW w:w="5137"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ملحق بالمكتبات الجامعية من المستوى الثاني</w:t>
            </w:r>
          </w:p>
        </w:tc>
        <w:tc>
          <w:tcPr>
            <w:tcW w:w="3386"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1</w:t>
            </w:r>
          </w:p>
        </w:tc>
      </w:tr>
      <w:tr w:rsidR="00A56A14" w:rsidRPr="009418DE" w:rsidTr="006F07F9">
        <w:trPr>
          <w:trHeight w:val="326"/>
        </w:trPr>
        <w:tc>
          <w:tcPr>
            <w:tcW w:w="5137"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ملحق بالمكتبات الجامعية من المستوى الأول</w:t>
            </w:r>
          </w:p>
        </w:tc>
        <w:tc>
          <w:tcPr>
            <w:tcW w:w="3386"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4</w:t>
            </w:r>
          </w:p>
        </w:tc>
      </w:tr>
      <w:tr w:rsidR="00A56A14" w:rsidRPr="009418DE" w:rsidTr="006F07F9">
        <w:trPr>
          <w:trHeight w:val="326"/>
        </w:trPr>
        <w:tc>
          <w:tcPr>
            <w:tcW w:w="5137"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 xml:space="preserve">مساعد المكتبات الجامعية </w:t>
            </w:r>
          </w:p>
        </w:tc>
        <w:tc>
          <w:tcPr>
            <w:tcW w:w="3386"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6</w:t>
            </w:r>
          </w:p>
        </w:tc>
      </w:tr>
      <w:tr w:rsidR="00A56A14" w:rsidRPr="009418DE" w:rsidTr="006F07F9">
        <w:trPr>
          <w:trHeight w:val="326"/>
        </w:trPr>
        <w:tc>
          <w:tcPr>
            <w:tcW w:w="5137"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عون تقني للمكتبات الجامعية</w:t>
            </w:r>
          </w:p>
        </w:tc>
        <w:tc>
          <w:tcPr>
            <w:tcW w:w="3386"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1</w:t>
            </w:r>
          </w:p>
        </w:tc>
      </w:tr>
      <w:tr w:rsidR="00A56A14" w:rsidRPr="009418DE" w:rsidTr="006F07F9">
        <w:trPr>
          <w:trHeight w:val="326"/>
        </w:trPr>
        <w:tc>
          <w:tcPr>
            <w:tcW w:w="5137" w:type="dxa"/>
          </w:tcPr>
          <w:p w:rsidR="00A56A14" w:rsidRPr="009418DE" w:rsidRDefault="00A56A14" w:rsidP="006F07F9">
            <w:pPr>
              <w:autoSpaceDE w:val="0"/>
              <w:autoSpaceDN w:val="0"/>
              <w:bidi/>
              <w:adjustRightInd w:val="0"/>
              <w:contextualSpacing/>
              <w:jc w:val="center"/>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المجموع</w:t>
            </w:r>
          </w:p>
        </w:tc>
        <w:tc>
          <w:tcPr>
            <w:tcW w:w="3386" w:type="dxa"/>
          </w:tcPr>
          <w:p w:rsidR="00A56A14" w:rsidRPr="009418DE" w:rsidRDefault="00A56A14" w:rsidP="006F07F9">
            <w:pPr>
              <w:autoSpaceDE w:val="0"/>
              <w:autoSpaceDN w:val="0"/>
              <w:bidi/>
              <w:adjustRightInd w:val="0"/>
              <w:contextualSpacing/>
              <w:jc w:val="center"/>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lang w:bidi="ar-DZ"/>
              </w:rPr>
              <w:t>12</w:t>
            </w:r>
          </w:p>
        </w:tc>
      </w:tr>
    </w:tbl>
    <w:p w:rsidR="00A56A14" w:rsidRPr="009418DE" w:rsidRDefault="00A56A14" w:rsidP="00A56A14">
      <w:pPr>
        <w:autoSpaceDE w:val="0"/>
        <w:autoSpaceDN w:val="0"/>
        <w:bidi/>
        <w:adjustRightInd w:val="0"/>
        <w:spacing w:after="0"/>
        <w:contextualSpacing/>
        <w:jc w:val="both"/>
        <w:rPr>
          <w:rFonts w:ascii="Simplified Arabic" w:hAnsi="Simplified Arabic" w:cs="Simplified Arabic"/>
          <w:b/>
          <w:bCs/>
          <w:sz w:val="32"/>
          <w:szCs w:val="32"/>
          <w:rtl/>
        </w:rPr>
      </w:pPr>
    </w:p>
    <w:p w:rsidR="00A56A14" w:rsidRPr="009418DE" w:rsidRDefault="00A56A14" w:rsidP="00A56A14">
      <w:pPr>
        <w:autoSpaceDE w:val="0"/>
        <w:autoSpaceDN w:val="0"/>
        <w:bidi/>
        <w:adjustRightInd w:val="0"/>
        <w:spacing w:after="0"/>
        <w:contextualSpacing/>
        <w:jc w:val="center"/>
        <w:rPr>
          <w:rFonts w:ascii="Simplified Arabic" w:hAnsi="Simplified Arabic" w:cs="Simplified Arabic"/>
          <w:sz w:val="32"/>
          <w:szCs w:val="32"/>
          <w:rtl/>
        </w:rPr>
      </w:pPr>
      <w:r w:rsidRPr="009418DE">
        <w:rPr>
          <w:rFonts w:ascii="Simplified Arabic" w:hAnsi="Simplified Arabic" w:cs="Simplified Arabic"/>
          <w:sz w:val="32"/>
          <w:szCs w:val="32"/>
          <w:rtl/>
        </w:rPr>
        <w:t>جدول رقم 02 يبين عدد الموظفين وتوزيعهم حسب الرتبة بمكتبة الآداب واللغات</w:t>
      </w:r>
    </w:p>
    <w:p w:rsidR="00A56A14" w:rsidRPr="009418DE" w:rsidRDefault="00A56A14" w:rsidP="00A56A14">
      <w:pPr>
        <w:autoSpaceDE w:val="0"/>
        <w:autoSpaceDN w:val="0"/>
        <w:bidi/>
        <w:adjustRightInd w:val="0"/>
        <w:spacing w:after="0"/>
        <w:contextualSpacing/>
        <w:jc w:val="center"/>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b/>
          <w:bCs/>
          <w:sz w:val="32"/>
          <w:szCs w:val="32"/>
          <w:rtl/>
        </w:rPr>
      </w:pPr>
      <w:r w:rsidRPr="009418DE">
        <w:rPr>
          <w:rFonts w:ascii="Simplified Arabic" w:hAnsi="Simplified Arabic" w:cs="Simplified Arabic"/>
          <w:b/>
          <w:bCs/>
          <w:sz w:val="32"/>
          <w:szCs w:val="32"/>
          <w:rtl/>
        </w:rPr>
        <w:t>4-5-3 المستفيدين من المكتبة:</w:t>
      </w: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b/>
          <w:bCs/>
          <w:sz w:val="10"/>
          <w:szCs w:val="10"/>
          <w:rtl/>
        </w:rPr>
      </w:pPr>
    </w:p>
    <w:tbl>
      <w:tblPr>
        <w:tblStyle w:val="Grilledutableau"/>
        <w:bidiVisual/>
        <w:tblW w:w="0" w:type="auto"/>
        <w:tblLook w:val="04A0"/>
      </w:tblPr>
      <w:tblGrid>
        <w:gridCol w:w="5209"/>
        <w:gridCol w:w="3434"/>
      </w:tblGrid>
      <w:tr w:rsidR="00A56A14" w:rsidRPr="009418DE" w:rsidTr="006F07F9">
        <w:trPr>
          <w:trHeight w:val="567"/>
        </w:trPr>
        <w:tc>
          <w:tcPr>
            <w:tcW w:w="5209" w:type="dxa"/>
          </w:tcPr>
          <w:p w:rsidR="00A56A14" w:rsidRPr="009418DE" w:rsidRDefault="00A56A14" w:rsidP="006F07F9">
            <w:pPr>
              <w:autoSpaceDE w:val="0"/>
              <w:autoSpaceDN w:val="0"/>
              <w:bidi/>
              <w:adjustRightInd w:val="0"/>
              <w:contextualSpacing/>
              <w:jc w:val="center"/>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المستفيدين</w:t>
            </w:r>
          </w:p>
        </w:tc>
        <w:tc>
          <w:tcPr>
            <w:tcW w:w="3434" w:type="dxa"/>
          </w:tcPr>
          <w:p w:rsidR="00A56A14" w:rsidRPr="009418DE" w:rsidRDefault="00A56A14" w:rsidP="006F07F9">
            <w:pPr>
              <w:autoSpaceDE w:val="0"/>
              <w:autoSpaceDN w:val="0"/>
              <w:bidi/>
              <w:adjustRightInd w:val="0"/>
              <w:contextualSpacing/>
              <w:jc w:val="center"/>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العدد</w:t>
            </w:r>
          </w:p>
        </w:tc>
      </w:tr>
      <w:tr w:rsidR="00A56A14" w:rsidRPr="009418DE" w:rsidTr="006F07F9">
        <w:trPr>
          <w:trHeight w:val="567"/>
        </w:trPr>
        <w:tc>
          <w:tcPr>
            <w:tcW w:w="5209"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الاساتذة</w:t>
            </w:r>
          </w:p>
        </w:tc>
        <w:tc>
          <w:tcPr>
            <w:tcW w:w="3434"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lang w:bidi="ar-DZ"/>
              </w:rPr>
              <w:t>218 </w:t>
            </w:r>
          </w:p>
        </w:tc>
      </w:tr>
      <w:tr w:rsidR="00A56A14" w:rsidRPr="009418DE" w:rsidTr="006F07F9">
        <w:trPr>
          <w:trHeight w:val="567"/>
        </w:trPr>
        <w:tc>
          <w:tcPr>
            <w:tcW w:w="5209"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طلبة ما بعد التدرج</w:t>
            </w:r>
          </w:p>
        </w:tc>
        <w:tc>
          <w:tcPr>
            <w:tcW w:w="3434"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lang w:bidi="ar-DZ"/>
              </w:rPr>
              <w:t>132</w:t>
            </w:r>
          </w:p>
        </w:tc>
      </w:tr>
      <w:tr w:rsidR="00A56A14" w:rsidRPr="009418DE" w:rsidTr="006F07F9">
        <w:trPr>
          <w:trHeight w:val="567"/>
        </w:trPr>
        <w:tc>
          <w:tcPr>
            <w:tcW w:w="5209"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 xml:space="preserve">طلبة التدرج </w:t>
            </w:r>
          </w:p>
        </w:tc>
        <w:tc>
          <w:tcPr>
            <w:tcW w:w="3434" w:type="dxa"/>
          </w:tcPr>
          <w:p w:rsidR="00A56A14" w:rsidRPr="009418DE" w:rsidRDefault="00A56A14" w:rsidP="006F07F9">
            <w:pPr>
              <w:autoSpaceDE w:val="0"/>
              <w:autoSpaceDN w:val="0"/>
              <w:bidi/>
              <w:adjustRightInd w:val="0"/>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lang w:bidi="ar-DZ"/>
              </w:rPr>
              <w:t>7339</w:t>
            </w:r>
          </w:p>
        </w:tc>
      </w:tr>
      <w:tr w:rsidR="00A56A14" w:rsidRPr="009418DE" w:rsidTr="006F07F9">
        <w:trPr>
          <w:trHeight w:val="567"/>
        </w:trPr>
        <w:tc>
          <w:tcPr>
            <w:tcW w:w="5209" w:type="dxa"/>
          </w:tcPr>
          <w:p w:rsidR="00A56A14" w:rsidRPr="009418DE" w:rsidRDefault="00A56A14" w:rsidP="006F07F9">
            <w:pPr>
              <w:autoSpaceDE w:val="0"/>
              <w:autoSpaceDN w:val="0"/>
              <w:bidi/>
              <w:adjustRightInd w:val="0"/>
              <w:contextualSpacing/>
              <w:jc w:val="center"/>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المجموع</w:t>
            </w:r>
          </w:p>
        </w:tc>
        <w:tc>
          <w:tcPr>
            <w:tcW w:w="3434" w:type="dxa"/>
          </w:tcPr>
          <w:p w:rsidR="00A56A14" w:rsidRPr="009418DE" w:rsidRDefault="00A56A14" w:rsidP="006F07F9">
            <w:pPr>
              <w:autoSpaceDE w:val="0"/>
              <w:autoSpaceDN w:val="0"/>
              <w:bidi/>
              <w:adjustRightInd w:val="0"/>
              <w:contextualSpacing/>
              <w:jc w:val="center"/>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7471</w:t>
            </w:r>
          </w:p>
        </w:tc>
      </w:tr>
    </w:tbl>
    <w:p w:rsidR="00A56A14" w:rsidRPr="009418DE" w:rsidRDefault="00A56A14" w:rsidP="00A56A14">
      <w:pPr>
        <w:autoSpaceDE w:val="0"/>
        <w:autoSpaceDN w:val="0"/>
        <w:bidi/>
        <w:adjustRightInd w:val="0"/>
        <w:spacing w:after="0"/>
        <w:contextualSpacing/>
        <w:jc w:val="center"/>
        <w:rPr>
          <w:rFonts w:ascii="Simplified Arabic" w:hAnsi="Simplified Arabic" w:cs="Simplified Arabic"/>
          <w:b/>
          <w:bCs/>
          <w:sz w:val="20"/>
          <w:szCs w:val="20"/>
          <w:rtl/>
          <w:lang w:bidi="ar-DZ"/>
        </w:rPr>
      </w:pPr>
    </w:p>
    <w:p w:rsidR="00A56A14" w:rsidRPr="009418DE" w:rsidRDefault="00A56A14" w:rsidP="00A56A14">
      <w:pPr>
        <w:autoSpaceDE w:val="0"/>
        <w:autoSpaceDN w:val="0"/>
        <w:bidi/>
        <w:adjustRightInd w:val="0"/>
        <w:spacing w:after="0" w:line="240" w:lineRule="auto"/>
        <w:contextualSpacing/>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 xml:space="preserve">جدول رقم 03 يبين عدد الأساتذة والطلبة المنتسبين لكية الآداب واللغات </w:t>
      </w:r>
      <w:r w:rsidRPr="009418DE">
        <w:rPr>
          <w:rStyle w:val="Appelnotedebasdep"/>
          <w:rFonts w:ascii="Simplified Arabic" w:hAnsi="Simplified Arabic" w:cs="Simplified Arabic"/>
          <w:sz w:val="32"/>
          <w:szCs w:val="32"/>
          <w:rtl/>
          <w:lang w:bidi="ar-DZ"/>
        </w:rPr>
        <w:footnoteReference w:id="12"/>
      </w:r>
    </w:p>
    <w:p w:rsidR="00A56A14" w:rsidRPr="009418DE" w:rsidRDefault="00A56A14" w:rsidP="00114BC9">
      <w:pPr>
        <w:autoSpaceDE w:val="0"/>
        <w:autoSpaceDN w:val="0"/>
        <w:bidi/>
        <w:adjustRightInd w:val="0"/>
        <w:spacing w:after="0"/>
        <w:ind w:firstLine="565"/>
        <w:contextualSpacing/>
        <w:jc w:val="both"/>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lastRenderedPageBreak/>
        <w:t>كما نسجل أن هناك مستفيدين غير مباشرين للمكتبة من طلبة الكليات الأخرى للجامعة وكذا موظفي الجامعة والطلبة المسجلين لدى كل جامعات الوطن الذين يستفيدون من الاطلاع على رصيد المكتبة بعد استظهارهم لرسالة توصية من جامعتهم الأصلية.</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5- خدمات المكتبة:</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سنبين في هذا العنصر الخدمات المختلفة التي تقدمها مكتبة كلية الآداب واللغات، وسنقسم ذلك إلى عنصرين الأول خاص بالخدمات العامة أو ممكن تسميتها بالخدمات المباشرة التي يستفيد منها مستعملي المكتبة بشكل مباشر، والخدمات الفنية التي تقوم بها المكتبة لكن تصل بشكل غير مباشر للمستفيد وسنركز في عرضنا عن العنصر الأول حيث أجرينا التربص وهي من مهام مصلحة التوجيه والبحث الببليوغرافي، وفي العنصر الثالث سنبين بعض الخدمات الالكترونية التي بدأت المكتبة في تقديمها.</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 xml:space="preserve">5-1 الخدمات العامة للمكتبة: </w:t>
      </w: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b/>
          <w:bCs/>
          <w:sz w:val="32"/>
          <w:szCs w:val="32"/>
          <w:lang w:bidi="ar-DZ"/>
        </w:rPr>
      </w:pPr>
      <w:r w:rsidRPr="009418DE">
        <w:rPr>
          <w:rFonts w:ascii="Simplified Arabic" w:hAnsi="Simplified Arabic" w:cs="Simplified Arabic"/>
          <w:b/>
          <w:bCs/>
          <w:sz w:val="32"/>
          <w:szCs w:val="32"/>
          <w:rtl/>
          <w:lang w:bidi="ar-DZ"/>
        </w:rPr>
        <w:t xml:space="preserve">5-1-1 </w:t>
      </w:r>
      <w:r w:rsidRPr="009418DE">
        <w:rPr>
          <w:rFonts w:ascii="Simplified Arabic" w:eastAsia="Times New Roman" w:hAnsi="Simplified Arabic" w:cs="Simplified Arabic"/>
          <w:b/>
          <w:bCs/>
          <w:color w:val="000000"/>
          <w:sz w:val="32"/>
          <w:szCs w:val="32"/>
          <w:rtl/>
          <w:lang w:eastAsia="fr-FR"/>
        </w:rPr>
        <w:t>خدمة الإعارة</w:t>
      </w:r>
      <w:r w:rsidRPr="009418DE">
        <w:rPr>
          <w:rFonts w:ascii="Simplified Arabic" w:eastAsia="Times New Roman" w:hAnsi="Simplified Arabic" w:cs="Simplified Arabic"/>
          <w:b/>
          <w:bCs/>
          <w:color w:val="000000"/>
          <w:sz w:val="32"/>
          <w:szCs w:val="32"/>
          <w:lang w:eastAsia="fr-FR"/>
        </w:rPr>
        <w:t> :</w:t>
      </w:r>
    </w:p>
    <w:p w:rsidR="00A56A14" w:rsidRPr="009418DE" w:rsidRDefault="00A56A14" w:rsidP="00114BC9">
      <w:pPr>
        <w:autoSpaceDE w:val="0"/>
        <w:autoSpaceDN w:val="0"/>
        <w:bidi/>
        <w:adjustRightInd w:val="0"/>
        <w:spacing w:after="0"/>
        <w:ind w:firstLine="565"/>
        <w:contextualSpacing/>
        <w:jc w:val="both"/>
        <w:rPr>
          <w:rFonts w:ascii="Simplified Arabic" w:eastAsia="Times New Roman" w:hAnsi="Simplified Arabic" w:cs="Simplified Arabic"/>
          <w:color w:val="000000"/>
          <w:sz w:val="32"/>
          <w:szCs w:val="32"/>
          <w:rtl/>
          <w:lang w:eastAsia="fr-FR"/>
        </w:rPr>
      </w:pPr>
      <w:r w:rsidRPr="009418DE">
        <w:rPr>
          <w:rFonts w:ascii="Simplified Arabic" w:eastAsia="Times New Roman" w:hAnsi="Simplified Arabic" w:cs="Simplified Arabic"/>
          <w:color w:val="000000"/>
          <w:sz w:val="32"/>
          <w:szCs w:val="32"/>
          <w:rtl/>
          <w:lang w:eastAsia="fr-FR"/>
        </w:rPr>
        <w:t>تعتبر خدمات الإعارة واحدة من أهم الخدمات العامة التي تقدمها المكتبات ومراكز المعلومات و أحد المؤشرات الهامة على فعالية المكتبة وعلاقتها بمجتمع المستفيدين وهي كذلك معيار جيد لقياس مدى فاعلية المكتبات في تقديم خدماتها وتحقيق أهدافها.</w:t>
      </w:r>
    </w:p>
    <w:p w:rsidR="00A56A14" w:rsidRPr="009418DE" w:rsidRDefault="00A56A14" w:rsidP="00114BC9">
      <w:pPr>
        <w:shd w:val="clear" w:color="auto" w:fill="FFFFFF"/>
        <w:bidi/>
        <w:spacing w:after="0"/>
        <w:ind w:firstLine="565"/>
        <w:jc w:val="both"/>
        <w:rPr>
          <w:rFonts w:ascii="Simplified Arabic" w:eastAsia="Times New Roman" w:hAnsi="Simplified Arabic" w:cs="Simplified Arabic"/>
          <w:color w:val="000000"/>
          <w:sz w:val="32"/>
          <w:szCs w:val="32"/>
          <w:lang w:eastAsia="fr-FR"/>
        </w:rPr>
      </w:pPr>
      <w:r w:rsidRPr="009418DE">
        <w:rPr>
          <w:rFonts w:ascii="Simplified Arabic" w:eastAsia="Times New Roman" w:hAnsi="Simplified Arabic" w:cs="Simplified Arabic"/>
          <w:color w:val="000000"/>
          <w:sz w:val="32"/>
          <w:szCs w:val="32"/>
          <w:rtl/>
          <w:lang w:eastAsia="fr-FR"/>
        </w:rPr>
        <w:t xml:space="preserve">تعتبر خدمات الإعارة واحدة من أهم الخدمات العامة التي تقدمها المكتبات ومراكز المعلومات و أحد المؤشرات الهامة على فعالية المكتبة وعلاقتها بمجتمع </w:t>
      </w:r>
      <w:r w:rsidRPr="009418DE">
        <w:rPr>
          <w:rFonts w:ascii="Simplified Arabic" w:eastAsia="Times New Roman" w:hAnsi="Simplified Arabic" w:cs="Simplified Arabic"/>
          <w:color w:val="000000"/>
          <w:sz w:val="32"/>
          <w:szCs w:val="32"/>
          <w:rtl/>
          <w:lang w:eastAsia="fr-FR"/>
        </w:rPr>
        <w:lastRenderedPageBreak/>
        <w:t>المستفيدين وهي كذلك معيار جيد لقياس مدى فاعلية المكتبات في تقديم خدماتها وتحقيق أهدافها.</w:t>
      </w:r>
    </w:p>
    <w:p w:rsidR="00A56A14" w:rsidRPr="009418DE" w:rsidRDefault="00A56A14" w:rsidP="00114BC9">
      <w:pPr>
        <w:autoSpaceDE w:val="0"/>
        <w:autoSpaceDN w:val="0"/>
        <w:bidi/>
        <w:adjustRightInd w:val="0"/>
        <w:spacing w:after="0"/>
        <w:ind w:firstLine="565"/>
        <w:contextualSpacing/>
        <w:jc w:val="both"/>
        <w:rPr>
          <w:rFonts w:ascii="Simplified Arabic" w:eastAsia="Times New Roman" w:hAnsi="Simplified Arabic" w:cs="Simplified Arabic"/>
          <w:color w:val="000000"/>
          <w:sz w:val="32"/>
          <w:szCs w:val="32"/>
          <w:rtl/>
          <w:lang w:eastAsia="fr-FR"/>
        </w:rPr>
      </w:pPr>
      <w:r w:rsidRPr="009418DE">
        <w:rPr>
          <w:rFonts w:ascii="Simplified Arabic" w:eastAsia="Times New Roman" w:hAnsi="Simplified Arabic" w:cs="Simplified Arabic"/>
          <w:color w:val="000000"/>
          <w:sz w:val="32"/>
          <w:szCs w:val="32"/>
          <w:rtl/>
          <w:lang w:eastAsia="fr-FR"/>
        </w:rPr>
        <w:t>وتعرف الإعارة بأنها عملية تسجيل مصادر المعلومات من اجل استخدامها سواء داخليا او إخراجها لاستخدامها خارج المكتبة لمدة معينة من الزمن وعادة يشرف على العملية موظف الإعارة الذي يقوم بتسجيل المادة قبل إخراجها للتأكد من إرجاعها من قبل المستعير نفسه .</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أ/ الإعارة الخارجية:</w:t>
      </w:r>
    </w:p>
    <w:p w:rsidR="00A56A14" w:rsidRPr="009418DE" w:rsidRDefault="00A56A14" w:rsidP="00A56A14">
      <w:pPr>
        <w:shd w:val="clear" w:color="auto" w:fill="FFFFFF"/>
        <w:bidi/>
        <w:spacing w:before="96" w:after="0"/>
        <w:ind w:firstLine="567"/>
        <w:jc w:val="both"/>
        <w:rPr>
          <w:rFonts w:ascii="Simplified Arabic" w:eastAsia="Times New Roman" w:hAnsi="Simplified Arabic" w:cs="Simplified Arabic"/>
          <w:color w:val="000000"/>
          <w:sz w:val="32"/>
          <w:szCs w:val="32"/>
          <w:lang w:eastAsia="fr-FR"/>
        </w:rPr>
      </w:pPr>
      <w:r w:rsidRPr="009418DE">
        <w:rPr>
          <w:rFonts w:ascii="Simplified Arabic" w:eastAsia="Times New Roman" w:hAnsi="Simplified Arabic" w:cs="Simplified Arabic"/>
          <w:color w:val="000000"/>
          <w:sz w:val="32"/>
          <w:szCs w:val="32"/>
          <w:rtl/>
          <w:lang w:eastAsia="fr-FR"/>
        </w:rPr>
        <w:t>حيث يستطيع المستفيد إخراج المادة العلمية التي يحتاجها إلى خارج المكتبة لقراءتها مع إعادتها عند انتهاء مدة أعارتها ، تتم هذه الخدمة وفق ضوابط وقواعد سنفصلها في الشطر الخاص بالجانب التطبيقي</w:t>
      </w:r>
      <w:r w:rsidRPr="009418DE">
        <w:rPr>
          <w:rFonts w:ascii="Simplified Arabic" w:eastAsia="Times New Roman" w:hAnsi="Simplified Arabic" w:cs="Simplified Arabic"/>
          <w:color w:val="000000"/>
          <w:sz w:val="32"/>
          <w:szCs w:val="32"/>
          <w:lang w:eastAsia="fr-FR"/>
        </w:rPr>
        <w:t xml:space="preserve"> .</w:t>
      </w: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ب/ الإعارة الداخلية:</w:t>
      </w:r>
    </w:p>
    <w:p w:rsidR="00A56A14" w:rsidRPr="009418DE" w:rsidRDefault="00A56A14" w:rsidP="00A56A14">
      <w:pPr>
        <w:autoSpaceDE w:val="0"/>
        <w:autoSpaceDN w:val="0"/>
        <w:bidi/>
        <w:adjustRightInd w:val="0"/>
        <w:spacing w:after="0"/>
        <w:ind w:firstLine="567"/>
        <w:contextualSpacing/>
        <w:jc w:val="both"/>
        <w:rPr>
          <w:rFonts w:ascii="Simplified Arabic" w:eastAsia="Times New Roman" w:hAnsi="Simplified Arabic" w:cs="Simplified Arabic"/>
          <w:color w:val="000000"/>
          <w:sz w:val="32"/>
          <w:szCs w:val="32"/>
          <w:rtl/>
          <w:lang w:eastAsia="fr-FR"/>
        </w:rPr>
      </w:pPr>
      <w:r w:rsidRPr="009418DE">
        <w:rPr>
          <w:rFonts w:ascii="Simplified Arabic" w:eastAsia="Times New Roman" w:hAnsi="Simplified Arabic" w:cs="Simplified Arabic"/>
          <w:color w:val="000000"/>
          <w:sz w:val="32"/>
          <w:szCs w:val="32"/>
          <w:rtl/>
          <w:lang w:eastAsia="fr-FR"/>
        </w:rPr>
        <w:t>هي عملية استعارة المراجع قصد المطالعة أو القراءة الداخلية سواء كانت مضبوطة (من خلال تسجيل المادة المعارة) أو غير مضبوطة (دون تسجيل للمادة المعارة والمستعير).</w:t>
      </w:r>
      <w:r w:rsidR="00DE6211">
        <w:rPr>
          <w:rStyle w:val="Appelnotedebasdep"/>
          <w:rFonts w:ascii="Simplified Arabic" w:eastAsia="Times New Roman" w:hAnsi="Simplified Arabic" w:cs="Simplified Arabic"/>
          <w:color w:val="000000"/>
          <w:sz w:val="32"/>
          <w:szCs w:val="32"/>
          <w:rtl/>
          <w:lang w:eastAsia="fr-FR"/>
        </w:rPr>
        <w:footnoteReference w:id="13"/>
      </w:r>
    </w:p>
    <w:p w:rsidR="00A56A14" w:rsidRDefault="00A56A14" w:rsidP="00A56A14">
      <w:pPr>
        <w:autoSpaceDE w:val="0"/>
        <w:autoSpaceDN w:val="0"/>
        <w:bidi/>
        <w:adjustRightInd w:val="0"/>
        <w:spacing w:after="0"/>
        <w:contextualSpacing/>
        <w:jc w:val="both"/>
        <w:rPr>
          <w:rFonts w:ascii="Simplified Arabic" w:hAnsi="Simplified Arabic" w:cs="Simplified Arabic"/>
          <w:sz w:val="32"/>
          <w:szCs w:val="32"/>
          <w:rtl/>
          <w:lang w:bidi="ar-DZ"/>
        </w:rPr>
      </w:pPr>
    </w:p>
    <w:p w:rsidR="00114BC9" w:rsidRDefault="00114BC9" w:rsidP="00114BC9">
      <w:pPr>
        <w:autoSpaceDE w:val="0"/>
        <w:autoSpaceDN w:val="0"/>
        <w:bidi/>
        <w:adjustRightInd w:val="0"/>
        <w:spacing w:after="0"/>
        <w:contextualSpacing/>
        <w:jc w:val="both"/>
        <w:rPr>
          <w:rFonts w:ascii="Simplified Arabic" w:hAnsi="Simplified Arabic" w:cs="Simplified Arabic"/>
          <w:sz w:val="32"/>
          <w:szCs w:val="32"/>
          <w:rtl/>
          <w:lang w:bidi="ar-DZ"/>
        </w:rPr>
      </w:pPr>
    </w:p>
    <w:p w:rsidR="00114BC9" w:rsidRDefault="00114BC9" w:rsidP="00114BC9">
      <w:pPr>
        <w:autoSpaceDE w:val="0"/>
        <w:autoSpaceDN w:val="0"/>
        <w:bidi/>
        <w:adjustRightInd w:val="0"/>
        <w:spacing w:after="0"/>
        <w:contextualSpacing/>
        <w:jc w:val="both"/>
        <w:rPr>
          <w:rFonts w:ascii="Simplified Arabic" w:hAnsi="Simplified Arabic" w:cs="Simplified Arabic"/>
          <w:sz w:val="32"/>
          <w:szCs w:val="32"/>
          <w:rtl/>
          <w:lang w:bidi="ar-DZ"/>
        </w:rPr>
      </w:pPr>
    </w:p>
    <w:p w:rsidR="00114BC9" w:rsidRDefault="00114BC9" w:rsidP="00114BC9">
      <w:pPr>
        <w:autoSpaceDE w:val="0"/>
        <w:autoSpaceDN w:val="0"/>
        <w:bidi/>
        <w:adjustRightInd w:val="0"/>
        <w:spacing w:after="0"/>
        <w:contextualSpacing/>
        <w:jc w:val="both"/>
        <w:rPr>
          <w:rFonts w:ascii="Simplified Arabic" w:hAnsi="Simplified Arabic" w:cs="Simplified Arabic"/>
          <w:sz w:val="32"/>
          <w:szCs w:val="32"/>
          <w:rtl/>
          <w:lang w:bidi="ar-DZ"/>
        </w:rPr>
      </w:pPr>
    </w:p>
    <w:p w:rsidR="00114BC9" w:rsidRDefault="00114BC9" w:rsidP="00114BC9">
      <w:pPr>
        <w:autoSpaceDE w:val="0"/>
        <w:autoSpaceDN w:val="0"/>
        <w:bidi/>
        <w:adjustRightInd w:val="0"/>
        <w:spacing w:after="0"/>
        <w:contextualSpacing/>
        <w:jc w:val="both"/>
        <w:rPr>
          <w:rFonts w:ascii="Simplified Arabic" w:hAnsi="Simplified Arabic" w:cs="Simplified Arabic"/>
          <w:sz w:val="32"/>
          <w:szCs w:val="32"/>
          <w:rtl/>
          <w:lang w:bidi="ar-DZ"/>
        </w:rPr>
      </w:pPr>
    </w:p>
    <w:p w:rsidR="00114BC9" w:rsidRDefault="00114BC9" w:rsidP="00114BC9">
      <w:pPr>
        <w:autoSpaceDE w:val="0"/>
        <w:autoSpaceDN w:val="0"/>
        <w:bidi/>
        <w:adjustRightInd w:val="0"/>
        <w:spacing w:after="0"/>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lastRenderedPageBreak/>
        <w:t xml:space="preserve">5-2 خدمة البحث الببليوغرافي: </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حيث أن هذه الخدمة متاحة للمستفدين وقد تم تخصيص قاعة للبحث الببليوغرافي داخل المكتبة مع تخصيص عون لمساعدة الطلبة على تسهيل عملية البحث الببليوغرافي وا</w:t>
      </w:r>
      <w:r w:rsidRPr="009418DE">
        <w:rPr>
          <w:rFonts w:ascii="Simplified Arabic" w:hAnsi="Simplified Arabic" w:cs="Simplified Arabic"/>
          <w:sz w:val="32"/>
          <w:szCs w:val="32"/>
          <w:rtl/>
        </w:rPr>
        <w:t>لإطلاع</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على</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الفهارس مكتبة.</w:t>
      </w:r>
    </w:p>
    <w:p w:rsidR="00A56A14" w:rsidRPr="009418DE" w:rsidRDefault="00F26508" w:rsidP="00A56A14">
      <w:pPr>
        <w:autoSpaceDE w:val="0"/>
        <w:autoSpaceDN w:val="0"/>
        <w:bidi/>
        <w:adjustRightInd w:val="0"/>
        <w:spacing w:after="0"/>
        <w:contextualSpacing/>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w:pict>
          <v:rect id="_x0000_s1050" style="position:absolute;left:0;text-align:left;margin-left:3.35pt;margin-top:9.8pt;width:417pt;height:281.5pt;z-index:251652608">
            <v:fill r:id="rId12" o:title="recherche" recolor="t" type="frame"/>
          </v:rect>
        </w:pict>
      </w: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b/>
          <w:bCs/>
          <w:sz w:val="32"/>
          <w:szCs w:val="32"/>
          <w:rtl/>
        </w:rPr>
      </w:pPr>
    </w:p>
    <w:p w:rsidR="00A56A14" w:rsidRPr="009418DE" w:rsidRDefault="00A56A14" w:rsidP="00A56A14">
      <w:pPr>
        <w:autoSpaceDE w:val="0"/>
        <w:autoSpaceDN w:val="0"/>
        <w:bidi/>
        <w:adjustRightInd w:val="0"/>
        <w:spacing w:after="0"/>
        <w:contextualSpacing/>
        <w:jc w:val="center"/>
        <w:rPr>
          <w:rFonts w:ascii="Simplified Arabic" w:hAnsi="Simplified Arabic" w:cs="Simplified Arabic"/>
          <w:b/>
          <w:bCs/>
          <w:sz w:val="32"/>
          <w:szCs w:val="32"/>
          <w:rtl/>
        </w:rPr>
      </w:pPr>
    </w:p>
    <w:p w:rsidR="00A56A14" w:rsidRPr="009418DE" w:rsidRDefault="00A56A14" w:rsidP="00A56A14">
      <w:pPr>
        <w:autoSpaceDE w:val="0"/>
        <w:autoSpaceDN w:val="0"/>
        <w:bidi/>
        <w:adjustRightInd w:val="0"/>
        <w:spacing w:after="0"/>
        <w:contextualSpacing/>
        <w:jc w:val="center"/>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center"/>
        <w:rPr>
          <w:rFonts w:ascii="Simplified Arabic" w:hAnsi="Simplified Arabic" w:cs="Simplified Arabic"/>
          <w:sz w:val="32"/>
          <w:szCs w:val="32"/>
          <w:rtl/>
        </w:rPr>
      </w:pPr>
      <w:r w:rsidRPr="009418DE">
        <w:rPr>
          <w:rFonts w:ascii="Simplified Arabic" w:hAnsi="Simplified Arabic" w:cs="Simplified Arabic"/>
          <w:sz w:val="32"/>
          <w:szCs w:val="32"/>
          <w:rtl/>
        </w:rPr>
        <w:t>صورة رقم 01 قاعة البحث الببليوغرافي لمكتبة الكلية</w:t>
      </w: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b/>
          <w:bCs/>
          <w:sz w:val="32"/>
          <w:szCs w:val="32"/>
          <w:lang w:bidi="ar-DZ"/>
        </w:rPr>
      </w:pPr>
      <w:r w:rsidRPr="009418DE">
        <w:rPr>
          <w:rFonts w:ascii="Simplified Arabic" w:hAnsi="Simplified Arabic" w:cs="Simplified Arabic"/>
          <w:b/>
          <w:bCs/>
          <w:sz w:val="32"/>
          <w:szCs w:val="32"/>
          <w:rtl/>
        </w:rPr>
        <w:lastRenderedPageBreak/>
        <w:t>5-3 الخدمات</w:t>
      </w:r>
      <w:r w:rsidRPr="009418DE">
        <w:rPr>
          <w:rFonts w:ascii="Simplified Arabic" w:hAnsi="Simplified Arabic" w:cs="Simplified Arabic"/>
          <w:b/>
          <w:bCs/>
          <w:sz w:val="32"/>
          <w:szCs w:val="32"/>
          <w:lang w:bidi="ar-DZ"/>
        </w:rPr>
        <w:t xml:space="preserve"> </w:t>
      </w:r>
      <w:r w:rsidRPr="009418DE">
        <w:rPr>
          <w:rFonts w:ascii="Simplified Arabic" w:hAnsi="Simplified Arabic" w:cs="Simplified Arabic"/>
          <w:b/>
          <w:bCs/>
          <w:sz w:val="32"/>
          <w:szCs w:val="32"/>
          <w:rtl/>
        </w:rPr>
        <w:t>الرقمية</w:t>
      </w:r>
      <w:r w:rsidRPr="009418DE">
        <w:rPr>
          <w:rFonts w:ascii="Simplified Arabic" w:hAnsi="Simplified Arabic" w:cs="Simplified Arabic"/>
          <w:b/>
          <w:bCs/>
          <w:sz w:val="32"/>
          <w:szCs w:val="32"/>
          <w:lang w:bidi="ar-DZ"/>
        </w:rPr>
        <w:t xml:space="preserve"> </w:t>
      </w:r>
      <w:r w:rsidRPr="009418DE">
        <w:rPr>
          <w:rFonts w:ascii="Simplified Arabic" w:hAnsi="Simplified Arabic" w:cs="Simplified Arabic"/>
          <w:b/>
          <w:bCs/>
          <w:sz w:val="32"/>
          <w:szCs w:val="32"/>
          <w:rtl/>
        </w:rPr>
        <w:t>للمكتبة</w:t>
      </w:r>
      <w:r w:rsidRPr="009418DE">
        <w:rPr>
          <w:rFonts w:ascii="Simplified Arabic" w:hAnsi="Simplified Arabic" w:cs="Simplified Arabic"/>
          <w:b/>
          <w:bCs/>
          <w:sz w:val="32"/>
          <w:szCs w:val="32"/>
          <w:lang w:bidi="ar-DZ"/>
        </w:rPr>
        <w:t xml:space="preserve"> </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r w:rsidRPr="009418DE">
        <w:rPr>
          <w:rFonts w:ascii="Simplified Arabic" w:hAnsi="Simplified Arabic" w:cs="Simplified Arabic"/>
          <w:sz w:val="32"/>
          <w:szCs w:val="32"/>
          <w:rtl/>
        </w:rPr>
        <w:t>تسعى</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المكتبة</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منذ</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إنشاءها</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جاهدة</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لتطوير</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خدماتها</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لتلبية</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جميع</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احتياجات</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مستعمليها</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حيث</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تبنت</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خدمات</w:t>
      </w:r>
      <w:r w:rsidRPr="009418DE">
        <w:rPr>
          <w:rFonts w:ascii="Simplified Arabic" w:hAnsi="Simplified Arabic" w:cs="Simplified Arabic"/>
          <w:sz w:val="32"/>
          <w:szCs w:val="32"/>
          <w:rtl/>
          <w:lang w:bidi="ar-DZ"/>
        </w:rPr>
        <w:t xml:space="preserve"> </w:t>
      </w:r>
      <w:r w:rsidRPr="009418DE">
        <w:rPr>
          <w:rFonts w:ascii="Simplified Arabic" w:hAnsi="Simplified Arabic" w:cs="Simplified Arabic"/>
          <w:sz w:val="32"/>
          <w:szCs w:val="32"/>
          <w:rtl/>
        </w:rPr>
        <w:t xml:space="preserve">إلكترونية خاصة بعملية البحث الببليوغرافي او المستودعات المؤسساتية </w:t>
      </w:r>
      <w:r w:rsidRPr="009418DE">
        <w:rPr>
          <w:rFonts w:ascii="Simplified Arabic" w:hAnsi="Simplified Arabic" w:cs="Simplified Arabic"/>
          <w:sz w:val="32"/>
          <w:szCs w:val="32"/>
          <w:lang w:val="en-US"/>
        </w:rPr>
        <w:t>dspace</w:t>
      </w:r>
      <w:r w:rsidRPr="009418DE">
        <w:rPr>
          <w:rFonts w:ascii="Simplified Arabic" w:hAnsi="Simplified Arabic" w:cs="Simplified Arabic"/>
          <w:sz w:val="32"/>
          <w:szCs w:val="32"/>
          <w:rtl/>
        </w:rPr>
        <w:t xml:space="preserve"> </w:t>
      </w:r>
      <w:r w:rsidRPr="009418DE">
        <w:rPr>
          <w:rFonts w:ascii="Simplified Arabic" w:hAnsi="Simplified Arabic" w:cs="Simplified Arabic"/>
          <w:sz w:val="32"/>
          <w:szCs w:val="32"/>
          <w:rtl/>
          <w:lang w:bidi="ar-DZ"/>
        </w:rPr>
        <w:t>.</w:t>
      </w:r>
    </w:p>
    <w:p w:rsidR="00A56A14" w:rsidRPr="009418DE" w:rsidRDefault="00F26508"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_x0000_s1047" style="position:absolute;left:0;text-align:left;margin-left:-18.9pt;margin-top:6.05pt;width:452.1pt;height:254.4pt;z-index:251660800" fillcolor="yellow">
            <v:fill r:id="rId13" o:title="dspeace" recolor="t" type="frame"/>
          </v:rect>
        </w:pic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center"/>
        <w:rPr>
          <w:rFonts w:ascii="Simplified Arabic" w:hAnsi="Simplified Arabic" w:cs="Simplified Arabic"/>
          <w:b/>
          <w:bCs/>
          <w:sz w:val="32"/>
          <w:szCs w:val="32"/>
          <w:rtl/>
          <w:lang w:bidi="ar-DZ"/>
        </w:rPr>
      </w:pPr>
    </w:p>
    <w:p w:rsidR="00A56A14" w:rsidRPr="009418DE" w:rsidRDefault="00A56A14" w:rsidP="00A56A14">
      <w:pPr>
        <w:autoSpaceDE w:val="0"/>
        <w:autoSpaceDN w:val="0"/>
        <w:bidi/>
        <w:adjustRightInd w:val="0"/>
        <w:spacing w:after="0"/>
        <w:ind w:hanging="2"/>
        <w:contextualSpacing/>
        <w:jc w:val="center"/>
        <w:rPr>
          <w:rFonts w:ascii="Simplified Arabic" w:hAnsi="Simplified Arabic" w:cs="Simplified Arabic"/>
          <w:sz w:val="32"/>
          <w:szCs w:val="32"/>
          <w:lang w:bidi="ar-DZ"/>
        </w:rPr>
      </w:pPr>
      <w:r w:rsidRPr="009418DE">
        <w:rPr>
          <w:rFonts w:ascii="Simplified Arabic" w:hAnsi="Simplified Arabic" w:cs="Simplified Arabic"/>
          <w:sz w:val="32"/>
          <w:szCs w:val="32"/>
          <w:rtl/>
        </w:rPr>
        <w:t>الصورة رقم 02</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تبين</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واجهة</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lang w:bidi="ar-DZ"/>
        </w:rPr>
        <w:t xml:space="preserve">موقع الجامعة </w:t>
      </w:r>
      <w:r w:rsidRPr="009418DE">
        <w:rPr>
          <w:rFonts w:ascii="Simplified Arabic" w:hAnsi="Simplified Arabic" w:cs="Simplified Arabic"/>
          <w:sz w:val="32"/>
          <w:szCs w:val="32"/>
          <w:rtl/>
        </w:rPr>
        <w:t xml:space="preserve">ونافذة الدخول </w:t>
      </w:r>
      <w:r w:rsidRPr="009418DE">
        <w:rPr>
          <w:rFonts w:ascii="Simplified Arabic" w:hAnsi="Simplified Arabic" w:cs="Simplified Arabic"/>
          <w:sz w:val="32"/>
          <w:szCs w:val="32"/>
          <w:rtl/>
          <w:lang w:bidi="ar-DZ"/>
        </w:rPr>
        <w:t xml:space="preserve">للمكتبة وكذا </w:t>
      </w:r>
      <w:r w:rsidRPr="009418DE">
        <w:rPr>
          <w:rFonts w:ascii="Simplified Arabic" w:hAnsi="Simplified Arabic" w:cs="Simplified Arabic"/>
          <w:sz w:val="32"/>
          <w:szCs w:val="32"/>
          <w:lang w:bidi="ar-DZ"/>
        </w:rPr>
        <w:t>dspace</w:t>
      </w:r>
    </w:p>
    <w:p w:rsidR="00A56A14" w:rsidRPr="009418DE" w:rsidRDefault="00A56A14" w:rsidP="00A56A14">
      <w:pPr>
        <w:autoSpaceDE w:val="0"/>
        <w:autoSpaceDN w:val="0"/>
        <w:bidi/>
        <w:adjustRightInd w:val="0"/>
        <w:spacing w:after="0"/>
        <w:ind w:hanging="2"/>
        <w:contextualSpacing/>
        <w:jc w:val="center"/>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center"/>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center"/>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center"/>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center"/>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center"/>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center"/>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center"/>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center"/>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lastRenderedPageBreak/>
        <w:t xml:space="preserve">5-3-1 الخدمات الالكترونية على مستوى البحث الببليوغرافي: </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r w:rsidRPr="009418DE">
        <w:rPr>
          <w:rFonts w:ascii="Simplified Arabic" w:hAnsi="Simplified Arabic" w:cs="Simplified Arabic"/>
          <w:sz w:val="32"/>
          <w:szCs w:val="32"/>
          <w:rtl/>
        </w:rPr>
        <w:t>سوف</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نتطرق</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إلى</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الخدمة</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الرقمية</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التي</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يمكن</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تقدمها مكتبة الآداب واللغات من خلال الموقع</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الإلكتروني للجامعة فيما يلي</w:t>
      </w:r>
      <w:r w:rsidRPr="009418DE">
        <w:rPr>
          <w:rFonts w:ascii="Simplified Arabic" w:hAnsi="Simplified Arabic" w:cs="Simplified Arabic"/>
          <w:sz w:val="32"/>
          <w:szCs w:val="32"/>
          <w:rtl/>
          <w:lang w:bidi="ar-DZ"/>
        </w:rPr>
        <w:t xml:space="preserve"> </w:t>
      </w:r>
      <w:r w:rsidRPr="009418DE">
        <w:rPr>
          <w:rFonts w:ascii="Simplified Arabic" w:hAnsi="Simplified Arabic" w:cs="Simplified Arabic"/>
          <w:sz w:val="32"/>
          <w:szCs w:val="32"/>
          <w:lang w:bidi="ar-DZ"/>
        </w:rPr>
        <w:t>:</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r w:rsidRPr="009418DE">
        <w:rPr>
          <w:rFonts w:ascii="Simplified Arabic" w:hAnsi="Simplified Arabic" w:cs="Simplified Arabic"/>
          <w:sz w:val="32"/>
          <w:szCs w:val="32"/>
          <w:rtl/>
        </w:rPr>
        <w:t>حيث يتيح موقع الجامعة الولوج مباشرة إلى أيقونة</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الفهارس</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فنجد</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كل</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من</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الفهرس</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المشترك</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لمكتبات</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الكليات</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والمكتبة</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المركزية</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 xml:space="preserve">للجامعة، حيث يتيح البحث بالموضوع والمؤلف ...الخ </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 xml:space="preserve">فتم تخصيص نافذة عبر </w:t>
      </w:r>
      <w:r w:rsidRPr="009418DE">
        <w:rPr>
          <w:rFonts w:ascii="Simplified Arabic" w:hAnsi="Simplified Arabic" w:cs="Simplified Arabic"/>
          <w:sz w:val="32"/>
          <w:szCs w:val="32"/>
          <w:rtl/>
        </w:rPr>
        <w:t>موقع الجامعة تتميز</w:t>
      </w:r>
      <w:r w:rsidRPr="009418DE">
        <w:rPr>
          <w:rFonts w:ascii="Simplified Arabic" w:hAnsi="Simplified Arabic" w:cs="Simplified Arabic"/>
          <w:sz w:val="32"/>
          <w:szCs w:val="32"/>
          <w:rtl/>
          <w:lang w:bidi="ar-DZ"/>
        </w:rPr>
        <w:t xml:space="preserve"> </w:t>
      </w:r>
      <w:r w:rsidRPr="009418DE">
        <w:rPr>
          <w:rFonts w:ascii="Simplified Arabic" w:hAnsi="Simplified Arabic" w:cs="Simplified Arabic"/>
          <w:sz w:val="32"/>
          <w:szCs w:val="32"/>
          <w:rtl/>
        </w:rPr>
        <w:t>بسهولة</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في</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الدخول الى المكتبة</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ومن ثم الدخول لفهرس المكتبة و</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الوصول</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إلى</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ذلك يتم عبر</w:t>
      </w:r>
      <w:r w:rsidRPr="009418DE">
        <w:rPr>
          <w:rFonts w:ascii="Simplified Arabic" w:hAnsi="Simplified Arabic" w:cs="Simplified Arabic"/>
          <w:sz w:val="32"/>
          <w:szCs w:val="32"/>
          <w:lang w:bidi="ar-DZ"/>
        </w:rPr>
        <w:t xml:space="preserve"> </w:t>
      </w:r>
      <w:r w:rsidRPr="009418DE">
        <w:rPr>
          <w:rFonts w:ascii="Simplified Arabic" w:hAnsi="Simplified Arabic" w:cs="Simplified Arabic"/>
          <w:sz w:val="32"/>
          <w:szCs w:val="32"/>
          <w:rtl/>
        </w:rPr>
        <w:t>الرابط</w:t>
      </w:r>
      <w:r w:rsidRPr="009418DE">
        <w:rPr>
          <w:rFonts w:ascii="Simplified Arabic" w:hAnsi="Simplified Arabic" w:cs="Simplified Arabic"/>
          <w:sz w:val="32"/>
          <w:szCs w:val="32"/>
          <w:lang w:bidi="ar-DZ"/>
        </w:rPr>
        <w:t xml:space="preserve">: </w:t>
      </w:r>
    </w:p>
    <w:p w:rsidR="00A56A14" w:rsidRPr="00114BC9" w:rsidRDefault="00F26508" w:rsidP="00114BC9">
      <w:pPr>
        <w:autoSpaceDE w:val="0"/>
        <w:autoSpaceDN w:val="0"/>
        <w:adjustRightInd w:val="0"/>
        <w:spacing w:after="0"/>
        <w:contextualSpacing/>
        <w:jc w:val="both"/>
        <w:rPr>
          <w:rFonts w:asciiTheme="majorBidi" w:hAnsiTheme="majorBidi" w:cstheme="majorBidi"/>
          <w:sz w:val="32"/>
          <w:szCs w:val="32"/>
          <w:rtl/>
          <w:lang w:bidi="ar-DZ"/>
        </w:rPr>
      </w:pPr>
      <w:hyperlink r:id="rId14" w:history="1">
        <w:r w:rsidR="00A56A14" w:rsidRPr="00114BC9">
          <w:rPr>
            <w:rStyle w:val="Lienhypertexte"/>
            <w:rFonts w:asciiTheme="majorBidi" w:hAnsiTheme="majorBidi" w:cstheme="majorBidi"/>
            <w:sz w:val="32"/>
            <w:szCs w:val="32"/>
            <w:lang w:bidi="ar-DZ"/>
          </w:rPr>
          <w:t>http://recherche.univ-bejaia.dz/index.php</w:t>
        </w:r>
      </w:hyperlink>
      <w:r w:rsidR="00A56A14" w:rsidRPr="00114BC9">
        <w:rPr>
          <w:rFonts w:asciiTheme="majorBidi" w:hAnsiTheme="majorBidi" w:cstheme="majorBidi"/>
          <w:sz w:val="32"/>
          <w:szCs w:val="32"/>
          <w:rtl/>
          <w:lang w:bidi="ar-DZ"/>
        </w:rPr>
        <w:t xml:space="preserve"> </w:t>
      </w:r>
    </w:p>
    <w:p w:rsidR="00A56A14" w:rsidRPr="009418DE" w:rsidRDefault="00F26508"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_x0000_s1048" style="position:absolute;left:0;text-align:left;margin-left:15.35pt;margin-top:2.1pt;width:417pt;height:229.9pt;z-index:251661824">
            <v:fill r:id="rId15" o:title="لاهلامهخلقضحاهث" recolor="t" type="frame"/>
          </v:rect>
        </w:pic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contextualSpacing/>
        <w:jc w:val="center"/>
        <w:rPr>
          <w:rFonts w:ascii="Simplified Arabic" w:hAnsi="Simplified Arabic" w:cs="Simplified Arabic"/>
          <w:sz w:val="32"/>
          <w:szCs w:val="32"/>
          <w:rtl/>
        </w:rPr>
      </w:pPr>
      <w:r w:rsidRPr="009418DE">
        <w:rPr>
          <w:rFonts w:ascii="Simplified Arabic" w:hAnsi="Simplified Arabic" w:cs="Simplified Arabic"/>
          <w:sz w:val="32"/>
          <w:szCs w:val="32"/>
          <w:rtl/>
        </w:rPr>
        <w:t>صورة رقم 03 طريق الدخول للفهرس الخاص بمكتبة الكلية عن بعد من خلال موقع الجامعة</w:t>
      </w:r>
    </w:p>
    <w:p w:rsidR="00A56A14" w:rsidRPr="009418DE" w:rsidRDefault="00A56A14" w:rsidP="00A56A14">
      <w:pPr>
        <w:autoSpaceDE w:val="0"/>
        <w:autoSpaceDN w:val="0"/>
        <w:bidi/>
        <w:adjustRightInd w:val="0"/>
        <w:spacing w:after="0"/>
        <w:contextualSpacing/>
        <w:jc w:val="center"/>
        <w:rPr>
          <w:rFonts w:ascii="Simplified Arabic" w:hAnsi="Simplified Arabic" w:cs="Simplified Arabic"/>
          <w:b/>
          <w:bCs/>
          <w:sz w:val="32"/>
          <w:szCs w:val="32"/>
          <w:rtl/>
        </w:rPr>
      </w:pPr>
    </w:p>
    <w:p w:rsidR="00A56A14" w:rsidRPr="009418DE" w:rsidRDefault="00A56A14" w:rsidP="00A56A14">
      <w:pPr>
        <w:autoSpaceDE w:val="0"/>
        <w:autoSpaceDN w:val="0"/>
        <w:bidi/>
        <w:adjustRightInd w:val="0"/>
        <w:spacing w:after="0"/>
        <w:contextualSpacing/>
        <w:jc w:val="center"/>
        <w:rPr>
          <w:rFonts w:ascii="Simplified Arabic" w:hAnsi="Simplified Arabic" w:cs="Simplified Arabic"/>
          <w:b/>
          <w:bCs/>
          <w:sz w:val="32"/>
          <w:szCs w:val="32"/>
          <w:rtl/>
        </w:rPr>
      </w:pPr>
    </w:p>
    <w:p w:rsidR="00A56A14" w:rsidRDefault="00A56A14" w:rsidP="00A56A14">
      <w:pPr>
        <w:autoSpaceDE w:val="0"/>
        <w:autoSpaceDN w:val="0"/>
        <w:bidi/>
        <w:adjustRightInd w:val="0"/>
        <w:spacing w:after="0"/>
        <w:contextualSpacing/>
        <w:jc w:val="center"/>
        <w:rPr>
          <w:rFonts w:ascii="Simplified Arabic" w:hAnsi="Simplified Arabic" w:cs="Simplified Arabic"/>
          <w:b/>
          <w:bCs/>
          <w:sz w:val="32"/>
          <w:szCs w:val="32"/>
          <w:rtl/>
        </w:rPr>
      </w:pPr>
    </w:p>
    <w:p w:rsidR="00114BC9" w:rsidRPr="009418DE" w:rsidRDefault="00114BC9" w:rsidP="00114BC9">
      <w:pPr>
        <w:autoSpaceDE w:val="0"/>
        <w:autoSpaceDN w:val="0"/>
        <w:bidi/>
        <w:adjustRightInd w:val="0"/>
        <w:spacing w:after="0"/>
        <w:contextualSpacing/>
        <w:jc w:val="center"/>
        <w:rPr>
          <w:rFonts w:ascii="Simplified Arabic" w:hAnsi="Simplified Arabic" w:cs="Simplified Arabic"/>
          <w:b/>
          <w:bCs/>
          <w:sz w:val="32"/>
          <w:szCs w:val="32"/>
          <w:rtl/>
        </w:rPr>
      </w:pPr>
    </w:p>
    <w:p w:rsidR="00A56A14" w:rsidRPr="009418DE" w:rsidRDefault="00A56A14" w:rsidP="00A56A14">
      <w:pPr>
        <w:autoSpaceDE w:val="0"/>
        <w:autoSpaceDN w:val="0"/>
        <w:bidi/>
        <w:adjustRightInd w:val="0"/>
        <w:spacing w:after="0"/>
        <w:ind w:hanging="2"/>
        <w:contextualSpacing/>
        <w:jc w:val="both"/>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lastRenderedPageBreak/>
        <w:t xml:space="preserve">5-3-2 على مستوى المستودع المؤسساتي للمذكرات والاطروحات: </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r w:rsidRPr="009418DE">
        <w:rPr>
          <w:rFonts w:ascii="Simplified Arabic" w:hAnsi="Simplified Arabic" w:cs="Simplified Arabic"/>
          <w:sz w:val="32"/>
          <w:szCs w:val="32"/>
          <w:rtl/>
        </w:rPr>
        <w:t xml:space="preserve">تم تخصيص نافذة عبر الموقع الالكتروني للجامعة لتقديم هذه الخدمة وذلك تماشيا مع متطلبات البيئة الالكترونية الحالية من خلال السماح لمستفيدي المكتبة بالاطلاع على المذكرات والاطروحات المناقشة بكلية الآداب واللغات. </w:t>
      </w:r>
    </w:p>
    <w:p w:rsidR="00A56A14" w:rsidRPr="009418DE" w:rsidRDefault="00F26508" w:rsidP="00A56A14">
      <w:pPr>
        <w:autoSpaceDE w:val="0"/>
        <w:autoSpaceDN w:val="0"/>
        <w:bidi/>
        <w:adjustRightInd w:val="0"/>
        <w:spacing w:after="0"/>
        <w:ind w:firstLine="565"/>
        <w:contextualSpacing/>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w:pict>
          <v:rect id="_x0000_s1049" style="position:absolute;left:0;text-align:left;margin-left:-12.6pt;margin-top:15.3pt;width:444.85pt;height:291.4pt;z-index:251662848">
            <v:fill r:id="rId16" o:title="2222222" recolor="t" type="frame"/>
          </v:rect>
        </w:pic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autoSpaceDE w:val="0"/>
        <w:autoSpaceDN w:val="0"/>
        <w:bidi/>
        <w:adjustRightInd w:val="0"/>
        <w:spacing w:after="0"/>
        <w:contextualSpacing/>
        <w:jc w:val="center"/>
        <w:rPr>
          <w:rFonts w:ascii="Simplified Arabic" w:hAnsi="Simplified Arabic" w:cs="Simplified Arabic"/>
          <w:sz w:val="32"/>
          <w:szCs w:val="32"/>
          <w:rtl/>
        </w:rPr>
      </w:pPr>
      <w:r w:rsidRPr="009418DE">
        <w:rPr>
          <w:rFonts w:ascii="Simplified Arabic" w:hAnsi="Simplified Arabic" w:cs="Simplified Arabic"/>
          <w:sz w:val="32"/>
          <w:szCs w:val="32"/>
          <w:rtl/>
        </w:rPr>
        <w:t>صورة رقم 04 طريق الدخول</w:t>
      </w:r>
      <w:r w:rsidRPr="009418DE">
        <w:rPr>
          <w:rFonts w:ascii="Simplified Arabic" w:hAnsi="Simplified Arabic" w:cs="Simplified Arabic"/>
          <w:sz w:val="32"/>
          <w:szCs w:val="32"/>
          <w:rtl/>
          <w:lang w:bidi="ar-DZ"/>
        </w:rPr>
        <w:t xml:space="preserve"> المستودع المؤسساتي للمذكرات والأطروحات </w:t>
      </w:r>
      <w:r w:rsidRPr="009418DE">
        <w:rPr>
          <w:rFonts w:ascii="Simplified Arabic" w:hAnsi="Simplified Arabic" w:cs="Simplified Arabic"/>
          <w:sz w:val="32"/>
          <w:szCs w:val="32"/>
          <w:rtl/>
        </w:rPr>
        <w:t>من خلال موقع الجامعة</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rPr>
      </w:pPr>
    </w:p>
    <w:p w:rsidR="00A56A14" w:rsidRPr="009418DE" w:rsidRDefault="00A56A14" w:rsidP="00A56A14">
      <w:pPr>
        <w:tabs>
          <w:tab w:val="left" w:pos="1495"/>
        </w:tabs>
        <w:bidi/>
        <w:contextualSpacing/>
        <w:rPr>
          <w:rFonts w:ascii="Simplified Arabic" w:hAnsi="Simplified Arabic" w:cs="Simplified Arabic"/>
          <w:b/>
          <w:bCs/>
          <w:color w:val="000000"/>
          <w:sz w:val="32"/>
          <w:szCs w:val="32"/>
          <w:rtl/>
          <w:lang w:bidi="ar-DZ"/>
        </w:rPr>
      </w:pPr>
    </w:p>
    <w:p w:rsidR="00A56A14" w:rsidRPr="009418DE" w:rsidRDefault="00A56A14" w:rsidP="00A56A14">
      <w:pPr>
        <w:tabs>
          <w:tab w:val="left" w:pos="1495"/>
        </w:tabs>
        <w:bidi/>
        <w:contextualSpacing/>
        <w:rPr>
          <w:rFonts w:ascii="Simplified Arabic" w:hAnsi="Simplified Arabic" w:cs="Simplified Arabic"/>
          <w:b/>
          <w:bCs/>
          <w:color w:val="000000"/>
          <w:sz w:val="32"/>
          <w:szCs w:val="32"/>
          <w:rtl/>
          <w:lang w:bidi="ar-DZ"/>
        </w:rPr>
      </w:pPr>
    </w:p>
    <w:p w:rsidR="00A56A14" w:rsidRPr="009418DE" w:rsidRDefault="00A56A14" w:rsidP="00A56A14">
      <w:pPr>
        <w:tabs>
          <w:tab w:val="left" w:pos="1495"/>
        </w:tabs>
        <w:bidi/>
        <w:contextualSpacing/>
        <w:rPr>
          <w:rFonts w:ascii="Simplified Arabic" w:hAnsi="Simplified Arabic" w:cs="Simplified Arabic"/>
          <w:b/>
          <w:bCs/>
          <w:color w:val="000000"/>
          <w:sz w:val="32"/>
          <w:szCs w:val="32"/>
          <w:rtl/>
          <w:lang w:bidi="ar-DZ"/>
        </w:rPr>
      </w:pPr>
    </w:p>
    <w:p w:rsidR="00A56A14" w:rsidRPr="009418DE" w:rsidRDefault="00A56A14" w:rsidP="00A56A14">
      <w:pPr>
        <w:tabs>
          <w:tab w:val="left" w:pos="1495"/>
        </w:tabs>
        <w:bidi/>
        <w:contextualSpacing/>
        <w:rPr>
          <w:rFonts w:ascii="Simplified Arabic" w:hAnsi="Simplified Arabic" w:cs="Simplified Arabic"/>
          <w:b/>
          <w:bCs/>
          <w:color w:val="000000"/>
          <w:sz w:val="32"/>
          <w:szCs w:val="32"/>
          <w:rtl/>
          <w:lang w:bidi="ar-DZ"/>
        </w:rPr>
      </w:pPr>
    </w:p>
    <w:p w:rsidR="00A56A14" w:rsidRPr="009418DE" w:rsidRDefault="00A56A14" w:rsidP="00A56A14">
      <w:pPr>
        <w:tabs>
          <w:tab w:val="left" w:pos="1495"/>
        </w:tabs>
        <w:bidi/>
        <w:contextualSpacing/>
        <w:rPr>
          <w:rFonts w:ascii="Simplified Arabic" w:hAnsi="Simplified Arabic" w:cs="Simplified Arabic"/>
          <w:b/>
          <w:bCs/>
          <w:color w:val="000000"/>
          <w:sz w:val="32"/>
          <w:szCs w:val="32"/>
          <w:rtl/>
          <w:lang w:bidi="ar-DZ"/>
        </w:rPr>
      </w:pPr>
    </w:p>
    <w:p w:rsidR="00A56A14" w:rsidRPr="009418DE" w:rsidRDefault="00A56A14" w:rsidP="00A56A14">
      <w:pPr>
        <w:pStyle w:val="Titre2"/>
        <w:shd w:val="clear" w:color="auto" w:fill="FFFFFF"/>
        <w:bidi/>
        <w:spacing w:before="0" w:beforeAutospacing="0" w:after="0" w:afterAutospacing="0"/>
        <w:jc w:val="both"/>
        <w:rPr>
          <w:rFonts w:ascii="Simplified Arabic" w:hAnsi="Simplified Arabic" w:cs="Simplified Arabic"/>
          <w:b w:val="0"/>
          <w:bCs w:val="0"/>
          <w:color w:val="000000"/>
          <w:sz w:val="32"/>
          <w:szCs w:val="32"/>
        </w:rPr>
      </w:pPr>
      <w:r w:rsidRPr="009418DE">
        <w:rPr>
          <w:rStyle w:val="mw-headline"/>
          <w:rFonts w:ascii="Simplified Arabic" w:hAnsi="Simplified Arabic" w:cs="Simplified Arabic"/>
          <w:color w:val="000000"/>
          <w:sz w:val="32"/>
          <w:szCs w:val="32"/>
          <w:rtl/>
        </w:rPr>
        <w:lastRenderedPageBreak/>
        <w:t>6- الخدمات الفنية أو الخدمات غير المباشرة</w:t>
      </w:r>
    </w:p>
    <w:p w:rsidR="00A56A14" w:rsidRPr="009418DE" w:rsidRDefault="00A56A14" w:rsidP="00A56A14">
      <w:pPr>
        <w:pStyle w:val="NormalWeb"/>
        <w:shd w:val="clear" w:color="auto" w:fill="FFFFFF"/>
        <w:bidi/>
        <w:spacing w:before="0" w:beforeAutospacing="0" w:after="0" w:afterAutospacing="0"/>
        <w:ind w:firstLine="565"/>
        <w:jc w:val="both"/>
        <w:rPr>
          <w:rStyle w:val="mw-headline"/>
          <w:rFonts w:ascii="Simplified Arabic" w:hAnsi="Simplified Arabic" w:cs="Simplified Arabic"/>
          <w:b/>
          <w:bCs/>
          <w:sz w:val="36"/>
          <w:szCs w:val="36"/>
        </w:rPr>
      </w:pPr>
      <w:r w:rsidRPr="009418DE">
        <w:rPr>
          <w:rStyle w:val="mw-headline"/>
          <w:rFonts w:ascii="Simplified Arabic" w:hAnsi="Simplified Arabic" w:cs="Simplified Arabic"/>
          <w:sz w:val="32"/>
          <w:szCs w:val="32"/>
          <w:rtl/>
        </w:rPr>
        <w:t>ويقصد بها الخدمات المتعلقة بالإجراءات والعمليات الفنية التي يقوم بها الموظفون دون أن يراهم المستفيد مباشرة ولكنه يستفيد من النتائج النهائية لهذه الخدمات وتشمل خدمات المعلومات الفنية المتعلقة بإجراءات</w:t>
      </w:r>
      <w:r w:rsidRPr="009418DE">
        <w:rPr>
          <w:rStyle w:val="mw-headline"/>
          <w:rFonts w:ascii="Simplified Arabic" w:hAnsi="Simplified Arabic" w:cs="Simplified Arabic"/>
          <w:sz w:val="32"/>
          <w:szCs w:val="32"/>
        </w:rPr>
        <w:t> </w:t>
      </w:r>
      <w:hyperlink r:id="rId17" w:tooltip="بناء وتنمية المجموعات المكتبية (الصفحة غير موجودة)" w:history="1">
        <w:r w:rsidRPr="009418DE">
          <w:rPr>
            <w:rStyle w:val="mw-headline"/>
            <w:rFonts w:ascii="Simplified Arabic" w:hAnsi="Simplified Arabic" w:cs="Simplified Arabic"/>
            <w:color w:val="000000"/>
            <w:sz w:val="32"/>
            <w:szCs w:val="32"/>
            <w:rtl/>
          </w:rPr>
          <w:t>تنمية المقتنيات</w:t>
        </w:r>
      </w:hyperlink>
      <w:r w:rsidRPr="009418DE">
        <w:rPr>
          <w:rStyle w:val="mw-headline"/>
          <w:rFonts w:ascii="Simplified Arabic" w:hAnsi="Simplified Arabic" w:cs="Simplified Arabic"/>
          <w:sz w:val="32"/>
          <w:szCs w:val="32"/>
        </w:rPr>
        <w:t> </w:t>
      </w:r>
      <w:hyperlink r:id="rId18" w:tooltip="فهرسة" w:history="1">
        <w:r w:rsidRPr="009418DE">
          <w:rPr>
            <w:rStyle w:val="mw-headline"/>
            <w:rFonts w:ascii="Simplified Arabic" w:hAnsi="Simplified Arabic" w:cs="Simplified Arabic"/>
            <w:color w:val="000000"/>
            <w:sz w:val="32"/>
            <w:szCs w:val="32"/>
            <w:rtl/>
          </w:rPr>
          <w:t>وعملية الفهرسة</w:t>
        </w:r>
      </w:hyperlink>
      <w:r w:rsidRPr="009418DE">
        <w:rPr>
          <w:rStyle w:val="mw-headline"/>
          <w:rFonts w:ascii="Simplified Arabic" w:hAnsi="Simplified Arabic" w:cs="Simplified Arabic"/>
          <w:sz w:val="32"/>
          <w:szCs w:val="32"/>
        </w:rPr>
        <w:t> </w:t>
      </w:r>
      <w:hyperlink r:id="rId19" w:tooltip="تصنيف" w:history="1">
        <w:r w:rsidRPr="009418DE">
          <w:rPr>
            <w:rStyle w:val="mw-headline"/>
            <w:rFonts w:ascii="Simplified Arabic" w:hAnsi="Simplified Arabic" w:cs="Simplified Arabic"/>
            <w:color w:val="000000"/>
            <w:sz w:val="32"/>
            <w:szCs w:val="32"/>
            <w:rtl/>
          </w:rPr>
          <w:t>والتصنيف</w:t>
        </w:r>
      </w:hyperlink>
      <w:r w:rsidRPr="009418DE">
        <w:rPr>
          <w:rStyle w:val="mw-headline"/>
          <w:rFonts w:ascii="Simplified Arabic" w:hAnsi="Simplified Arabic" w:cs="Simplified Arabic"/>
          <w:sz w:val="32"/>
          <w:szCs w:val="32"/>
        </w:rPr>
        <w:t> </w:t>
      </w:r>
      <w:hyperlink r:id="rId20" w:tooltip="تكشيف" w:history="1">
        <w:r w:rsidRPr="009418DE">
          <w:rPr>
            <w:rStyle w:val="mw-headline"/>
            <w:rFonts w:ascii="Simplified Arabic" w:hAnsi="Simplified Arabic" w:cs="Simplified Arabic"/>
            <w:color w:val="000000"/>
            <w:sz w:val="32"/>
            <w:szCs w:val="32"/>
            <w:rtl/>
          </w:rPr>
          <w:t>والتكشيف</w:t>
        </w:r>
      </w:hyperlink>
      <w:r w:rsidRPr="009418DE">
        <w:rPr>
          <w:rStyle w:val="mw-headline"/>
          <w:rFonts w:ascii="Simplified Arabic" w:hAnsi="Simplified Arabic" w:cs="Simplified Arabic"/>
          <w:sz w:val="32"/>
          <w:szCs w:val="32"/>
        </w:rPr>
        <w:t> </w:t>
      </w:r>
      <w:hyperlink r:id="rId21" w:tooltip="استخلاص" w:history="1">
        <w:r w:rsidRPr="009418DE">
          <w:rPr>
            <w:rStyle w:val="mw-headline"/>
            <w:rFonts w:ascii="Simplified Arabic" w:hAnsi="Simplified Arabic" w:cs="Simplified Arabic"/>
            <w:color w:val="000000"/>
            <w:sz w:val="32"/>
            <w:szCs w:val="32"/>
            <w:rtl/>
          </w:rPr>
          <w:t>والاستخلاص</w:t>
        </w:r>
      </w:hyperlink>
      <w:r w:rsidRPr="009418DE">
        <w:rPr>
          <w:rStyle w:val="mw-headline"/>
          <w:rFonts w:ascii="Simplified Arabic" w:hAnsi="Simplified Arabic" w:cs="Simplified Arabic"/>
          <w:b/>
          <w:bCs/>
          <w:sz w:val="32"/>
          <w:szCs w:val="32"/>
        </w:rPr>
        <w:t> </w:t>
      </w:r>
      <w:r w:rsidRPr="009418DE">
        <w:rPr>
          <w:rStyle w:val="mw-headline"/>
          <w:rFonts w:ascii="Simplified Arabic" w:hAnsi="Simplified Arabic" w:cs="Simplified Arabic"/>
          <w:b/>
          <w:bCs/>
          <w:sz w:val="36"/>
          <w:szCs w:val="36"/>
        </w:rPr>
        <w:t>.</w:t>
      </w: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A56A14" w:rsidRPr="009418DE" w:rsidRDefault="00A56A14" w:rsidP="00A56A14">
      <w:pPr>
        <w:autoSpaceDE w:val="0"/>
        <w:autoSpaceDN w:val="0"/>
        <w:bidi/>
        <w:adjustRightInd w:val="0"/>
        <w:spacing w:after="0"/>
        <w:ind w:firstLine="565"/>
        <w:contextualSpacing/>
        <w:jc w:val="both"/>
        <w:rPr>
          <w:rFonts w:ascii="Simplified Arabic" w:hAnsi="Simplified Arabic" w:cs="Simplified Arabic"/>
          <w:sz w:val="32"/>
          <w:szCs w:val="32"/>
          <w:lang w:bidi="ar-DZ"/>
        </w:rPr>
      </w:pPr>
    </w:p>
    <w:p w:rsidR="00624FB6" w:rsidRPr="009418DE" w:rsidRDefault="00624FB6" w:rsidP="00624FB6">
      <w:pPr>
        <w:autoSpaceDE w:val="0"/>
        <w:autoSpaceDN w:val="0"/>
        <w:bidi/>
        <w:adjustRightInd w:val="0"/>
        <w:spacing w:after="0"/>
        <w:ind w:firstLine="565"/>
        <w:contextualSpacing/>
        <w:jc w:val="both"/>
        <w:rPr>
          <w:rFonts w:ascii="Simplified Arabic" w:hAnsi="Simplified Arabic" w:cs="Simplified Arabic"/>
          <w:sz w:val="32"/>
          <w:szCs w:val="32"/>
          <w:rtl/>
          <w:lang w:bidi="ar-DZ"/>
        </w:rPr>
      </w:pPr>
    </w:p>
    <w:p w:rsidR="003B0D72" w:rsidRPr="009418DE" w:rsidRDefault="003B0D72" w:rsidP="0016697C">
      <w:pPr>
        <w:autoSpaceDE w:val="0"/>
        <w:autoSpaceDN w:val="0"/>
        <w:bidi/>
        <w:adjustRightInd w:val="0"/>
        <w:spacing w:after="0"/>
        <w:contextualSpacing/>
        <w:jc w:val="center"/>
        <w:rPr>
          <w:rFonts w:ascii="Simplified Arabic" w:hAnsi="Simplified Arabic" w:cs="Simplified Arabic"/>
          <w:b/>
          <w:bCs/>
          <w:sz w:val="84"/>
          <w:szCs w:val="84"/>
          <w:rtl/>
        </w:rPr>
      </w:pPr>
      <w:r w:rsidRPr="009418DE">
        <w:rPr>
          <w:rFonts w:ascii="Simplified Arabic" w:hAnsi="Simplified Arabic" w:cs="Simplified Arabic"/>
          <w:b/>
          <w:bCs/>
          <w:sz w:val="84"/>
          <w:szCs w:val="84"/>
          <w:rtl/>
        </w:rPr>
        <w:t xml:space="preserve">الفصل </w:t>
      </w:r>
      <w:r w:rsidR="007244CB" w:rsidRPr="009418DE">
        <w:rPr>
          <w:rFonts w:ascii="Simplified Arabic" w:hAnsi="Simplified Arabic" w:cs="Simplified Arabic"/>
          <w:b/>
          <w:bCs/>
          <w:sz w:val="84"/>
          <w:szCs w:val="84"/>
          <w:rtl/>
          <w:lang w:bidi="ar-DZ"/>
        </w:rPr>
        <w:t xml:space="preserve">الثاني </w:t>
      </w:r>
      <w:r w:rsidRPr="009418DE">
        <w:rPr>
          <w:rFonts w:ascii="Simplified Arabic" w:hAnsi="Simplified Arabic" w:cs="Simplified Arabic"/>
          <w:b/>
          <w:bCs/>
          <w:sz w:val="84"/>
          <w:szCs w:val="84"/>
          <w:rtl/>
        </w:rPr>
        <w:t>النظري</w:t>
      </w:r>
    </w:p>
    <w:p w:rsidR="003B0D72" w:rsidRPr="009418DE" w:rsidRDefault="000049CB" w:rsidP="0016697C">
      <w:pPr>
        <w:autoSpaceDE w:val="0"/>
        <w:autoSpaceDN w:val="0"/>
        <w:bidi/>
        <w:adjustRightInd w:val="0"/>
        <w:spacing w:after="0"/>
        <w:contextualSpacing/>
        <w:jc w:val="center"/>
        <w:rPr>
          <w:rFonts w:ascii="Simplified Arabic" w:hAnsi="Simplified Arabic" w:cs="Simplified Arabic"/>
          <w:b/>
          <w:bCs/>
          <w:sz w:val="84"/>
          <w:szCs w:val="84"/>
          <w:rtl/>
        </w:rPr>
      </w:pPr>
      <w:r w:rsidRPr="009418DE">
        <w:rPr>
          <w:rFonts w:ascii="Simplified Arabic" w:hAnsi="Simplified Arabic" w:cs="Simplified Arabic"/>
          <w:b/>
          <w:bCs/>
          <w:sz w:val="84"/>
          <w:szCs w:val="84"/>
          <w:rtl/>
          <w:lang w:bidi="ar-DZ"/>
        </w:rPr>
        <w:t xml:space="preserve">المفاهيم العامة المتعلقة </w:t>
      </w:r>
      <w:r w:rsidRPr="009418DE">
        <w:rPr>
          <w:rFonts w:ascii="Simplified Arabic" w:hAnsi="Simplified Arabic" w:cs="Simplified Arabic"/>
          <w:b/>
          <w:bCs/>
          <w:sz w:val="84"/>
          <w:szCs w:val="84"/>
          <w:rtl/>
        </w:rPr>
        <w:t>با</w:t>
      </w:r>
      <w:r w:rsidR="003B0D72" w:rsidRPr="009418DE">
        <w:rPr>
          <w:rFonts w:ascii="Simplified Arabic" w:hAnsi="Simplified Arabic" w:cs="Simplified Arabic"/>
          <w:b/>
          <w:bCs/>
          <w:sz w:val="84"/>
          <w:szCs w:val="84"/>
          <w:rtl/>
        </w:rPr>
        <w:t>لمستودعات المؤسساتية</w:t>
      </w:r>
    </w:p>
    <w:p w:rsidR="003B0D72" w:rsidRPr="009418DE" w:rsidRDefault="003B0D72" w:rsidP="0016697C">
      <w:pPr>
        <w:autoSpaceDE w:val="0"/>
        <w:autoSpaceDN w:val="0"/>
        <w:bidi/>
        <w:adjustRightInd w:val="0"/>
        <w:spacing w:after="0"/>
        <w:contextualSpacing/>
        <w:jc w:val="center"/>
        <w:rPr>
          <w:rFonts w:ascii="Simplified Arabic" w:hAnsi="Simplified Arabic" w:cs="Simplified Arabic"/>
          <w:b/>
          <w:bCs/>
          <w:sz w:val="84"/>
          <w:szCs w:val="84"/>
        </w:rPr>
      </w:pPr>
      <w:r w:rsidRPr="009418DE">
        <w:rPr>
          <w:rFonts w:ascii="Simplified Arabic" w:hAnsi="Simplified Arabic" w:cs="Simplified Arabic"/>
          <w:b/>
          <w:bCs/>
          <w:sz w:val="84"/>
          <w:szCs w:val="84"/>
          <w:lang w:val="en-US"/>
        </w:rPr>
        <w:t>DSP</w:t>
      </w:r>
      <w:r w:rsidRPr="009418DE">
        <w:rPr>
          <w:rFonts w:ascii="Simplified Arabic" w:hAnsi="Simplified Arabic" w:cs="Simplified Arabic"/>
          <w:b/>
          <w:bCs/>
          <w:sz w:val="84"/>
          <w:szCs w:val="84"/>
        </w:rPr>
        <w:t>ACE</w:t>
      </w:r>
    </w:p>
    <w:p w:rsidR="003B0D72" w:rsidRPr="009418DE" w:rsidRDefault="003B0D72" w:rsidP="0016697C">
      <w:pPr>
        <w:autoSpaceDE w:val="0"/>
        <w:autoSpaceDN w:val="0"/>
        <w:bidi/>
        <w:adjustRightInd w:val="0"/>
        <w:spacing w:after="0"/>
        <w:contextualSpacing/>
        <w:jc w:val="center"/>
        <w:rPr>
          <w:rFonts w:ascii="Simplified Arabic" w:hAnsi="Simplified Arabic" w:cs="Simplified Arabic"/>
          <w:b/>
          <w:bCs/>
          <w:sz w:val="96"/>
          <w:szCs w:val="96"/>
        </w:rPr>
      </w:pPr>
    </w:p>
    <w:p w:rsidR="003B0D72" w:rsidRPr="009418DE" w:rsidRDefault="003B0D72" w:rsidP="0016697C">
      <w:pPr>
        <w:autoSpaceDE w:val="0"/>
        <w:autoSpaceDN w:val="0"/>
        <w:bidi/>
        <w:adjustRightInd w:val="0"/>
        <w:spacing w:after="0"/>
        <w:contextualSpacing/>
        <w:jc w:val="center"/>
        <w:rPr>
          <w:rFonts w:ascii="Simplified Arabic" w:hAnsi="Simplified Arabic" w:cs="Simplified Arabic"/>
          <w:b/>
          <w:bCs/>
          <w:sz w:val="96"/>
          <w:szCs w:val="96"/>
        </w:rPr>
      </w:pPr>
    </w:p>
    <w:p w:rsidR="007244CB" w:rsidRDefault="007244CB" w:rsidP="0016697C">
      <w:pPr>
        <w:autoSpaceDE w:val="0"/>
        <w:autoSpaceDN w:val="0"/>
        <w:bidi/>
        <w:adjustRightInd w:val="0"/>
        <w:spacing w:after="0"/>
        <w:contextualSpacing/>
        <w:rPr>
          <w:rFonts w:ascii="Simplified Arabic" w:hAnsi="Simplified Arabic" w:cs="Simplified Arabic"/>
          <w:b/>
          <w:bCs/>
          <w:sz w:val="32"/>
          <w:szCs w:val="32"/>
          <w:rtl/>
        </w:rPr>
      </w:pPr>
    </w:p>
    <w:p w:rsidR="00114BC9" w:rsidRPr="009418DE" w:rsidRDefault="00114BC9" w:rsidP="00114BC9">
      <w:pPr>
        <w:autoSpaceDE w:val="0"/>
        <w:autoSpaceDN w:val="0"/>
        <w:bidi/>
        <w:adjustRightInd w:val="0"/>
        <w:spacing w:after="0"/>
        <w:contextualSpacing/>
        <w:rPr>
          <w:rFonts w:ascii="Simplified Arabic" w:hAnsi="Simplified Arabic" w:cs="Simplified Arabic"/>
          <w:b/>
          <w:bCs/>
          <w:sz w:val="32"/>
          <w:szCs w:val="32"/>
          <w:rtl/>
        </w:rPr>
      </w:pPr>
    </w:p>
    <w:p w:rsidR="001240A0" w:rsidRPr="009418DE" w:rsidRDefault="00687001" w:rsidP="0016697C">
      <w:pPr>
        <w:autoSpaceDE w:val="0"/>
        <w:autoSpaceDN w:val="0"/>
        <w:bidi/>
        <w:adjustRightInd w:val="0"/>
        <w:spacing w:after="0"/>
        <w:contextualSpacing/>
        <w:rPr>
          <w:rFonts w:ascii="Simplified Arabic" w:hAnsi="Simplified Arabic" w:cs="Simplified Arabic"/>
          <w:b/>
          <w:bCs/>
          <w:sz w:val="32"/>
          <w:szCs w:val="32"/>
          <w:rtl/>
        </w:rPr>
      </w:pPr>
      <w:r w:rsidRPr="009418DE">
        <w:rPr>
          <w:rFonts w:ascii="Simplified Arabic" w:hAnsi="Simplified Arabic" w:cs="Simplified Arabic"/>
          <w:b/>
          <w:bCs/>
          <w:sz w:val="32"/>
          <w:szCs w:val="32"/>
          <w:rtl/>
        </w:rPr>
        <w:lastRenderedPageBreak/>
        <w:t>تقديم الفصل النظري:</w:t>
      </w:r>
    </w:p>
    <w:p w:rsidR="00883ED8" w:rsidRPr="009418DE" w:rsidRDefault="0057463C" w:rsidP="0016697C">
      <w:pPr>
        <w:autoSpaceDE w:val="0"/>
        <w:autoSpaceDN w:val="0"/>
        <w:bidi/>
        <w:adjustRightInd w:val="0"/>
        <w:spacing w:after="0"/>
        <w:ind w:firstLine="567"/>
        <w:contextualSpacing/>
        <w:jc w:val="both"/>
        <w:rPr>
          <w:rFonts w:ascii="Simplified Arabic" w:hAnsi="Simplified Arabic" w:cs="Simplified Arabic"/>
          <w:b/>
          <w:bCs/>
          <w:sz w:val="32"/>
          <w:szCs w:val="32"/>
          <w:rtl/>
        </w:rPr>
      </w:pPr>
      <w:r w:rsidRPr="009418DE">
        <w:rPr>
          <w:rFonts w:ascii="Simplified Arabic" w:hAnsi="Simplified Arabic" w:cs="Simplified Arabic"/>
          <w:sz w:val="32"/>
          <w:szCs w:val="32"/>
          <w:rtl/>
        </w:rPr>
        <w:t>يعتبر النشر الإلكتروني</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أحد</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الأوجه</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الحديثة</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والمتقدمة</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لعملية</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النشر</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في</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العصر الحالي، فهو العملية</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التي</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يتم من</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خلالها</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تقديم</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الوسائط</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المطبوعة</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والكتب</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والأبحاث</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العملية بصيغة</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يمكن</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استقبالها وقراءتها على شبكة الانترنت فالنشر</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الإلكتروني</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يرتبط</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ارتباطا</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وثيقا</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بالتكنولوجيات</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الحديثة</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 xml:space="preserve">للمعلومات ويوفر خدمات جيدة وفعالة مع تكلفة منخفضة وسرعة في النشر والاسترجاع، ونظام </w:t>
      </w:r>
      <w:r w:rsidRPr="009418DE">
        <w:rPr>
          <w:rFonts w:ascii="Simplified Arabic" w:hAnsi="Simplified Arabic" w:cs="Simplified Arabic"/>
          <w:sz w:val="32"/>
          <w:szCs w:val="32"/>
        </w:rPr>
        <w:t>Dspace</w:t>
      </w:r>
      <w:r w:rsidRPr="009418DE">
        <w:rPr>
          <w:rFonts w:ascii="Simplified Arabic" w:hAnsi="Simplified Arabic" w:cs="Simplified Arabic"/>
          <w:sz w:val="32"/>
          <w:szCs w:val="32"/>
          <w:rtl/>
        </w:rPr>
        <w:t xml:space="preserve"> يعتبر من البرمجيات</w:t>
      </w:r>
      <w:r w:rsidRPr="009418DE">
        <w:rPr>
          <w:rFonts w:ascii="Simplified Arabic" w:eastAsia="Times New Roman" w:hAnsi="Simplified Arabic" w:cs="Simplified Arabic"/>
          <w:color w:val="444444"/>
          <w:sz w:val="32"/>
          <w:szCs w:val="32"/>
          <w:rtl/>
          <w:lang w:eastAsia="fr-FR"/>
        </w:rPr>
        <w:t xml:space="preserve"> </w:t>
      </w:r>
      <w:r w:rsidRPr="009418DE">
        <w:rPr>
          <w:rFonts w:ascii="Simplified Arabic" w:hAnsi="Simplified Arabic" w:cs="Simplified Arabic"/>
          <w:sz w:val="32"/>
          <w:szCs w:val="32"/>
          <w:rtl/>
        </w:rPr>
        <w:t>مفتوحة المصدر التي تتيح هذه الخدمة وبشكل سهل الاستعمال</w:t>
      </w:r>
      <w:r w:rsidR="004708D8" w:rsidRPr="009418DE">
        <w:rPr>
          <w:rFonts w:ascii="Simplified Arabic" w:hAnsi="Simplified Arabic" w:cs="Simplified Arabic"/>
          <w:b/>
          <w:bCs/>
          <w:sz w:val="32"/>
          <w:szCs w:val="32"/>
          <w:rtl/>
        </w:rPr>
        <w:t>.</w:t>
      </w:r>
    </w:p>
    <w:p w:rsidR="006D2E13" w:rsidRPr="009418DE" w:rsidRDefault="006D2E13" w:rsidP="0016697C">
      <w:pPr>
        <w:autoSpaceDE w:val="0"/>
        <w:autoSpaceDN w:val="0"/>
        <w:bidi/>
        <w:adjustRightInd w:val="0"/>
        <w:spacing w:after="0"/>
        <w:ind w:firstLine="567"/>
        <w:contextualSpacing/>
        <w:jc w:val="both"/>
        <w:rPr>
          <w:rFonts w:ascii="Simplified Arabic" w:hAnsi="Simplified Arabic" w:cs="Simplified Arabic"/>
          <w:b/>
          <w:bCs/>
          <w:sz w:val="32"/>
          <w:szCs w:val="32"/>
          <w:rtl/>
        </w:rPr>
      </w:pPr>
    </w:p>
    <w:p w:rsidR="006D2E13" w:rsidRPr="009418DE" w:rsidRDefault="005C4928" w:rsidP="0016697C">
      <w:pPr>
        <w:autoSpaceDE w:val="0"/>
        <w:autoSpaceDN w:val="0"/>
        <w:bidi/>
        <w:adjustRightInd w:val="0"/>
        <w:spacing w:after="0"/>
        <w:contextualSpacing/>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أولا/</w:t>
      </w:r>
      <w:r w:rsidR="006D2E13" w:rsidRPr="009418DE">
        <w:rPr>
          <w:rFonts w:ascii="Simplified Arabic" w:hAnsi="Simplified Arabic" w:cs="Simplified Arabic"/>
          <w:b/>
          <w:bCs/>
          <w:sz w:val="32"/>
          <w:szCs w:val="32"/>
          <w:rtl/>
        </w:rPr>
        <w:t xml:space="preserve"> الاطار المفاهيمي لنظام </w:t>
      </w:r>
      <w:r w:rsidR="003B0D72" w:rsidRPr="009418DE">
        <w:rPr>
          <w:rFonts w:ascii="Simplified Arabic" w:hAnsi="Simplified Arabic" w:cs="Simplified Arabic"/>
          <w:b/>
          <w:bCs/>
          <w:sz w:val="32"/>
          <w:szCs w:val="32"/>
          <w:rtl/>
        </w:rPr>
        <w:t>المستودع</w:t>
      </w:r>
      <w:r w:rsidR="003B0D72" w:rsidRPr="009418DE">
        <w:rPr>
          <w:rFonts w:ascii="Simplified Arabic" w:hAnsi="Simplified Arabic" w:cs="Simplified Arabic"/>
          <w:b/>
          <w:bCs/>
          <w:sz w:val="32"/>
          <w:szCs w:val="32"/>
          <w:rtl/>
          <w:lang w:bidi="ar-DZ"/>
        </w:rPr>
        <w:t>ات</w:t>
      </w:r>
      <w:r w:rsidR="003B0D72" w:rsidRPr="009418DE">
        <w:rPr>
          <w:rFonts w:ascii="Simplified Arabic" w:hAnsi="Simplified Arabic" w:cs="Simplified Arabic"/>
          <w:b/>
          <w:bCs/>
          <w:sz w:val="32"/>
          <w:szCs w:val="32"/>
          <w:rtl/>
        </w:rPr>
        <w:t xml:space="preserve"> المؤسساتية </w:t>
      </w:r>
      <w:r w:rsidR="006D2E13" w:rsidRPr="009418DE">
        <w:rPr>
          <w:rFonts w:ascii="Simplified Arabic" w:hAnsi="Simplified Arabic" w:cs="Simplified Arabic"/>
          <w:b/>
          <w:bCs/>
          <w:sz w:val="32"/>
          <w:szCs w:val="32"/>
        </w:rPr>
        <w:t>Dspace</w:t>
      </w:r>
    </w:p>
    <w:p w:rsidR="008706C9" w:rsidRPr="009418DE" w:rsidRDefault="005C4928" w:rsidP="00114BC9">
      <w:pPr>
        <w:autoSpaceDE w:val="0"/>
        <w:autoSpaceDN w:val="0"/>
        <w:bidi/>
        <w:adjustRightInd w:val="0"/>
        <w:spacing w:after="0"/>
        <w:contextualSpacing/>
        <w:rPr>
          <w:rFonts w:ascii="Simplified Arabic" w:hAnsi="Simplified Arabic" w:cs="Simplified Arabic"/>
          <w:b/>
          <w:bCs/>
          <w:sz w:val="32"/>
          <w:szCs w:val="32"/>
          <w:rtl/>
        </w:rPr>
      </w:pPr>
      <w:r>
        <w:rPr>
          <w:rFonts w:ascii="Simplified Arabic" w:hAnsi="Simplified Arabic" w:cs="Simplified Arabic" w:hint="cs"/>
          <w:b/>
          <w:bCs/>
          <w:sz w:val="32"/>
          <w:szCs w:val="32"/>
          <w:rtl/>
        </w:rPr>
        <w:t>1-</w:t>
      </w:r>
      <w:r w:rsidR="008706C9" w:rsidRPr="009418DE">
        <w:rPr>
          <w:rFonts w:ascii="Simplified Arabic" w:hAnsi="Simplified Arabic" w:cs="Simplified Arabic"/>
          <w:b/>
          <w:bCs/>
          <w:sz w:val="32"/>
          <w:szCs w:val="32"/>
          <w:rtl/>
        </w:rPr>
        <w:t>مفهوم</w:t>
      </w:r>
      <w:r w:rsidR="008706C9" w:rsidRPr="009418DE">
        <w:rPr>
          <w:rFonts w:ascii="Simplified Arabic" w:hAnsi="Simplified Arabic" w:cs="Simplified Arabic"/>
          <w:b/>
          <w:bCs/>
          <w:sz w:val="32"/>
          <w:szCs w:val="32"/>
        </w:rPr>
        <w:t xml:space="preserve"> </w:t>
      </w:r>
      <w:r w:rsidR="008706C9" w:rsidRPr="009418DE">
        <w:rPr>
          <w:rFonts w:ascii="Simplified Arabic" w:hAnsi="Simplified Arabic" w:cs="Simplified Arabic"/>
          <w:b/>
          <w:bCs/>
          <w:sz w:val="32"/>
          <w:szCs w:val="32"/>
          <w:rtl/>
        </w:rPr>
        <w:t xml:space="preserve">نظام </w:t>
      </w:r>
      <w:r w:rsidR="008706C9" w:rsidRPr="009418DE">
        <w:rPr>
          <w:rFonts w:ascii="Simplified Arabic" w:hAnsi="Simplified Arabic" w:cs="Simplified Arabic"/>
          <w:b/>
          <w:bCs/>
          <w:sz w:val="32"/>
          <w:szCs w:val="32"/>
        </w:rPr>
        <w:t>Dspace</w:t>
      </w:r>
    </w:p>
    <w:p w:rsidR="001240A0" w:rsidRPr="009418DE" w:rsidRDefault="001240A0" w:rsidP="0016697C">
      <w:pPr>
        <w:autoSpaceDE w:val="0"/>
        <w:autoSpaceDN w:val="0"/>
        <w:bidi/>
        <w:adjustRightInd w:val="0"/>
        <w:spacing w:after="0"/>
        <w:ind w:firstLine="567"/>
        <w:contextualSpacing/>
        <w:jc w:val="both"/>
        <w:rPr>
          <w:rFonts w:ascii="Simplified Arabic" w:hAnsi="Simplified Arabic" w:cs="Simplified Arabic"/>
          <w:sz w:val="32"/>
          <w:szCs w:val="32"/>
          <w:rtl/>
        </w:rPr>
      </w:pPr>
      <w:r w:rsidRPr="009418DE">
        <w:rPr>
          <w:rFonts w:ascii="Simplified Arabic" w:hAnsi="Simplified Arabic" w:cs="Simplified Arabic"/>
          <w:sz w:val="32"/>
          <w:szCs w:val="32"/>
          <w:rtl/>
        </w:rPr>
        <w:t>فهو عبارة عن حزمة برمجيات حرة مفتوحة المصدر لتأسيس وإدارة المستودعات الرقمية... تركز على تقديم المحتوى الرقمي للمستخدمين النهائيين، وتوفر مجموعة كاملة من الأدوات لإدارة المحتوى داخل التطبيق. وقد عرفه موقع "ويكي مكتبات" الموسوعة الحرة في علم المكتبات والمعلومات والأرشيف بأنه: عبارة عن نظام لإدارة المجموعات الرقمية يمكن المستفيدين من إرسال الوثائق الالكترونية (بحوث، أوراق مؤتمرات، رسائل علمية ...) ومن ثم وصفها، ويقوم النظام بتكشيفها وتخزينها. يحوي نظام استرجاع وبحث للوصول إلى هذه الوثائق. تم وضع هذا البرنامج من خلال تعاون بين مكتبات معهد ماستشويسس للعلوم والتقنية</w:t>
      </w:r>
      <w:r w:rsidRPr="009418DE">
        <w:rPr>
          <w:rFonts w:ascii="Simplified Arabic" w:hAnsi="Simplified Arabic" w:cs="Simplified Arabic"/>
          <w:sz w:val="32"/>
          <w:szCs w:val="32"/>
        </w:rPr>
        <w:t xml:space="preserve"> MIT Libraries </w:t>
      </w:r>
      <w:r w:rsidRPr="009418DE">
        <w:rPr>
          <w:rFonts w:ascii="Simplified Arabic" w:hAnsi="Simplified Arabic" w:cs="Simplified Arabic"/>
          <w:sz w:val="32"/>
          <w:szCs w:val="32"/>
          <w:rtl/>
        </w:rPr>
        <w:t>وشركة "إتش بي</w:t>
      </w:r>
      <w:r w:rsidRPr="009418DE">
        <w:rPr>
          <w:rFonts w:ascii="Simplified Arabic" w:hAnsi="Simplified Arabic" w:cs="Simplified Arabic"/>
          <w:sz w:val="32"/>
          <w:szCs w:val="32"/>
        </w:rPr>
        <w:t xml:space="preserve">" HP </w:t>
      </w:r>
      <w:r w:rsidRPr="009418DE">
        <w:rPr>
          <w:rFonts w:ascii="Simplified Arabic" w:hAnsi="Simplified Arabic" w:cs="Simplified Arabic"/>
          <w:sz w:val="32"/>
          <w:szCs w:val="32"/>
          <w:rtl/>
        </w:rPr>
        <w:t>من خلال منحة من شركة</w:t>
      </w:r>
      <w:r w:rsidRPr="009418DE">
        <w:rPr>
          <w:rFonts w:ascii="Simplified Arabic" w:hAnsi="Simplified Arabic" w:cs="Simplified Arabic"/>
          <w:sz w:val="32"/>
          <w:szCs w:val="32"/>
        </w:rPr>
        <w:t xml:space="preserve"> HP </w:t>
      </w:r>
      <w:r w:rsidRPr="009418DE">
        <w:rPr>
          <w:rFonts w:ascii="Simplified Arabic" w:hAnsi="Simplified Arabic" w:cs="Simplified Arabic"/>
          <w:sz w:val="32"/>
          <w:szCs w:val="32"/>
          <w:rtl/>
        </w:rPr>
        <w:t>في عام 2000 وتم إصدار أول نسخة في عام 2002 وهي نسخة 1</w:t>
      </w:r>
      <w:r w:rsidRPr="009418DE">
        <w:rPr>
          <w:rFonts w:ascii="Simplified Arabic" w:hAnsi="Simplified Arabic" w:cs="Simplified Arabic"/>
          <w:sz w:val="32"/>
          <w:szCs w:val="32"/>
        </w:rPr>
        <w:t xml:space="preserve">.Dspace </w:t>
      </w:r>
      <w:r w:rsidRPr="009418DE">
        <w:rPr>
          <w:rFonts w:ascii="Simplified Arabic" w:hAnsi="Simplified Arabic" w:cs="Simplified Arabic"/>
          <w:sz w:val="32"/>
          <w:szCs w:val="32"/>
          <w:rtl/>
        </w:rPr>
        <w:t>وآخر نسخة من النظام حتى الآن هي</w:t>
      </w:r>
      <w:r w:rsidRPr="009418DE">
        <w:rPr>
          <w:rFonts w:ascii="Simplified Arabic" w:hAnsi="Simplified Arabic" w:cs="Simplified Arabic"/>
          <w:sz w:val="32"/>
          <w:szCs w:val="32"/>
        </w:rPr>
        <w:t xml:space="preserve"> Dspace 3.1 </w:t>
      </w:r>
      <w:r w:rsidRPr="009418DE">
        <w:rPr>
          <w:rFonts w:ascii="Simplified Arabic" w:hAnsi="Simplified Arabic" w:cs="Simplified Arabic"/>
          <w:sz w:val="32"/>
          <w:szCs w:val="32"/>
          <w:rtl/>
        </w:rPr>
        <w:t>وهي تدعم اللغات الأخرى إضافة للغة الانجليزية</w:t>
      </w:r>
      <w:r w:rsidR="00883ED8" w:rsidRPr="009418DE">
        <w:rPr>
          <w:rFonts w:ascii="Simplified Arabic" w:hAnsi="Simplified Arabic" w:cs="Simplified Arabic"/>
          <w:sz w:val="32"/>
          <w:szCs w:val="32"/>
          <w:rtl/>
        </w:rPr>
        <w:footnoteReference w:id="14"/>
      </w:r>
      <w:r w:rsidRPr="009418DE">
        <w:rPr>
          <w:rFonts w:ascii="Simplified Arabic" w:hAnsi="Simplified Arabic" w:cs="Simplified Arabic"/>
          <w:sz w:val="32"/>
          <w:szCs w:val="32"/>
        </w:rPr>
        <w:t>.</w:t>
      </w:r>
    </w:p>
    <w:p w:rsidR="0057463C" w:rsidRPr="009418DE" w:rsidRDefault="005C4928" w:rsidP="0016697C">
      <w:pPr>
        <w:tabs>
          <w:tab w:val="right" w:pos="141"/>
        </w:tabs>
        <w:bidi/>
        <w:spacing w:after="0"/>
        <w:contextualSpacing/>
        <w:jc w:val="both"/>
        <w:outlineLvl w:val="1"/>
        <w:rPr>
          <w:rFonts w:ascii="Simplified Arabic" w:eastAsia="Times New Roman" w:hAnsi="Simplified Arabic" w:cs="Simplified Arabic"/>
          <w:b/>
          <w:bCs/>
          <w:sz w:val="32"/>
          <w:szCs w:val="32"/>
          <w:lang w:eastAsia="fr-FR"/>
        </w:rPr>
      </w:pPr>
      <w:r>
        <w:rPr>
          <w:rFonts w:ascii="Simplified Arabic" w:eastAsia="Times New Roman" w:hAnsi="Simplified Arabic" w:cs="Simplified Arabic" w:hint="cs"/>
          <w:b/>
          <w:bCs/>
          <w:sz w:val="32"/>
          <w:szCs w:val="32"/>
          <w:rtl/>
          <w:lang w:eastAsia="fr-FR"/>
        </w:rPr>
        <w:lastRenderedPageBreak/>
        <w:t>2-</w:t>
      </w:r>
      <w:r w:rsidR="0057463C" w:rsidRPr="009418DE">
        <w:rPr>
          <w:rFonts w:ascii="Simplified Arabic" w:eastAsia="Times New Roman" w:hAnsi="Simplified Arabic" w:cs="Simplified Arabic"/>
          <w:b/>
          <w:bCs/>
          <w:sz w:val="32"/>
          <w:szCs w:val="32"/>
          <w:rtl/>
          <w:lang w:eastAsia="fr-FR"/>
        </w:rPr>
        <w:t xml:space="preserve">نبذة تاريخة عن البرنامج </w:t>
      </w:r>
    </w:p>
    <w:p w:rsidR="0057463C" w:rsidRPr="009418DE" w:rsidRDefault="0057463C" w:rsidP="0016697C">
      <w:pPr>
        <w:tabs>
          <w:tab w:val="right" w:pos="141"/>
        </w:tabs>
        <w:bidi/>
        <w:spacing w:after="0"/>
        <w:contextualSpacing/>
        <w:jc w:val="both"/>
        <w:rPr>
          <w:rFonts w:ascii="Simplified Arabic" w:eastAsia="Times New Roman" w:hAnsi="Simplified Arabic" w:cs="Simplified Arabic"/>
          <w:sz w:val="32"/>
          <w:szCs w:val="32"/>
          <w:rtl/>
          <w:lang w:eastAsia="fr-FR"/>
        </w:rPr>
      </w:pPr>
      <w:r w:rsidRPr="009418DE">
        <w:rPr>
          <w:rFonts w:ascii="Simplified Arabic" w:eastAsia="Times New Roman" w:hAnsi="Simplified Arabic" w:cs="Simplified Arabic"/>
          <w:sz w:val="32"/>
          <w:szCs w:val="32"/>
          <w:rtl/>
          <w:lang w:eastAsia="fr-FR"/>
        </w:rPr>
        <w:t>وأطلق الإصدار في نوفمبر عام 2002، كجهد مشترك بين المطورين من معهد ماساتشوستس للتكنولوجيا ومختبرات</w:t>
      </w:r>
      <w:r w:rsidRPr="009418DE">
        <w:rPr>
          <w:rFonts w:ascii="Simplified Arabic" w:eastAsia="Times New Roman" w:hAnsi="Simplified Arabic" w:cs="Simplified Arabic"/>
          <w:sz w:val="32"/>
          <w:szCs w:val="32"/>
          <w:lang w:eastAsia="fr-FR"/>
        </w:rPr>
        <w:t xml:space="preserve">  HP </w:t>
      </w:r>
      <w:r w:rsidRPr="009418DE">
        <w:rPr>
          <w:rFonts w:ascii="Simplified Arabic" w:eastAsia="Times New Roman" w:hAnsi="Simplified Arabic" w:cs="Simplified Arabic"/>
          <w:sz w:val="32"/>
          <w:szCs w:val="32"/>
          <w:rtl/>
          <w:lang w:eastAsia="fr-FR"/>
        </w:rPr>
        <w:t>وعقبه اجتماع المجموعة الأولى من المستخدمين في مارس 2004، مجموعة من المؤسسات المهتمة شكلت اتحاد دي سبيس، والتي حددت سياسة التطوير المستقبلية للبرنامج. في جويلية 2007 أين عرف مجتمع مستخدمي دي سبيس نموا كبيرا، إتش بي، ومعهد ماساتشوستس للتكنولوجيا شكلتا معا مؤسسة دي سبيس، وهي منظمة غير ربحية توفر القيادة والدعم للبرمجية. في ماي 2009 أدى التعاون في المشاريع وتنامي أوجه التوافق النشاطي بين مؤسسة</w:t>
      </w:r>
      <w:r w:rsidRPr="009418DE">
        <w:rPr>
          <w:rFonts w:ascii="Simplified Arabic" w:eastAsia="Times New Roman" w:hAnsi="Simplified Arabic" w:cs="Simplified Arabic"/>
          <w:sz w:val="32"/>
          <w:szCs w:val="32"/>
          <w:lang w:eastAsia="fr-FR"/>
        </w:rPr>
        <w:t xml:space="preserve"> DSpace Foundation  </w:t>
      </w:r>
      <w:r w:rsidRPr="009418DE">
        <w:rPr>
          <w:rFonts w:ascii="Simplified Arabic" w:eastAsia="Times New Roman" w:hAnsi="Simplified Arabic" w:cs="Simplified Arabic"/>
          <w:sz w:val="32"/>
          <w:szCs w:val="32"/>
          <w:rtl/>
          <w:lang w:eastAsia="fr-FR"/>
        </w:rPr>
        <w:t>ومنظمة</w:t>
      </w:r>
      <w:r w:rsidRPr="009418DE">
        <w:rPr>
          <w:rFonts w:ascii="Simplified Arabic" w:eastAsia="Times New Roman" w:hAnsi="Simplified Arabic" w:cs="Simplified Arabic"/>
          <w:sz w:val="32"/>
          <w:szCs w:val="32"/>
          <w:lang w:eastAsia="fr-FR"/>
        </w:rPr>
        <w:t xml:space="preserve"> Fedora Commons  </w:t>
      </w:r>
      <w:r w:rsidRPr="009418DE">
        <w:rPr>
          <w:rFonts w:ascii="Simplified Arabic" w:eastAsia="Times New Roman" w:hAnsi="Simplified Arabic" w:cs="Simplified Arabic"/>
          <w:sz w:val="32"/>
          <w:szCs w:val="32"/>
          <w:rtl/>
          <w:lang w:eastAsia="fr-FR"/>
        </w:rPr>
        <w:t>للانضمام المنظمتين لمتابعة رسالتهما المشتركة و غير ربحية فيما يسمى حاليا</w:t>
      </w:r>
      <w:r w:rsidRPr="009418DE">
        <w:rPr>
          <w:rFonts w:ascii="Simplified Arabic" w:eastAsia="Times New Roman" w:hAnsi="Simplified Arabic" w:cs="Simplified Arabic"/>
          <w:sz w:val="32"/>
          <w:szCs w:val="32"/>
          <w:lang w:eastAsia="fr-FR"/>
        </w:rPr>
        <w:t xml:space="preserve"> DuraSpace</w:t>
      </w:r>
      <w:r w:rsidRPr="009418DE">
        <w:rPr>
          <w:rFonts w:ascii="Simplified Arabic" w:eastAsia="Times New Roman" w:hAnsi="Simplified Arabic" w:cs="Simplified Arabic"/>
          <w:sz w:val="32"/>
          <w:szCs w:val="32"/>
          <w:rtl/>
          <w:lang w:eastAsia="fr-FR"/>
        </w:rPr>
        <w:t>، اين يتلقى</w:t>
      </w:r>
      <w:r w:rsidRPr="009418DE">
        <w:rPr>
          <w:rFonts w:ascii="Simplified Arabic" w:eastAsia="Times New Roman" w:hAnsi="Simplified Arabic" w:cs="Simplified Arabic"/>
          <w:sz w:val="32"/>
          <w:szCs w:val="32"/>
          <w:lang w:eastAsia="fr-FR"/>
        </w:rPr>
        <w:t xml:space="preserve"> DSpace   </w:t>
      </w:r>
      <w:r w:rsidRPr="009418DE">
        <w:rPr>
          <w:rFonts w:ascii="Simplified Arabic" w:eastAsia="Times New Roman" w:hAnsi="Simplified Arabic" w:cs="Simplified Arabic"/>
          <w:sz w:val="32"/>
          <w:szCs w:val="32"/>
          <w:rtl/>
          <w:lang w:eastAsia="fr-FR"/>
        </w:rPr>
        <w:t>ومجتمع  المستخدمين القيادة والتوجيه من دوراسبيس</w:t>
      </w:r>
      <w:r w:rsidRPr="009418DE">
        <w:rPr>
          <w:rFonts w:ascii="Simplified Arabic" w:eastAsia="Times New Roman" w:hAnsi="Simplified Arabic" w:cs="Simplified Arabic"/>
          <w:sz w:val="32"/>
          <w:szCs w:val="32"/>
          <w:lang w:eastAsia="fr-FR"/>
        </w:rPr>
        <w:t>.</w:t>
      </w:r>
    </w:p>
    <w:p w:rsidR="0057463C" w:rsidRPr="009418DE" w:rsidRDefault="0057463C" w:rsidP="0016697C">
      <w:pPr>
        <w:tabs>
          <w:tab w:val="right" w:pos="141"/>
        </w:tabs>
        <w:bidi/>
        <w:spacing w:after="0"/>
        <w:contextualSpacing/>
        <w:jc w:val="both"/>
        <w:rPr>
          <w:rFonts w:ascii="Simplified Arabic" w:eastAsia="Times New Roman" w:hAnsi="Simplified Arabic" w:cs="Simplified Arabic"/>
          <w:sz w:val="32"/>
          <w:szCs w:val="32"/>
          <w:lang w:eastAsia="fr-FR"/>
        </w:rPr>
      </w:pPr>
    </w:p>
    <w:p w:rsidR="0057463C" w:rsidRPr="009418DE" w:rsidRDefault="005C4928" w:rsidP="0016697C">
      <w:pPr>
        <w:tabs>
          <w:tab w:val="right" w:pos="141"/>
        </w:tabs>
        <w:bidi/>
        <w:spacing w:after="0"/>
        <w:contextualSpacing/>
        <w:jc w:val="both"/>
        <w:outlineLvl w:val="1"/>
        <w:rPr>
          <w:rFonts w:ascii="Simplified Arabic" w:eastAsia="Times New Roman" w:hAnsi="Simplified Arabic" w:cs="Simplified Arabic"/>
          <w:b/>
          <w:bCs/>
          <w:sz w:val="32"/>
          <w:szCs w:val="32"/>
          <w:lang w:eastAsia="fr-FR"/>
        </w:rPr>
      </w:pPr>
      <w:r>
        <w:rPr>
          <w:rFonts w:ascii="Simplified Arabic" w:eastAsia="Times New Roman" w:hAnsi="Simplified Arabic" w:cs="Simplified Arabic" w:hint="cs"/>
          <w:b/>
          <w:bCs/>
          <w:sz w:val="32"/>
          <w:szCs w:val="32"/>
          <w:rtl/>
          <w:lang w:eastAsia="fr-FR"/>
        </w:rPr>
        <w:t>3-</w:t>
      </w:r>
      <w:r w:rsidR="0057463C" w:rsidRPr="009418DE">
        <w:rPr>
          <w:rFonts w:ascii="Simplified Arabic" w:eastAsia="Times New Roman" w:hAnsi="Simplified Arabic" w:cs="Simplified Arabic"/>
          <w:b/>
          <w:bCs/>
          <w:sz w:val="32"/>
          <w:szCs w:val="32"/>
          <w:rtl/>
          <w:lang w:eastAsia="fr-FR"/>
        </w:rPr>
        <w:t>التكنولوجيا المستعملة</w:t>
      </w:r>
    </w:p>
    <w:p w:rsidR="0057463C" w:rsidRPr="009418DE" w:rsidRDefault="0057463C" w:rsidP="0016697C">
      <w:pPr>
        <w:tabs>
          <w:tab w:val="right" w:pos="141"/>
        </w:tabs>
        <w:bidi/>
        <w:spacing w:after="0"/>
        <w:contextualSpacing/>
        <w:jc w:val="both"/>
        <w:rPr>
          <w:rFonts w:ascii="Simplified Arabic" w:eastAsia="Times New Roman" w:hAnsi="Simplified Arabic" w:cs="Simplified Arabic"/>
          <w:sz w:val="32"/>
          <w:szCs w:val="32"/>
          <w:rtl/>
          <w:lang w:eastAsia="fr-FR"/>
        </w:rPr>
      </w:pPr>
      <w:r w:rsidRPr="009418DE">
        <w:rPr>
          <w:rFonts w:ascii="Simplified Arabic" w:eastAsia="Times New Roman" w:hAnsi="Simplified Arabic" w:cs="Simplified Arabic"/>
          <w:sz w:val="32"/>
          <w:szCs w:val="32"/>
          <w:lang w:eastAsia="fr-FR"/>
        </w:rPr>
        <w:t xml:space="preserve">DSpace </w:t>
      </w:r>
      <w:r w:rsidRPr="009418DE">
        <w:rPr>
          <w:rFonts w:ascii="Simplified Arabic" w:eastAsia="Times New Roman" w:hAnsi="Simplified Arabic" w:cs="Simplified Arabic"/>
          <w:sz w:val="32"/>
          <w:szCs w:val="32"/>
          <w:rtl/>
          <w:lang w:eastAsia="fr-FR"/>
        </w:rPr>
        <w:t>هي مجموعة من تطبيقات الويب بالجافا متعاونة مع مجموعة برامج مساعدة التي تحافظ على الأصول المخزنة والبيانات الوصفية المرتبطة بها. توفر تطبيقات الويب واجهات للإدارة والإيداع، والبحث، والوصول. يتم الحفاظ على الأصول المخزنة ضمن نظام الملفات. البيانات الوصفية، المتعلقة بمعلومات الوصول والاتاحة والإعدادات، كلها تحفظ في قاعدة بيانات علائقية وهو يدعم استخدام قاعدة بيانات</w:t>
      </w:r>
      <w:r w:rsidRPr="009418DE">
        <w:rPr>
          <w:rFonts w:ascii="Simplified Arabic" w:eastAsia="Times New Roman" w:hAnsi="Simplified Arabic" w:cs="Simplified Arabic"/>
          <w:sz w:val="32"/>
          <w:szCs w:val="32"/>
          <w:lang w:eastAsia="fr-FR"/>
        </w:rPr>
        <w:t xml:space="preserve"> PostgreSQL  </w:t>
      </w:r>
      <w:r w:rsidRPr="009418DE">
        <w:rPr>
          <w:rFonts w:ascii="Simplified Arabic" w:eastAsia="Times New Roman" w:hAnsi="Simplified Arabic" w:cs="Simplified Arabic"/>
          <w:sz w:val="32"/>
          <w:szCs w:val="32"/>
          <w:rtl/>
          <w:lang w:eastAsia="fr-FR"/>
        </w:rPr>
        <w:t>أو أوراكل. يدعم</w:t>
      </w:r>
      <w:r w:rsidRPr="009418DE">
        <w:rPr>
          <w:rFonts w:ascii="Simplified Arabic" w:eastAsia="Times New Roman" w:hAnsi="Simplified Arabic" w:cs="Simplified Arabic"/>
          <w:sz w:val="32"/>
          <w:szCs w:val="32"/>
          <w:lang w:eastAsia="fr-FR"/>
        </w:rPr>
        <w:t xml:space="preserve"> DSpace </w:t>
      </w:r>
      <w:r w:rsidRPr="009418DE">
        <w:rPr>
          <w:rFonts w:ascii="Simplified Arabic" w:eastAsia="Times New Roman" w:hAnsi="Simplified Arabic" w:cs="Simplified Arabic"/>
          <w:sz w:val="32"/>
          <w:szCs w:val="32"/>
          <w:rtl/>
          <w:lang w:eastAsia="fr-FR"/>
        </w:rPr>
        <w:t>حاليا اثنين من واجهات الويب</w:t>
      </w:r>
      <w:r w:rsidRPr="009418DE">
        <w:rPr>
          <w:rFonts w:ascii="Simplified Arabic" w:eastAsia="Times New Roman" w:hAnsi="Simplified Arabic" w:cs="Simplified Arabic"/>
          <w:sz w:val="32"/>
          <w:szCs w:val="32"/>
          <w:lang w:eastAsia="fr-FR"/>
        </w:rPr>
        <w:t xml:space="preserve"> JSPUI </w:t>
      </w:r>
      <w:r w:rsidRPr="009418DE">
        <w:rPr>
          <w:rFonts w:ascii="Simplified Arabic" w:eastAsia="Times New Roman" w:hAnsi="Simplified Arabic" w:cs="Simplified Arabic"/>
          <w:sz w:val="32"/>
          <w:szCs w:val="32"/>
          <w:rtl/>
          <w:lang w:eastAsia="fr-FR"/>
        </w:rPr>
        <w:t>و</w:t>
      </w:r>
      <w:r w:rsidRPr="009418DE">
        <w:rPr>
          <w:rFonts w:ascii="Simplified Arabic" w:eastAsia="Times New Roman" w:hAnsi="Simplified Arabic" w:cs="Simplified Arabic"/>
          <w:sz w:val="32"/>
          <w:szCs w:val="32"/>
          <w:lang w:eastAsia="fr-FR"/>
        </w:rPr>
        <w:t xml:space="preserve"> XMLUI (</w:t>
      </w:r>
      <w:r w:rsidRPr="009418DE">
        <w:rPr>
          <w:rFonts w:ascii="Simplified Arabic" w:eastAsia="Times New Roman" w:hAnsi="Simplified Arabic" w:cs="Simplified Arabic"/>
          <w:sz w:val="32"/>
          <w:szCs w:val="32"/>
          <w:rtl/>
          <w:lang w:eastAsia="fr-FR"/>
        </w:rPr>
        <w:t>ويعرف أيضا باسم</w:t>
      </w:r>
      <w:r w:rsidRPr="009418DE">
        <w:rPr>
          <w:rFonts w:ascii="Simplified Arabic" w:eastAsia="Times New Roman" w:hAnsi="Simplified Arabic" w:cs="Simplified Arabic"/>
          <w:sz w:val="32"/>
          <w:szCs w:val="32"/>
          <w:lang w:eastAsia="fr-FR"/>
        </w:rPr>
        <w:t xml:space="preserve"> Manakin). </w:t>
      </w:r>
      <w:r w:rsidRPr="009418DE">
        <w:rPr>
          <w:rFonts w:ascii="Simplified Arabic" w:eastAsia="Times New Roman" w:hAnsi="Simplified Arabic" w:cs="Simplified Arabic"/>
          <w:sz w:val="32"/>
          <w:szCs w:val="32"/>
          <w:rtl/>
          <w:lang w:eastAsia="fr-FR"/>
        </w:rPr>
        <w:t>ويتاح في المقام الأول عبر واجهة ويب، كما أنه قادر على تصدير حزم</w:t>
      </w:r>
      <w:r w:rsidRPr="009418DE">
        <w:rPr>
          <w:rFonts w:ascii="Simplified Arabic" w:eastAsia="Times New Roman" w:hAnsi="Simplified Arabic" w:cs="Simplified Arabic"/>
          <w:sz w:val="32"/>
          <w:szCs w:val="32"/>
          <w:lang w:eastAsia="fr-FR"/>
        </w:rPr>
        <w:t xml:space="preserve"> Metadata Encoding and Transmission Standard </w:t>
      </w:r>
      <w:r w:rsidRPr="009418DE">
        <w:rPr>
          <w:rFonts w:ascii="Simplified Arabic" w:eastAsia="Times New Roman" w:hAnsi="Simplified Arabic" w:cs="Simplified Arabic"/>
          <w:b/>
          <w:bCs/>
          <w:i/>
          <w:iCs/>
          <w:sz w:val="32"/>
          <w:szCs w:val="32"/>
          <w:lang w:eastAsia="fr-FR"/>
        </w:rPr>
        <w:t>METS</w:t>
      </w:r>
      <w:r w:rsidRPr="009418DE">
        <w:rPr>
          <w:rFonts w:ascii="Simplified Arabic" w:eastAsia="Times New Roman" w:hAnsi="Simplified Arabic" w:cs="Simplified Arabic"/>
          <w:sz w:val="32"/>
          <w:szCs w:val="32"/>
          <w:lang w:eastAsia="fr-FR"/>
        </w:rPr>
        <w:t> .</w:t>
      </w:r>
      <w:r w:rsidRPr="009418DE">
        <w:rPr>
          <w:rFonts w:ascii="Simplified Arabic" w:eastAsia="Times New Roman" w:hAnsi="Simplified Arabic" w:cs="Simplified Arabic"/>
          <w:sz w:val="32"/>
          <w:szCs w:val="32"/>
          <w:rtl/>
          <w:lang w:eastAsia="fr-FR"/>
        </w:rPr>
        <w:t>كما يدعم</w:t>
      </w:r>
      <w:r w:rsidRPr="009418DE">
        <w:rPr>
          <w:rFonts w:ascii="Simplified Arabic" w:eastAsia="Times New Roman" w:hAnsi="Simplified Arabic" w:cs="Simplified Arabic"/>
          <w:sz w:val="32"/>
          <w:szCs w:val="32"/>
          <w:lang w:eastAsia="fr-FR"/>
        </w:rPr>
        <w:t xml:space="preserve"> DSpace </w:t>
      </w:r>
      <w:r w:rsidRPr="009418DE">
        <w:rPr>
          <w:rFonts w:ascii="Simplified Arabic" w:eastAsia="Times New Roman" w:hAnsi="Simplified Arabic" w:cs="Simplified Arabic"/>
          <w:sz w:val="32"/>
          <w:szCs w:val="32"/>
          <w:rtl/>
          <w:lang w:eastAsia="fr-FR"/>
        </w:rPr>
        <w:t xml:space="preserve">معايير التشغيل البيني </w:t>
      </w:r>
      <w:r w:rsidRPr="009418DE">
        <w:rPr>
          <w:rFonts w:ascii="Simplified Arabic" w:eastAsia="Times New Roman" w:hAnsi="Simplified Arabic" w:cs="Simplified Arabic"/>
          <w:sz w:val="32"/>
          <w:szCs w:val="32"/>
          <w:rtl/>
          <w:lang w:eastAsia="fr-FR"/>
        </w:rPr>
        <w:lastRenderedPageBreak/>
        <w:t>التي شاع استخدامها في مجال المستودعات المؤسسية، مثل</w:t>
      </w:r>
      <w:r w:rsidRPr="009418DE">
        <w:rPr>
          <w:rFonts w:ascii="Simplified Arabic" w:eastAsia="Times New Roman" w:hAnsi="Simplified Arabic" w:cs="Simplified Arabic"/>
          <w:sz w:val="32"/>
          <w:szCs w:val="32"/>
          <w:lang w:eastAsia="fr-FR"/>
        </w:rPr>
        <w:t xml:space="preserve"> V2.0 OAI-PMH  </w:t>
      </w:r>
      <w:r w:rsidRPr="009418DE">
        <w:rPr>
          <w:rFonts w:ascii="Simplified Arabic" w:eastAsia="Times New Roman" w:hAnsi="Simplified Arabic" w:cs="Simplified Arabic"/>
          <w:sz w:val="32"/>
          <w:szCs w:val="32"/>
          <w:rtl/>
          <w:lang w:eastAsia="fr-FR"/>
        </w:rPr>
        <w:t>بروتوكول مبادرة الأرشيف المفتوح لتجميع البيانات</w:t>
      </w:r>
      <w:r w:rsidRPr="009418DE">
        <w:rPr>
          <w:rFonts w:ascii="Simplified Arabic" w:eastAsia="Times New Roman" w:hAnsi="Simplified Arabic" w:cs="Simplified Arabic"/>
          <w:sz w:val="32"/>
          <w:szCs w:val="32"/>
          <w:lang w:eastAsia="fr-FR"/>
        </w:rPr>
        <w:t>.</w:t>
      </w:r>
      <w:r w:rsidR="00C3419F">
        <w:rPr>
          <w:rStyle w:val="Appelnotedebasdep"/>
          <w:rFonts w:ascii="Simplified Arabic" w:eastAsia="Times New Roman" w:hAnsi="Simplified Arabic" w:cs="Simplified Arabic"/>
          <w:sz w:val="32"/>
          <w:szCs w:val="32"/>
          <w:lang w:eastAsia="fr-FR"/>
        </w:rPr>
        <w:footnoteReference w:id="15"/>
      </w:r>
    </w:p>
    <w:p w:rsidR="00AD30D3" w:rsidRPr="009418DE" w:rsidRDefault="00AD30D3" w:rsidP="00AD30D3">
      <w:pPr>
        <w:tabs>
          <w:tab w:val="right" w:pos="141"/>
        </w:tabs>
        <w:bidi/>
        <w:spacing w:after="0"/>
        <w:contextualSpacing/>
        <w:jc w:val="both"/>
        <w:rPr>
          <w:rFonts w:ascii="Simplified Arabic" w:eastAsia="Times New Roman" w:hAnsi="Simplified Arabic" w:cs="Simplified Arabic"/>
          <w:sz w:val="32"/>
          <w:szCs w:val="32"/>
          <w:rtl/>
          <w:lang w:eastAsia="fr-FR"/>
        </w:rPr>
      </w:pPr>
    </w:p>
    <w:p w:rsidR="0057463C" w:rsidRPr="009418DE" w:rsidRDefault="005C4928" w:rsidP="00A41C87">
      <w:pPr>
        <w:tabs>
          <w:tab w:val="right" w:pos="141"/>
        </w:tabs>
        <w:bidi/>
        <w:spacing w:before="750" w:after="450" w:line="240" w:lineRule="auto"/>
        <w:contextualSpacing/>
        <w:jc w:val="both"/>
        <w:outlineLvl w:val="1"/>
        <w:rPr>
          <w:rFonts w:ascii="Simplified Arabic" w:eastAsia="Times New Roman" w:hAnsi="Simplified Arabic" w:cs="Simplified Arabic"/>
          <w:b/>
          <w:bCs/>
          <w:sz w:val="32"/>
          <w:szCs w:val="32"/>
          <w:lang w:eastAsia="fr-FR"/>
        </w:rPr>
      </w:pPr>
      <w:r>
        <w:rPr>
          <w:rFonts w:ascii="Simplified Arabic" w:eastAsia="Times New Roman" w:hAnsi="Simplified Arabic" w:cs="Simplified Arabic" w:hint="cs"/>
          <w:b/>
          <w:bCs/>
          <w:sz w:val="32"/>
          <w:szCs w:val="32"/>
          <w:rtl/>
          <w:lang w:eastAsia="fr-FR"/>
        </w:rPr>
        <w:t>4-</w:t>
      </w:r>
      <w:r w:rsidR="0057463C" w:rsidRPr="009418DE">
        <w:rPr>
          <w:rFonts w:ascii="Simplified Arabic" w:eastAsia="Times New Roman" w:hAnsi="Simplified Arabic" w:cs="Simplified Arabic"/>
          <w:b/>
          <w:bCs/>
          <w:sz w:val="32"/>
          <w:szCs w:val="32"/>
          <w:rtl/>
          <w:lang w:eastAsia="fr-FR"/>
        </w:rPr>
        <w:t>خصائصه الفنية</w:t>
      </w:r>
    </w:p>
    <w:p w:rsidR="0057463C" w:rsidRPr="009418DE" w:rsidRDefault="0057463C" w:rsidP="00A41C87">
      <w:pPr>
        <w:tabs>
          <w:tab w:val="right" w:pos="141"/>
        </w:tabs>
        <w:bidi/>
        <w:spacing w:after="264" w:line="240" w:lineRule="auto"/>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بعض أهم سمات الدي سبيس</w:t>
      </w:r>
      <w:r w:rsidRPr="009418DE">
        <w:rPr>
          <w:rFonts w:ascii="Simplified Arabic" w:eastAsia="Times New Roman" w:hAnsi="Simplified Arabic" w:cs="Simplified Arabic"/>
          <w:sz w:val="32"/>
          <w:szCs w:val="32"/>
          <w:lang w:eastAsia="fr-FR"/>
        </w:rPr>
        <w:t>:</w:t>
      </w:r>
    </w:p>
    <w:p w:rsidR="0057463C" w:rsidRPr="009418DE" w:rsidRDefault="0057463C" w:rsidP="00A41C87">
      <w:pPr>
        <w:numPr>
          <w:ilvl w:val="0"/>
          <w:numId w:val="1"/>
        </w:numPr>
        <w:tabs>
          <w:tab w:val="right" w:pos="141"/>
        </w:tabs>
        <w:bidi/>
        <w:spacing w:before="120" w:after="0" w:line="240" w:lineRule="auto"/>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برمجية مفتوحة المصدر مجانية</w:t>
      </w:r>
    </w:p>
    <w:p w:rsidR="0057463C" w:rsidRPr="009418DE" w:rsidRDefault="0057463C" w:rsidP="00A41C87">
      <w:pPr>
        <w:numPr>
          <w:ilvl w:val="0"/>
          <w:numId w:val="1"/>
        </w:numPr>
        <w:tabs>
          <w:tab w:val="right" w:pos="141"/>
        </w:tabs>
        <w:bidi/>
        <w:spacing w:before="120" w:after="0" w:line="240" w:lineRule="auto"/>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قابلة للتخصيص لتتناسب مع احتياجات مختلف المستخدمين</w:t>
      </w:r>
    </w:p>
    <w:p w:rsidR="0057463C" w:rsidRPr="009418DE" w:rsidRDefault="0057463C" w:rsidP="00A41C87">
      <w:pPr>
        <w:numPr>
          <w:ilvl w:val="0"/>
          <w:numId w:val="1"/>
        </w:numPr>
        <w:tabs>
          <w:tab w:val="right" w:pos="141"/>
        </w:tabs>
        <w:bidi/>
        <w:spacing w:before="120" w:after="0" w:line="240" w:lineRule="auto"/>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إدارة وحفظ كل أشكال المحتوى الرقمي</w:t>
      </w:r>
      <w:r w:rsidRPr="009418DE">
        <w:rPr>
          <w:rFonts w:ascii="Simplified Arabic" w:eastAsia="Times New Roman" w:hAnsi="Simplified Arabic" w:cs="Simplified Arabic"/>
          <w:sz w:val="32"/>
          <w:szCs w:val="32"/>
          <w:lang w:eastAsia="fr-FR"/>
        </w:rPr>
        <w:t>PDF</w:t>
      </w:r>
      <w:r w:rsidRPr="009418DE">
        <w:rPr>
          <w:rFonts w:ascii="Simplified Arabic" w:eastAsia="Times New Roman" w:hAnsi="Simplified Arabic" w:cs="Simplified Arabic"/>
          <w:sz w:val="32"/>
          <w:szCs w:val="32"/>
          <w:rtl/>
          <w:lang w:eastAsia="fr-FR"/>
        </w:rPr>
        <w:t xml:space="preserve">، وورد، </w:t>
      </w:r>
      <w:r w:rsidRPr="009418DE">
        <w:rPr>
          <w:rFonts w:ascii="Simplified Arabic" w:eastAsia="Times New Roman" w:hAnsi="Simplified Arabic" w:cs="Simplified Arabic"/>
          <w:sz w:val="32"/>
          <w:szCs w:val="32"/>
          <w:lang w:eastAsia="fr-FR"/>
        </w:rPr>
        <w:t>JPEG</w:t>
      </w:r>
      <w:r w:rsidRPr="009418DE">
        <w:rPr>
          <w:rFonts w:ascii="Simplified Arabic" w:eastAsia="Times New Roman" w:hAnsi="Simplified Arabic" w:cs="Simplified Arabic"/>
          <w:sz w:val="32"/>
          <w:szCs w:val="32"/>
          <w:rtl/>
          <w:lang w:eastAsia="fr-FR"/>
        </w:rPr>
        <w:t xml:space="preserve">، </w:t>
      </w:r>
      <w:r w:rsidRPr="009418DE">
        <w:rPr>
          <w:rFonts w:ascii="Simplified Arabic" w:eastAsia="Times New Roman" w:hAnsi="Simplified Arabic" w:cs="Simplified Arabic"/>
          <w:sz w:val="32"/>
          <w:szCs w:val="32"/>
          <w:lang w:eastAsia="fr-FR"/>
        </w:rPr>
        <w:t>MPEG</w:t>
      </w:r>
      <w:r w:rsidRPr="009418DE">
        <w:rPr>
          <w:rFonts w:ascii="Simplified Arabic" w:eastAsia="Times New Roman" w:hAnsi="Simplified Arabic" w:cs="Simplified Arabic"/>
          <w:sz w:val="32"/>
          <w:szCs w:val="32"/>
          <w:rtl/>
          <w:lang w:eastAsia="fr-FR"/>
        </w:rPr>
        <w:t>، ملفات</w:t>
      </w:r>
      <w:r w:rsidRPr="009418DE">
        <w:rPr>
          <w:rFonts w:ascii="Simplified Arabic" w:eastAsia="Times New Roman" w:hAnsi="Simplified Arabic" w:cs="Simplified Arabic"/>
          <w:sz w:val="32"/>
          <w:szCs w:val="32"/>
          <w:lang w:eastAsia="fr-FR"/>
        </w:rPr>
        <w:t xml:space="preserve"> TIFF)</w:t>
      </w:r>
    </w:p>
    <w:p w:rsidR="0057463C" w:rsidRPr="009418DE" w:rsidRDefault="0057463C" w:rsidP="00A41C87">
      <w:pPr>
        <w:numPr>
          <w:ilvl w:val="0"/>
          <w:numId w:val="1"/>
        </w:numPr>
        <w:tabs>
          <w:tab w:val="right" w:pos="141"/>
        </w:tabs>
        <w:bidi/>
        <w:spacing w:before="120" w:after="0" w:line="240" w:lineRule="auto"/>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قابلية تخصيص البحث</w:t>
      </w:r>
    </w:p>
    <w:p w:rsidR="0057463C" w:rsidRPr="009418DE" w:rsidRDefault="0057463C" w:rsidP="00A41C87">
      <w:pPr>
        <w:numPr>
          <w:ilvl w:val="0"/>
          <w:numId w:val="1"/>
        </w:numPr>
        <w:tabs>
          <w:tab w:val="right" w:pos="141"/>
        </w:tabs>
        <w:bidi/>
        <w:spacing w:before="120" w:after="0" w:line="240" w:lineRule="auto"/>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يدعم بروتوكول</w:t>
      </w:r>
      <w:r w:rsidRPr="009418DE">
        <w:rPr>
          <w:rFonts w:ascii="Simplified Arabic" w:eastAsia="Times New Roman" w:hAnsi="Simplified Arabic" w:cs="Simplified Arabic"/>
          <w:sz w:val="32"/>
          <w:szCs w:val="32"/>
          <w:lang w:eastAsia="fr-FR"/>
        </w:rPr>
        <w:t xml:space="preserve"> Z39.50 </w:t>
      </w:r>
      <w:r w:rsidRPr="009418DE">
        <w:rPr>
          <w:rFonts w:ascii="Simplified Arabic" w:eastAsia="Times New Roman" w:hAnsi="Simplified Arabic" w:cs="Simplified Arabic"/>
          <w:sz w:val="32"/>
          <w:szCs w:val="32"/>
          <w:rtl/>
          <w:lang w:eastAsia="fr-FR"/>
        </w:rPr>
        <w:t>كخادم وكعميل</w:t>
      </w:r>
    </w:p>
    <w:p w:rsidR="0057463C" w:rsidRPr="009418DE" w:rsidRDefault="0057463C" w:rsidP="00A41C87">
      <w:pPr>
        <w:numPr>
          <w:ilvl w:val="0"/>
          <w:numId w:val="1"/>
        </w:numPr>
        <w:tabs>
          <w:tab w:val="right" w:pos="141"/>
        </w:tabs>
        <w:bidi/>
        <w:spacing w:before="120" w:after="0" w:line="240" w:lineRule="auto"/>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دعم اللغة العربية لغة للإدخال الوثائق والبيانات البيبلوغرافية وكواجهة عمل للإدارة والمستفيد</w:t>
      </w:r>
    </w:p>
    <w:p w:rsidR="0057463C" w:rsidRPr="009418DE" w:rsidRDefault="0057463C" w:rsidP="00A41C87">
      <w:pPr>
        <w:numPr>
          <w:ilvl w:val="0"/>
          <w:numId w:val="1"/>
        </w:numPr>
        <w:tabs>
          <w:tab w:val="right" w:pos="141"/>
        </w:tabs>
        <w:bidi/>
        <w:spacing w:before="120" w:after="0" w:line="240" w:lineRule="auto"/>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يدعم نظام الترميز العالمي</w:t>
      </w:r>
      <w:r w:rsidRPr="009418DE">
        <w:rPr>
          <w:rFonts w:ascii="Simplified Arabic" w:eastAsia="Times New Roman" w:hAnsi="Simplified Arabic" w:cs="Simplified Arabic"/>
          <w:sz w:val="32"/>
          <w:szCs w:val="32"/>
          <w:lang w:eastAsia="fr-FR"/>
        </w:rPr>
        <w:t xml:space="preserve"> UTF8</w:t>
      </w:r>
    </w:p>
    <w:p w:rsidR="0057463C" w:rsidRPr="009418DE" w:rsidRDefault="0057463C" w:rsidP="00A41C87">
      <w:pPr>
        <w:tabs>
          <w:tab w:val="right" w:pos="141"/>
        </w:tabs>
        <w:bidi/>
        <w:spacing w:before="750" w:after="450" w:line="240" w:lineRule="auto"/>
        <w:contextualSpacing/>
        <w:jc w:val="both"/>
        <w:outlineLvl w:val="1"/>
        <w:rPr>
          <w:rFonts w:ascii="Simplified Arabic" w:eastAsia="Times New Roman" w:hAnsi="Simplified Arabic" w:cs="Simplified Arabic"/>
          <w:b/>
          <w:bCs/>
          <w:sz w:val="32"/>
          <w:szCs w:val="32"/>
          <w:rtl/>
          <w:lang w:eastAsia="fr-FR"/>
        </w:rPr>
      </w:pPr>
    </w:p>
    <w:p w:rsidR="0057463C" w:rsidRPr="009418DE" w:rsidRDefault="005C4928" w:rsidP="00A41C87">
      <w:pPr>
        <w:tabs>
          <w:tab w:val="right" w:pos="141"/>
        </w:tabs>
        <w:bidi/>
        <w:spacing w:before="750" w:after="450" w:line="240" w:lineRule="auto"/>
        <w:contextualSpacing/>
        <w:jc w:val="both"/>
        <w:outlineLvl w:val="1"/>
        <w:rPr>
          <w:rFonts w:ascii="Simplified Arabic" w:eastAsia="Times New Roman" w:hAnsi="Simplified Arabic" w:cs="Simplified Arabic"/>
          <w:b/>
          <w:bCs/>
          <w:sz w:val="32"/>
          <w:szCs w:val="32"/>
          <w:lang w:eastAsia="fr-FR"/>
        </w:rPr>
      </w:pPr>
      <w:r>
        <w:rPr>
          <w:rFonts w:ascii="Simplified Arabic" w:eastAsia="Times New Roman" w:hAnsi="Simplified Arabic" w:cs="Simplified Arabic" w:hint="cs"/>
          <w:b/>
          <w:bCs/>
          <w:sz w:val="32"/>
          <w:szCs w:val="32"/>
          <w:rtl/>
          <w:lang w:eastAsia="fr-FR"/>
        </w:rPr>
        <w:t>5-</w:t>
      </w:r>
      <w:r w:rsidR="0057463C" w:rsidRPr="009418DE">
        <w:rPr>
          <w:rFonts w:ascii="Simplified Arabic" w:eastAsia="Times New Roman" w:hAnsi="Simplified Arabic" w:cs="Simplified Arabic"/>
          <w:b/>
          <w:bCs/>
          <w:sz w:val="32"/>
          <w:szCs w:val="32"/>
          <w:rtl/>
          <w:lang w:eastAsia="fr-FR"/>
        </w:rPr>
        <w:t>أنظمة التشغيل</w:t>
      </w:r>
    </w:p>
    <w:p w:rsidR="0057463C" w:rsidRPr="009418DE" w:rsidRDefault="0057463C" w:rsidP="00A41C87">
      <w:pPr>
        <w:tabs>
          <w:tab w:val="right" w:pos="141"/>
        </w:tabs>
        <w:bidi/>
        <w:spacing w:after="264" w:line="240" w:lineRule="auto"/>
        <w:contextualSpacing/>
        <w:jc w:val="both"/>
        <w:rPr>
          <w:rFonts w:ascii="Simplified Arabic" w:eastAsia="Times New Roman" w:hAnsi="Simplified Arabic" w:cs="Simplified Arabic"/>
          <w:sz w:val="32"/>
          <w:szCs w:val="32"/>
          <w:rtl/>
          <w:lang w:eastAsia="fr-FR"/>
        </w:rPr>
      </w:pPr>
      <w:r w:rsidRPr="009418DE">
        <w:rPr>
          <w:rFonts w:ascii="Simplified Arabic" w:eastAsia="Times New Roman" w:hAnsi="Simplified Arabic" w:cs="Simplified Arabic"/>
          <w:sz w:val="32"/>
          <w:szCs w:val="32"/>
          <w:rtl/>
          <w:lang w:eastAsia="fr-FR"/>
        </w:rPr>
        <w:t>برنامج الدي سبيس يعمل على</w:t>
      </w:r>
      <w:r w:rsidRPr="009418DE">
        <w:rPr>
          <w:rFonts w:ascii="Simplified Arabic" w:eastAsia="Times New Roman" w:hAnsi="Simplified Arabic" w:cs="Simplified Arabic"/>
          <w:sz w:val="32"/>
          <w:szCs w:val="32"/>
          <w:lang w:eastAsia="fr-FR"/>
        </w:rPr>
        <w:t xml:space="preserve"> Linux, Solaris, Unix, Ubuntu, Windows </w:t>
      </w:r>
      <w:r w:rsidRPr="009418DE">
        <w:rPr>
          <w:rFonts w:ascii="Simplified Arabic" w:eastAsia="Times New Roman" w:hAnsi="Simplified Arabic" w:cs="Simplified Arabic"/>
          <w:sz w:val="32"/>
          <w:szCs w:val="32"/>
          <w:rtl/>
          <w:lang w:eastAsia="fr-FR"/>
        </w:rPr>
        <w:t>ويعد لينكس حتى الآن نظام التشغيل الأكثر شيوعا لدي سبيس</w:t>
      </w:r>
      <w:r w:rsidRPr="009418DE">
        <w:rPr>
          <w:rFonts w:ascii="Simplified Arabic" w:eastAsia="Times New Roman" w:hAnsi="Simplified Arabic" w:cs="Simplified Arabic"/>
          <w:sz w:val="32"/>
          <w:szCs w:val="32"/>
          <w:lang w:eastAsia="fr-FR"/>
        </w:rPr>
        <w:t>.</w:t>
      </w:r>
    </w:p>
    <w:p w:rsidR="003B0D72" w:rsidRPr="009418DE" w:rsidRDefault="003B0D72" w:rsidP="00A41C87">
      <w:pPr>
        <w:tabs>
          <w:tab w:val="right" w:pos="141"/>
        </w:tabs>
        <w:bidi/>
        <w:spacing w:after="264" w:line="240" w:lineRule="auto"/>
        <w:contextualSpacing/>
        <w:jc w:val="both"/>
        <w:rPr>
          <w:rFonts w:ascii="Simplified Arabic" w:eastAsia="Times New Roman" w:hAnsi="Simplified Arabic" w:cs="Simplified Arabic"/>
          <w:sz w:val="32"/>
          <w:szCs w:val="32"/>
          <w:lang w:eastAsia="fr-FR"/>
        </w:rPr>
      </w:pPr>
    </w:p>
    <w:p w:rsidR="0057463C" w:rsidRPr="009418DE" w:rsidRDefault="005C4928" w:rsidP="005C4928">
      <w:pPr>
        <w:tabs>
          <w:tab w:val="right" w:pos="141"/>
        </w:tabs>
        <w:bidi/>
        <w:spacing w:before="750" w:after="450" w:line="240" w:lineRule="auto"/>
        <w:contextualSpacing/>
        <w:jc w:val="both"/>
        <w:outlineLvl w:val="1"/>
        <w:rPr>
          <w:rFonts w:ascii="Simplified Arabic" w:eastAsia="Times New Roman" w:hAnsi="Simplified Arabic" w:cs="Simplified Arabic"/>
          <w:b/>
          <w:bCs/>
          <w:sz w:val="32"/>
          <w:szCs w:val="32"/>
          <w:lang w:eastAsia="fr-FR"/>
        </w:rPr>
      </w:pPr>
      <w:r>
        <w:rPr>
          <w:rFonts w:ascii="Simplified Arabic" w:eastAsia="Times New Roman" w:hAnsi="Simplified Arabic" w:cs="Simplified Arabic" w:hint="cs"/>
          <w:b/>
          <w:bCs/>
          <w:sz w:val="32"/>
          <w:szCs w:val="32"/>
          <w:rtl/>
          <w:lang w:eastAsia="fr-FR"/>
        </w:rPr>
        <w:t>6-</w:t>
      </w:r>
      <w:r w:rsidR="0057463C" w:rsidRPr="009418DE">
        <w:rPr>
          <w:rFonts w:ascii="Simplified Arabic" w:eastAsia="Times New Roman" w:hAnsi="Simplified Arabic" w:cs="Simplified Arabic"/>
          <w:b/>
          <w:bCs/>
          <w:sz w:val="32"/>
          <w:szCs w:val="32"/>
          <w:rtl/>
          <w:lang w:eastAsia="fr-FR"/>
        </w:rPr>
        <w:t>البنية الهيكلية لنظام</w:t>
      </w:r>
      <w:r w:rsidR="0057463C" w:rsidRPr="009418DE">
        <w:rPr>
          <w:rFonts w:ascii="Simplified Arabic" w:eastAsia="Times New Roman" w:hAnsi="Simplified Arabic" w:cs="Simplified Arabic"/>
          <w:b/>
          <w:bCs/>
          <w:sz w:val="32"/>
          <w:szCs w:val="32"/>
          <w:lang w:eastAsia="fr-FR"/>
        </w:rPr>
        <w:t xml:space="preserve"> DSpace</w:t>
      </w:r>
    </w:p>
    <w:p w:rsidR="0057463C" w:rsidRPr="009418DE" w:rsidRDefault="0057463C" w:rsidP="00A41C87">
      <w:pPr>
        <w:tabs>
          <w:tab w:val="right" w:pos="141"/>
        </w:tabs>
        <w:bidi/>
        <w:spacing w:after="264" w:line="240" w:lineRule="auto"/>
        <w:contextualSpacing/>
        <w:jc w:val="both"/>
        <w:rPr>
          <w:rFonts w:ascii="Simplified Arabic" w:eastAsia="Times New Roman" w:hAnsi="Simplified Arabic" w:cs="Simplified Arabic"/>
          <w:sz w:val="32"/>
          <w:szCs w:val="32"/>
          <w:rtl/>
          <w:lang w:eastAsia="fr-FR"/>
        </w:rPr>
      </w:pPr>
      <w:r w:rsidRPr="009418DE">
        <w:rPr>
          <w:rFonts w:ascii="Simplified Arabic" w:eastAsia="Times New Roman" w:hAnsi="Simplified Arabic" w:cs="Simplified Arabic"/>
          <w:sz w:val="32"/>
          <w:szCs w:val="32"/>
          <w:rtl/>
          <w:lang w:eastAsia="fr-FR"/>
        </w:rPr>
        <w:t>الطريقة التي تنظم بها البيانات في</w:t>
      </w:r>
      <w:r w:rsidRPr="009418DE">
        <w:rPr>
          <w:rFonts w:ascii="Simplified Arabic" w:eastAsia="Times New Roman" w:hAnsi="Simplified Arabic" w:cs="Simplified Arabic"/>
          <w:sz w:val="32"/>
          <w:szCs w:val="32"/>
          <w:lang w:eastAsia="fr-FR"/>
        </w:rPr>
        <w:t xml:space="preserve"> DSpace </w:t>
      </w:r>
      <w:r w:rsidRPr="009418DE">
        <w:rPr>
          <w:rFonts w:ascii="Simplified Arabic" w:eastAsia="Times New Roman" w:hAnsi="Simplified Arabic" w:cs="Simplified Arabic"/>
          <w:sz w:val="32"/>
          <w:szCs w:val="32"/>
          <w:rtl/>
          <w:lang w:eastAsia="fr-FR"/>
        </w:rPr>
        <w:t>تعكس إلى حد كبير هيكل المؤسسة التي تستعمل نظام</w:t>
      </w:r>
      <w:r w:rsidRPr="009418DE">
        <w:rPr>
          <w:rFonts w:ascii="Simplified Arabic" w:eastAsia="Times New Roman" w:hAnsi="Simplified Arabic" w:cs="Simplified Arabic"/>
          <w:sz w:val="32"/>
          <w:szCs w:val="32"/>
          <w:lang w:eastAsia="fr-FR"/>
        </w:rPr>
        <w:t xml:space="preserve"> DSpace </w:t>
      </w:r>
      <w:r w:rsidRPr="009418DE">
        <w:rPr>
          <w:rFonts w:ascii="Simplified Arabic" w:eastAsia="Times New Roman" w:hAnsi="Simplified Arabic" w:cs="Simplified Arabic"/>
          <w:sz w:val="32"/>
          <w:szCs w:val="32"/>
          <w:rtl/>
          <w:lang w:eastAsia="fr-FR"/>
        </w:rPr>
        <w:t xml:space="preserve"> حيث تتضمن بنيته الهيكلية المستويات التالية</w:t>
      </w:r>
      <w:r w:rsidRPr="009418DE">
        <w:rPr>
          <w:rFonts w:ascii="Simplified Arabic" w:eastAsia="Times New Roman" w:hAnsi="Simplified Arabic" w:cs="Simplified Arabic"/>
          <w:sz w:val="32"/>
          <w:szCs w:val="32"/>
          <w:lang w:eastAsia="fr-FR"/>
        </w:rPr>
        <w:t>:</w:t>
      </w:r>
    </w:p>
    <w:p w:rsidR="00A41C87" w:rsidRPr="009418DE" w:rsidRDefault="00A41C87" w:rsidP="00A41C87">
      <w:pPr>
        <w:tabs>
          <w:tab w:val="right" w:pos="141"/>
        </w:tabs>
        <w:bidi/>
        <w:spacing w:after="264" w:line="240" w:lineRule="auto"/>
        <w:contextualSpacing/>
        <w:jc w:val="both"/>
        <w:rPr>
          <w:rFonts w:ascii="Simplified Arabic" w:eastAsia="Times New Roman" w:hAnsi="Simplified Arabic" w:cs="Simplified Arabic"/>
          <w:sz w:val="14"/>
          <w:szCs w:val="14"/>
          <w:lang w:eastAsia="fr-FR"/>
        </w:rPr>
      </w:pPr>
      <w:r w:rsidRPr="009418DE">
        <w:rPr>
          <w:rFonts w:ascii="Simplified Arabic" w:eastAsia="Times New Roman" w:hAnsi="Simplified Arabic" w:cs="Simplified Arabic"/>
          <w:noProof/>
          <w:sz w:val="32"/>
          <w:szCs w:val="32"/>
          <w:lang w:eastAsia="fr-FR"/>
        </w:rPr>
        <w:lastRenderedPageBreak/>
        <w:drawing>
          <wp:inline distT="0" distB="0" distL="0" distR="0">
            <wp:extent cx="5399405" cy="2324615"/>
            <wp:effectExtent l="19050" t="0" r="0" b="0"/>
            <wp:docPr id="1" name="Image 2" descr="dsp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pace2"/>
                    <pic:cNvPicPr>
                      <a:picLocks noChangeAspect="1" noChangeArrowheads="1"/>
                    </pic:cNvPicPr>
                  </pic:nvPicPr>
                  <pic:blipFill>
                    <a:blip r:embed="rId22" cstate="print"/>
                    <a:srcRect/>
                    <a:stretch>
                      <a:fillRect/>
                    </a:stretch>
                  </pic:blipFill>
                  <pic:spPr bwMode="auto">
                    <a:xfrm>
                      <a:off x="0" y="0"/>
                      <a:ext cx="5399405" cy="2324615"/>
                    </a:xfrm>
                    <a:prstGeom prst="rect">
                      <a:avLst/>
                    </a:prstGeom>
                    <a:noFill/>
                    <a:ln w="9525">
                      <a:noFill/>
                      <a:miter lim="800000"/>
                      <a:headEnd/>
                      <a:tailEnd/>
                    </a:ln>
                  </pic:spPr>
                </pic:pic>
              </a:graphicData>
            </a:graphic>
          </wp:inline>
        </w:drawing>
      </w:r>
    </w:p>
    <w:p w:rsidR="008E647B" w:rsidRDefault="008E647B" w:rsidP="008E647B">
      <w:pPr>
        <w:pStyle w:val="Paragraphedeliste"/>
        <w:tabs>
          <w:tab w:val="right" w:pos="141"/>
          <w:tab w:val="right" w:pos="283"/>
          <w:tab w:val="right" w:pos="425"/>
        </w:tabs>
        <w:bidi/>
        <w:spacing w:before="120" w:after="0"/>
        <w:ind w:left="0"/>
        <w:jc w:val="center"/>
        <w:rPr>
          <w:rFonts w:ascii="Simplified Arabic" w:eastAsia="Times New Roman" w:hAnsi="Simplified Arabic" w:cs="Simplified Arabic"/>
          <w:sz w:val="32"/>
          <w:szCs w:val="32"/>
          <w:lang w:eastAsia="fr-FR"/>
        </w:rPr>
      </w:pPr>
      <w:r>
        <w:rPr>
          <w:rFonts w:ascii="Simplified Arabic" w:eastAsia="Times New Roman" w:hAnsi="Simplified Arabic" w:cs="Simplified Arabic" w:hint="cs"/>
          <w:sz w:val="32"/>
          <w:szCs w:val="32"/>
          <w:rtl/>
          <w:lang w:eastAsia="fr-FR"/>
        </w:rPr>
        <w:t xml:space="preserve">صورة رقم 05 </w:t>
      </w:r>
      <w:r w:rsidRPr="008E647B">
        <w:rPr>
          <w:rFonts w:ascii="Simplified Arabic" w:eastAsia="Times New Roman" w:hAnsi="Simplified Arabic" w:cs="Simplified Arabic"/>
          <w:sz w:val="32"/>
          <w:szCs w:val="32"/>
          <w:rtl/>
          <w:lang w:eastAsia="fr-FR"/>
        </w:rPr>
        <w:t>البنية الهيكلية لنظا</w:t>
      </w:r>
      <w:r>
        <w:rPr>
          <w:rFonts w:ascii="Simplified Arabic" w:eastAsia="Times New Roman" w:hAnsi="Simplified Arabic" w:cs="Simplified Arabic" w:hint="cs"/>
          <w:sz w:val="32"/>
          <w:szCs w:val="32"/>
          <w:rtl/>
          <w:lang w:eastAsia="fr-FR"/>
        </w:rPr>
        <w:t xml:space="preserve">م </w:t>
      </w:r>
      <w:r w:rsidRPr="008E647B">
        <w:rPr>
          <w:rFonts w:ascii="Simplified Arabic" w:eastAsia="Times New Roman" w:hAnsi="Simplified Arabic" w:cs="Simplified Arabic"/>
          <w:sz w:val="32"/>
          <w:szCs w:val="32"/>
          <w:lang w:eastAsia="fr-FR"/>
        </w:rPr>
        <w:t xml:space="preserve"> DSpace</w:t>
      </w:r>
    </w:p>
    <w:p w:rsidR="00687001" w:rsidRPr="009418DE" w:rsidRDefault="0057463C" w:rsidP="008E647B">
      <w:pPr>
        <w:pStyle w:val="Paragraphedeliste"/>
        <w:numPr>
          <w:ilvl w:val="0"/>
          <w:numId w:val="3"/>
        </w:numPr>
        <w:tabs>
          <w:tab w:val="right" w:pos="141"/>
          <w:tab w:val="right" w:pos="283"/>
          <w:tab w:val="right" w:pos="425"/>
        </w:tabs>
        <w:bidi/>
        <w:spacing w:before="120" w:after="0"/>
        <w:ind w:left="0" w:firstLine="0"/>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واجهة ويب: تمكن المودع من إنشاء عنصر للأرشفة عبرإيداع الملفات بالمستودع. حيث صمم</w:t>
      </w:r>
      <w:r w:rsidRPr="009418DE">
        <w:rPr>
          <w:rFonts w:ascii="Simplified Arabic" w:eastAsia="Times New Roman" w:hAnsi="Simplified Arabic" w:cs="Simplified Arabic"/>
          <w:sz w:val="32"/>
          <w:szCs w:val="32"/>
          <w:lang w:eastAsia="fr-FR"/>
        </w:rPr>
        <w:t xml:space="preserve"> DSpace </w:t>
      </w:r>
      <w:r w:rsidRPr="009418DE">
        <w:rPr>
          <w:rFonts w:ascii="Simplified Arabic" w:eastAsia="Times New Roman" w:hAnsi="Simplified Arabic" w:cs="Simplified Arabic"/>
          <w:sz w:val="32"/>
          <w:szCs w:val="32"/>
          <w:rtl/>
          <w:lang w:eastAsia="fr-FR"/>
        </w:rPr>
        <w:t>ليتعامل مع كل أشكال المحتوى الرقمي</w:t>
      </w:r>
      <w:r w:rsidRPr="009418DE">
        <w:rPr>
          <w:rFonts w:ascii="Simplified Arabic" w:eastAsia="Times New Roman" w:hAnsi="Simplified Arabic" w:cs="Simplified Arabic"/>
          <w:sz w:val="32"/>
          <w:szCs w:val="32"/>
          <w:lang w:eastAsia="fr-FR"/>
        </w:rPr>
        <w:t>.</w:t>
      </w:r>
    </w:p>
    <w:p w:rsidR="00687001" w:rsidRPr="009418DE" w:rsidRDefault="0057463C" w:rsidP="0016697C">
      <w:pPr>
        <w:pStyle w:val="Paragraphedeliste"/>
        <w:numPr>
          <w:ilvl w:val="0"/>
          <w:numId w:val="3"/>
        </w:numPr>
        <w:tabs>
          <w:tab w:val="right" w:pos="141"/>
          <w:tab w:val="right" w:pos="283"/>
          <w:tab w:val="right" w:pos="425"/>
        </w:tabs>
        <w:bidi/>
        <w:spacing w:before="120" w:after="0"/>
        <w:ind w:left="0" w:firstLine="0"/>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b/>
          <w:bCs/>
          <w:sz w:val="32"/>
          <w:szCs w:val="32"/>
          <w:rtl/>
          <w:lang w:eastAsia="fr-FR"/>
        </w:rPr>
        <w:t>المجتمع</w:t>
      </w:r>
      <w:r w:rsidRPr="009418DE">
        <w:rPr>
          <w:rFonts w:ascii="Simplified Arabic" w:eastAsia="Times New Roman" w:hAnsi="Simplified Arabic" w:cs="Simplified Arabic"/>
          <w:sz w:val="32"/>
          <w:szCs w:val="32"/>
          <w:lang w:eastAsia="fr-FR"/>
        </w:rPr>
        <w:t> </w:t>
      </w:r>
      <w:r w:rsidRPr="009418DE">
        <w:rPr>
          <w:rFonts w:ascii="Simplified Arabic" w:eastAsia="Times New Roman" w:hAnsi="Simplified Arabic" w:cs="Simplified Arabic"/>
          <w:b/>
          <w:bCs/>
          <w:sz w:val="32"/>
          <w:szCs w:val="32"/>
          <w:lang w:eastAsia="fr-FR"/>
        </w:rPr>
        <w:t>Community:</w:t>
      </w:r>
      <w:r w:rsidRPr="009418DE">
        <w:rPr>
          <w:rFonts w:ascii="Simplified Arabic" w:eastAsia="Times New Roman" w:hAnsi="Simplified Arabic" w:cs="Simplified Arabic"/>
          <w:sz w:val="32"/>
          <w:szCs w:val="32"/>
          <w:lang w:eastAsia="fr-FR"/>
        </w:rPr>
        <w:t> </w:t>
      </w:r>
      <w:r w:rsidRPr="009418DE">
        <w:rPr>
          <w:rFonts w:ascii="Simplified Arabic" w:eastAsia="Times New Roman" w:hAnsi="Simplified Arabic" w:cs="Simplified Arabic"/>
          <w:sz w:val="32"/>
          <w:szCs w:val="32"/>
          <w:rtl/>
          <w:lang w:eastAsia="fr-FR"/>
        </w:rPr>
        <w:t>ويعد المستوى الأعلى ضمن هيكلة المستودع وقد يندرج تحته مجتمعات فرعية ويعبر على الأقسام الكبرى للمؤسسة مثلا معاهد وكليات الجامعة، ولا يمكن إيداع الوثائق فيها</w:t>
      </w:r>
      <w:r w:rsidRPr="009418DE">
        <w:rPr>
          <w:rFonts w:ascii="Simplified Arabic" w:eastAsia="Times New Roman" w:hAnsi="Simplified Arabic" w:cs="Simplified Arabic"/>
          <w:sz w:val="32"/>
          <w:szCs w:val="32"/>
          <w:lang w:eastAsia="fr-FR"/>
        </w:rPr>
        <w:t>.</w:t>
      </w:r>
    </w:p>
    <w:p w:rsidR="00687001" w:rsidRPr="009418DE" w:rsidRDefault="0057463C" w:rsidP="0016697C">
      <w:pPr>
        <w:pStyle w:val="Paragraphedeliste"/>
        <w:numPr>
          <w:ilvl w:val="0"/>
          <w:numId w:val="3"/>
        </w:numPr>
        <w:tabs>
          <w:tab w:val="right" w:pos="141"/>
          <w:tab w:val="right" w:pos="283"/>
          <w:tab w:val="right" w:pos="425"/>
        </w:tabs>
        <w:bidi/>
        <w:spacing w:before="120" w:after="0"/>
        <w:ind w:left="0" w:firstLine="0"/>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b/>
          <w:bCs/>
          <w:sz w:val="32"/>
          <w:szCs w:val="32"/>
          <w:rtl/>
          <w:lang w:eastAsia="fr-FR"/>
        </w:rPr>
        <w:t>المجموعة</w:t>
      </w:r>
      <w:r w:rsidRPr="009418DE">
        <w:rPr>
          <w:rFonts w:ascii="Simplified Arabic" w:eastAsia="Times New Roman" w:hAnsi="Simplified Arabic" w:cs="Simplified Arabic"/>
          <w:b/>
          <w:bCs/>
          <w:sz w:val="32"/>
          <w:szCs w:val="32"/>
          <w:lang w:eastAsia="fr-FR"/>
        </w:rPr>
        <w:t xml:space="preserve"> Collection:</w:t>
      </w:r>
      <w:r w:rsidRPr="009418DE">
        <w:rPr>
          <w:rFonts w:ascii="Simplified Arabic" w:eastAsia="Times New Roman" w:hAnsi="Simplified Arabic" w:cs="Simplified Arabic"/>
          <w:sz w:val="32"/>
          <w:szCs w:val="32"/>
          <w:lang w:eastAsia="fr-FR"/>
        </w:rPr>
        <w:t> </w:t>
      </w:r>
      <w:r w:rsidRPr="009418DE">
        <w:rPr>
          <w:rFonts w:ascii="Simplified Arabic" w:eastAsia="Times New Roman" w:hAnsi="Simplified Arabic" w:cs="Simplified Arabic"/>
          <w:sz w:val="32"/>
          <w:szCs w:val="32"/>
          <w:rtl/>
          <w:lang w:eastAsia="fr-FR"/>
        </w:rPr>
        <w:t>وفيها تجرى عملية إيداع الوثائق (العناصر) حيث تمثل الحاوية التي تضم مجموعة وثائق مرتبطة منطقيا من حيث الموضوع مثلا رسائل علمية أو مجلات علمية… وقد تظهر المجموعة الواحدة في أكثر من مجتمع</w:t>
      </w:r>
      <w:r w:rsidRPr="009418DE">
        <w:rPr>
          <w:rFonts w:ascii="Simplified Arabic" w:eastAsia="Times New Roman" w:hAnsi="Simplified Arabic" w:cs="Simplified Arabic"/>
          <w:sz w:val="32"/>
          <w:szCs w:val="32"/>
          <w:lang w:eastAsia="fr-FR"/>
        </w:rPr>
        <w:t>.</w:t>
      </w:r>
    </w:p>
    <w:p w:rsidR="0057463C" w:rsidRPr="009418DE" w:rsidRDefault="0057463C" w:rsidP="0016697C">
      <w:pPr>
        <w:pStyle w:val="Paragraphedeliste"/>
        <w:numPr>
          <w:ilvl w:val="0"/>
          <w:numId w:val="3"/>
        </w:numPr>
        <w:tabs>
          <w:tab w:val="right" w:pos="141"/>
          <w:tab w:val="right" w:pos="283"/>
          <w:tab w:val="right" w:pos="425"/>
        </w:tabs>
        <w:bidi/>
        <w:spacing w:before="120" w:after="0"/>
        <w:ind w:left="0" w:firstLine="0"/>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b/>
          <w:bCs/>
          <w:sz w:val="32"/>
          <w:szCs w:val="32"/>
          <w:rtl/>
          <w:lang w:eastAsia="fr-FR"/>
        </w:rPr>
        <w:t>الوثيقة أو العنصر</w:t>
      </w:r>
      <w:r w:rsidRPr="009418DE">
        <w:rPr>
          <w:rFonts w:ascii="Simplified Arabic" w:eastAsia="Times New Roman" w:hAnsi="Simplified Arabic" w:cs="Simplified Arabic"/>
          <w:b/>
          <w:bCs/>
          <w:sz w:val="32"/>
          <w:szCs w:val="32"/>
          <w:lang w:eastAsia="fr-FR"/>
        </w:rPr>
        <w:t>-Item :</w:t>
      </w:r>
      <w:r w:rsidRPr="009418DE">
        <w:rPr>
          <w:rFonts w:ascii="Simplified Arabic" w:eastAsia="Times New Roman" w:hAnsi="Simplified Arabic" w:cs="Simplified Arabic"/>
          <w:sz w:val="32"/>
          <w:szCs w:val="32"/>
          <w:lang w:eastAsia="fr-FR"/>
        </w:rPr>
        <w:t> </w:t>
      </w:r>
      <w:r w:rsidRPr="009418DE">
        <w:rPr>
          <w:rFonts w:ascii="Simplified Arabic" w:eastAsia="Times New Roman" w:hAnsi="Simplified Arabic" w:cs="Simplified Arabic"/>
          <w:sz w:val="32"/>
          <w:szCs w:val="32"/>
          <w:rtl/>
          <w:lang w:eastAsia="fr-FR"/>
        </w:rPr>
        <w:t>هي العنصر الأساسي المعني بالأرشفة والذي يتم وصفه وتكشيفه قصد الإطلاع على بياناته الوصفية أو الوصول لمحتواه الكامل مثل الرسالة العلمية. كل عنصر يتبع لمجموعة واحدة،  لكن قد يظهر في أكثر من مجموعة. لكن التبعية أو الملكية الفعلية تكون لمجموعته الأصلية فقط. كذلك ينقسم العنصر إلى حزم</w:t>
      </w:r>
      <w:r w:rsidRPr="009418DE">
        <w:rPr>
          <w:rFonts w:ascii="Simplified Arabic" w:eastAsia="Times New Roman" w:hAnsi="Simplified Arabic" w:cs="Simplified Arabic"/>
          <w:sz w:val="32"/>
          <w:szCs w:val="32"/>
          <w:lang w:eastAsia="fr-FR"/>
        </w:rPr>
        <w:t xml:space="preserve"> Bundles </w:t>
      </w:r>
      <w:r w:rsidRPr="009418DE">
        <w:rPr>
          <w:rFonts w:ascii="Simplified Arabic" w:eastAsia="Times New Roman" w:hAnsi="Simplified Arabic" w:cs="Simplified Arabic"/>
          <w:sz w:val="32"/>
          <w:szCs w:val="32"/>
          <w:rtl/>
          <w:lang w:eastAsia="fr-FR"/>
        </w:rPr>
        <w:t>من الملفات الرقمية</w:t>
      </w:r>
      <w:r w:rsidRPr="009418DE">
        <w:rPr>
          <w:rFonts w:ascii="Simplified Arabic" w:eastAsia="Times New Roman" w:hAnsi="Simplified Arabic" w:cs="Simplified Arabic"/>
          <w:sz w:val="32"/>
          <w:szCs w:val="32"/>
          <w:lang w:eastAsia="fr-FR"/>
        </w:rPr>
        <w:t xml:space="preserve"> Bitstreams.</w:t>
      </w:r>
    </w:p>
    <w:p w:rsidR="0057463C" w:rsidRPr="009418DE" w:rsidRDefault="0057463C" w:rsidP="0016697C">
      <w:pPr>
        <w:numPr>
          <w:ilvl w:val="1"/>
          <w:numId w:val="2"/>
        </w:numPr>
        <w:tabs>
          <w:tab w:val="right" w:pos="141"/>
          <w:tab w:val="right" w:pos="283"/>
          <w:tab w:val="right" w:pos="425"/>
        </w:tabs>
        <w:bidi/>
        <w:spacing w:before="120" w:after="0"/>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الحزمة</w:t>
      </w:r>
      <w:r w:rsidRPr="009418DE">
        <w:rPr>
          <w:rFonts w:ascii="Simplified Arabic" w:eastAsia="Times New Roman" w:hAnsi="Simplified Arabic" w:cs="Simplified Arabic"/>
          <w:sz w:val="32"/>
          <w:szCs w:val="32"/>
          <w:lang w:eastAsia="fr-FR"/>
        </w:rPr>
        <w:t xml:space="preserve"> Bundle: </w:t>
      </w:r>
      <w:r w:rsidRPr="009418DE">
        <w:rPr>
          <w:rFonts w:ascii="Simplified Arabic" w:eastAsia="Times New Roman" w:hAnsi="Simplified Arabic" w:cs="Simplified Arabic"/>
          <w:sz w:val="32"/>
          <w:szCs w:val="32"/>
          <w:rtl/>
          <w:lang w:eastAsia="fr-FR"/>
        </w:rPr>
        <w:t>هو عبارة عن تجميع لمجموعة ملفات رقمية تكون مستند</w:t>
      </w:r>
      <w:r w:rsidRPr="009418DE">
        <w:rPr>
          <w:rFonts w:ascii="Simplified Arabic" w:eastAsia="Times New Roman" w:hAnsi="Simplified Arabic" w:cs="Simplified Arabic"/>
          <w:sz w:val="32"/>
          <w:szCs w:val="32"/>
          <w:lang w:eastAsia="fr-FR"/>
        </w:rPr>
        <w:t xml:space="preserve"> HTML </w:t>
      </w:r>
      <w:r w:rsidRPr="009418DE">
        <w:rPr>
          <w:rFonts w:ascii="Simplified Arabic" w:eastAsia="Times New Roman" w:hAnsi="Simplified Arabic" w:cs="Simplified Arabic"/>
          <w:sz w:val="32"/>
          <w:szCs w:val="32"/>
          <w:rtl/>
          <w:lang w:eastAsia="fr-FR"/>
        </w:rPr>
        <w:t xml:space="preserve">يعرض العنصر والسجل الببليوغرافي الخاص به. مثلا الصفحة التي تعرض البيانات </w:t>
      </w:r>
      <w:r w:rsidRPr="009418DE">
        <w:rPr>
          <w:rFonts w:ascii="Simplified Arabic" w:eastAsia="Times New Roman" w:hAnsi="Simplified Arabic" w:cs="Simplified Arabic"/>
          <w:sz w:val="32"/>
          <w:szCs w:val="32"/>
          <w:rtl/>
          <w:lang w:eastAsia="fr-FR"/>
        </w:rPr>
        <w:lastRenderedPageBreak/>
        <w:t>الببليوغرافية للرسالة الجامعية مع صورة مصغرة لواجهة الرسالة ورابط تحميل الرسالة بصيغة</w:t>
      </w:r>
      <w:r w:rsidRPr="009418DE">
        <w:rPr>
          <w:rFonts w:ascii="Simplified Arabic" w:eastAsia="Times New Roman" w:hAnsi="Simplified Arabic" w:cs="Simplified Arabic"/>
          <w:sz w:val="32"/>
          <w:szCs w:val="32"/>
          <w:lang w:eastAsia="fr-FR"/>
        </w:rPr>
        <w:t xml:space="preserve"> PDF </w:t>
      </w:r>
      <w:r w:rsidRPr="009418DE">
        <w:rPr>
          <w:rFonts w:ascii="Simplified Arabic" w:eastAsia="Times New Roman" w:hAnsi="Simplified Arabic" w:cs="Simplified Arabic"/>
          <w:sz w:val="32"/>
          <w:szCs w:val="32"/>
          <w:rtl/>
          <w:lang w:eastAsia="fr-FR"/>
        </w:rPr>
        <w:t>مع ملف رخصة الإستخدام المرفق</w:t>
      </w:r>
      <w:r w:rsidRPr="009418DE">
        <w:rPr>
          <w:rFonts w:ascii="Simplified Arabic" w:eastAsia="Times New Roman" w:hAnsi="Simplified Arabic" w:cs="Simplified Arabic"/>
          <w:sz w:val="32"/>
          <w:szCs w:val="32"/>
          <w:lang w:eastAsia="fr-FR"/>
        </w:rPr>
        <w:t>.</w:t>
      </w:r>
    </w:p>
    <w:p w:rsidR="0057463C" w:rsidRPr="009418DE" w:rsidRDefault="0057463C" w:rsidP="0016697C">
      <w:pPr>
        <w:numPr>
          <w:ilvl w:val="2"/>
          <w:numId w:val="2"/>
        </w:numPr>
        <w:tabs>
          <w:tab w:val="right" w:pos="141"/>
          <w:tab w:val="right" w:pos="283"/>
          <w:tab w:val="right" w:pos="425"/>
        </w:tabs>
        <w:bidi/>
        <w:spacing w:before="120" w:after="0"/>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الملفات الرقمية</w:t>
      </w:r>
      <w:r w:rsidRPr="009418DE">
        <w:rPr>
          <w:rFonts w:ascii="Simplified Arabic" w:eastAsia="Times New Roman" w:hAnsi="Simplified Arabic" w:cs="Simplified Arabic"/>
          <w:sz w:val="32"/>
          <w:szCs w:val="32"/>
          <w:lang w:eastAsia="fr-FR"/>
        </w:rPr>
        <w:t xml:space="preserve"> Bitstreams: </w:t>
      </w:r>
      <w:r w:rsidRPr="009418DE">
        <w:rPr>
          <w:rFonts w:ascii="Simplified Arabic" w:eastAsia="Times New Roman" w:hAnsi="Simplified Arabic" w:cs="Simplified Arabic"/>
          <w:sz w:val="32"/>
          <w:szCs w:val="32"/>
          <w:rtl/>
          <w:lang w:eastAsia="fr-FR"/>
        </w:rPr>
        <w:t>كما يوحي اسمها، مسارات البتات، هي ما يعبر عادة على الملفات العادية في الكمبيوتر.وهذه الملفات تكون مرتبطة ببعضها، على سبيل المثال عند حفظ صفحة من موقع فإنها تتكون من ملفات</w:t>
      </w:r>
      <w:r w:rsidRPr="009418DE">
        <w:rPr>
          <w:rFonts w:ascii="Simplified Arabic" w:eastAsia="Times New Roman" w:hAnsi="Simplified Arabic" w:cs="Simplified Arabic"/>
          <w:sz w:val="32"/>
          <w:szCs w:val="32"/>
          <w:lang w:eastAsia="fr-FR"/>
        </w:rPr>
        <w:t xml:space="preserve"> HTML </w:t>
      </w:r>
      <w:r w:rsidRPr="009418DE">
        <w:rPr>
          <w:rFonts w:ascii="Simplified Arabic" w:eastAsia="Times New Roman" w:hAnsi="Simplified Arabic" w:cs="Simplified Arabic"/>
          <w:sz w:val="32"/>
          <w:szCs w:val="32"/>
          <w:rtl/>
          <w:lang w:eastAsia="fr-FR"/>
        </w:rPr>
        <w:t>و</w:t>
      </w:r>
      <w:r w:rsidRPr="009418DE">
        <w:rPr>
          <w:rFonts w:ascii="Simplified Arabic" w:eastAsia="Times New Roman" w:hAnsi="Simplified Arabic" w:cs="Simplified Arabic"/>
          <w:sz w:val="32"/>
          <w:szCs w:val="32"/>
          <w:lang w:eastAsia="fr-FR"/>
        </w:rPr>
        <w:t>CSS  </w:t>
      </w:r>
      <w:r w:rsidRPr="009418DE">
        <w:rPr>
          <w:rFonts w:ascii="Simplified Arabic" w:eastAsia="Times New Roman" w:hAnsi="Simplified Arabic" w:cs="Simplified Arabic"/>
          <w:sz w:val="32"/>
          <w:szCs w:val="32"/>
          <w:rtl/>
          <w:lang w:eastAsia="fr-FR"/>
        </w:rPr>
        <w:t>وصور تكون مع بعضها  مستند</w:t>
      </w:r>
      <w:r w:rsidRPr="009418DE">
        <w:rPr>
          <w:rFonts w:ascii="Simplified Arabic" w:eastAsia="Times New Roman" w:hAnsi="Simplified Arabic" w:cs="Simplified Arabic"/>
          <w:sz w:val="32"/>
          <w:szCs w:val="32"/>
          <w:lang w:eastAsia="fr-FR"/>
        </w:rPr>
        <w:t xml:space="preserve"> HTML </w:t>
      </w:r>
      <w:r w:rsidRPr="009418DE">
        <w:rPr>
          <w:rFonts w:ascii="Simplified Arabic" w:eastAsia="Times New Roman" w:hAnsi="Simplified Arabic" w:cs="Simplified Arabic"/>
          <w:sz w:val="32"/>
          <w:szCs w:val="32"/>
          <w:rtl/>
          <w:lang w:eastAsia="fr-FR"/>
        </w:rPr>
        <w:t>واحد، الذي يمثل الحزمة. من المثال السابق الصورة المصغرة لواجهة الرسالة الجامعية تعد ملف رقمي</w:t>
      </w:r>
      <w:r w:rsidRPr="009418DE">
        <w:rPr>
          <w:rFonts w:ascii="Simplified Arabic" w:eastAsia="Times New Roman" w:hAnsi="Simplified Arabic" w:cs="Simplified Arabic"/>
          <w:sz w:val="32"/>
          <w:szCs w:val="32"/>
          <w:lang w:eastAsia="fr-FR"/>
        </w:rPr>
        <w:t>.</w:t>
      </w:r>
    </w:p>
    <w:p w:rsidR="0057463C" w:rsidRPr="009418DE" w:rsidRDefault="0057463C" w:rsidP="0016697C">
      <w:pPr>
        <w:numPr>
          <w:ilvl w:val="2"/>
          <w:numId w:val="2"/>
        </w:numPr>
        <w:tabs>
          <w:tab w:val="right" w:pos="141"/>
          <w:tab w:val="right" w:pos="283"/>
          <w:tab w:val="right" w:pos="425"/>
        </w:tabs>
        <w:bidi/>
        <w:spacing w:before="120" w:after="0"/>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صيغة (تنسيق) الملف الرقمي</w:t>
      </w:r>
      <w:r w:rsidRPr="009418DE">
        <w:rPr>
          <w:rFonts w:ascii="Simplified Arabic" w:eastAsia="Times New Roman" w:hAnsi="Simplified Arabic" w:cs="Simplified Arabic"/>
          <w:sz w:val="32"/>
          <w:szCs w:val="32"/>
          <w:lang w:eastAsia="fr-FR"/>
        </w:rPr>
        <w:t xml:space="preserve"> Bitsream Format: </w:t>
      </w:r>
      <w:r w:rsidRPr="009418DE">
        <w:rPr>
          <w:rFonts w:ascii="Simplified Arabic" w:eastAsia="Times New Roman" w:hAnsi="Simplified Arabic" w:cs="Simplified Arabic"/>
          <w:sz w:val="32"/>
          <w:szCs w:val="32"/>
          <w:rtl/>
          <w:lang w:eastAsia="fr-FR"/>
        </w:rPr>
        <w:t>ويرتبط كل ملف الرقمي مع صيغة واحدة. لأن  خدمة الحفظ جزء هام من خدمات</w:t>
      </w:r>
      <w:r w:rsidRPr="009418DE">
        <w:rPr>
          <w:rFonts w:ascii="Simplified Arabic" w:eastAsia="Times New Roman" w:hAnsi="Simplified Arabic" w:cs="Simplified Arabic"/>
          <w:sz w:val="32"/>
          <w:szCs w:val="32"/>
          <w:lang w:eastAsia="fr-FR"/>
        </w:rPr>
        <w:t xml:space="preserve"> DSpace</w:t>
      </w:r>
      <w:r w:rsidRPr="009418DE">
        <w:rPr>
          <w:rFonts w:ascii="Simplified Arabic" w:eastAsia="Times New Roman" w:hAnsi="Simplified Arabic" w:cs="Simplified Arabic"/>
          <w:sz w:val="32"/>
          <w:szCs w:val="32"/>
          <w:rtl/>
          <w:lang w:eastAsia="fr-FR"/>
        </w:rPr>
        <w:t>، فمن المهم تحديد صيغ الملفات التي يقوم المستخدمون بإيداعها</w:t>
      </w:r>
      <w:r w:rsidRPr="009418DE">
        <w:rPr>
          <w:rFonts w:ascii="Simplified Arabic" w:eastAsia="Times New Roman" w:hAnsi="Simplified Arabic" w:cs="Simplified Arabic"/>
          <w:sz w:val="32"/>
          <w:szCs w:val="32"/>
          <w:lang w:eastAsia="fr-FR"/>
        </w:rPr>
        <w:t xml:space="preserve"> PDF, tiff, jpg, docx, doc, txt. </w:t>
      </w:r>
      <w:r w:rsidRPr="009418DE">
        <w:rPr>
          <w:rFonts w:ascii="Simplified Arabic" w:eastAsia="Times New Roman" w:hAnsi="Simplified Arabic" w:cs="Simplified Arabic"/>
          <w:sz w:val="32"/>
          <w:szCs w:val="32"/>
          <w:rtl/>
          <w:lang w:eastAsia="fr-FR"/>
        </w:rPr>
        <w:t>على سبيل المثال، التطبيق مايكروسوفت وورد ظهرت له إصدارات متعددة، كل منها ينتج ملفات رقمية ذات خصائص مختلفة. وقد تختلف طريقة عرض نفس الملف من إصدار لآخر. وتصنف صيغ الملفات الرقمية في</w:t>
      </w:r>
      <w:r w:rsidRPr="009418DE">
        <w:rPr>
          <w:rFonts w:ascii="Simplified Arabic" w:eastAsia="Times New Roman" w:hAnsi="Simplified Arabic" w:cs="Simplified Arabic"/>
          <w:sz w:val="32"/>
          <w:szCs w:val="32"/>
          <w:lang w:eastAsia="fr-FR"/>
        </w:rPr>
        <w:t xml:space="preserve"> DSpace </w:t>
      </w:r>
      <w:r w:rsidRPr="009418DE">
        <w:rPr>
          <w:rFonts w:ascii="Simplified Arabic" w:eastAsia="Times New Roman" w:hAnsi="Simplified Arabic" w:cs="Simplified Arabic"/>
          <w:sz w:val="32"/>
          <w:szCs w:val="32"/>
          <w:rtl/>
          <w:lang w:eastAsia="fr-FR"/>
        </w:rPr>
        <w:t>من حيث دعمها إلى</w:t>
      </w:r>
      <w:r w:rsidRPr="009418DE">
        <w:rPr>
          <w:rFonts w:ascii="Simplified Arabic" w:eastAsia="Times New Roman" w:hAnsi="Simplified Arabic" w:cs="Simplified Arabic"/>
          <w:sz w:val="32"/>
          <w:szCs w:val="32"/>
          <w:lang w:eastAsia="fr-FR"/>
        </w:rPr>
        <w:t>:</w:t>
      </w:r>
    </w:p>
    <w:p w:rsidR="0057463C" w:rsidRPr="009418DE" w:rsidRDefault="0057463C" w:rsidP="0016697C">
      <w:pPr>
        <w:numPr>
          <w:ilvl w:val="3"/>
          <w:numId w:val="2"/>
        </w:numPr>
        <w:tabs>
          <w:tab w:val="right" w:pos="141"/>
          <w:tab w:val="right" w:pos="283"/>
          <w:tab w:val="right" w:pos="425"/>
        </w:tabs>
        <w:bidi/>
        <w:spacing w:before="120" w:after="0"/>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b/>
          <w:bCs/>
          <w:sz w:val="32"/>
          <w:szCs w:val="32"/>
          <w:rtl/>
          <w:lang w:eastAsia="fr-FR"/>
        </w:rPr>
        <w:t>مدعومة</w:t>
      </w:r>
      <w:r w:rsidRPr="009418DE">
        <w:rPr>
          <w:rFonts w:ascii="Simplified Arabic" w:eastAsia="Times New Roman" w:hAnsi="Simplified Arabic" w:cs="Simplified Arabic"/>
          <w:b/>
          <w:bCs/>
          <w:sz w:val="32"/>
          <w:szCs w:val="32"/>
          <w:lang w:eastAsia="fr-FR"/>
        </w:rPr>
        <w:t>:</w:t>
      </w:r>
      <w:r w:rsidRPr="009418DE">
        <w:rPr>
          <w:rFonts w:ascii="Simplified Arabic" w:eastAsia="Times New Roman" w:hAnsi="Simplified Arabic" w:cs="Simplified Arabic"/>
          <w:sz w:val="32"/>
          <w:szCs w:val="32"/>
          <w:lang w:eastAsia="fr-FR"/>
        </w:rPr>
        <w:t> </w:t>
      </w:r>
      <w:r w:rsidRPr="009418DE">
        <w:rPr>
          <w:rFonts w:ascii="Simplified Arabic" w:eastAsia="Times New Roman" w:hAnsi="Simplified Arabic" w:cs="Simplified Arabic"/>
          <w:sz w:val="32"/>
          <w:szCs w:val="32"/>
          <w:rtl/>
          <w:lang w:eastAsia="fr-FR"/>
        </w:rPr>
        <w:t>الصيغة معروفة، وسيمكن إستخدام الملف الرقمي مستقبلا مهما تطلب ذلك (تهجير، محاكاة،…)، وتتحمل المؤسسة المستضيفة ذلك</w:t>
      </w:r>
      <w:r w:rsidRPr="009418DE">
        <w:rPr>
          <w:rFonts w:ascii="Simplified Arabic" w:eastAsia="Times New Roman" w:hAnsi="Simplified Arabic" w:cs="Simplified Arabic"/>
          <w:sz w:val="32"/>
          <w:szCs w:val="32"/>
          <w:lang w:eastAsia="fr-FR"/>
        </w:rPr>
        <w:t>.</w:t>
      </w:r>
    </w:p>
    <w:p w:rsidR="0057463C" w:rsidRPr="009418DE" w:rsidRDefault="0057463C" w:rsidP="0016697C">
      <w:pPr>
        <w:numPr>
          <w:ilvl w:val="3"/>
          <w:numId w:val="2"/>
        </w:numPr>
        <w:tabs>
          <w:tab w:val="right" w:pos="141"/>
          <w:tab w:val="right" w:pos="283"/>
          <w:tab w:val="right" w:pos="425"/>
        </w:tabs>
        <w:bidi/>
        <w:spacing w:before="120" w:after="0"/>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b/>
          <w:bCs/>
          <w:sz w:val="32"/>
          <w:szCs w:val="32"/>
          <w:rtl/>
          <w:lang w:eastAsia="fr-FR"/>
        </w:rPr>
        <w:t>معروفة</w:t>
      </w:r>
      <w:r w:rsidRPr="009418DE">
        <w:rPr>
          <w:rFonts w:ascii="Simplified Arabic" w:eastAsia="Times New Roman" w:hAnsi="Simplified Arabic" w:cs="Simplified Arabic"/>
          <w:b/>
          <w:bCs/>
          <w:sz w:val="32"/>
          <w:szCs w:val="32"/>
          <w:lang w:eastAsia="fr-FR"/>
        </w:rPr>
        <w:t>:</w:t>
      </w:r>
      <w:r w:rsidRPr="009418DE">
        <w:rPr>
          <w:rFonts w:ascii="Simplified Arabic" w:eastAsia="Times New Roman" w:hAnsi="Simplified Arabic" w:cs="Simplified Arabic"/>
          <w:sz w:val="32"/>
          <w:szCs w:val="32"/>
          <w:lang w:eastAsia="fr-FR"/>
        </w:rPr>
        <w:t> </w:t>
      </w:r>
      <w:r w:rsidRPr="009418DE">
        <w:rPr>
          <w:rFonts w:ascii="Simplified Arabic" w:eastAsia="Times New Roman" w:hAnsi="Simplified Arabic" w:cs="Simplified Arabic"/>
          <w:sz w:val="32"/>
          <w:szCs w:val="32"/>
          <w:rtl/>
          <w:lang w:eastAsia="fr-FR"/>
        </w:rPr>
        <w:t>الصيغة معروفة، وستحفظ الملف الرقمي كما هو، ويسمح بإسترجاعها. كما ستعمل المؤسسة المستضيفة علي ترقيتها إلى صيغة مدعومة</w:t>
      </w:r>
      <w:r w:rsidRPr="009418DE">
        <w:rPr>
          <w:rFonts w:ascii="Simplified Arabic" w:eastAsia="Times New Roman" w:hAnsi="Simplified Arabic" w:cs="Simplified Arabic"/>
          <w:sz w:val="32"/>
          <w:szCs w:val="32"/>
          <w:lang w:eastAsia="fr-FR"/>
        </w:rPr>
        <w:t>.</w:t>
      </w:r>
    </w:p>
    <w:p w:rsidR="0057463C" w:rsidRPr="009418DE" w:rsidRDefault="0057463C" w:rsidP="0016697C">
      <w:pPr>
        <w:numPr>
          <w:ilvl w:val="3"/>
          <w:numId w:val="2"/>
        </w:numPr>
        <w:tabs>
          <w:tab w:val="right" w:pos="141"/>
          <w:tab w:val="right" w:pos="283"/>
          <w:tab w:val="right" w:pos="425"/>
        </w:tabs>
        <w:bidi/>
        <w:spacing w:before="120" w:after="0"/>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b/>
          <w:bCs/>
          <w:sz w:val="32"/>
          <w:szCs w:val="32"/>
          <w:rtl/>
          <w:lang w:eastAsia="fr-FR"/>
        </w:rPr>
        <w:t>غير مدعومة</w:t>
      </w:r>
      <w:r w:rsidRPr="009418DE">
        <w:rPr>
          <w:rFonts w:ascii="Simplified Arabic" w:eastAsia="Times New Roman" w:hAnsi="Simplified Arabic" w:cs="Simplified Arabic"/>
          <w:b/>
          <w:bCs/>
          <w:sz w:val="32"/>
          <w:szCs w:val="32"/>
          <w:lang w:eastAsia="fr-FR"/>
        </w:rPr>
        <w:t>:</w:t>
      </w:r>
      <w:r w:rsidRPr="009418DE">
        <w:rPr>
          <w:rFonts w:ascii="Simplified Arabic" w:eastAsia="Times New Roman" w:hAnsi="Simplified Arabic" w:cs="Simplified Arabic"/>
          <w:sz w:val="32"/>
          <w:szCs w:val="32"/>
          <w:lang w:eastAsia="fr-FR"/>
        </w:rPr>
        <w:t> </w:t>
      </w:r>
      <w:r w:rsidRPr="009418DE">
        <w:rPr>
          <w:rFonts w:ascii="Simplified Arabic" w:eastAsia="Times New Roman" w:hAnsi="Simplified Arabic" w:cs="Simplified Arabic"/>
          <w:sz w:val="32"/>
          <w:szCs w:val="32"/>
          <w:rtl/>
          <w:lang w:eastAsia="fr-FR"/>
        </w:rPr>
        <w:t>الصيغة غير معروفة، لكن المؤسسة المستضيفة ستحفظ الملف الرقمي كما هو، ويسمح بإسترجاعها</w:t>
      </w:r>
      <w:r w:rsidRPr="009418DE">
        <w:rPr>
          <w:rFonts w:ascii="Simplified Arabic" w:eastAsia="Times New Roman" w:hAnsi="Simplified Arabic" w:cs="Simplified Arabic"/>
          <w:sz w:val="32"/>
          <w:szCs w:val="32"/>
          <w:lang w:eastAsia="fr-FR"/>
        </w:rPr>
        <w:t>.</w:t>
      </w:r>
    </w:p>
    <w:p w:rsidR="0057463C" w:rsidRPr="009418DE" w:rsidRDefault="0057463C" w:rsidP="0016697C">
      <w:pPr>
        <w:numPr>
          <w:ilvl w:val="1"/>
          <w:numId w:val="2"/>
        </w:numPr>
        <w:tabs>
          <w:tab w:val="right" w:pos="141"/>
          <w:tab w:val="right" w:pos="283"/>
          <w:tab w:val="right" w:pos="425"/>
        </w:tabs>
        <w:bidi/>
        <w:spacing w:before="120" w:after="0"/>
        <w:ind w:left="0" w:firstLine="0"/>
        <w:contextualSpacing/>
        <w:jc w:val="both"/>
        <w:rPr>
          <w:rFonts w:ascii="Simplified Arabic" w:eastAsia="Times New Roman" w:hAnsi="Simplified Arabic" w:cs="Simplified Arabic"/>
          <w:sz w:val="32"/>
          <w:szCs w:val="32"/>
          <w:lang w:eastAsia="fr-FR"/>
        </w:rPr>
      </w:pPr>
      <w:r w:rsidRPr="009418DE">
        <w:rPr>
          <w:rFonts w:ascii="Simplified Arabic" w:eastAsia="Times New Roman" w:hAnsi="Simplified Arabic" w:cs="Simplified Arabic"/>
          <w:sz w:val="32"/>
          <w:szCs w:val="32"/>
          <w:rtl/>
          <w:lang w:eastAsia="fr-FR"/>
        </w:rPr>
        <w:t>البيانات الوصفية للعنصر او الوثيقة</w:t>
      </w:r>
      <w:r w:rsidRPr="009418DE">
        <w:rPr>
          <w:rFonts w:ascii="Simplified Arabic" w:eastAsia="Times New Roman" w:hAnsi="Simplified Arabic" w:cs="Simplified Arabic"/>
          <w:sz w:val="32"/>
          <w:szCs w:val="32"/>
          <w:lang w:eastAsia="fr-FR"/>
        </w:rPr>
        <w:t xml:space="preserve"> Dublin Core metadata : </w:t>
      </w:r>
      <w:r w:rsidRPr="009418DE">
        <w:rPr>
          <w:rFonts w:ascii="Simplified Arabic" w:eastAsia="Times New Roman" w:hAnsi="Simplified Arabic" w:cs="Simplified Arabic"/>
          <w:sz w:val="32"/>
          <w:szCs w:val="32"/>
          <w:rtl/>
          <w:lang w:eastAsia="fr-FR"/>
        </w:rPr>
        <w:t xml:space="preserve">يملك كل عنصر تسجيلة بيانات وصفية وفق دبلن كور، لتسهيل إكتشاف العنصر و لدعم </w:t>
      </w:r>
      <w:r w:rsidRPr="009418DE">
        <w:rPr>
          <w:rFonts w:ascii="Simplified Arabic" w:eastAsia="Times New Roman" w:hAnsi="Simplified Arabic" w:cs="Simplified Arabic"/>
          <w:sz w:val="32"/>
          <w:szCs w:val="32"/>
          <w:rtl/>
          <w:lang w:eastAsia="fr-FR"/>
        </w:rPr>
        <w:lastRenderedPageBreak/>
        <w:t>التشغيل البيني. بيانات دبلن كور قد يدخلها المستفيد عند إيداعه الوثيقة (العنصر)، كما قد تكون مستقات بيانات وصفية أخرى كجزء من عملية سحب</w:t>
      </w:r>
      <w:r w:rsidRPr="009418DE">
        <w:rPr>
          <w:rFonts w:ascii="Simplified Arabic" w:eastAsia="Times New Roman" w:hAnsi="Simplified Arabic" w:cs="Simplified Arabic"/>
          <w:sz w:val="32"/>
          <w:szCs w:val="32"/>
          <w:lang w:eastAsia="fr-FR"/>
        </w:rPr>
        <w:t>.</w:t>
      </w:r>
      <w:r w:rsidR="00C3419F">
        <w:rPr>
          <w:rStyle w:val="Appelnotedebasdep"/>
          <w:rFonts w:ascii="Simplified Arabic" w:eastAsia="Times New Roman" w:hAnsi="Simplified Arabic" w:cs="Simplified Arabic"/>
          <w:sz w:val="32"/>
          <w:szCs w:val="32"/>
          <w:lang w:eastAsia="fr-FR"/>
        </w:rPr>
        <w:footnoteReference w:id="16"/>
      </w:r>
    </w:p>
    <w:p w:rsidR="0057463C" w:rsidRPr="009418DE" w:rsidRDefault="006D2E13" w:rsidP="0016697C">
      <w:pPr>
        <w:autoSpaceDE w:val="0"/>
        <w:autoSpaceDN w:val="0"/>
        <w:bidi/>
        <w:adjustRightInd w:val="0"/>
        <w:spacing w:after="0"/>
        <w:contextualSpacing/>
        <w:jc w:val="both"/>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rPr>
        <w:t>ثانيا/</w:t>
      </w:r>
      <w:r w:rsidR="0057463C" w:rsidRPr="009418DE">
        <w:rPr>
          <w:rFonts w:ascii="Simplified Arabic" w:hAnsi="Simplified Arabic" w:cs="Simplified Arabic"/>
          <w:b/>
          <w:bCs/>
          <w:sz w:val="32"/>
          <w:szCs w:val="32"/>
          <w:rtl/>
        </w:rPr>
        <w:t xml:space="preserve">استعمال </w:t>
      </w:r>
      <w:r w:rsidR="0057463C" w:rsidRPr="009418DE">
        <w:rPr>
          <w:rFonts w:ascii="Simplified Arabic" w:hAnsi="Simplified Arabic" w:cs="Simplified Arabic"/>
          <w:b/>
          <w:bCs/>
          <w:sz w:val="32"/>
          <w:szCs w:val="32"/>
          <w:rtl/>
          <w:lang w:bidi="ar-DZ"/>
        </w:rPr>
        <w:t xml:space="preserve">نظام </w:t>
      </w:r>
      <w:r w:rsidRPr="009418DE">
        <w:rPr>
          <w:rFonts w:ascii="Simplified Arabic" w:hAnsi="Simplified Arabic" w:cs="Simplified Arabic"/>
          <w:b/>
          <w:bCs/>
          <w:sz w:val="32"/>
          <w:szCs w:val="32"/>
        </w:rPr>
        <w:t>Dspace</w:t>
      </w:r>
      <w:r w:rsidRPr="009418DE">
        <w:rPr>
          <w:rFonts w:ascii="Simplified Arabic" w:hAnsi="Simplified Arabic" w:cs="Simplified Arabic"/>
          <w:b/>
          <w:bCs/>
          <w:sz w:val="32"/>
          <w:szCs w:val="32"/>
          <w:rtl/>
          <w:lang w:bidi="ar-DZ"/>
        </w:rPr>
        <w:t xml:space="preserve"> </w:t>
      </w:r>
      <w:r w:rsidR="0057463C" w:rsidRPr="009418DE">
        <w:rPr>
          <w:rFonts w:ascii="Simplified Arabic" w:hAnsi="Simplified Arabic" w:cs="Simplified Arabic"/>
          <w:b/>
          <w:bCs/>
          <w:sz w:val="32"/>
          <w:szCs w:val="32"/>
          <w:rtl/>
          <w:lang w:bidi="ar-DZ"/>
        </w:rPr>
        <w:t>بجامعة بجاية:</w:t>
      </w:r>
    </w:p>
    <w:p w:rsidR="006D2E13" w:rsidRPr="009418DE" w:rsidRDefault="006D2E13" w:rsidP="0016697C">
      <w:pPr>
        <w:pStyle w:val="Paragraphedeliste"/>
        <w:numPr>
          <w:ilvl w:val="4"/>
          <w:numId w:val="2"/>
        </w:numPr>
        <w:tabs>
          <w:tab w:val="right" w:pos="425"/>
        </w:tabs>
        <w:autoSpaceDE w:val="0"/>
        <w:autoSpaceDN w:val="0"/>
        <w:bidi/>
        <w:adjustRightInd w:val="0"/>
        <w:spacing w:after="0"/>
        <w:ind w:left="0" w:firstLine="0"/>
        <w:jc w:val="both"/>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بداية الاستعمال:</w:t>
      </w:r>
    </w:p>
    <w:p w:rsidR="00883ED8" w:rsidRPr="009418DE" w:rsidRDefault="00883ED8" w:rsidP="0016697C">
      <w:pPr>
        <w:autoSpaceDE w:val="0"/>
        <w:autoSpaceDN w:val="0"/>
        <w:bidi/>
        <w:adjustRightInd w:val="0"/>
        <w:spacing w:after="0"/>
        <w:ind w:firstLine="567"/>
        <w:contextualSpacing/>
        <w:jc w:val="both"/>
        <w:rPr>
          <w:rFonts w:ascii="Simplified Arabic" w:hAnsi="Simplified Arabic" w:cs="Simplified Arabic"/>
          <w:sz w:val="32"/>
          <w:szCs w:val="32"/>
          <w:rtl/>
        </w:rPr>
      </w:pPr>
      <w:r w:rsidRPr="009418DE">
        <w:rPr>
          <w:rFonts w:ascii="Simplified Arabic" w:hAnsi="Simplified Arabic" w:cs="Simplified Arabic"/>
          <w:sz w:val="32"/>
          <w:szCs w:val="32"/>
          <w:rtl/>
          <w:lang w:bidi="ar-DZ"/>
        </w:rPr>
        <w:t xml:space="preserve">هذا النظام المفتوح </w:t>
      </w:r>
      <w:r w:rsidRPr="009418DE">
        <w:rPr>
          <w:rFonts w:ascii="Simplified Arabic" w:hAnsi="Simplified Arabic" w:cs="Simplified Arabic"/>
          <w:sz w:val="32"/>
          <w:szCs w:val="32"/>
          <w:rtl/>
        </w:rPr>
        <w:t>أتاح لجامعة بجاية بيئة</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رقمية</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تقنية</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تسهل في</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رفع</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وتحميل وتخزين المواد بكافة</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أشكالها</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ويقوم</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تلقائياً</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بتحميلها</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والحفاظ</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عليها، وإتاحة</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محتواها</w:t>
      </w:r>
      <w:r w:rsidRPr="009418DE">
        <w:rPr>
          <w:rFonts w:ascii="Simplified Arabic" w:hAnsi="Simplified Arabic" w:cs="Simplified Arabic"/>
          <w:sz w:val="32"/>
          <w:szCs w:val="32"/>
        </w:rPr>
        <w:t xml:space="preserve"> </w:t>
      </w:r>
      <w:r w:rsidRPr="009418DE">
        <w:rPr>
          <w:rFonts w:ascii="Simplified Arabic" w:hAnsi="Simplified Arabic" w:cs="Simplified Arabic"/>
          <w:sz w:val="32"/>
          <w:szCs w:val="32"/>
          <w:rtl/>
        </w:rPr>
        <w:t xml:space="preserve">والوصول إليها بيسر ودقة، حيث تقوم مكتبات الكليات بإدخال المذكرات والرسائل المناقشة في </w:t>
      </w:r>
      <w:r w:rsidR="004B26EC" w:rsidRPr="009418DE">
        <w:rPr>
          <w:rFonts w:ascii="Simplified Arabic" w:hAnsi="Simplified Arabic" w:cs="Simplified Arabic"/>
          <w:sz w:val="32"/>
          <w:szCs w:val="32"/>
          <w:rtl/>
        </w:rPr>
        <w:t xml:space="preserve">صيغة </w:t>
      </w:r>
      <w:r w:rsidRPr="009418DE">
        <w:rPr>
          <w:rFonts w:ascii="Simplified Arabic" w:hAnsi="Simplified Arabic" w:cs="Simplified Arabic"/>
          <w:sz w:val="32"/>
          <w:szCs w:val="32"/>
        </w:rPr>
        <w:t>PDF</w:t>
      </w:r>
      <w:r w:rsidRPr="009418DE">
        <w:rPr>
          <w:rFonts w:ascii="Simplified Arabic" w:hAnsi="Simplified Arabic" w:cs="Simplified Arabic"/>
          <w:sz w:val="32"/>
          <w:szCs w:val="32"/>
          <w:rtl/>
        </w:rPr>
        <w:t xml:space="preserve"> </w:t>
      </w:r>
      <w:r w:rsidRPr="009418DE">
        <w:rPr>
          <w:rFonts w:ascii="Simplified Arabic" w:hAnsi="Simplified Arabic" w:cs="Simplified Arabic"/>
          <w:sz w:val="32"/>
          <w:szCs w:val="32"/>
          <w:rtl/>
          <w:lang w:bidi="ar-DZ"/>
        </w:rPr>
        <w:t>وإتاحتها للمستعملين بشكل مجاني وذلك منذ سنة 2013</w:t>
      </w:r>
      <w:r w:rsidR="00DB6F98" w:rsidRPr="009418DE">
        <w:rPr>
          <w:rFonts w:ascii="Simplified Arabic" w:hAnsi="Simplified Arabic" w:cs="Simplified Arabic"/>
          <w:sz w:val="32"/>
          <w:szCs w:val="32"/>
          <w:rtl/>
          <w:lang w:bidi="ar-DZ"/>
        </w:rPr>
        <w:t xml:space="preserve">، حيث تم تخصيص نافذة من موقع الجامعة للولوج إلى استعمال </w:t>
      </w:r>
      <w:r w:rsidR="00DB6F98" w:rsidRPr="009418DE">
        <w:rPr>
          <w:rFonts w:ascii="Simplified Arabic" w:hAnsi="Simplified Arabic" w:cs="Simplified Arabic"/>
          <w:b/>
          <w:bCs/>
          <w:sz w:val="32"/>
          <w:szCs w:val="32"/>
          <w:lang w:bidi="ar-DZ"/>
        </w:rPr>
        <w:t>dspace</w:t>
      </w:r>
      <w:r w:rsidR="00DB6F98" w:rsidRPr="009418DE">
        <w:rPr>
          <w:rFonts w:ascii="Simplified Arabic" w:hAnsi="Simplified Arabic" w:cs="Simplified Arabic"/>
          <w:sz w:val="32"/>
          <w:szCs w:val="32"/>
          <w:rtl/>
          <w:lang w:bidi="ar-DZ"/>
        </w:rPr>
        <w:t xml:space="preserve"> كما هو مبين في الصورة.</w:t>
      </w:r>
    </w:p>
    <w:p w:rsidR="00DB6F98" w:rsidRPr="009418DE" w:rsidRDefault="00F26508" w:rsidP="0016697C">
      <w:pPr>
        <w:autoSpaceDE w:val="0"/>
        <w:autoSpaceDN w:val="0"/>
        <w:bidi/>
        <w:adjustRightInd w:val="0"/>
        <w:spacing w:after="0"/>
        <w:ind w:firstLine="567"/>
        <w:contextualSpacing/>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w:pict>
          <v:rect id="_x0000_s1026" style="position:absolute;left:0;text-align:left;margin-left:-.35pt;margin-top:8.75pt;width:457.5pt;height:270.8pt;z-index:251653632">
            <v:fill r:id="rId13" o:title="dspeace" recolor="t" type="frame"/>
          </v:rect>
        </w:pict>
      </w:r>
    </w:p>
    <w:p w:rsidR="00A2266F" w:rsidRPr="009418DE" w:rsidRDefault="00A2266F" w:rsidP="0016697C">
      <w:pPr>
        <w:autoSpaceDE w:val="0"/>
        <w:autoSpaceDN w:val="0"/>
        <w:bidi/>
        <w:adjustRightInd w:val="0"/>
        <w:spacing w:after="0"/>
        <w:ind w:firstLine="567"/>
        <w:contextualSpacing/>
        <w:jc w:val="both"/>
        <w:rPr>
          <w:rFonts w:ascii="Simplified Arabic" w:hAnsi="Simplified Arabic" w:cs="Simplified Arabic"/>
          <w:sz w:val="32"/>
          <w:szCs w:val="32"/>
          <w:rtl/>
        </w:rPr>
      </w:pPr>
    </w:p>
    <w:p w:rsidR="00883ED8" w:rsidRPr="009418DE" w:rsidRDefault="00883ED8" w:rsidP="0016697C">
      <w:pPr>
        <w:autoSpaceDE w:val="0"/>
        <w:autoSpaceDN w:val="0"/>
        <w:bidi/>
        <w:adjustRightInd w:val="0"/>
        <w:spacing w:after="0"/>
        <w:ind w:firstLine="567"/>
        <w:contextualSpacing/>
        <w:jc w:val="both"/>
        <w:rPr>
          <w:rFonts w:ascii="Simplified Arabic" w:hAnsi="Simplified Arabic" w:cs="Simplified Arabic"/>
          <w:sz w:val="32"/>
          <w:szCs w:val="32"/>
          <w:rtl/>
        </w:rPr>
      </w:pPr>
    </w:p>
    <w:p w:rsidR="004B26EC" w:rsidRPr="009418DE" w:rsidRDefault="004B26EC" w:rsidP="0016697C">
      <w:pPr>
        <w:autoSpaceDE w:val="0"/>
        <w:autoSpaceDN w:val="0"/>
        <w:bidi/>
        <w:adjustRightInd w:val="0"/>
        <w:spacing w:after="0"/>
        <w:ind w:firstLine="567"/>
        <w:contextualSpacing/>
        <w:jc w:val="both"/>
        <w:rPr>
          <w:rFonts w:ascii="Simplified Arabic" w:hAnsi="Simplified Arabic" w:cs="Simplified Arabic"/>
          <w:sz w:val="32"/>
          <w:szCs w:val="32"/>
          <w:rtl/>
        </w:rPr>
      </w:pPr>
    </w:p>
    <w:p w:rsidR="004B26EC" w:rsidRPr="009418DE" w:rsidRDefault="004B26EC" w:rsidP="0016697C">
      <w:pPr>
        <w:autoSpaceDE w:val="0"/>
        <w:autoSpaceDN w:val="0"/>
        <w:bidi/>
        <w:adjustRightInd w:val="0"/>
        <w:spacing w:after="0"/>
        <w:ind w:firstLine="567"/>
        <w:contextualSpacing/>
        <w:jc w:val="both"/>
        <w:rPr>
          <w:rFonts w:ascii="Simplified Arabic" w:hAnsi="Simplified Arabic" w:cs="Simplified Arabic"/>
          <w:sz w:val="32"/>
          <w:szCs w:val="32"/>
          <w:rtl/>
        </w:rPr>
      </w:pPr>
    </w:p>
    <w:p w:rsidR="004B26EC" w:rsidRPr="009418DE" w:rsidRDefault="004B26EC" w:rsidP="0016697C">
      <w:pPr>
        <w:autoSpaceDE w:val="0"/>
        <w:autoSpaceDN w:val="0"/>
        <w:bidi/>
        <w:adjustRightInd w:val="0"/>
        <w:spacing w:after="0"/>
        <w:ind w:firstLine="567"/>
        <w:contextualSpacing/>
        <w:jc w:val="both"/>
        <w:rPr>
          <w:rFonts w:ascii="Simplified Arabic" w:hAnsi="Simplified Arabic" w:cs="Simplified Arabic"/>
          <w:sz w:val="32"/>
          <w:szCs w:val="32"/>
          <w:rtl/>
        </w:rPr>
      </w:pPr>
    </w:p>
    <w:p w:rsidR="004B26EC" w:rsidRPr="009418DE" w:rsidRDefault="004B26EC" w:rsidP="0016697C">
      <w:pPr>
        <w:autoSpaceDE w:val="0"/>
        <w:autoSpaceDN w:val="0"/>
        <w:bidi/>
        <w:adjustRightInd w:val="0"/>
        <w:spacing w:after="0"/>
        <w:ind w:firstLine="567"/>
        <w:contextualSpacing/>
        <w:jc w:val="both"/>
        <w:rPr>
          <w:rFonts w:ascii="Simplified Arabic" w:hAnsi="Simplified Arabic" w:cs="Simplified Arabic"/>
          <w:sz w:val="32"/>
          <w:szCs w:val="32"/>
          <w:rtl/>
        </w:rPr>
      </w:pPr>
    </w:p>
    <w:p w:rsidR="004B26EC" w:rsidRPr="009418DE" w:rsidRDefault="004B26EC" w:rsidP="0016697C">
      <w:pPr>
        <w:autoSpaceDE w:val="0"/>
        <w:autoSpaceDN w:val="0"/>
        <w:bidi/>
        <w:adjustRightInd w:val="0"/>
        <w:spacing w:after="0"/>
        <w:ind w:firstLine="567"/>
        <w:contextualSpacing/>
        <w:jc w:val="both"/>
        <w:rPr>
          <w:rFonts w:ascii="Simplified Arabic" w:hAnsi="Simplified Arabic" w:cs="Simplified Arabic"/>
          <w:sz w:val="32"/>
          <w:szCs w:val="32"/>
          <w:rtl/>
        </w:rPr>
      </w:pPr>
    </w:p>
    <w:p w:rsidR="004B26EC" w:rsidRPr="009418DE" w:rsidRDefault="004B26EC" w:rsidP="0016697C">
      <w:pPr>
        <w:autoSpaceDE w:val="0"/>
        <w:autoSpaceDN w:val="0"/>
        <w:bidi/>
        <w:adjustRightInd w:val="0"/>
        <w:spacing w:after="0"/>
        <w:ind w:firstLine="567"/>
        <w:contextualSpacing/>
        <w:jc w:val="both"/>
        <w:rPr>
          <w:rFonts w:ascii="Simplified Arabic" w:hAnsi="Simplified Arabic" w:cs="Simplified Arabic"/>
          <w:sz w:val="32"/>
          <w:szCs w:val="32"/>
          <w:rtl/>
        </w:rPr>
      </w:pPr>
    </w:p>
    <w:p w:rsidR="002E6230" w:rsidRPr="009418DE" w:rsidRDefault="002E6230" w:rsidP="0016697C">
      <w:pPr>
        <w:autoSpaceDE w:val="0"/>
        <w:autoSpaceDN w:val="0"/>
        <w:bidi/>
        <w:adjustRightInd w:val="0"/>
        <w:spacing w:after="0"/>
        <w:ind w:firstLine="567"/>
        <w:contextualSpacing/>
        <w:jc w:val="both"/>
        <w:rPr>
          <w:rFonts w:ascii="Simplified Arabic" w:hAnsi="Simplified Arabic" w:cs="Simplified Arabic"/>
          <w:sz w:val="32"/>
          <w:szCs w:val="32"/>
        </w:rPr>
      </w:pPr>
    </w:p>
    <w:p w:rsidR="003B0D72" w:rsidRPr="009418DE" w:rsidRDefault="008E647B" w:rsidP="008E647B">
      <w:pPr>
        <w:autoSpaceDE w:val="0"/>
        <w:autoSpaceDN w:val="0"/>
        <w:bidi/>
        <w:adjustRightInd w:val="0"/>
        <w:spacing w:after="0"/>
        <w:ind w:firstLine="567"/>
        <w:contextualSpacing/>
        <w:jc w:val="center"/>
        <w:rPr>
          <w:rFonts w:ascii="Simplified Arabic" w:hAnsi="Simplified Arabic" w:cs="Simplified Arabic"/>
          <w:sz w:val="32"/>
          <w:szCs w:val="32"/>
          <w:rtl/>
        </w:rPr>
      </w:pPr>
      <w:r>
        <w:rPr>
          <w:rFonts w:ascii="Simplified Arabic" w:hAnsi="Simplified Arabic" w:cs="Simplified Arabic" w:hint="cs"/>
          <w:sz w:val="32"/>
          <w:szCs w:val="32"/>
          <w:rtl/>
        </w:rPr>
        <w:t>صورة رقم 06 تبين الواجهة الرئيسية لموقع جامعة بجاية</w:t>
      </w:r>
    </w:p>
    <w:p w:rsidR="001240A0" w:rsidRPr="009418DE" w:rsidRDefault="006D2E13" w:rsidP="0016697C">
      <w:pPr>
        <w:autoSpaceDE w:val="0"/>
        <w:autoSpaceDN w:val="0"/>
        <w:bidi/>
        <w:adjustRightInd w:val="0"/>
        <w:spacing w:after="0"/>
        <w:contextualSpacing/>
        <w:rPr>
          <w:rFonts w:ascii="Simplified Arabic" w:hAnsi="Simplified Arabic" w:cs="Simplified Arabic"/>
          <w:b/>
          <w:bCs/>
          <w:sz w:val="32"/>
          <w:szCs w:val="32"/>
          <w:rtl/>
        </w:rPr>
      </w:pPr>
      <w:r w:rsidRPr="009418DE">
        <w:rPr>
          <w:rFonts w:ascii="Simplified Arabic" w:hAnsi="Simplified Arabic" w:cs="Simplified Arabic"/>
          <w:b/>
          <w:bCs/>
          <w:sz w:val="32"/>
          <w:szCs w:val="32"/>
          <w:rtl/>
        </w:rPr>
        <w:lastRenderedPageBreak/>
        <w:t>2/</w:t>
      </w:r>
      <w:r w:rsidR="001240A0" w:rsidRPr="009418DE">
        <w:rPr>
          <w:rFonts w:ascii="Simplified Arabic" w:hAnsi="Simplified Arabic" w:cs="Simplified Arabic"/>
          <w:b/>
          <w:bCs/>
          <w:sz w:val="32"/>
          <w:szCs w:val="32"/>
          <w:rtl/>
        </w:rPr>
        <w:t xml:space="preserve">مصادر المعلومات المتواجدة بنظام </w:t>
      </w:r>
      <w:r w:rsidR="001240A0" w:rsidRPr="009418DE">
        <w:rPr>
          <w:rFonts w:ascii="Simplified Arabic" w:hAnsi="Simplified Arabic" w:cs="Simplified Arabic"/>
          <w:b/>
          <w:bCs/>
          <w:sz w:val="32"/>
          <w:szCs w:val="32"/>
        </w:rPr>
        <w:t>DSPACE</w:t>
      </w:r>
      <w:r w:rsidR="001240A0" w:rsidRPr="009418DE">
        <w:rPr>
          <w:rFonts w:ascii="Simplified Arabic" w:hAnsi="Simplified Arabic" w:cs="Simplified Arabic"/>
          <w:b/>
          <w:bCs/>
          <w:sz w:val="32"/>
          <w:szCs w:val="32"/>
          <w:rtl/>
        </w:rPr>
        <w:t xml:space="preserve"> الخاص</w:t>
      </w:r>
      <w:r w:rsidR="00AD30D3" w:rsidRPr="009418DE">
        <w:rPr>
          <w:rFonts w:ascii="Simplified Arabic" w:hAnsi="Simplified Arabic" w:cs="Simplified Arabic"/>
          <w:b/>
          <w:bCs/>
          <w:sz w:val="32"/>
          <w:szCs w:val="32"/>
          <w:rtl/>
        </w:rPr>
        <w:t xml:space="preserve"> بمكتبة الآداب واللغات</w:t>
      </w:r>
      <w:r w:rsidR="001240A0" w:rsidRPr="009418DE">
        <w:rPr>
          <w:rFonts w:ascii="Simplified Arabic" w:hAnsi="Simplified Arabic" w:cs="Simplified Arabic"/>
          <w:b/>
          <w:bCs/>
          <w:sz w:val="32"/>
          <w:szCs w:val="32"/>
          <w:rtl/>
        </w:rPr>
        <w:t xml:space="preserve"> بجامعة بجاية</w:t>
      </w:r>
    </w:p>
    <w:p w:rsidR="001240A0" w:rsidRPr="009418DE" w:rsidRDefault="001240A0" w:rsidP="00AD30D3">
      <w:pPr>
        <w:autoSpaceDE w:val="0"/>
        <w:autoSpaceDN w:val="0"/>
        <w:bidi/>
        <w:adjustRightInd w:val="0"/>
        <w:spacing w:after="0"/>
        <w:ind w:firstLine="565"/>
        <w:contextualSpacing/>
        <w:rPr>
          <w:rFonts w:ascii="Simplified Arabic" w:hAnsi="Simplified Arabic" w:cs="Simplified Arabic"/>
          <w:sz w:val="32"/>
          <w:szCs w:val="32"/>
        </w:rPr>
      </w:pPr>
      <w:r w:rsidRPr="009418DE">
        <w:rPr>
          <w:rFonts w:ascii="Simplified Arabic" w:hAnsi="Simplified Arabic" w:cs="Simplified Arabic"/>
          <w:sz w:val="32"/>
          <w:szCs w:val="32"/>
          <w:rtl/>
        </w:rPr>
        <w:t>من خلال الجدول التالي سنقوم بالتعرف على المصادر المنشورة في المستودع المؤسساتي المفتوح</w:t>
      </w:r>
      <w:r w:rsidR="00AD30D3" w:rsidRPr="009418DE">
        <w:rPr>
          <w:rFonts w:ascii="Simplified Arabic" w:hAnsi="Simplified Arabic" w:cs="Simplified Arabic"/>
          <w:b/>
          <w:bCs/>
          <w:sz w:val="32"/>
          <w:szCs w:val="32"/>
          <w:rtl/>
        </w:rPr>
        <w:t xml:space="preserve"> </w:t>
      </w:r>
      <w:r w:rsidR="00AD30D3" w:rsidRPr="009418DE">
        <w:rPr>
          <w:rFonts w:ascii="Simplified Arabic" w:hAnsi="Simplified Arabic" w:cs="Simplified Arabic"/>
          <w:sz w:val="32"/>
          <w:szCs w:val="32"/>
          <w:rtl/>
        </w:rPr>
        <w:t>بمكتبة الآداب واللغات</w:t>
      </w:r>
      <w:r w:rsidRPr="009418DE">
        <w:rPr>
          <w:rFonts w:ascii="Simplified Arabic" w:hAnsi="Simplified Arabic" w:cs="Simplified Arabic"/>
          <w:sz w:val="32"/>
          <w:szCs w:val="32"/>
          <w:rtl/>
        </w:rPr>
        <w:t xml:space="preserve"> للجامعة:</w:t>
      </w:r>
    </w:p>
    <w:p w:rsidR="003B0D72" w:rsidRPr="009418DE" w:rsidRDefault="003B0D72" w:rsidP="0016697C">
      <w:pPr>
        <w:autoSpaceDE w:val="0"/>
        <w:autoSpaceDN w:val="0"/>
        <w:bidi/>
        <w:adjustRightInd w:val="0"/>
        <w:spacing w:after="0"/>
        <w:ind w:firstLine="565"/>
        <w:contextualSpacing/>
        <w:rPr>
          <w:rFonts w:ascii="Simplified Arabic" w:hAnsi="Simplified Arabic" w:cs="Simplified Arabic"/>
          <w:sz w:val="32"/>
          <w:szCs w:val="32"/>
          <w:rtl/>
        </w:rPr>
      </w:pPr>
    </w:p>
    <w:tbl>
      <w:tblPr>
        <w:tblStyle w:val="Grilledutableau"/>
        <w:bidiVisual/>
        <w:tblW w:w="0" w:type="auto"/>
        <w:tblLook w:val="04A0"/>
      </w:tblPr>
      <w:tblGrid>
        <w:gridCol w:w="4072"/>
        <w:gridCol w:w="4647"/>
      </w:tblGrid>
      <w:tr w:rsidR="001240A0" w:rsidRPr="009418DE" w:rsidTr="00421403">
        <w:tc>
          <w:tcPr>
            <w:tcW w:w="4218" w:type="dxa"/>
          </w:tcPr>
          <w:p w:rsidR="001240A0" w:rsidRPr="009418DE" w:rsidRDefault="001240A0" w:rsidP="0016697C">
            <w:pPr>
              <w:autoSpaceDE w:val="0"/>
              <w:autoSpaceDN w:val="0"/>
              <w:bidi/>
              <w:adjustRightInd w:val="0"/>
              <w:spacing w:line="276" w:lineRule="auto"/>
              <w:contextualSpacing/>
              <w:jc w:val="center"/>
              <w:rPr>
                <w:rFonts w:ascii="Simplified Arabic" w:hAnsi="Simplified Arabic" w:cs="Simplified Arabic"/>
                <w:b/>
                <w:bCs/>
                <w:sz w:val="32"/>
                <w:szCs w:val="32"/>
                <w:rtl/>
              </w:rPr>
            </w:pPr>
            <w:r w:rsidRPr="009418DE">
              <w:rPr>
                <w:rFonts w:ascii="Simplified Arabic" w:hAnsi="Simplified Arabic" w:cs="Simplified Arabic"/>
                <w:b/>
                <w:bCs/>
                <w:sz w:val="32"/>
                <w:szCs w:val="32"/>
                <w:rtl/>
              </w:rPr>
              <w:t>نوع المرجع</w:t>
            </w:r>
          </w:p>
        </w:tc>
        <w:tc>
          <w:tcPr>
            <w:tcW w:w="4820" w:type="dxa"/>
          </w:tcPr>
          <w:p w:rsidR="001240A0" w:rsidRPr="009418DE" w:rsidRDefault="001240A0" w:rsidP="0016697C">
            <w:pPr>
              <w:autoSpaceDE w:val="0"/>
              <w:autoSpaceDN w:val="0"/>
              <w:bidi/>
              <w:adjustRightInd w:val="0"/>
              <w:spacing w:line="276" w:lineRule="auto"/>
              <w:contextualSpacing/>
              <w:jc w:val="center"/>
              <w:rPr>
                <w:rFonts w:ascii="Simplified Arabic" w:hAnsi="Simplified Arabic" w:cs="Simplified Arabic"/>
                <w:b/>
                <w:bCs/>
                <w:sz w:val="32"/>
                <w:szCs w:val="32"/>
                <w:rtl/>
              </w:rPr>
            </w:pPr>
            <w:r w:rsidRPr="009418DE">
              <w:rPr>
                <w:rFonts w:ascii="Simplified Arabic" w:hAnsi="Simplified Arabic" w:cs="Simplified Arabic"/>
                <w:b/>
                <w:bCs/>
                <w:sz w:val="32"/>
                <w:szCs w:val="32"/>
                <w:rtl/>
              </w:rPr>
              <w:t>عدد المنشورات</w:t>
            </w:r>
          </w:p>
        </w:tc>
      </w:tr>
      <w:tr w:rsidR="001240A0" w:rsidRPr="009418DE" w:rsidTr="00421403">
        <w:tc>
          <w:tcPr>
            <w:tcW w:w="4218" w:type="dxa"/>
          </w:tcPr>
          <w:p w:rsidR="001240A0" w:rsidRPr="009418DE" w:rsidRDefault="001240A0" w:rsidP="0016697C">
            <w:pPr>
              <w:autoSpaceDE w:val="0"/>
              <w:autoSpaceDN w:val="0"/>
              <w:bidi/>
              <w:adjustRightInd w:val="0"/>
              <w:spacing w:line="276" w:lineRule="auto"/>
              <w:contextualSpacing/>
              <w:rPr>
                <w:rFonts w:ascii="Simplified Arabic" w:hAnsi="Simplified Arabic" w:cs="Simplified Arabic"/>
                <w:sz w:val="32"/>
                <w:szCs w:val="32"/>
                <w:rtl/>
              </w:rPr>
            </w:pPr>
            <w:r w:rsidRPr="009418DE">
              <w:rPr>
                <w:rFonts w:ascii="Simplified Arabic" w:hAnsi="Simplified Arabic" w:cs="Simplified Arabic"/>
                <w:sz w:val="32"/>
                <w:szCs w:val="32"/>
                <w:rtl/>
              </w:rPr>
              <w:t>رسائل دكتوراه</w:t>
            </w:r>
          </w:p>
        </w:tc>
        <w:tc>
          <w:tcPr>
            <w:tcW w:w="4820" w:type="dxa"/>
          </w:tcPr>
          <w:p w:rsidR="001240A0" w:rsidRPr="009418DE" w:rsidRDefault="00264933" w:rsidP="0016697C">
            <w:pPr>
              <w:autoSpaceDE w:val="0"/>
              <w:autoSpaceDN w:val="0"/>
              <w:bidi/>
              <w:adjustRightInd w:val="0"/>
              <w:spacing w:line="276" w:lineRule="auto"/>
              <w:contextualSpacing/>
              <w:jc w:val="center"/>
              <w:rPr>
                <w:rFonts w:ascii="Simplified Arabic" w:hAnsi="Simplified Arabic" w:cs="Simplified Arabic"/>
                <w:sz w:val="32"/>
                <w:szCs w:val="32"/>
                <w:rtl/>
              </w:rPr>
            </w:pPr>
            <w:r w:rsidRPr="009418DE">
              <w:rPr>
                <w:rFonts w:ascii="Simplified Arabic" w:hAnsi="Simplified Arabic" w:cs="Simplified Arabic"/>
                <w:sz w:val="32"/>
                <w:szCs w:val="32"/>
                <w:rtl/>
              </w:rPr>
              <w:t>1</w:t>
            </w:r>
          </w:p>
        </w:tc>
      </w:tr>
      <w:tr w:rsidR="00264933" w:rsidRPr="009418DE" w:rsidTr="00421403">
        <w:tc>
          <w:tcPr>
            <w:tcW w:w="4218" w:type="dxa"/>
          </w:tcPr>
          <w:p w:rsidR="00264933" w:rsidRPr="009418DE" w:rsidRDefault="00264933" w:rsidP="0016697C">
            <w:pPr>
              <w:autoSpaceDE w:val="0"/>
              <w:autoSpaceDN w:val="0"/>
              <w:bidi/>
              <w:adjustRightInd w:val="0"/>
              <w:spacing w:line="276" w:lineRule="auto"/>
              <w:contextualSpacing/>
              <w:rPr>
                <w:rFonts w:ascii="Simplified Arabic" w:hAnsi="Simplified Arabic" w:cs="Simplified Arabic"/>
                <w:sz w:val="32"/>
                <w:szCs w:val="32"/>
                <w:rtl/>
              </w:rPr>
            </w:pPr>
            <w:r w:rsidRPr="009418DE">
              <w:rPr>
                <w:rFonts w:ascii="Simplified Arabic" w:hAnsi="Simplified Arabic" w:cs="Simplified Arabic"/>
                <w:sz w:val="32"/>
                <w:szCs w:val="32"/>
                <w:rtl/>
              </w:rPr>
              <w:t>مذكرات الماجستير</w:t>
            </w:r>
          </w:p>
        </w:tc>
        <w:tc>
          <w:tcPr>
            <w:tcW w:w="4820" w:type="dxa"/>
          </w:tcPr>
          <w:p w:rsidR="00264933" w:rsidRPr="009418DE" w:rsidRDefault="00264933" w:rsidP="0016697C">
            <w:pPr>
              <w:autoSpaceDE w:val="0"/>
              <w:autoSpaceDN w:val="0"/>
              <w:bidi/>
              <w:adjustRightInd w:val="0"/>
              <w:spacing w:line="276" w:lineRule="auto"/>
              <w:contextualSpacing/>
              <w:jc w:val="center"/>
              <w:rPr>
                <w:rFonts w:ascii="Simplified Arabic" w:hAnsi="Simplified Arabic" w:cs="Simplified Arabic"/>
                <w:sz w:val="32"/>
                <w:szCs w:val="32"/>
                <w:rtl/>
              </w:rPr>
            </w:pPr>
            <w:r w:rsidRPr="009418DE">
              <w:rPr>
                <w:rFonts w:ascii="Simplified Arabic" w:hAnsi="Simplified Arabic" w:cs="Simplified Arabic"/>
                <w:sz w:val="32"/>
                <w:szCs w:val="32"/>
                <w:rtl/>
              </w:rPr>
              <w:t>53</w:t>
            </w:r>
          </w:p>
        </w:tc>
      </w:tr>
      <w:tr w:rsidR="001240A0" w:rsidRPr="009418DE" w:rsidTr="00421403">
        <w:trPr>
          <w:trHeight w:val="70"/>
        </w:trPr>
        <w:tc>
          <w:tcPr>
            <w:tcW w:w="4218" w:type="dxa"/>
          </w:tcPr>
          <w:p w:rsidR="001240A0" w:rsidRPr="009418DE" w:rsidRDefault="001240A0" w:rsidP="0016697C">
            <w:pPr>
              <w:autoSpaceDE w:val="0"/>
              <w:autoSpaceDN w:val="0"/>
              <w:bidi/>
              <w:adjustRightInd w:val="0"/>
              <w:spacing w:line="276" w:lineRule="auto"/>
              <w:contextualSpacing/>
              <w:rPr>
                <w:rFonts w:ascii="Simplified Arabic" w:hAnsi="Simplified Arabic" w:cs="Simplified Arabic"/>
                <w:sz w:val="32"/>
                <w:szCs w:val="32"/>
                <w:rtl/>
              </w:rPr>
            </w:pPr>
            <w:r w:rsidRPr="009418DE">
              <w:rPr>
                <w:rFonts w:ascii="Simplified Arabic" w:hAnsi="Simplified Arabic" w:cs="Simplified Arabic"/>
                <w:sz w:val="32"/>
                <w:szCs w:val="32"/>
                <w:rtl/>
              </w:rPr>
              <w:t>مذكرات ماستر</w:t>
            </w:r>
          </w:p>
        </w:tc>
        <w:tc>
          <w:tcPr>
            <w:tcW w:w="4820" w:type="dxa"/>
          </w:tcPr>
          <w:p w:rsidR="001240A0" w:rsidRPr="009418DE" w:rsidRDefault="00EC259D" w:rsidP="0016697C">
            <w:pPr>
              <w:autoSpaceDE w:val="0"/>
              <w:autoSpaceDN w:val="0"/>
              <w:bidi/>
              <w:adjustRightInd w:val="0"/>
              <w:spacing w:line="276" w:lineRule="auto"/>
              <w:contextualSpacing/>
              <w:jc w:val="center"/>
              <w:rPr>
                <w:rFonts w:ascii="Simplified Arabic" w:hAnsi="Simplified Arabic" w:cs="Simplified Arabic"/>
                <w:sz w:val="32"/>
                <w:szCs w:val="32"/>
                <w:rtl/>
              </w:rPr>
            </w:pPr>
            <w:r w:rsidRPr="009418DE">
              <w:rPr>
                <w:rFonts w:ascii="Simplified Arabic" w:hAnsi="Simplified Arabic" w:cs="Simplified Arabic"/>
                <w:sz w:val="32"/>
                <w:szCs w:val="32"/>
                <w:rtl/>
              </w:rPr>
              <w:t>2523</w:t>
            </w:r>
          </w:p>
        </w:tc>
      </w:tr>
      <w:tr w:rsidR="001240A0" w:rsidRPr="009418DE" w:rsidTr="00421403">
        <w:trPr>
          <w:trHeight w:val="70"/>
        </w:trPr>
        <w:tc>
          <w:tcPr>
            <w:tcW w:w="4218" w:type="dxa"/>
          </w:tcPr>
          <w:p w:rsidR="001240A0" w:rsidRPr="009418DE" w:rsidRDefault="00421403" w:rsidP="0016697C">
            <w:pPr>
              <w:autoSpaceDE w:val="0"/>
              <w:autoSpaceDN w:val="0"/>
              <w:bidi/>
              <w:adjustRightInd w:val="0"/>
              <w:spacing w:line="276" w:lineRule="auto"/>
              <w:contextualSpacing/>
              <w:rPr>
                <w:rFonts w:ascii="Simplified Arabic" w:hAnsi="Simplified Arabic" w:cs="Simplified Arabic"/>
                <w:b/>
                <w:bCs/>
                <w:sz w:val="32"/>
                <w:szCs w:val="32"/>
                <w:rtl/>
              </w:rPr>
            </w:pPr>
            <w:r w:rsidRPr="009418DE">
              <w:rPr>
                <w:rFonts w:ascii="Simplified Arabic" w:hAnsi="Simplified Arabic" w:cs="Simplified Arabic"/>
                <w:b/>
                <w:bCs/>
                <w:sz w:val="32"/>
                <w:szCs w:val="32"/>
                <w:rtl/>
              </w:rPr>
              <w:t>المجموع</w:t>
            </w:r>
          </w:p>
        </w:tc>
        <w:tc>
          <w:tcPr>
            <w:tcW w:w="4820" w:type="dxa"/>
          </w:tcPr>
          <w:p w:rsidR="001240A0" w:rsidRPr="009418DE" w:rsidRDefault="00EC259D" w:rsidP="0016697C">
            <w:pPr>
              <w:autoSpaceDE w:val="0"/>
              <w:autoSpaceDN w:val="0"/>
              <w:bidi/>
              <w:adjustRightInd w:val="0"/>
              <w:spacing w:line="276" w:lineRule="auto"/>
              <w:contextualSpacing/>
              <w:jc w:val="center"/>
              <w:rPr>
                <w:rFonts w:ascii="Simplified Arabic" w:hAnsi="Simplified Arabic" w:cs="Simplified Arabic"/>
                <w:b/>
                <w:bCs/>
                <w:sz w:val="32"/>
                <w:szCs w:val="32"/>
                <w:rtl/>
              </w:rPr>
            </w:pPr>
            <w:r w:rsidRPr="009418DE">
              <w:rPr>
                <w:rFonts w:ascii="Simplified Arabic" w:hAnsi="Simplified Arabic" w:cs="Simplified Arabic"/>
                <w:b/>
                <w:bCs/>
                <w:sz w:val="32"/>
                <w:szCs w:val="32"/>
                <w:rtl/>
              </w:rPr>
              <w:t>25</w:t>
            </w:r>
            <w:r w:rsidR="00264933" w:rsidRPr="009418DE">
              <w:rPr>
                <w:rFonts w:ascii="Simplified Arabic" w:hAnsi="Simplified Arabic" w:cs="Simplified Arabic"/>
                <w:b/>
                <w:bCs/>
                <w:sz w:val="32"/>
                <w:szCs w:val="32"/>
                <w:rtl/>
              </w:rPr>
              <w:t>77</w:t>
            </w:r>
          </w:p>
        </w:tc>
      </w:tr>
    </w:tbl>
    <w:p w:rsidR="008E647B" w:rsidRPr="008E647B" w:rsidRDefault="008E647B" w:rsidP="008E647B">
      <w:pPr>
        <w:autoSpaceDE w:val="0"/>
        <w:autoSpaceDN w:val="0"/>
        <w:bidi/>
        <w:adjustRightInd w:val="0"/>
        <w:spacing w:after="0"/>
        <w:contextualSpacing/>
        <w:jc w:val="center"/>
        <w:rPr>
          <w:rFonts w:ascii="Simplified Arabic" w:hAnsi="Simplified Arabic" w:cs="Simplified Arabic"/>
          <w:rtl/>
        </w:rPr>
      </w:pPr>
    </w:p>
    <w:p w:rsidR="003B0D72" w:rsidRDefault="008E647B" w:rsidP="008E647B">
      <w:pPr>
        <w:autoSpaceDE w:val="0"/>
        <w:autoSpaceDN w:val="0"/>
        <w:bidi/>
        <w:adjustRightInd w:val="0"/>
        <w:spacing w:after="0"/>
        <w:contextualSpacing/>
        <w:jc w:val="center"/>
        <w:rPr>
          <w:rFonts w:ascii="Simplified Arabic" w:hAnsi="Simplified Arabic" w:cs="Simplified Arabic"/>
          <w:sz w:val="32"/>
          <w:szCs w:val="32"/>
          <w:rtl/>
        </w:rPr>
      </w:pPr>
      <w:r w:rsidRPr="008E647B">
        <w:rPr>
          <w:rFonts w:ascii="Simplified Arabic" w:hAnsi="Simplified Arabic" w:cs="Simplified Arabic" w:hint="cs"/>
          <w:sz w:val="32"/>
          <w:szCs w:val="32"/>
          <w:rtl/>
        </w:rPr>
        <w:t xml:space="preserve">جدول رقم 04 يبين </w:t>
      </w:r>
      <w:r w:rsidRPr="008E647B">
        <w:rPr>
          <w:rFonts w:ascii="Simplified Arabic" w:hAnsi="Simplified Arabic" w:cs="Simplified Arabic"/>
          <w:sz w:val="32"/>
          <w:szCs w:val="32"/>
          <w:rtl/>
        </w:rPr>
        <w:t xml:space="preserve">مصادر المعلومات المتواجدة بنظام </w:t>
      </w:r>
      <w:r w:rsidRPr="008E647B">
        <w:rPr>
          <w:rFonts w:ascii="Simplified Arabic" w:hAnsi="Simplified Arabic" w:cs="Simplified Arabic"/>
          <w:sz w:val="32"/>
          <w:szCs w:val="32"/>
        </w:rPr>
        <w:t>DSPACE</w:t>
      </w:r>
      <w:r w:rsidRPr="008E647B">
        <w:rPr>
          <w:rFonts w:ascii="Simplified Arabic" w:hAnsi="Simplified Arabic" w:cs="Simplified Arabic"/>
          <w:sz w:val="32"/>
          <w:szCs w:val="32"/>
          <w:rtl/>
        </w:rPr>
        <w:t xml:space="preserve"> الخاص بمكتبة الآداب واللغات بجامعة بجاية</w:t>
      </w:r>
      <w:r w:rsidR="00C3419F">
        <w:rPr>
          <w:rStyle w:val="Appelnotedebasdep"/>
          <w:rFonts w:ascii="Simplified Arabic" w:hAnsi="Simplified Arabic" w:cs="Simplified Arabic"/>
          <w:sz w:val="32"/>
          <w:szCs w:val="32"/>
          <w:rtl/>
        </w:rPr>
        <w:footnoteReference w:id="17"/>
      </w:r>
    </w:p>
    <w:p w:rsidR="008E647B" w:rsidRPr="008E647B" w:rsidRDefault="008E647B" w:rsidP="008E647B">
      <w:pPr>
        <w:autoSpaceDE w:val="0"/>
        <w:autoSpaceDN w:val="0"/>
        <w:bidi/>
        <w:adjustRightInd w:val="0"/>
        <w:spacing w:after="0"/>
        <w:contextualSpacing/>
        <w:jc w:val="center"/>
        <w:rPr>
          <w:rFonts w:ascii="Simplified Arabic" w:hAnsi="Simplified Arabic" w:cs="Simplified Arabic"/>
          <w:sz w:val="32"/>
          <w:szCs w:val="32"/>
          <w:rtl/>
        </w:rPr>
      </w:pPr>
    </w:p>
    <w:p w:rsidR="006D2E13" w:rsidRPr="009418DE" w:rsidRDefault="003B0D72" w:rsidP="0016697C">
      <w:pPr>
        <w:autoSpaceDE w:val="0"/>
        <w:autoSpaceDN w:val="0"/>
        <w:bidi/>
        <w:adjustRightInd w:val="0"/>
        <w:spacing w:after="0"/>
        <w:contextualSpacing/>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t>3</w:t>
      </w:r>
      <w:r w:rsidR="006D2E13" w:rsidRPr="009418DE">
        <w:rPr>
          <w:rFonts w:ascii="Simplified Arabic" w:hAnsi="Simplified Arabic" w:cs="Simplified Arabic"/>
          <w:b/>
          <w:bCs/>
          <w:sz w:val="32"/>
          <w:szCs w:val="32"/>
          <w:rtl/>
        </w:rPr>
        <w:t>/</w:t>
      </w:r>
      <w:r w:rsidR="004C17E9" w:rsidRPr="009418DE">
        <w:rPr>
          <w:rFonts w:ascii="Simplified Arabic" w:hAnsi="Simplified Arabic" w:cs="Simplified Arabic"/>
          <w:b/>
          <w:bCs/>
          <w:sz w:val="32"/>
          <w:szCs w:val="32"/>
          <w:rtl/>
        </w:rPr>
        <w:t>مراحل</w:t>
      </w:r>
      <w:r w:rsidR="004C17E9" w:rsidRPr="009418DE">
        <w:rPr>
          <w:rFonts w:ascii="Simplified Arabic" w:hAnsi="Simplified Arabic" w:cs="Simplified Arabic"/>
          <w:b/>
          <w:bCs/>
          <w:sz w:val="32"/>
          <w:szCs w:val="32"/>
        </w:rPr>
        <w:t xml:space="preserve"> </w:t>
      </w:r>
      <w:r w:rsidR="004C17E9" w:rsidRPr="009418DE">
        <w:rPr>
          <w:rFonts w:ascii="Simplified Arabic" w:hAnsi="Simplified Arabic" w:cs="Simplified Arabic"/>
          <w:b/>
          <w:bCs/>
          <w:sz w:val="32"/>
          <w:szCs w:val="32"/>
          <w:rtl/>
        </w:rPr>
        <w:t>النشر</w:t>
      </w:r>
      <w:r w:rsidR="004C17E9" w:rsidRPr="009418DE">
        <w:rPr>
          <w:rFonts w:ascii="Simplified Arabic" w:hAnsi="Simplified Arabic" w:cs="Simplified Arabic"/>
          <w:b/>
          <w:bCs/>
          <w:sz w:val="32"/>
          <w:szCs w:val="32"/>
        </w:rPr>
        <w:t xml:space="preserve"> </w:t>
      </w:r>
      <w:r w:rsidR="004C17E9" w:rsidRPr="009418DE">
        <w:rPr>
          <w:rFonts w:ascii="Simplified Arabic" w:hAnsi="Simplified Arabic" w:cs="Simplified Arabic"/>
          <w:b/>
          <w:bCs/>
          <w:sz w:val="32"/>
          <w:szCs w:val="32"/>
          <w:rtl/>
        </w:rPr>
        <w:t xml:space="preserve">الإلكتروني في نظام </w:t>
      </w:r>
      <w:r w:rsidR="004C17E9" w:rsidRPr="009418DE">
        <w:rPr>
          <w:rFonts w:ascii="Simplified Arabic" w:hAnsi="Simplified Arabic" w:cs="Simplified Arabic"/>
          <w:b/>
          <w:bCs/>
          <w:sz w:val="32"/>
          <w:szCs w:val="32"/>
        </w:rPr>
        <w:t>dspace</w:t>
      </w:r>
    </w:p>
    <w:p w:rsidR="004C17E9" w:rsidRPr="009418DE" w:rsidRDefault="004C17E9" w:rsidP="0016697C">
      <w:pPr>
        <w:autoSpaceDE w:val="0"/>
        <w:autoSpaceDN w:val="0"/>
        <w:bidi/>
        <w:adjustRightInd w:val="0"/>
        <w:spacing w:after="0"/>
        <w:contextualSpacing/>
        <w:rPr>
          <w:rFonts w:ascii="Simplified Arabic" w:hAnsi="Simplified Arabic" w:cs="Simplified Arabic"/>
          <w:b/>
          <w:bCs/>
          <w:sz w:val="32"/>
          <w:szCs w:val="32"/>
          <w:rtl/>
        </w:rPr>
      </w:pPr>
      <w:r w:rsidRPr="009418DE">
        <w:rPr>
          <w:rFonts w:ascii="Simplified Arabic" w:hAnsi="Simplified Arabic" w:cs="Simplified Arabic"/>
          <w:sz w:val="32"/>
          <w:szCs w:val="32"/>
          <w:rtl/>
          <w:lang w:bidi="ar-DZ"/>
        </w:rPr>
        <w:t>لكي تتم عملية نشر المحتوى الالكتروني على شكل</w:t>
      </w:r>
      <w:r w:rsidR="00264933" w:rsidRPr="009418DE">
        <w:rPr>
          <w:rFonts w:ascii="Simplified Arabic" w:hAnsi="Simplified Arabic" w:cs="Simplified Arabic"/>
          <w:sz w:val="32"/>
          <w:szCs w:val="32"/>
          <w:lang w:bidi="ar-DZ"/>
        </w:rPr>
        <w:t xml:space="preserve">PDF </w:t>
      </w:r>
      <w:r w:rsidR="00264933" w:rsidRPr="009418DE">
        <w:rPr>
          <w:rFonts w:ascii="Simplified Arabic" w:hAnsi="Simplified Arabic" w:cs="Simplified Arabic"/>
          <w:sz w:val="32"/>
          <w:szCs w:val="32"/>
          <w:rtl/>
          <w:lang w:bidi="ar-DZ"/>
        </w:rPr>
        <w:t xml:space="preserve"> يتم</w:t>
      </w:r>
      <w:r w:rsidRPr="009418DE">
        <w:rPr>
          <w:rFonts w:ascii="Simplified Arabic" w:hAnsi="Simplified Arabic" w:cs="Simplified Arabic"/>
          <w:sz w:val="32"/>
          <w:szCs w:val="32"/>
          <w:rtl/>
          <w:lang w:bidi="ar-DZ"/>
        </w:rPr>
        <w:t xml:space="preserve"> </w:t>
      </w:r>
      <w:r w:rsidR="00264933" w:rsidRPr="009418DE">
        <w:rPr>
          <w:rFonts w:ascii="Simplified Arabic" w:hAnsi="Simplified Arabic" w:cs="Simplified Arabic"/>
          <w:sz w:val="32"/>
          <w:szCs w:val="32"/>
          <w:rtl/>
          <w:lang w:bidi="ar-DZ"/>
        </w:rPr>
        <w:t>إتباع</w:t>
      </w:r>
      <w:r w:rsidRPr="009418DE">
        <w:rPr>
          <w:rFonts w:ascii="Simplified Arabic" w:hAnsi="Simplified Arabic" w:cs="Simplified Arabic"/>
          <w:sz w:val="32"/>
          <w:szCs w:val="32"/>
          <w:rtl/>
          <w:lang w:bidi="ar-DZ"/>
        </w:rPr>
        <w:t xml:space="preserve"> المراحل التالية.</w:t>
      </w:r>
    </w:p>
    <w:p w:rsidR="004C17E9" w:rsidRPr="009418DE" w:rsidRDefault="006D2E13" w:rsidP="008E647B">
      <w:pPr>
        <w:autoSpaceDE w:val="0"/>
        <w:autoSpaceDN w:val="0"/>
        <w:bidi/>
        <w:adjustRightInd w:val="0"/>
        <w:spacing w:after="0"/>
        <w:ind w:left="565"/>
        <w:contextualSpacing/>
        <w:jc w:val="both"/>
        <w:rPr>
          <w:rFonts w:ascii="Simplified Arabic" w:hAnsi="Simplified Arabic" w:cs="Simplified Arabic"/>
          <w:b/>
          <w:bCs/>
          <w:sz w:val="32"/>
          <w:szCs w:val="32"/>
          <w:rtl/>
        </w:rPr>
      </w:pPr>
      <w:r w:rsidRPr="009418DE">
        <w:rPr>
          <w:rFonts w:ascii="Simplified Arabic" w:hAnsi="Simplified Arabic" w:cs="Simplified Arabic"/>
          <w:b/>
          <w:bCs/>
          <w:sz w:val="32"/>
          <w:szCs w:val="32"/>
          <w:rtl/>
        </w:rPr>
        <w:t>أ</w:t>
      </w:r>
      <w:r w:rsidR="004C17E9" w:rsidRPr="009418DE">
        <w:rPr>
          <w:rFonts w:ascii="Simplified Arabic" w:hAnsi="Simplified Arabic" w:cs="Simplified Arabic"/>
          <w:b/>
          <w:bCs/>
          <w:sz w:val="32"/>
          <w:szCs w:val="32"/>
          <w:rtl/>
        </w:rPr>
        <w:t>/</w:t>
      </w:r>
      <w:r w:rsidR="004C17E9" w:rsidRPr="009418DE">
        <w:rPr>
          <w:rFonts w:ascii="Simplified Arabic" w:hAnsi="Simplified Arabic" w:cs="Simplified Arabic"/>
          <w:b/>
          <w:bCs/>
          <w:sz w:val="32"/>
          <w:szCs w:val="32"/>
        </w:rPr>
        <w:t xml:space="preserve"> </w:t>
      </w:r>
      <w:r w:rsidR="004C17E9" w:rsidRPr="009418DE">
        <w:rPr>
          <w:rFonts w:ascii="Simplified Arabic" w:hAnsi="Simplified Arabic" w:cs="Simplified Arabic"/>
          <w:b/>
          <w:bCs/>
          <w:sz w:val="32"/>
          <w:szCs w:val="32"/>
          <w:rtl/>
        </w:rPr>
        <w:t>اقتناء</w:t>
      </w:r>
      <w:r w:rsidR="004C17E9" w:rsidRPr="009418DE">
        <w:rPr>
          <w:rFonts w:ascii="Simplified Arabic" w:hAnsi="Simplified Arabic" w:cs="Simplified Arabic"/>
          <w:b/>
          <w:bCs/>
          <w:sz w:val="32"/>
          <w:szCs w:val="32"/>
        </w:rPr>
        <w:t xml:space="preserve"> </w:t>
      </w:r>
      <w:r w:rsidR="004C17E9" w:rsidRPr="009418DE">
        <w:rPr>
          <w:rFonts w:ascii="Simplified Arabic" w:hAnsi="Simplified Arabic" w:cs="Simplified Arabic"/>
          <w:b/>
          <w:bCs/>
          <w:sz w:val="32"/>
          <w:szCs w:val="32"/>
          <w:rtl/>
        </w:rPr>
        <w:t>المحتوى</w:t>
      </w:r>
      <w:r w:rsidR="004C17E9" w:rsidRPr="009418DE">
        <w:rPr>
          <w:rFonts w:ascii="Simplified Arabic" w:hAnsi="Simplified Arabic" w:cs="Simplified Arabic"/>
          <w:sz w:val="32"/>
          <w:szCs w:val="32"/>
          <w:rtl/>
        </w:rPr>
        <w:t>: هي عملية إحضار المادة المراد نشرها</w:t>
      </w:r>
      <w:r w:rsidR="00A11E2C" w:rsidRPr="009418DE">
        <w:rPr>
          <w:rFonts w:ascii="Simplified Arabic" w:hAnsi="Simplified Arabic" w:cs="Simplified Arabic"/>
          <w:sz w:val="32"/>
          <w:szCs w:val="32"/>
          <w:rtl/>
        </w:rPr>
        <w:t xml:space="preserve"> من المصدر.</w:t>
      </w:r>
    </w:p>
    <w:p w:rsidR="004C17E9" w:rsidRPr="009418DE" w:rsidRDefault="006D2E13" w:rsidP="008E647B">
      <w:pPr>
        <w:autoSpaceDE w:val="0"/>
        <w:autoSpaceDN w:val="0"/>
        <w:bidi/>
        <w:adjustRightInd w:val="0"/>
        <w:spacing w:after="0"/>
        <w:ind w:left="565"/>
        <w:contextualSpacing/>
        <w:jc w:val="both"/>
        <w:rPr>
          <w:rFonts w:ascii="Simplified Arabic" w:hAnsi="Simplified Arabic" w:cs="Simplified Arabic"/>
          <w:sz w:val="32"/>
          <w:szCs w:val="32"/>
        </w:rPr>
      </w:pPr>
      <w:r w:rsidRPr="009418DE">
        <w:rPr>
          <w:rFonts w:ascii="Simplified Arabic" w:hAnsi="Simplified Arabic" w:cs="Simplified Arabic"/>
          <w:b/>
          <w:bCs/>
          <w:sz w:val="32"/>
          <w:szCs w:val="32"/>
          <w:rtl/>
        </w:rPr>
        <w:t>ب</w:t>
      </w:r>
      <w:r w:rsidR="004C17E9" w:rsidRPr="009418DE">
        <w:rPr>
          <w:rFonts w:ascii="Simplified Arabic" w:hAnsi="Simplified Arabic" w:cs="Simplified Arabic"/>
          <w:b/>
          <w:bCs/>
          <w:sz w:val="32"/>
          <w:szCs w:val="32"/>
          <w:rtl/>
        </w:rPr>
        <w:t>/</w:t>
      </w:r>
      <w:r w:rsidR="004C17E9" w:rsidRPr="009418DE">
        <w:rPr>
          <w:rFonts w:ascii="Simplified Arabic" w:hAnsi="Simplified Arabic" w:cs="Simplified Arabic"/>
          <w:b/>
          <w:bCs/>
          <w:sz w:val="32"/>
          <w:szCs w:val="32"/>
        </w:rPr>
        <w:t xml:space="preserve"> </w:t>
      </w:r>
      <w:r w:rsidR="004C17E9" w:rsidRPr="009418DE">
        <w:rPr>
          <w:rFonts w:ascii="Simplified Arabic" w:hAnsi="Simplified Arabic" w:cs="Simplified Arabic"/>
          <w:b/>
          <w:bCs/>
          <w:sz w:val="32"/>
          <w:szCs w:val="32"/>
          <w:rtl/>
        </w:rPr>
        <w:t>معالجة</w:t>
      </w:r>
      <w:r w:rsidR="004C17E9" w:rsidRPr="009418DE">
        <w:rPr>
          <w:rFonts w:ascii="Simplified Arabic" w:hAnsi="Simplified Arabic" w:cs="Simplified Arabic"/>
          <w:b/>
          <w:bCs/>
          <w:sz w:val="32"/>
          <w:szCs w:val="32"/>
        </w:rPr>
        <w:t xml:space="preserve"> </w:t>
      </w:r>
      <w:r w:rsidR="004C17E9" w:rsidRPr="009418DE">
        <w:rPr>
          <w:rFonts w:ascii="Simplified Arabic" w:hAnsi="Simplified Arabic" w:cs="Simplified Arabic"/>
          <w:b/>
          <w:bCs/>
          <w:sz w:val="32"/>
          <w:szCs w:val="32"/>
          <w:rtl/>
        </w:rPr>
        <w:t>المع</w:t>
      </w:r>
      <w:r w:rsidR="00A11E2C" w:rsidRPr="009418DE">
        <w:rPr>
          <w:rFonts w:ascii="Simplified Arabic" w:hAnsi="Simplified Arabic" w:cs="Simplified Arabic"/>
          <w:b/>
          <w:bCs/>
          <w:sz w:val="32"/>
          <w:szCs w:val="32"/>
          <w:rtl/>
        </w:rPr>
        <w:t>ل</w:t>
      </w:r>
      <w:r w:rsidR="004C17E9" w:rsidRPr="009418DE">
        <w:rPr>
          <w:rFonts w:ascii="Simplified Arabic" w:hAnsi="Simplified Arabic" w:cs="Simplified Arabic"/>
          <w:b/>
          <w:bCs/>
          <w:sz w:val="32"/>
          <w:szCs w:val="32"/>
          <w:rtl/>
        </w:rPr>
        <w:t>ومات</w:t>
      </w:r>
      <w:r w:rsidR="004C17E9" w:rsidRPr="009418DE">
        <w:rPr>
          <w:rFonts w:ascii="Simplified Arabic" w:hAnsi="Simplified Arabic" w:cs="Simplified Arabic"/>
          <w:b/>
          <w:bCs/>
          <w:sz w:val="32"/>
          <w:szCs w:val="32"/>
        </w:rPr>
        <w:t xml:space="preserve">: </w:t>
      </w:r>
      <w:r w:rsidR="004C17E9" w:rsidRPr="009418DE">
        <w:rPr>
          <w:rFonts w:ascii="Simplified Arabic" w:hAnsi="Simplified Arabic" w:cs="Simplified Arabic"/>
          <w:sz w:val="32"/>
          <w:szCs w:val="32"/>
          <w:rtl/>
        </w:rPr>
        <w:t xml:space="preserve">تتم خلالها تحضير </w:t>
      </w:r>
      <w:r w:rsidR="004708D8" w:rsidRPr="009418DE">
        <w:rPr>
          <w:rFonts w:ascii="Simplified Arabic" w:hAnsi="Simplified Arabic" w:cs="Simplified Arabic"/>
          <w:sz w:val="32"/>
          <w:szCs w:val="32"/>
          <w:rtl/>
        </w:rPr>
        <w:t xml:space="preserve">تسمية </w:t>
      </w:r>
      <w:r w:rsidR="004C17E9" w:rsidRPr="009418DE">
        <w:rPr>
          <w:rFonts w:ascii="Simplified Arabic" w:hAnsi="Simplified Arabic" w:cs="Simplified Arabic"/>
          <w:sz w:val="32"/>
          <w:szCs w:val="32"/>
          <w:rtl/>
        </w:rPr>
        <w:t xml:space="preserve">المحتوى </w:t>
      </w:r>
      <w:r w:rsidR="004708D8" w:rsidRPr="009418DE">
        <w:rPr>
          <w:rFonts w:ascii="Simplified Arabic" w:hAnsi="Simplified Arabic" w:cs="Simplified Arabic"/>
          <w:sz w:val="32"/>
          <w:szCs w:val="32"/>
          <w:rtl/>
        </w:rPr>
        <w:t>وتحويله</w:t>
      </w:r>
      <w:r w:rsidR="004C17E9" w:rsidRPr="009418DE">
        <w:rPr>
          <w:rFonts w:ascii="Simplified Arabic" w:hAnsi="Simplified Arabic" w:cs="Simplified Arabic"/>
          <w:sz w:val="32"/>
          <w:szCs w:val="32"/>
          <w:rtl/>
        </w:rPr>
        <w:t xml:space="preserve"> في الش</w:t>
      </w:r>
      <w:r w:rsidR="00A11E2C" w:rsidRPr="009418DE">
        <w:rPr>
          <w:rFonts w:ascii="Simplified Arabic" w:hAnsi="Simplified Arabic" w:cs="Simplified Arabic"/>
          <w:sz w:val="32"/>
          <w:szCs w:val="32"/>
          <w:rtl/>
        </w:rPr>
        <w:t>كل المناسب قصد تماشيه مع النظام والقيام بإدخالها بالنظام.</w:t>
      </w:r>
    </w:p>
    <w:p w:rsidR="004708D8" w:rsidRPr="009418DE" w:rsidRDefault="006D2E13" w:rsidP="008E647B">
      <w:pPr>
        <w:autoSpaceDE w:val="0"/>
        <w:autoSpaceDN w:val="0"/>
        <w:bidi/>
        <w:adjustRightInd w:val="0"/>
        <w:spacing w:after="0"/>
        <w:ind w:left="565"/>
        <w:contextualSpacing/>
        <w:jc w:val="both"/>
        <w:rPr>
          <w:rFonts w:ascii="Simplified Arabic" w:hAnsi="Simplified Arabic" w:cs="Simplified Arabic"/>
          <w:sz w:val="32"/>
          <w:szCs w:val="32"/>
          <w:rtl/>
        </w:rPr>
      </w:pPr>
      <w:r w:rsidRPr="009418DE">
        <w:rPr>
          <w:rFonts w:ascii="Simplified Arabic" w:hAnsi="Simplified Arabic" w:cs="Simplified Arabic"/>
          <w:b/>
          <w:bCs/>
          <w:sz w:val="32"/>
          <w:szCs w:val="32"/>
          <w:rtl/>
        </w:rPr>
        <w:t>ج</w:t>
      </w:r>
      <w:r w:rsidR="004C17E9" w:rsidRPr="009418DE">
        <w:rPr>
          <w:rFonts w:ascii="Simplified Arabic" w:hAnsi="Simplified Arabic" w:cs="Simplified Arabic"/>
          <w:b/>
          <w:bCs/>
          <w:sz w:val="32"/>
          <w:szCs w:val="32"/>
          <w:rtl/>
        </w:rPr>
        <w:t xml:space="preserve">/عملية </w:t>
      </w:r>
      <w:r w:rsidR="00A11E2C" w:rsidRPr="009418DE">
        <w:rPr>
          <w:rFonts w:ascii="Simplified Arabic" w:hAnsi="Simplified Arabic" w:cs="Simplified Arabic"/>
          <w:b/>
          <w:bCs/>
          <w:sz w:val="32"/>
          <w:szCs w:val="32"/>
          <w:rtl/>
        </w:rPr>
        <w:t xml:space="preserve">التأكيد والمراجعة: </w:t>
      </w:r>
      <w:r w:rsidR="00A11E2C" w:rsidRPr="009418DE">
        <w:rPr>
          <w:rFonts w:ascii="Simplified Arabic" w:hAnsi="Simplified Arabic" w:cs="Simplified Arabic"/>
          <w:sz w:val="32"/>
          <w:szCs w:val="32"/>
          <w:rtl/>
        </w:rPr>
        <w:t xml:space="preserve">وهي عملية التأكد من المحتوى الذي تم إدخاله بالنظام وقراءته وكذا التأكد من فعلية البحث عن الوثيقة لتسهيل العملية للمستخدم. </w:t>
      </w:r>
    </w:p>
    <w:p w:rsidR="004C17E9" w:rsidRPr="009418DE" w:rsidRDefault="006D2E13" w:rsidP="00AD30D3">
      <w:pPr>
        <w:autoSpaceDE w:val="0"/>
        <w:autoSpaceDN w:val="0"/>
        <w:bidi/>
        <w:adjustRightInd w:val="0"/>
        <w:spacing w:after="0"/>
        <w:contextualSpacing/>
        <w:rPr>
          <w:rFonts w:ascii="Simplified Arabic" w:hAnsi="Simplified Arabic" w:cs="Simplified Arabic"/>
          <w:b/>
          <w:bCs/>
          <w:sz w:val="32"/>
          <w:szCs w:val="32"/>
          <w:rtl/>
        </w:rPr>
      </w:pPr>
      <w:r w:rsidRPr="009418DE">
        <w:rPr>
          <w:rFonts w:ascii="Simplified Arabic" w:hAnsi="Simplified Arabic" w:cs="Simplified Arabic"/>
          <w:b/>
          <w:bCs/>
          <w:sz w:val="32"/>
          <w:szCs w:val="32"/>
          <w:rtl/>
        </w:rPr>
        <w:lastRenderedPageBreak/>
        <w:t>4/</w:t>
      </w:r>
      <w:r w:rsidR="004708D8" w:rsidRPr="009418DE">
        <w:rPr>
          <w:rFonts w:ascii="Simplified Arabic" w:hAnsi="Simplified Arabic" w:cs="Simplified Arabic"/>
          <w:b/>
          <w:bCs/>
          <w:sz w:val="32"/>
          <w:szCs w:val="32"/>
          <w:rtl/>
        </w:rPr>
        <w:t xml:space="preserve">المصلحة المكلفة </w:t>
      </w:r>
      <w:r w:rsidR="00AD30D3" w:rsidRPr="009418DE">
        <w:rPr>
          <w:rFonts w:ascii="Simplified Arabic" w:hAnsi="Simplified Arabic" w:cs="Simplified Arabic"/>
          <w:b/>
          <w:bCs/>
          <w:sz w:val="32"/>
          <w:szCs w:val="32"/>
          <w:rtl/>
        </w:rPr>
        <w:t>با</w:t>
      </w:r>
      <w:r w:rsidR="004708D8" w:rsidRPr="009418DE">
        <w:rPr>
          <w:rFonts w:ascii="Simplified Arabic" w:hAnsi="Simplified Arabic" w:cs="Simplified Arabic"/>
          <w:b/>
          <w:bCs/>
          <w:sz w:val="32"/>
          <w:szCs w:val="32"/>
          <w:rtl/>
        </w:rPr>
        <w:t>لنشر</w:t>
      </w:r>
      <w:r w:rsidR="004708D8" w:rsidRPr="009418DE">
        <w:rPr>
          <w:rFonts w:ascii="Simplified Arabic" w:hAnsi="Simplified Arabic" w:cs="Simplified Arabic"/>
          <w:b/>
          <w:bCs/>
          <w:sz w:val="32"/>
          <w:szCs w:val="32"/>
        </w:rPr>
        <w:t xml:space="preserve"> </w:t>
      </w:r>
      <w:r w:rsidR="004708D8" w:rsidRPr="009418DE">
        <w:rPr>
          <w:rFonts w:ascii="Simplified Arabic" w:hAnsi="Simplified Arabic" w:cs="Simplified Arabic"/>
          <w:b/>
          <w:bCs/>
          <w:sz w:val="32"/>
          <w:szCs w:val="32"/>
          <w:rtl/>
        </w:rPr>
        <w:t xml:space="preserve">الإلكتروني في نظام </w:t>
      </w:r>
      <w:r w:rsidR="004708D8" w:rsidRPr="009418DE">
        <w:rPr>
          <w:rFonts w:ascii="Simplified Arabic" w:hAnsi="Simplified Arabic" w:cs="Simplified Arabic"/>
          <w:b/>
          <w:bCs/>
          <w:sz w:val="32"/>
          <w:szCs w:val="32"/>
        </w:rPr>
        <w:t>dspace</w:t>
      </w:r>
    </w:p>
    <w:p w:rsidR="004708D8" w:rsidRPr="009418DE" w:rsidRDefault="004708D8" w:rsidP="00001559">
      <w:pPr>
        <w:autoSpaceDE w:val="0"/>
        <w:autoSpaceDN w:val="0"/>
        <w:bidi/>
        <w:adjustRightInd w:val="0"/>
        <w:spacing w:after="0"/>
        <w:ind w:firstLine="565"/>
        <w:contextualSpacing/>
        <w:jc w:val="both"/>
        <w:rPr>
          <w:rFonts w:ascii="Simplified Arabic" w:hAnsi="Simplified Arabic" w:cs="Simplified Arabic"/>
          <w:sz w:val="32"/>
          <w:szCs w:val="32"/>
          <w:rtl/>
        </w:rPr>
      </w:pPr>
      <w:r w:rsidRPr="009418DE">
        <w:rPr>
          <w:rFonts w:ascii="Simplified Arabic" w:hAnsi="Simplified Arabic" w:cs="Simplified Arabic"/>
          <w:sz w:val="32"/>
          <w:szCs w:val="32"/>
          <w:rtl/>
        </w:rPr>
        <w:t>تتكفل مصلحة تسيير الرصيد الوثائقي بعملية إثراء النظام بالمحتوى الوثائقي وتسييره ومتابعته</w:t>
      </w:r>
      <w:r w:rsidR="003B0D72" w:rsidRPr="009418DE">
        <w:rPr>
          <w:rFonts w:ascii="Simplified Arabic" w:hAnsi="Simplified Arabic" w:cs="Simplified Arabic"/>
          <w:sz w:val="32"/>
          <w:szCs w:val="32"/>
          <w:rtl/>
        </w:rPr>
        <w:t>، حيث تم توفير الامكانيات اللآزمة لتحقيق ذلك كما سنبينه في العنصرين المواليين.</w:t>
      </w:r>
    </w:p>
    <w:p w:rsidR="003B0D72" w:rsidRPr="009418DE" w:rsidRDefault="003B0D72" w:rsidP="0016697C">
      <w:pPr>
        <w:autoSpaceDE w:val="0"/>
        <w:autoSpaceDN w:val="0"/>
        <w:bidi/>
        <w:adjustRightInd w:val="0"/>
        <w:spacing w:after="0"/>
        <w:contextualSpacing/>
        <w:rPr>
          <w:rFonts w:ascii="Simplified Arabic" w:hAnsi="Simplified Arabic" w:cs="Simplified Arabic"/>
          <w:sz w:val="32"/>
          <w:szCs w:val="32"/>
          <w:rtl/>
        </w:rPr>
      </w:pPr>
    </w:p>
    <w:p w:rsidR="002A3DBE" w:rsidRPr="009418DE" w:rsidRDefault="003B0D72" w:rsidP="0016697C">
      <w:pPr>
        <w:tabs>
          <w:tab w:val="right" w:pos="425"/>
          <w:tab w:val="right" w:pos="567"/>
        </w:tabs>
        <w:autoSpaceDE w:val="0"/>
        <w:autoSpaceDN w:val="0"/>
        <w:bidi/>
        <w:adjustRightInd w:val="0"/>
        <w:spacing w:after="0"/>
        <w:rPr>
          <w:rFonts w:ascii="Simplified Arabic" w:hAnsi="Simplified Arabic" w:cs="Simplified Arabic"/>
          <w:b/>
          <w:bCs/>
          <w:sz w:val="32"/>
          <w:szCs w:val="32"/>
        </w:rPr>
      </w:pPr>
      <w:r w:rsidRPr="009418DE">
        <w:rPr>
          <w:rFonts w:ascii="Simplified Arabic" w:hAnsi="Simplified Arabic" w:cs="Simplified Arabic"/>
          <w:b/>
          <w:bCs/>
          <w:sz w:val="32"/>
          <w:szCs w:val="32"/>
          <w:rtl/>
        </w:rPr>
        <w:t>4</w:t>
      </w:r>
      <w:r w:rsidR="002A3DBE" w:rsidRPr="009418DE">
        <w:rPr>
          <w:rFonts w:ascii="Simplified Arabic" w:hAnsi="Simplified Arabic" w:cs="Simplified Arabic"/>
          <w:b/>
          <w:bCs/>
          <w:sz w:val="32"/>
          <w:szCs w:val="32"/>
          <w:rtl/>
        </w:rPr>
        <w:t xml:space="preserve">-1/الموظفين المكلفين بنظام </w:t>
      </w:r>
      <w:r w:rsidR="002A3DBE" w:rsidRPr="009418DE">
        <w:rPr>
          <w:rFonts w:ascii="Simplified Arabic" w:hAnsi="Simplified Arabic" w:cs="Simplified Arabic"/>
          <w:b/>
          <w:bCs/>
          <w:sz w:val="32"/>
          <w:szCs w:val="32"/>
        </w:rPr>
        <w:t>dspace</w:t>
      </w:r>
    </w:p>
    <w:p w:rsidR="00447307" w:rsidRPr="009418DE" w:rsidRDefault="002A3DBE" w:rsidP="0016697C">
      <w:pPr>
        <w:pStyle w:val="Paragraphedeliste"/>
        <w:tabs>
          <w:tab w:val="right" w:pos="425"/>
          <w:tab w:val="right" w:pos="567"/>
        </w:tabs>
        <w:autoSpaceDE w:val="0"/>
        <w:autoSpaceDN w:val="0"/>
        <w:bidi/>
        <w:adjustRightInd w:val="0"/>
        <w:spacing w:after="0"/>
        <w:ind w:left="141" w:firstLine="426"/>
        <w:jc w:val="both"/>
        <w:rPr>
          <w:rFonts w:ascii="Simplified Arabic" w:hAnsi="Simplified Arabic" w:cs="Simplified Arabic"/>
          <w:color w:val="000000"/>
          <w:sz w:val="32"/>
          <w:szCs w:val="32"/>
          <w:rtl/>
        </w:rPr>
      </w:pPr>
      <w:r w:rsidRPr="009418DE">
        <w:rPr>
          <w:rFonts w:ascii="Simplified Arabic" w:hAnsi="Simplified Arabic" w:cs="Simplified Arabic"/>
          <w:sz w:val="32"/>
          <w:szCs w:val="32"/>
          <w:rtl/>
        </w:rPr>
        <w:t xml:space="preserve">تعد الإمكانيات البشرية الموفرة لأي مشروع مفتاح نجاحه الأول لذلك أولت مكتبة كلية الآداب واللغات عناية فائقة لهذا العنصر وتم </w:t>
      </w:r>
      <w:r w:rsidR="003B0D72" w:rsidRPr="009418DE">
        <w:rPr>
          <w:rFonts w:ascii="Simplified Arabic" w:hAnsi="Simplified Arabic" w:cs="Simplified Arabic"/>
          <w:sz w:val="32"/>
          <w:szCs w:val="32"/>
          <w:rtl/>
        </w:rPr>
        <w:t>تجنيد</w:t>
      </w:r>
      <w:r w:rsidR="00447307" w:rsidRPr="009418DE">
        <w:rPr>
          <w:rFonts w:ascii="Simplified Arabic" w:hAnsi="Simplified Arabic" w:cs="Simplified Arabic"/>
          <w:sz w:val="32"/>
          <w:szCs w:val="32"/>
          <w:rtl/>
        </w:rPr>
        <w:t xml:space="preserve"> طاقم من </w:t>
      </w:r>
      <w:r w:rsidR="003B0D72" w:rsidRPr="009418DE">
        <w:rPr>
          <w:rFonts w:ascii="Simplified Arabic" w:hAnsi="Simplified Arabic" w:cs="Simplified Arabic"/>
          <w:sz w:val="32"/>
          <w:szCs w:val="32"/>
          <w:rtl/>
        </w:rPr>
        <w:t>ذوي الكفاءات والمهارات من</w:t>
      </w:r>
      <w:r w:rsidR="00447307" w:rsidRPr="009418DE">
        <w:rPr>
          <w:rFonts w:ascii="Simplified Arabic" w:hAnsi="Simplified Arabic" w:cs="Simplified Arabic"/>
          <w:sz w:val="32"/>
          <w:szCs w:val="32"/>
          <w:rtl/>
        </w:rPr>
        <w:t xml:space="preserve"> إطارات المكتبة</w:t>
      </w:r>
      <w:r w:rsidR="003B0D72" w:rsidRPr="009418DE">
        <w:rPr>
          <w:rFonts w:ascii="Simplified Arabic" w:hAnsi="Simplified Arabic" w:cs="Simplified Arabic"/>
          <w:sz w:val="32"/>
          <w:szCs w:val="32"/>
          <w:rtl/>
        </w:rPr>
        <w:t xml:space="preserve"> القادرين على </w:t>
      </w:r>
      <w:r w:rsidR="003B0D72" w:rsidRPr="009418DE">
        <w:rPr>
          <w:rFonts w:ascii="Simplified Arabic" w:hAnsi="Simplified Arabic" w:cs="Simplified Arabic"/>
          <w:color w:val="000000"/>
          <w:sz w:val="32"/>
          <w:szCs w:val="32"/>
          <w:rtl/>
        </w:rPr>
        <w:t>إدارة</w:t>
      </w:r>
      <w:r w:rsidR="00447307" w:rsidRPr="009418DE">
        <w:rPr>
          <w:rFonts w:ascii="Simplified Arabic" w:hAnsi="Simplified Arabic" w:cs="Simplified Arabic"/>
          <w:color w:val="000000"/>
          <w:sz w:val="32"/>
          <w:szCs w:val="32"/>
        </w:rPr>
        <w:t xml:space="preserve"> </w:t>
      </w:r>
      <w:r w:rsidR="00447307" w:rsidRPr="009418DE">
        <w:rPr>
          <w:rFonts w:ascii="Simplified Arabic" w:hAnsi="Simplified Arabic" w:cs="Simplified Arabic"/>
          <w:color w:val="000000"/>
          <w:sz w:val="32"/>
          <w:szCs w:val="32"/>
          <w:rtl/>
        </w:rPr>
        <w:t>المستودع وحفظ</w:t>
      </w:r>
      <w:r w:rsidR="00447307" w:rsidRPr="009418DE">
        <w:rPr>
          <w:rFonts w:ascii="Simplified Arabic" w:hAnsi="Simplified Arabic" w:cs="Simplified Arabic"/>
          <w:color w:val="000000"/>
          <w:sz w:val="32"/>
          <w:szCs w:val="32"/>
        </w:rPr>
        <w:t xml:space="preserve"> </w:t>
      </w:r>
      <w:r w:rsidR="00447307" w:rsidRPr="009418DE">
        <w:rPr>
          <w:rFonts w:ascii="Simplified Arabic" w:hAnsi="Simplified Arabic" w:cs="Simplified Arabic"/>
          <w:color w:val="000000"/>
          <w:sz w:val="32"/>
          <w:szCs w:val="32"/>
          <w:rtl/>
        </w:rPr>
        <w:t>وتحيينه بشكل دائم.</w:t>
      </w:r>
    </w:p>
    <w:p w:rsidR="002A3DBE" w:rsidRPr="009418DE" w:rsidRDefault="00447307" w:rsidP="00001559">
      <w:pPr>
        <w:pStyle w:val="Paragraphedeliste"/>
        <w:tabs>
          <w:tab w:val="right" w:pos="425"/>
          <w:tab w:val="right" w:pos="567"/>
        </w:tabs>
        <w:autoSpaceDE w:val="0"/>
        <w:autoSpaceDN w:val="0"/>
        <w:bidi/>
        <w:adjustRightInd w:val="0"/>
        <w:spacing w:after="0"/>
        <w:ind w:left="141" w:firstLine="426"/>
        <w:rPr>
          <w:rFonts w:ascii="Simplified Arabic" w:hAnsi="Simplified Arabic" w:cs="Simplified Arabic"/>
          <w:sz w:val="32"/>
          <w:szCs w:val="32"/>
        </w:rPr>
      </w:pPr>
      <w:r w:rsidRPr="009418DE">
        <w:rPr>
          <w:rFonts w:ascii="Simplified Arabic" w:hAnsi="Simplified Arabic" w:cs="Simplified Arabic"/>
          <w:color w:val="000000"/>
          <w:sz w:val="32"/>
          <w:szCs w:val="32"/>
        </w:rPr>
        <w:t xml:space="preserve"> </w:t>
      </w:r>
    </w:p>
    <w:p w:rsidR="002A3DBE" w:rsidRPr="009418DE" w:rsidRDefault="002A3DBE" w:rsidP="0016697C">
      <w:pPr>
        <w:tabs>
          <w:tab w:val="right" w:pos="425"/>
          <w:tab w:val="right" w:pos="567"/>
        </w:tabs>
        <w:autoSpaceDE w:val="0"/>
        <w:autoSpaceDN w:val="0"/>
        <w:bidi/>
        <w:adjustRightInd w:val="0"/>
        <w:spacing w:after="0"/>
        <w:ind w:left="360" w:hanging="362"/>
        <w:contextualSpacing/>
        <w:rPr>
          <w:rFonts w:ascii="Simplified Arabic" w:hAnsi="Simplified Arabic" w:cs="Simplified Arabic"/>
          <w:b/>
          <w:bCs/>
          <w:sz w:val="32"/>
          <w:szCs w:val="32"/>
          <w:rtl/>
        </w:rPr>
      </w:pPr>
      <w:r w:rsidRPr="009418DE">
        <w:rPr>
          <w:rFonts w:ascii="Simplified Arabic" w:hAnsi="Simplified Arabic" w:cs="Simplified Arabic"/>
          <w:b/>
          <w:bCs/>
          <w:sz w:val="32"/>
          <w:szCs w:val="32"/>
          <w:rtl/>
        </w:rPr>
        <w:t xml:space="preserve">4-2/ </w:t>
      </w:r>
      <w:r w:rsidR="00CD2CD2" w:rsidRPr="009418DE">
        <w:rPr>
          <w:rFonts w:ascii="Simplified Arabic" w:hAnsi="Simplified Arabic" w:cs="Simplified Arabic"/>
          <w:b/>
          <w:bCs/>
          <w:sz w:val="32"/>
          <w:szCs w:val="32"/>
          <w:rtl/>
        </w:rPr>
        <w:t>التجهيزات</w:t>
      </w:r>
      <w:r w:rsidRPr="009418DE">
        <w:rPr>
          <w:rFonts w:ascii="Simplified Arabic" w:hAnsi="Simplified Arabic" w:cs="Simplified Arabic"/>
          <w:b/>
          <w:bCs/>
          <w:sz w:val="32"/>
          <w:szCs w:val="32"/>
          <w:rtl/>
        </w:rPr>
        <w:t xml:space="preserve"> </w:t>
      </w:r>
      <w:r w:rsidR="00CD2CD2" w:rsidRPr="009418DE">
        <w:rPr>
          <w:rFonts w:ascii="Simplified Arabic" w:hAnsi="Simplified Arabic" w:cs="Simplified Arabic"/>
          <w:b/>
          <w:bCs/>
          <w:sz w:val="32"/>
          <w:szCs w:val="32"/>
          <w:rtl/>
        </w:rPr>
        <w:t xml:space="preserve">الخاصة </w:t>
      </w:r>
      <w:r w:rsidRPr="009418DE">
        <w:rPr>
          <w:rFonts w:ascii="Simplified Arabic" w:hAnsi="Simplified Arabic" w:cs="Simplified Arabic"/>
          <w:b/>
          <w:bCs/>
          <w:sz w:val="32"/>
          <w:szCs w:val="32"/>
          <w:rtl/>
        </w:rPr>
        <w:t xml:space="preserve"> لسير </w:t>
      </w:r>
      <w:r w:rsidR="00CD2CD2" w:rsidRPr="009418DE">
        <w:rPr>
          <w:rFonts w:ascii="Simplified Arabic" w:hAnsi="Simplified Arabic" w:cs="Simplified Arabic"/>
          <w:b/>
          <w:bCs/>
          <w:sz w:val="32"/>
          <w:szCs w:val="32"/>
          <w:rtl/>
        </w:rPr>
        <w:t>ال</w:t>
      </w:r>
      <w:r w:rsidRPr="009418DE">
        <w:rPr>
          <w:rFonts w:ascii="Simplified Arabic" w:hAnsi="Simplified Arabic" w:cs="Simplified Arabic"/>
          <w:b/>
          <w:bCs/>
          <w:sz w:val="32"/>
          <w:szCs w:val="32"/>
          <w:rtl/>
        </w:rPr>
        <w:t xml:space="preserve">نظام </w:t>
      </w:r>
    </w:p>
    <w:p w:rsidR="00CD2CD2" w:rsidRPr="009418DE" w:rsidRDefault="00447307" w:rsidP="0016697C">
      <w:pPr>
        <w:autoSpaceDE w:val="0"/>
        <w:autoSpaceDN w:val="0"/>
        <w:bidi/>
        <w:adjustRightInd w:val="0"/>
        <w:spacing w:after="0"/>
        <w:ind w:firstLine="567"/>
        <w:contextualSpacing/>
        <w:jc w:val="both"/>
        <w:rPr>
          <w:rFonts w:ascii="Simplified Arabic" w:hAnsi="Simplified Arabic" w:cs="Simplified Arabic"/>
          <w:sz w:val="36"/>
          <w:szCs w:val="36"/>
          <w:rtl/>
          <w:lang w:bidi="ar-DZ"/>
        </w:rPr>
      </w:pPr>
      <w:r w:rsidRPr="009418DE">
        <w:rPr>
          <w:rFonts w:ascii="Simplified Arabic" w:hAnsi="Simplified Arabic" w:cs="Simplified Arabic"/>
          <w:sz w:val="32"/>
          <w:szCs w:val="32"/>
          <w:rtl/>
        </w:rPr>
        <w:t>أولت إدارة المكتبة عناية قصوى لتوفير  الوسائل اللازمة</w:t>
      </w:r>
      <w:r w:rsidR="002E6230" w:rsidRPr="009418DE">
        <w:rPr>
          <w:rFonts w:ascii="Simplified Arabic" w:hAnsi="Simplified Arabic" w:cs="Simplified Arabic"/>
          <w:sz w:val="32"/>
          <w:szCs w:val="32"/>
          <w:rtl/>
        </w:rPr>
        <w:t xml:space="preserve"> </w:t>
      </w:r>
      <w:r w:rsidRPr="009418DE">
        <w:rPr>
          <w:rFonts w:ascii="Simplified Arabic" w:hAnsi="Simplified Arabic" w:cs="Simplified Arabic"/>
          <w:sz w:val="32"/>
          <w:szCs w:val="32"/>
          <w:rtl/>
        </w:rPr>
        <w:t>لنجاح مشروع المستودع الالكتروني فخصصت مكتب مجهز بأحدث التجهيزات لتسييره</w:t>
      </w:r>
      <w:r w:rsidR="003B0D72" w:rsidRPr="009418DE">
        <w:rPr>
          <w:rFonts w:ascii="Simplified Arabic" w:hAnsi="Simplified Arabic" w:cs="Simplified Arabic"/>
          <w:sz w:val="32"/>
          <w:szCs w:val="32"/>
          <w:rtl/>
        </w:rPr>
        <w:t xml:space="preserve"> </w:t>
      </w:r>
      <w:r w:rsidR="003B0D72" w:rsidRPr="009418DE">
        <w:rPr>
          <w:rFonts w:ascii="Simplified Arabic" w:hAnsi="Simplified Arabic" w:cs="Simplified Arabic"/>
          <w:sz w:val="36"/>
          <w:szCs w:val="36"/>
          <w:rtl/>
          <w:lang w:bidi="ar-DZ"/>
        </w:rPr>
        <w:t>من وسائل عمل مناسبة وفعالة</w:t>
      </w:r>
      <w:r w:rsidR="00CD2CD2" w:rsidRPr="009418DE">
        <w:rPr>
          <w:rFonts w:ascii="Simplified Arabic" w:hAnsi="Simplified Arabic" w:cs="Simplified Arabic"/>
          <w:sz w:val="36"/>
          <w:szCs w:val="36"/>
          <w:rtl/>
          <w:lang w:bidi="ar-DZ"/>
        </w:rPr>
        <w:t>، حيث ان توفير الامكانية المادية او بالأحرى البنية التحتية لتسيير المستودعات المؤسساتية بالكمية والنوعية اللازمة من شأنه أن يساهم إيجابا في نجاحه، فقد تم توفير جهاز حاسوب بشاشة كبيرة وطاقة معالجة واستيعاب جيدة فهو يعتبر أحد المظاهر الأساسية والمحرك الرئيسي لكل النشاطات المنجزة في إطار مشاريع النشر الإلكتروني، كما تم تزويد المكتب بخدمة الانترنت،  وقرص صلب خارجي من اجل تخزين الملفات لأجل حفظها حفظ واسترجاعها عند الحاجة.</w:t>
      </w:r>
    </w:p>
    <w:p w:rsidR="004708D8" w:rsidRPr="009418DE" w:rsidRDefault="004708D8" w:rsidP="0016697C">
      <w:pPr>
        <w:autoSpaceDE w:val="0"/>
        <w:autoSpaceDN w:val="0"/>
        <w:bidi/>
        <w:adjustRightInd w:val="0"/>
        <w:spacing w:after="0"/>
        <w:ind w:firstLine="567"/>
        <w:contextualSpacing/>
        <w:jc w:val="both"/>
        <w:rPr>
          <w:rFonts w:ascii="Simplified Arabic" w:hAnsi="Simplified Arabic" w:cs="Simplified Arabic"/>
          <w:sz w:val="32"/>
          <w:szCs w:val="32"/>
          <w:rtl/>
          <w:lang w:bidi="ar-DZ"/>
        </w:rPr>
      </w:pPr>
    </w:p>
    <w:p w:rsidR="000049CB" w:rsidRDefault="000049CB" w:rsidP="0016697C">
      <w:pPr>
        <w:autoSpaceDE w:val="0"/>
        <w:autoSpaceDN w:val="0"/>
        <w:bidi/>
        <w:adjustRightInd w:val="0"/>
        <w:spacing w:after="0"/>
        <w:contextualSpacing/>
        <w:jc w:val="center"/>
        <w:rPr>
          <w:rFonts w:ascii="Simplified Arabic" w:hAnsi="Simplified Arabic" w:cs="Simplified Arabic"/>
          <w:b/>
          <w:bCs/>
          <w:sz w:val="96"/>
          <w:szCs w:val="96"/>
          <w:rtl/>
        </w:rPr>
      </w:pPr>
    </w:p>
    <w:p w:rsidR="002E6230" w:rsidRPr="009418DE" w:rsidRDefault="000049CB" w:rsidP="0016697C">
      <w:pPr>
        <w:autoSpaceDE w:val="0"/>
        <w:autoSpaceDN w:val="0"/>
        <w:bidi/>
        <w:adjustRightInd w:val="0"/>
        <w:spacing w:after="0"/>
        <w:contextualSpacing/>
        <w:jc w:val="center"/>
        <w:rPr>
          <w:rFonts w:ascii="Simplified Arabic" w:hAnsi="Simplified Arabic" w:cs="Simplified Arabic"/>
          <w:b/>
          <w:bCs/>
          <w:sz w:val="96"/>
          <w:szCs w:val="96"/>
          <w:rtl/>
        </w:rPr>
      </w:pPr>
      <w:r w:rsidRPr="009418DE">
        <w:rPr>
          <w:rFonts w:ascii="Simplified Arabic" w:hAnsi="Simplified Arabic" w:cs="Simplified Arabic"/>
          <w:b/>
          <w:bCs/>
          <w:sz w:val="96"/>
          <w:szCs w:val="96"/>
          <w:rtl/>
        </w:rPr>
        <w:t>الفصل الثالث</w:t>
      </w:r>
    </w:p>
    <w:p w:rsidR="000049CB" w:rsidRPr="009418DE" w:rsidRDefault="008E647B" w:rsidP="0016697C">
      <w:pPr>
        <w:autoSpaceDE w:val="0"/>
        <w:autoSpaceDN w:val="0"/>
        <w:bidi/>
        <w:adjustRightInd w:val="0"/>
        <w:spacing w:after="0"/>
        <w:contextualSpacing/>
        <w:jc w:val="center"/>
        <w:rPr>
          <w:rFonts w:ascii="Simplified Arabic" w:hAnsi="Simplified Arabic" w:cs="Simplified Arabic"/>
          <w:b/>
          <w:bCs/>
          <w:sz w:val="96"/>
          <w:szCs w:val="96"/>
          <w:rtl/>
        </w:rPr>
      </w:pPr>
      <w:r w:rsidRPr="009418DE">
        <w:rPr>
          <w:rFonts w:ascii="Simplified Arabic" w:hAnsi="Simplified Arabic" w:cs="Simplified Arabic" w:hint="cs"/>
          <w:b/>
          <w:bCs/>
          <w:sz w:val="96"/>
          <w:szCs w:val="96"/>
          <w:rtl/>
        </w:rPr>
        <w:t>الأعمال</w:t>
      </w:r>
      <w:r w:rsidR="000049CB" w:rsidRPr="009418DE">
        <w:rPr>
          <w:rFonts w:ascii="Simplified Arabic" w:hAnsi="Simplified Arabic" w:cs="Simplified Arabic"/>
          <w:b/>
          <w:bCs/>
          <w:sz w:val="96"/>
          <w:szCs w:val="96"/>
          <w:rtl/>
        </w:rPr>
        <w:t xml:space="preserve"> المنجزة خلال التربص</w:t>
      </w:r>
    </w:p>
    <w:p w:rsidR="000049CB" w:rsidRPr="009418DE" w:rsidRDefault="000049CB" w:rsidP="0016697C">
      <w:pPr>
        <w:autoSpaceDE w:val="0"/>
        <w:autoSpaceDN w:val="0"/>
        <w:bidi/>
        <w:adjustRightInd w:val="0"/>
        <w:spacing w:after="0"/>
        <w:contextualSpacing/>
        <w:jc w:val="center"/>
        <w:rPr>
          <w:rFonts w:ascii="Simplified Arabic" w:hAnsi="Simplified Arabic" w:cs="Simplified Arabic"/>
          <w:b/>
          <w:bCs/>
          <w:sz w:val="96"/>
          <w:szCs w:val="96"/>
          <w:rtl/>
        </w:rPr>
      </w:pPr>
    </w:p>
    <w:p w:rsidR="000049CB" w:rsidRPr="009418DE" w:rsidRDefault="000049CB" w:rsidP="0016697C">
      <w:pPr>
        <w:autoSpaceDE w:val="0"/>
        <w:autoSpaceDN w:val="0"/>
        <w:bidi/>
        <w:adjustRightInd w:val="0"/>
        <w:spacing w:after="0"/>
        <w:contextualSpacing/>
        <w:jc w:val="center"/>
        <w:rPr>
          <w:rFonts w:ascii="Simplified Arabic" w:hAnsi="Simplified Arabic" w:cs="Simplified Arabic"/>
          <w:b/>
          <w:bCs/>
          <w:sz w:val="96"/>
          <w:szCs w:val="96"/>
          <w:rtl/>
        </w:rPr>
      </w:pPr>
    </w:p>
    <w:p w:rsidR="005C4928" w:rsidRDefault="005C4928" w:rsidP="0016697C">
      <w:pPr>
        <w:autoSpaceDE w:val="0"/>
        <w:autoSpaceDN w:val="0"/>
        <w:bidi/>
        <w:adjustRightInd w:val="0"/>
        <w:spacing w:after="0"/>
        <w:contextualSpacing/>
        <w:jc w:val="both"/>
        <w:rPr>
          <w:rFonts w:ascii="Simplified Arabic" w:hAnsi="Simplified Arabic" w:cs="Simplified Arabic"/>
          <w:b/>
          <w:bCs/>
          <w:sz w:val="32"/>
          <w:szCs w:val="32"/>
          <w:rtl/>
          <w:lang w:bidi="ar-DZ"/>
        </w:rPr>
      </w:pPr>
    </w:p>
    <w:p w:rsidR="005C4928" w:rsidRDefault="005C4928" w:rsidP="005C4928">
      <w:pPr>
        <w:autoSpaceDE w:val="0"/>
        <w:autoSpaceDN w:val="0"/>
        <w:bidi/>
        <w:adjustRightInd w:val="0"/>
        <w:spacing w:after="0"/>
        <w:contextualSpacing/>
        <w:jc w:val="both"/>
        <w:rPr>
          <w:rFonts w:ascii="Simplified Arabic" w:hAnsi="Simplified Arabic" w:cs="Simplified Arabic"/>
          <w:b/>
          <w:bCs/>
          <w:sz w:val="32"/>
          <w:szCs w:val="32"/>
          <w:lang w:bidi="ar-DZ"/>
        </w:rPr>
      </w:pPr>
    </w:p>
    <w:p w:rsidR="00560A9D" w:rsidRDefault="00560A9D" w:rsidP="00560A9D">
      <w:pPr>
        <w:autoSpaceDE w:val="0"/>
        <w:autoSpaceDN w:val="0"/>
        <w:bidi/>
        <w:adjustRightInd w:val="0"/>
        <w:spacing w:after="0"/>
        <w:contextualSpacing/>
        <w:jc w:val="both"/>
        <w:rPr>
          <w:rFonts w:ascii="Simplified Arabic" w:hAnsi="Simplified Arabic" w:cs="Simplified Arabic"/>
          <w:b/>
          <w:bCs/>
          <w:sz w:val="32"/>
          <w:szCs w:val="32"/>
          <w:lang w:bidi="ar-DZ"/>
        </w:rPr>
      </w:pPr>
    </w:p>
    <w:p w:rsidR="00560A9D" w:rsidRDefault="00560A9D" w:rsidP="00560A9D">
      <w:pPr>
        <w:autoSpaceDE w:val="0"/>
        <w:autoSpaceDN w:val="0"/>
        <w:bidi/>
        <w:adjustRightInd w:val="0"/>
        <w:spacing w:after="0"/>
        <w:contextualSpacing/>
        <w:jc w:val="both"/>
        <w:rPr>
          <w:rFonts w:ascii="Simplified Arabic" w:hAnsi="Simplified Arabic" w:cs="Simplified Arabic"/>
          <w:b/>
          <w:bCs/>
          <w:sz w:val="32"/>
          <w:szCs w:val="32"/>
          <w:lang w:bidi="ar-DZ"/>
        </w:rPr>
      </w:pPr>
    </w:p>
    <w:p w:rsidR="00560A9D" w:rsidRDefault="00560A9D" w:rsidP="00560A9D">
      <w:pPr>
        <w:autoSpaceDE w:val="0"/>
        <w:autoSpaceDN w:val="0"/>
        <w:bidi/>
        <w:adjustRightInd w:val="0"/>
        <w:spacing w:after="0"/>
        <w:contextualSpacing/>
        <w:jc w:val="both"/>
        <w:rPr>
          <w:rFonts w:ascii="Simplified Arabic" w:hAnsi="Simplified Arabic" w:cs="Simplified Arabic"/>
          <w:b/>
          <w:bCs/>
          <w:sz w:val="32"/>
          <w:szCs w:val="32"/>
          <w:rtl/>
          <w:lang w:bidi="ar-DZ"/>
        </w:rPr>
      </w:pPr>
    </w:p>
    <w:p w:rsidR="00157BFF" w:rsidRPr="009418DE" w:rsidRDefault="001D6629" w:rsidP="005C4928">
      <w:pPr>
        <w:autoSpaceDE w:val="0"/>
        <w:autoSpaceDN w:val="0"/>
        <w:bidi/>
        <w:adjustRightInd w:val="0"/>
        <w:spacing w:after="0"/>
        <w:contextualSpacing/>
        <w:jc w:val="both"/>
        <w:rPr>
          <w:rFonts w:ascii="Simplified Arabic" w:hAnsi="Simplified Arabic" w:cs="Simplified Arabic"/>
          <w:b/>
          <w:bCs/>
          <w:sz w:val="32"/>
          <w:szCs w:val="32"/>
          <w:rtl/>
          <w:lang w:bidi="ar-DZ"/>
        </w:rPr>
      </w:pPr>
      <w:r w:rsidRPr="009418DE">
        <w:rPr>
          <w:rFonts w:ascii="Simplified Arabic" w:hAnsi="Simplified Arabic" w:cs="Simplified Arabic"/>
          <w:b/>
          <w:bCs/>
          <w:sz w:val="32"/>
          <w:szCs w:val="32"/>
          <w:rtl/>
          <w:lang w:bidi="ar-DZ"/>
        </w:rPr>
        <w:lastRenderedPageBreak/>
        <w:t>تقديم الفصل التطبيقي:</w:t>
      </w:r>
    </w:p>
    <w:p w:rsidR="001D6629" w:rsidRPr="009418DE" w:rsidRDefault="001D6629" w:rsidP="0016697C">
      <w:pPr>
        <w:tabs>
          <w:tab w:val="right" w:pos="-3"/>
          <w:tab w:val="right" w:pos="139"/>
          <w:tab w:val="right" w:pos="422"/>
        </w:tabs>
        <w:bidi/>
        <w:spacing w:after="0"/>
        <w:ind w:firstLine="564"/>
        <w:jc w:val="both"/>
        <w:rPr>
          <w:rFonts w:ascii="Simplified Arabic" w:hAnsi="Simplified Arabic" w:cs="Simplified Arabic"/>
          <w:sz w:val="32"/>
          <w:szCs w:val="32"/>
          <w:rtl/>
          <w:lang w:val="en-US" w:bidi="ar-DZ"/>
        </w:rPr>
      </w:pPr>
      <w:r w:rsidRPr="009418DE">
        <w:rPr>
          <w:rFonts w:ascii="Simplified Arabic" w:hAnsi="Simplified Arabic" w:cs="Simplified Arabic"/>
          <w:sz w:val="32"/>
          <w:szCs w:val="32"/>
          <w:rtl/>
          <w:lang w:val="en-US" w:bidi="ar-DZ"/>
        </w:rPr>
        <w:t>من خلال هذا الفصل سنحاول التفصيل في الاعمال المنجزة خلال هذا التربص القصير المكمل للتكوين ما قبل الترقية لرتبة ملحق بالمكتبات من الستوى الأول.</w:t>
      </w:r>
    </w:p>
    <w:p w:rsidR="001D6629" w:rsidRPr="009418DE" w:rsidRDefault="001D6629" w:rsidP="00001559">
      <w:pPr>
        <w:tabs>
          <w:tab w:val="right" w:pos="-3"/>
          <w:tab w:val="right" w:pos="139"/>
          <w:tab w:val="right" w:pos="422"/>
        </w:tabs>
        <w:bidi/>
        <w:spacing w:after="0"/>
        <w:ind w:firstLine="564"/>
        <w:jc w:val="both"/>
        <w:rPr>
          <w:rFonts w:ascii="Simplified Arabic" w:hAnsi="Simplified Arabic" w:cs="Simplified Arabic"/>
          <w:sz w:val="32"/>
          <w:szCs w:val="32"/>
          <w:rtl/>
          <w:lang w:val="en-US" w:bidi="ar-DZ"/>
        </w:rPr>
      </w:pPr>
      <w:r w:rsidRPr="009418DE">
        <w:rPr>
          <w:rFonts w:ascii="Simplified Arabic" w:hAnsi="Simplified Arabic" w:cs="Simplified Arabic"/>
          <w:sz w:val="32"/>
          <w:szCs w:val="32"/>
          <w:rtl/>
          <w:lang w:val="en-US" w:bidi="ar-DZ"/>
        </w:rPr>
        <w:t xml:space="preserve">كما نعرف ان التربص هو عبارة عن تمرن مهني يساعد على الربط والتقارب بين </w:t>
      </w:r>
      <w:r w:rsidR="00C33D28" w:rsidRPr="009418DE">
        <w:rPr>
          <w:rFonts w:ascii="Simplified Arabic" w:hAnsi="Simplified Arabic" w:cs="Simplified Arabic"/>
          <w:sz w:val="32"/>
          <w:szCs w:val="32"/>
          <w:rtl/>
          <w:lang w:val="en-US" w:bidi="ar-DZ"/>
        </w:rPr>
        <w:t>الجانب النظري</w:t>
      </w:r>
      <w:r w:rsidRPr="009418DE">
        <w:rPr>
          <w:rFonts w:ascii="Simplified Arabic" w:hAnsi="Simplified Arabic" w:cs="Simplified Arabic"/>
          <w:sz w:val="32"/>
          <w:szCs w:val="32"/>
          <w:rtl/>
          <w:lang w:val="en-US" w:bidi="ar-DZ"/>
        </w:rPr>
        <w:t xml:space="preserve"> </w:t>
      </w:r>
      <w:r w:rsidR="00C33D28" w:rsidRPr="009418DE">
        <w:rPr>
          <w:rFonts w:ascii="Simplified Arabic" w:hAnsi="Simplified Arabic" w:cs="Simplified Arabic"/>
          <w:sz w:val="32"/>
          <w:szCs w:val="32"/>
          <w:rtl/>
          <w:lang w:val="en-US" w:bidi="ar-DZ"/>
        </w:rPr>
        <w:t xml:space="preserve">الذي تلقيناه خلال التكوين وكذا متطلبات الرتبة الجديدة التي سنترقى اليها </w:t>
      </w:r>
      <w:r w:rsidRPr="009418DE">
        <w:rPr>
          <w:rFonts w:ascii="Simplified Arabic" w:hAnsi="Simplified Arabic" w:cs="Simplified Arabic"/>
          <w:sz w:val="32"/>
          <w:szCs w:val="32"/>
          <w:rtl/>
          <w:lang w:val="en-US" w:bidi="ar-DZ"/>
        </w:rPr>
        <w:t xml:space="preserve">وواقع الشغل، </w:t>
      </w:r>
      <w:r w:rsidR="00C33D28" w:rsidRPr="009418DE">
        <w:rPr>
          <w:rFonts w:ascii="Simplified Arabic" w:hAnsi="Simplified Arabic" w:cs="Simplified Arabic"/>
          <w:sz w:val="32"/>
          <w:szCs w:val="32"/>
          <w:rtl/>
          <w:lang w:val="en-US" w:bidi="ar-DZ"/>
        </w:rPr>
        <w:t xml:space="preserve">لذلك حاولنا </w:t>
      </w:r>
      <w:r w:rsidRPr="009418DE">
        <w:rPr>
          <w:rFonts w:ascii="Simplified Arabic" w:hAnsi="Simplified Arabic" w:cs="Simplified Arabic"/>
          <w:sz w:val="32"/>
          <w:szCs w:val="32"/>
          <w:rtl/>
          <w:lang w:val="en-US" w:bidi="ar-DZ"/>
        </w:rPr>
        <w:t xml:space="preserve"> معاينة وتحليل </w:t>
      </w:r>
      <w:r w:rsidR="00C33D28" w:rsidRPr="009418DE">
        <w:rPr>
          <w:rFonts w:ascii="Simplified Arabic" w:hAnsi="Simplified Arabic" w:cs="Simplified Arabic"/>
          <w:sz w:val="32"/>
          <w:szCs w:val="32"/>
          <w:rtl/>
          <w:lang w:val="en-US" w:bidi="ar-DZ"/>
        </w:rPr>
        <w:t>المهام التي ستوكل لنا في المستقبل وفقا للرتبة الجديدة،</w:t>
      </w:r>
      <w:r w:rsidRPr="009418DE">
        <w:rPr>
          <w:rFonts w:ascii="Simplified Arabic" w:hAnsi="Simplified Arabic" w:cs="Simplified Arabic"/>
          <w:sz w:val="32"/>
          <w:szCs w:val="32"/>
          <w:rtl/>
          <w:lang w:val="en-US" w:bidi="ar-DZ"/>
        </w:rPr>
        <w:t xml:space="preserve"> </w:t>
      </w:r>
      <w:r w:rsidR="00C33D28" w:rsidRPr="009418DE">
        <w:rPr>
          <w:rFonts w:ascii="Simplified Arabic" w:hAnsi="Simplified Arabic" w:cs="Simplified Arabic"/>
          <w:sz w:val="32"/>
          <w:szCs w:val="32"/>
          <w:rtl/>
          <w:lang w:val="en-US" w:bidi="ar-DZ"/>
        </w:rPr>
        <w:t xml:space="preserve">وسنذكر </w:t>
      </w:r>
      <w:r w:rsidRPr="009418DE">
        <w:rPr>
          <w:rFonts w:ascii="Simplified Arabic" w:hAnsi="Simplified Arabic" w:cs="Simplified Arabic"/>
          <w:sz w:val="32"/>
          <w:szCs w:val="32"/>
          <w:rtl/>
          <w:lang w:val="en-US" w:bidi="ar-DZ"/>
        </w:rPr>
        <w:t>الاعمال التي انجزناها اثاء تربصنا</w:t>
      </w:r>
      <w:r w:rsidR="00C33D28" w:rsidRPr="009418DE">
        <w:rPr>
          <w:rFonts w:ascii="Simplified Arabic" w:hAnsi="Simplified Arabic" w:cs="Simplified Arabic"/>
          <w:sz w:val="32"/>
          <w:szCs w:val="32"/>
          <w:rtl/>
          <w:lang w:val="en-US" w:bidi="ar-DZ"/>
        </w:rPr>
        <w:t xml:space="preserve"> في مكتبة اللغات والآداب</w:t>
      </w:r>
      <w:r w:rsidRPr="009418DE">
        <w:rPr>
          <w:rFonts w:ascii="Simplified Arabic" w:hAnsi="Simplified Arabic" w:cs="Simplified Arabic"/>
          <w:sz w:val="32"/>
          <w:szCs w:val="32"/>
          <w:rtl/>
          <w:lang w:val="en-US" w:bidi="ar-DZ"/>
        </w:rPr>
        <w:t xml:space="preserve">، </w:t>
      </w:r>
      <w:r w:rsidR="00C33D28" w:rsidRPr="009418DE">
        <w:rPr>
          <w:rFonts w:ascii="Simplified Arabic" w:hAnsi="Simplified Arabic" w:cs="Simplified Arabic"/>
          <w:sz w:val="32"/>
          <w:szCs w:val="32"/>
          <w:rtl/>
          <w:lang w:val="en-US" w:bidi="ar-DZ"/>
        </w:rPr>
        <w:t>وس</w:t>
      </w:r>
      <w:r w:rsidRPr="009418DE">
        <w:rPr>
          <w:rFonts w:ascii="Simplified Arabic" w:hAnsi="Simplified Arabic" w:cs="Simplified Arabic"/>
          <w:sz w:val="32"/>
          <w:szCs w:val="32"/>
          <w:rtl/>
          <w:lang w:val="en-US" w:bidi="ar-DZ"/>
        </w:rPr>
        <w:t>فضل في دراسة حالة قمنا بمع</w:t>
      </w:r>
      <w:r w:rsidR="00C33D28" w:rsidRPr="009418DE">
        <w:rPr>
          <w:rFonts w:ascii="Simplified Arabic" w:hAnsi="Simplified Arabic" w:cs="Simplified Arabic"/>
          <w:sz w:val="32"/>
          <w:szCs w:val="32"/>
          <w:rtl/>
          <w:lang w:val="en-US" w:bidi="ar-DZ"/>
        </w:rPr>
        <w:t>ا</w:t>
      </w:r>
      <w:r w:rsidRPr="009418DE">
        <w:rPr>
          <w:rFonts w:ascii="Simplified Arabic" w:hAnsi="Simplified Arabic" w:cs="Simplified Arabic"/>
          <w:sz w:val="32"/>
          <w:szCs w:val="32"/>
          <w:rtl/>
          <w:lang w:val="en-US" w:bidi="ar-DZ"/>
        </w:rPr>
        <w:t>لجتها اثناء تربصنا</w:t>
      </w:r>
      <w:r w:rsidR="00C33D28" w:rsidRPr="009418DE">
        <w:rPr>
          <w:rFonts w:ascii="Simplified Arabic" w:hAnsi="Simplified Arabic" w:cs="Simplified Arabic"/>
          <w:sz w:val="32"/>
          <w:szCs w:val="32"/>
          <w:rtl/>
          <w:lang w:val="en-US" w:bidi="ar-DZ"/>
        </w:rPr>
        <w:t xml:space="preserve"> وهي تسيير مكتب </w:t>
      </w:r>
      <w:r w:rsidRPr="009418DE">
        <w:rPr>
          <w:rFonts w:ascii="Simplified Arabic" w:hAnsi="Simplified Arabic" w:cs="Simplified Arabic"/>
          <w:sz w:val="32"/>
          <w:szCs w:val="32"/>
          <w:rtl/>
          <w:lang w:val="en-US" w:bidi="ar-DZ"/>
        </w:rPr>
        <w:t xml:space="preserve"> وفي الاخير نذكر الاهداف المحققة من خلال هذا التربص بعض الملاحضات التي خرجنا بها.</w:t>
      </w:r>
    </w:p>
    <w:p w:rsidR="001D6629" w:rsidRPr="009418DE" w:rsidRDefault="001D6629" w:rsidP="0016697C">
      <w:pPr>
        <w:autoSpaceDE w:val="0"/>
        <w:autoSpaceDN w:val="0"/>
        <w:bidi/>
        <w:adjustRightInd w:val="0"/>
        <w:spacing w:after="0"/>
        <w:contextualSpacing/>
        <w:jc w:val="both"/>
        <w:rPr>
          <w:rFonts w:ascii="Simplified Arabic" w:hAnsi="Simplified Arabic" w:cs="Simplified Arabic"/>
          <w:sz w:val="32"/>
          <w:szCs w:val="32"/>
          <w:rtl/>
          <w:lang w:bidi="ar-DZ"/>
        </w:rPr>
      </w:pPr>
    </w:p>
    <w:p w:rsidR="00157BFF" w:rsidRPr="009418DE" w:rsidRDefault="00157BFF" w:rsidP="0016697C">
      <w:pPr>
        <w:autoSpaceDE w:val="0"/>
        <w:autoSpaceDN w:val="0"/>
        <w:bidi/>
        <w:adjustRightInd w:val="0"/>
        <w:spacing w:after="0"/>
        <w:contextualSpacing/>
        <w:jc w:val="both"/>
        <w:rPr>
          <w:rFonts w:ascii="Simplified Arabic" w:hAnsi="Simplified Arabic" w:cs="Simplified Arabic"/>
          <w:b/>
          <w:bCs/>
          <w:sz w:val="32"/>
          <w:szCs w:val="32"/>
          <w:rtl/>
        </w:rPr>
      </w:pPr>
      <w:r w:rsidRPr="009418DE">
        <w:rPr>
          <w:rFonts w:ascii="Simplified Arabic" w:hAnsi="Simplified Arabic" w:cs="Simplified Arabic"/>
          <w:b/>
          <w:bCs/>
          <w:sz w:val="32"/>
          <w:szCs w:val="32"/>
          <w:rtl/>
        </w:rPr>
        <w:t xml:space="preserve">أولا/ خطوات النشر </w:t>
      </w:r>
      <w:r w:rsidR="001603BA" w:rsidRPr="009418DE">
        <w:rPr>
          <w:rFonts w:ascii="Simplified Arabic" w:hAnsi="Simplified Arabic" w:cs="Simplified Arabic"/>
          <w:b/>
          <w:bCs/>
          <w:sz w:val="32"/>
          <w:szCs w:val="32"/>
          <w:rtl/>
        </w:rPr>
        <w:t>الإلكتروني للمذكرات</w:t>
      </w:r>
      <w:r w:rsidRPr="009418DE">
        <w:rPr>
          <w:rFonts w:ascii="Simplified Arabic" w:hAnsi="Simplified Arabic" w:cs="Simplified Arabic"/>
          <w:b/>
          <w:bCs/>
          <w:sz w:val="32"/>
          <w:szCs w:val="32"/>
          <w:rtl/>
        </w:rPr>
        <w:t xml:space="preserve"> والرسائل الجامعية في نظام </w:t>
      </w:r>
      <w:r w:rsidRPr="009418DE">
        <w:rPr>
          <w:rFonts w:ascii="Simplified Arabic" w:hAnsi="Simplified Arabic" w:cs="Simplified Arabic"/>
          <w:b/>
          <w:bCs/>
          <w:sz w:val="32"/>
          <w:szCs w:val="32"/>
        </w:rPr>
        <w:t>dspace</w:t>
      </w:r>
      <w:r w:rsidRPr="009418DE">
        <w:rPr>
          <w:rFonts w:ascii="Simplified Arabic" w:hAnsi="Simplified Arabic" w:cs="Simplified Arabic"/>
          <w:b/>
          <w:bCs/>
          <w:sz w:val="32"/>
          <w:szCs w:val="32"/>
          <w:rtl/>
        </w:rPr>
        <w:t xml:space="preserve"> على مستوى مكتبة كلية اللغات والآداب.</w:t>
      </w:r>
    </w:p>
    <w:p w:rsidR="00157BFF" w:rsidRPr="009418DE" w:rsidRDefault="00FF0690" w:rsidP="0016697C">
      <w:pPr>
        <w:autoSpaceDE w:val="0"/>
        <w:autoSpaceDN w:val="0"/>
        <w:bidi/>
        <w:adjustRightInd w:val="0"/>
        <w:spacing w:after="0"/>
        <w:contextualSpacing/>
        <w:rPr>
          <w:rFonts w:ascii="Simplified Arabic" w:hAnsi="Simplified Arabic" w:cs="Simplified Arabic"/>
          <w:b/>
          <w:bCs/>
          <w:sz w:val="32"/>
          <w:szCs w:val="32"/>
        </w:rPr>
      </w:pPr>
      <w:r w:rsidRPr="009418DE">
        <w:rPr>
          <w:rFonts w:ascii="Simplified Arabic" w:hAnsi="Simplified Arabic" w:cs="Simplified Arabic"/>
          <w:b/>
          <w:bCs/>
          <w:sz w:val="32"/>
          <w:szCs w:val="32"/>
          <w:rtl/>
        </w:rPr>
        <w:t xml:space="preserve">1/ العمليات التحضيرية </w:t>
      </w:r>
    </w:p>
    <w:p w:rsidR="001240A0" w:rsidRPr="009418DE" w:rsidRDefault="000E3D71" w:rsidP="000E3D71">
      <w:pPr>
        <w:pStyle w:val="Paragraphedeliste"/>
        <w:autoSpaceDE w:val="0"/>
        <w:autoSpaceDN w:val="0"/>
        <w:bidi/>
        <w:adjustRightInd w:val="0"/>
        <w:spacing w:after="0" w:line="240" w:lineRule="auto"/>
        <w:ind w:left="0"/>
        <w:rPr>
          <w:rFonts w:ascii="Simplified Arabic" w:hAnsi="Simplified Arabic" w:cs="Simplified Arabic"/>
          <w:b/>
          <w:bCs/>
          <w:sz w:val="32"/>
          <w:szCs w:val="32"/>
        </w:rPr>
      </w:pPr>
      <w:r>
        <w:rPr>
          <w:rFonts w:ascii="Simplified Arabic" w:hAnsi="Simplified Arabic" w:cs="Simplified Arabic" w:hint="cs"/>
          <w:b/>
          <w:bCs/>
          <w:sz w:val="32"/>
          <w:szCs w:val="32"/>
          <w:rtl/>
        </w:rPr>
        <w:t>1-1</w:t>
      </w:r>
      <w:r w:rsidR="00157BFF" w:rsidRPr="009418DE">
        <w:rPr>
          <w:rFonts w:ascii="Simplified Arabic" w:hAnsi="Simplified Arabic" w:cs="Simplified Arabic"/>
          <w:b/>
          <w:bCs/>
          <w:sz w:val="32"/>
          <w:szCs w:val="32"/>
          <w:rtl/>
        </w:rPr>
        <w:t>اقتناء (جمع)</w:t>
      </w:r>
      <w:r w:rsidR="00421403" w:rsidRPr="009418DE">
        <w:rPr>
          <w:rFonts w:ascii="Simplified Arabic" w:hAnsi="Simplified Arabic" w:cs="Simplified Arabic"/>
          <w:b/>
          <w:bCs/>
          <w:sz w:val="32"/>
          <w:szCs w:val="32"/>
          <w:rtl/>
        </w:rPr>
        <w:t xml:space="preserve"> المحتوى المعني بعملية النشر</w:t>
      </w:r>
    </w:p>
    <w:p w:rsidR="00421403" w:rsidRPr="009418DE" w:rsidRDefault="00421403" w:rsidP="008E647B">
      <w:pPr>
        <w:pStyle w:val="Paragraphedeliste"/>
        <w:bidi/>
        <w:spacing w:line="240" w:lineRule="auto"/>
        <w:ind w:left="0" w:firstLine="567"/>
        <w:jc w:val="both"/>
        <w:rPr>
          <w:rFonts w:ascii="Simplified Arabic" w:hAnsi="Simplified Arabic" w:cs="Simplified Arabic"/>
          <w:sz w:val="32"/>
          <w:szCs w:val="32"/>
          <w:rtl/>
          <w:lang w:bidi="ar-DZ"/>
        </w:rPr>
      </w:pPr>
      <w:r w:rsidRPr="009418DE">
        <w:rPr>
          <w:rFonts w:ascii="Simplified Arabic" w:hAnsi="Simplified Arabic" w:cs="Simplified Arabic"/>
          <w:sz w:val="32"/>
          <w:szCs w:val="32"/>
          <w:rtl/>
        </w:rPr>
        <w:t xml:space="preserve">بعد انتهاء السنة الدراسية يتم استلام الرسائل والمذكرات التي تمت مناقشتها خلال السنة الجامعية في شكلها الورقي والالكتروني بصيغة </w:t>
      </w:r>
      <w:r w:rsidRPr="009418DE">
        <w:rPr>
          <w:rFonts w:ascii="Simplified Arabic" w:hAnsi="Simplified Arabic" w:cs="Simplified Arabic"/>
          <w:b/>
          <w:bCs/>
          <w:sz w:val="32"/>
          <w:szCs w:val="32"/>
        </w:rPr>
        <w:t>PDF</w:t>
      </w:r>
      <w:r w:rsidRPr="009418DE">
        <w:rPr>
          <w:rFonts w:ascii="Simplified Arabic" w:hAnsi="Simplified Arabic" w:cs="Simplified Arabic"/>
          <w:sz w:val="32"/>
          <w:szCs w:val="32"/>
          <w:rtl/>
          <w:lang w:bidi="ar-DZ"/>
        </w:rPr>
        <w:t xml:space="preserve"> من طرف المكلف بقاعة الدوريات حيث يسلم المعني نظير ذلك إشهاد بالإيداع بالنسبة لمذكرات الماستر </w:t>
      </w:r>
      <w:r w:rsidR="00842572" w:rsidRPr="009418DE">
        <w:rPr>
          <w:rFonts w:ascii="Simplified Arabic" w:hAnsi="Simplified Arabic" w:cs="Simplified Arabic"/>
          <w:sz w:val="32"/>
          <w:szCs w:val="32"/>
          <w:rtl/>
          <w:lang w:bidi="ar-DZ"/>
        </w:rPr>
        <w:t>أ</w:t>
      </w:r>
      <w:r w:rsidRPr="009418DE">
        <w:rPr>
          <w:rFonts w:ascii="Simplified Arabic" w:hAnsi="Simplified Arabic" w:cs="Simplified Arabic"/>
          <w:sz w:val="32"/>
          <w:szCs w:val="32"/>
          <w:rtl/>
          <w:lang w:bidi="ar-DZ"/>
        </w:rPr>
        <w:t>ما بالنسبة</w:t>
      </w:r>
      <w:r w:rsidR="00135BF1" w:rsidRPr="009418DE">
        <w:rPr>
          <w:rFonts w:ascii="Simplified Arabic" w:hAnsi="Simplified Arabic" w:cs="Simplified Arabic"/>
          <w:sz w:val="32"/>
          <w:szCs w:val="32"/>
          <w:rtl/>
          <w:lang w:bidi="ar-DZ"/>
        </w:rPr>
        <w:t xml:space="preserve"> لأطروحات الدكتوراه</w:t>
      </w:r>
      <w:r w:rsidR="00447307" w:rsidRPr="009418DE">
        <w:rPr>
          <w:rFonts w:ascii="Simplified Arabic" w:hAnsi="Simplified Arabic" w:cs="Simplified Arabic"/>
          <w:sz w:val="32"/>
          <w:szCs w:val="32"/>
          <w:rtl/>
        </w:rPr>
        <w:t>،</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فعند</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إيداع</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الوثيقة</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في</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المنصة</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يقوم</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الم</w:t>
      </w:r>
      <w:r w:rsidR="00264933" w:rsidRPr="009418DE">
        <w:rPr>
          <w:rFonts w:ascii="Simplified Arabic" w:hAnsi="Simplified Arabic" w:cs="Simplified Arabic"/>
          <w:sz w:val="32"/>
          <w:szCs w:val="32"/>
          <w:rtl/>
        </w:rPr>
        <w:t>ك</w:t>
      </w:r>
      <w:r w:rsidR="00447307" w:rsidRPr="009418DE">
        <w:rPr>
          <w:rFonts w:ascii="Simplified Arabic" w:hAnsi="Simplified Arabic" w:cs="Simplified Arabic"/>
          <w:sz w:val="32"/>
          <w:szCs w:val="32"/>
          <w:rtl/>
        </w:rPr>
        <w:t>لف</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بملء</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استمارة</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على</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مستوى مصلحة</w:t>
      </w:r>
      <w:r w:rsidR="00447307" w:rsidRPr="009418DE">
        <w:rPr>
          <w:rFonts w:ascii="Simplified Arabic" w:hAnsi="Simplified Arabic" w:cs="Simplified Arabic"/>
          <w:sz w:val="32"/>
          <w:szCs w:val="32"/>
          <w:lang w:bidi="ar-DZ"/>
        </w:rPr>
        <w:t xml:space="preserve"> </w:t>
      </w:r>
      <w:r w:rsidR="005160F7" w:rsidRPr="009418DE">
        <w:rPr>
          <w:rFonts w:ascii="Simplified Arabic" w:hAnsi="Simplified Arabic" w:cs="Simplified Arabic"/>
          <w:sz w:val="32"/>
          <w:szCs w:val="32"/>
          <w:rtl/>
          <w:lang w:bidi="ar-DZ"/>
        </w:rPr>
        <w:t xml:space="preserve"> تسيير الرصيد </w:t>
      </w:r>
      <w:r w:rsidR="005160F7" w:rsidRPr="009418DE">
        <w:rPr>
          <w:rFonts w:ascii="Simplified Arabic" w:hAnsi="Simplified Arabic" w:cs="Simplified Arabic"/>
          <w:sz w:val="32"/>
          <w:szCs w:val="32"/>
          <w:rtl/>
        </w:rPr>
        <w:t>الوثائقي</w:t>
      </w:r>
      <w:r w:rsidR="00447307" w:rsidRPr="009418DE">
        <w:rPr>
          <w:rFonts w:ascii="Simplified Arabic" w:hAnsi="Simplified Arabic" w:cs="Simplified Arabic"/>
          <w:sz w:val="32"/>
          <w:szCs w:val="32"/>
          <w:rtl/>
        </w:rPr>
        <w:t>،</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من</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خلالها</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يمكنه</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الموافقة</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أو</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عدم</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الموافقة</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لإيداع</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النص</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الكامل</w:t>
      </w:r>
      <w:r w:rsidR="00447307" w:rsidRPr="009418DE">
        <w:rPr>
          <w:rFonts w:ascii="Simplified Arabic" w:hAnsi="Simplified Arabic" w:cs="Simplified Arabic"/>
          <w:sz w:val="32"/>
          <w:szCs w:val="32"/>
          <w:lang w:bidi="ar-DZ"/>
        </w:rPr>
        <w:t xml:space="preserve"> </w:t>
      </w:r>
      <w:r w:rsidR="00447307" w:rsidRPr="009418DE">
        <w:rPr>
          <w:rFonts w:ascii="Simplified Arabic" w:hAnsi="Simplified Arabic" w:cs="Simplified Arabic"/>
          <w:sz w:val="32"/>
          <w:szCs w:val="32"/>
          <w:rtl/>
        </w:rPr>
        <w:t>للوثيقة</w:t>
      </w:r>
      <w:r w:rsidR="00842572" w:rsidRPr="009418DE">
        <w:rPr>
          <w:rFonts w:ascii="Simplified Arabic" w:hAnsi="Simplified Arabic" w:cs="Simplified Arabic"/>
          <w:sz w:val="32"/>
          <w:szCs w:val="32"/>
          <w:rtl/>
          <w:lang w:bidi="ar-DZ"/>
        </w:rPr>
        <w:t xml:space="preserve"> إعطاء ترخيص للمكتبة لنشر رسالته على</w:t>
      </w:r>
      <w:r w:rsidR="00842572" w:rsidRPr="009418DE">
        <w:rPr>
          <w:rFonts w:ascii="Simplified Arabic" w:hAnsi="Simplified Arabic" w:cs="Simplified Arabic"/>
          <w:sz w:val="32"/>
          <w:szCs w:val="32"/>
          <w:rtl/>
        </w:rPr>
        <w:t xml:space="preserve"> نظام </w:t>
      </w:r>
      <w:r w:rsidR="00157BFF" w:rsidRPr="009418DE">
        <w:rPr>
          <w:rFonts w:ascii="Simplified Arabic" w:hAnsi="Simplified Arabic" w:cs="Simplified Arabic"/>
          <w:sz w:val="32"/>
          <w:szCs w:val="32"/>
          <w:lang w:bidi="ar-DZ"/>
        </w:rPr>
        <w:t>Dspace</w:t>
      </w:r>
      <w:r w:rsidR="00842572" w:rsidRPr="009418DE">
        <w:rPr>
          <w:rFonts w:ascii="Simplified Arabic" w:hAnsi="Simplified Arabic" w:cs="Simplified Arabic"/>
          <w:sz w:val="32"/>
          <w:szCs w:val="32"/>
          <w:rtl/>
          <w:lang w:bidi="ar-DZ"/>
        </w:rPr>
        <w:t>.</w:t>
      </w:r>
      <w:r w:rsidRPr="009418DE">
        <w:rPr>
          <w:rFonts w:ascii="Simplified Arabic" w:hAnsi="Simplified Arabic" w:cs="Simplified Arabic"/>
          <w:sz w:val="32"/>
          <w:szCs w:val="32"/>
          <w:rtl/>
          <w:lang w:bidi="ar-DZ"/>
        </w:rPr>
        <w:t xml:space="preserve"> </w:t>
      </w:r>
    </w:p>
    <w:p w:rsidR="00842572" w:rsidRPr="009418DE" w:rsidRDefault="00842572" w:rsidP="0016697C">
      <w:pPr>
        <w:pStyle w:val="Paragraphedeliste"/>
        <w:autoSpaceDE w:val="0"/>
        <w:autoSpaceDN w:val="0"/>
        <w:bidi/>
        <w:adjustRightInd w:val="0"/>
        <w:spacing w:after="0"/>
        <w:ind w:left="0" w:firstLine="567"/>
        <w:jc w:val="both"/>
        <w:rPr>
          <w:rFonts w:ascii="Simplified Arabic" w:hAnsi="Simplified Arabic" w:cs="Simplified Arabic"/>
          <w:sz w:val="32"/>
          <w:szCs w:val="32"/>
          <w:rtl/>
        </w:rPr>
      </w:pPr>
      <w:r w:rsidRPr="009418DE">
        <w:rPr>
          <w:rFonts w:ascii="Simplified Arabic" w:hAnsi="Simplified Arabic" w:cs="Simplified Arabic"/>
          <w:sz w:val="32"/>
          <w:szCs w:val="32"/>
          <w:rtl/>
          <w:lang w:bidi="ar-DZ"/>
        </w:rPr>
        <w:t xml:space="preserve">وبعد تجميع كل هذا المحتوى يتم دفعه لمصلحة </w:t>
      </w:r>
      <w:r w:rsidRPr="009418DE">
        <w:rPr>
          <w:rFonts w:ascii="Simplified Arabic" w:hAnsi="Simplified Arabic" w:cs="Simplified Arabic"/>
          <w:sz w:val="32"/>
          <w:szCs w:val="32"/>
          <w:rtl/>
        </w:rPr>
        <w:t>تسيير الرصيد الوثائقي لمعالجته</w:t>
      </w:r>
      <w:r w:rsidR="00157BFF" w:rsidRPr="009418DE">
        <w:rPr>
          <w:rFonts w:ascii="Simplified Arabic" w:hAnsi="Simplified Arabic" w:cs="Simplified Arabic"/>
          <w:sz w:val="32"/>
          <w:szCs w:val="32"/>
          <w:rtl/>
        </w:rPr>
        <w:t xml:space="preserve"> ونشره.</w:t>
      </w:r>
    </w:p>
    <w:p w:rsidR="00157BFF" w:rsidRPr="009418DE" w:rsidRDefault="000E3D71" w:rsidP="0016697C">
      <w:pPr>
        <w:pStyle w:val="Paragraphedeliste"/>
        <w:autoSpaceDE w:val="0"/>
        <w:autoSpaceDN w:val="0"/>
        <w:bidi/>
        <w:adjustRightInd w:val="0"/>
        <w:spacing w:after="0"/>
        <w:ind w:left="0"/>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1-2</w:t>
      </w:r>
      <w:r w:rsidR="00157BFF" w:rsidRPr="009418DE">
        <w:rPr>
          <w:rFonts w:ascii="Simplified Arabic" w:hAnsi="Simplified Arabic" w:cs="Simplified Arabic"/>
          <w:b/>
          <w:bCs/>
          <w:sz w:val="32"/>
          <w:szCs w:val="32"/>
          <w:rtl/>
        </w:rPr>
        <w:t xml:space="preserve"> معالجة المحتوى المعني بعملية النشر:</w:t>
      </w:r>
    </w:p>
    <w:p w:rsidR="00157BFF" w:rsidRPr="009418DE" w:rsidRDefault="00157BFF" w:rsidP="0016697C">
      <w:pPr>
        <w:pStyle w:val="Paragraphedeliste"/>
        <w:autoSpaceDE w:val="0"/>
        <w:autoSpaceDN w:val="0"/>
        <w:bidi/>
        <w:adjustRightInd w:val="0"/>
        <w:spacing w:after="0"/>
        <w:ind w:left="0" w:firstLine="567"/>
        <w:jc w:val="both"/>
        <w:rPr>
          <w:rFonts w:ascii="Simplified Arabic" w:hAnsi="Simplified Arabic" w:cs="Simplified Arabic"/>
          <w:sz w:val="32"/>
          <w:szCs w:val="32"/>
          <w:rtl/>
          <w:lang w:bidi="ar-DZ"/>
        </w:rPr>
      </w:pPr>
      <w:r w:rsidRPr="009418DE">
        <w:rPr>
          <w:rFonts w:ascii="Simplified Arabic" w:hAnsi="Simplified Arabic" w:cs="Simplified Arabic"/>
          <w:sz w:val="32"/>
          <w:szCs w:val="32"/>
          <w:rtl/>
        </w:rPr>
        <w:t xml:space="preserve">بعد استلام المذكرات والرسائل يتم فتح كل الملفات والتأكد </w:t>
      </w:r>
      <w:r w:rsidR="00135BF1" w:rsidRPr="009418DE">
        <w:rPr>
          <w:rFonts w:ascii="Simplified Arabic" w:hAnsi="Simplified Arabic" w:cs="Simplified Arabic"/>
          <w:sz w:val="32"/>
          <w:szCs w:val="32"/>
          <w:rtl/>
        </w:rPr>
        <w:t xml:space="preserve">أن الملف </w:t>
      </w:r>
      <w:r w:rsidR="00264933" w:rsidRPr="009418DE">
        <w:rPr>
          <w:rFonts w:ascii="Simplified Arabic" w:hAnsi="Simplified Arabic" w:cs="Simplified Arabic"/>
          <w:sz w:val="32"/>
          <w:szCs w:val="32"/>
          <w:rtl/>
        </w:rPr>
        <w:t xml:space="preserve">اذا كان </w:t>
      </w:r>
      <w:r w:rsidR="00135BF1" w:rsidRPr="009418DE">
        <w:rPr>
          <w:rFonts w:ascii="Simplified Arabic" w:hAnsi="Simplified Arabic" w:cs="Simplified Arabic"/>
          <w:sz w:val="32"/>
          <w:szCs w:val="32"/>
          <w:rtl/>
        </w:rPr>
        <w:t xml:space="preserve">يحتوي </w:t>
      </w:r>
      <w:r w:rsidR="00135BF1" w:rsidRPr="009418DE">
        <w:rPr>
          <w:rFonts w:ascii="Simplified Arabic" w:hAnsi="Simplified Arabic" w:cs="Simplified Arabic"/>
          <w:color w:val="000000"/>
          <w:sz w:val="32"/>
          <w:szCs w:val="32"/>
          <w:rtl/>
        </w:rPr>
        <w:t>النص</w:t>
      </w:r>
      <w:r w:rsidR="00135BF1" w:rsidRPr="009418DE">
        <w:rPr>
          <w:rFonts w:ascii="Simplified Arabic" w:hAnsi="Simplified Arabic" w:cs="Simplified Arabic"/>
          <w:color w:val="000000"/>
          <w:sz w:val="32"/>
          <w:szCs w:val="32"/>
        </w:rPr>
        <w:t xml:space="preserve"> </w:t>
      </w:r>
      <w:r w:rsidR="00135BF1" w:rsidRPr="009418DE">
        <w:rPr>
          <w:rFonts w:ascii="Simplified Arabic" w:hAnsi="Simplified Arabic" w:cs="Simplified Arabic"/>
          <w:color w:val="000000"/>
          <w:sz w:val="32"/>
          <w:szCs w:val="32"/>
          <w:rtl/>
        </w:rPr>
        <w:t>الكامل</w:t>
      </w:r>
      <w:r w:rsidR="00135BF1" w:rsidRPr="009418DE">
        <w:rPr>
          <w:rFonts w:ascii="Simplified Arabic" w:hAnsi="Simplified Arabic" w:cs="Simplified Arabic"/>
          <w:color w:val="000000"/>
          <w:sz w:val="32"/>
          <w:szCs w:val="32"/>
        </w:rPr>
        <w:t xml:space="preserve"> </w:t>
      </w:r>
      <w:r w:rsidR="00135BF1" w:rsidRPr="009418DE">
        <w:rPr>
          <w:rFonts w:ascii="Simplified Arabic" w:hAnsi="Simplified Arabic" w:cs="Simplified Arabic"/>
          <w:sz w:val="32"/>
          <w:szCs w:val="32"/>
          <w:rtl/>
        </w:rPr>
        <w:t>و صيغته</w:t>
      </w:r>
      <w:r w:rsidRPr="009418DE">
        <w:rPr>
          <w:rFonts w:ascii="Simplified Arabic" w:hAnsi="Simplified Arabic" w:cs="Simplified Arabic"/>
          <w:sz w:val="32"/>
          <w:szCs w:val="32"/>
          <w:rtl/>
        </w:rPr>
        <w:t xml:space="preserve"> </w:t>
      </w:r>
      <w:r w:rsidR="00135BF1" w:rsidRPr="009418DE">
        <w:rPr>
          <w:rFonts w:ascii="Simplified Arabic" w:hAnsi="Simplified Arabic" w:cs="Simplified Arabic"/>
          <w:sz w:val="32"/>
          <w:szCs w:val="32"/>
          <w:rtl/>
        </w:rPr>
        <w:t>تتناسب</w:t>
      </w:r>
      <w:r w:rsidR="001603BA" w:rsidRPr="009418DE">
        <w:rPr>
          <w:rFonts w:ascii="Simplified Arabic" w:hAnsi="Simplified Arabic" w:cs="Simplified Arabic"/>
          <w:sz w:val="32"/>
          <w:szCs w:val="32"/>
          <w:rtl/>
        </w:rPr>
        <w:t xml:space="preserve"> مع الشكل المتوافق مع النظام، هذه العملية جد هامة حيث انها تحدد الشكل الذي يظهر عليه الملف عند تحميله.</w:t>
      </w:r>
    </w:p>
    <w:p w:rsidR="00670933" w:rsidRPr="009418DE" w:rsidRDefault="00670933"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14386B" w:rsidRPr="009418DE" w:rsidRDefault="000E3D71" w:rsidP="0016697C">
      <w:pPr>
        <w:pStyle w:val="Paragraphedeliste"/>
        <w:autoSpaceDE w:val="0"/>
        <w:autoSpaceDN w:val="0"/>
        <w:bidi/>
        <w:adjustRightInd w:val="0"/>
        <w:spacing w:after="0"/>
        <w:ind w:left="0"/>
        <w:rPr>
          <w:rFonts w:ascii="Simplified Arabic" w:hAnsi="Simplified Arabic" w:cs="Simplified Arabic"/>
          <w:b/>
          <w:bCs/>
          <w:sz w:val="32"/>
          <w:szCs w:val="32"/>
          <w:rtl/>
        </w:rPr>
      </w:pPr>
      <w:r>
        <w:rPr>
          <w:rFonts w:ascii="Simplified Arabic" w:hAnsi="Simplified Arabic" w:cs="Simplified Arabic" w:hint="cs"/>
          <w:b/>
          <w:bCs/>
          <w:sz w:val="32"/>
          <w:szCs w:val="32"/>
          <w:rtl/>
        </w:rPr>
        <w:t>1-3</w:t>
      </w:r>
      <w:r w:rsidR="0014386B" w:rsidRPr="009418DE">
        <w:rPr>
          <w:rFonts w:ascii="Simplified Arabic" w:hAnsi="Simplified Arabic" w:cs="Simplified Arabic"/>
          <w:b/>
          <w:bCs/>
          <w:sz w:val="32"/>
          <w:szCs w:val="32"/>
          <w:rtl/>
        </w:rPr>
        <w:t xml:space="preserve"> تسمية الملفات:</w:t>
      </w:r>
    </w:p>
    <w:p w:rsidR="00FF0690" w:rsidRPr="009418DE" w:rsidRDefault="00FF0690"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r w:rsidRPr="009418DE">
        <w:rPr>
          <w:rFonts w:ascii="Simplified Arabic" w:hAnsi="Simplified Arabic" w:cs="Simplified Arabic"/>
          <w:sz w:val="32"/>
          <w:szCs w:val="32"/>
          <w:rtl/>
        </w:rPr>
        <w:t>في الخطوة الآتية يتم تسمية المحتوى لتسهيل التعرف عليه عند عملية تحميله لإدخاله في النظام</w:t>
      </w:r>
      <w:r w:rsidR="0014386B" w:rsidRPr="009418DE">
        <w:rPr>
          <w:rFonts w:ascii="Simplified Arabic" w:hAnsi="Simplified Arabic" w:cs="Simplified Arabic"/>
          <w:sz w:val="32"/>
          <w:szCs w:val="32"/>
          <w:rtl/>
        </w:rPr>
        <w:t>.</w:t>
      </w:r>
      <w:r w:rsidRPr="009418DE">
        <w:rPr>
          <w:rFonts w:ascii="Simplified Arabic" w:hAnsi="Simplified Arabic" w:cs="Simplified Arabic"/>
          <w:sz w:val="32"/>
          <w:szCs w:val="32"/>
          <w:rtl/>
        </w:rPr>
        <w:t xml:space="preserve"> </w:t>
      </w:r>
    </w:p>
    <w:p w:rsidR="005C4928" w:rsidRPr="009418DE" w:rsidRDefault="005C4928" w:rsidP="005C4928">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001559" w:rsidRPr="009418DE" w:rsidRDefault="000E3D71" w:rsidP="00001559">
      <w:pPr>
        <w:pStyle w:val="Paragraphedeliste"/>
        <w:autoSpaceDE w:val="0"/>
        <w:autoSpaceDN w:val="0"/>
        <w:bidi/>
        <w:adjustRightInd w:val="0"/>
        <w:spacing w:after="0"/>
        <w:ind w:left="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1-4</w:t>
      </w:r>
      <w:r w:rsidR="00977D58" w:rsidRPr="009418DE">
        <w:rPr>
          <w:rFonts w:ascii="Simplified Arabic" w:hAnsi="Simplified Arabic" w:cs="Simplified Arabic"/>
          <w:b/>
          <w:bCs/>
          <w:sz w:val="32"/>
          <w:szCs w:val="32"/>
          <w:rtl/>
        </w:rPr>
        <w:t>الدخول إلى الفضاء الخاص بالمستخدم:</w:t>
      </w:r>
    </w:p>
    <w:p w:rsidR="00670933" w:rsidRDefault="00977D58" w:rsidP="00001559">
      <w:pPr>
        <w:pStyle w:val="Paragraphedeliste"/>
        <w:autoSpaceDE w:val="0"/>
        <w:autoSpaceDN w:val="0"/>
        <w:bidi/>
        <w:adjustRightInd w:val="0"/>
        <w:spacing w:after="0"/>
        <w:ind w:left="0" w:firstLine="565"/>
        <w:jc w:val="both"/>
        <w:rPr>
          <w:rFonts w:ascii="Simplified Arabic" w:hAnsi="Simplified Arabic" w:cs="Simplified Arabic"/>
          <w:sz w:val="32"/>
          <w:szCs w:val="32"/>
          <w:rtl/>
          <w:lang w:bidi="ar-DZ"/>
        </w:rPr>
      </w:pPr>
      <w:r w:rsidRPr="009418DE">
        <w:rPr>
          <w:rFonts w:ascii="Simplified Arabic" w:hAnsi="Simplified Arabic" w:cs="Simplified Arabic"/>
          <w:sz w:val="32"/>
          <w:szCs w:val="32"/>
          <w:rtl/>
        </w:rPr>
        <w:t xml:space="preserve">وهو حساب يتم فتحه من طرف مسؤول المكتبة لأحد موظفي المكتبة من اجل تسيير نظام  </w:t>
      </w:r>
      <w:r w:rsidRPr="009418DE">
        <w:rPr>
          <w:rFonts w:ascii="Simplified Arabic" w:hAnsi="Simplified Arabic" w:cs="Simplified Arabic"/>
          <w:b/>
          <w:bCs/>
          <w:sz w:val="32"/>
          <w:szCs w:val="32"/>
          <w:lang w:bidi="ar-DZ"/>
        </w:rPr>
        <w:t>Dspace</w:t>
      </w:r>
      <w:r w:rsidRPr="009418DE">
        <w:rPr>
          <w:rFonts w:ascii="Simplified Arabic" w:hAnsi="Simplified Arabic" w:cs="Simplified Arabic"/>
          <w:sz w:val="32"/>
          <w:szCs w:val="32"/>
          <w:rtl/>
          <w:lang w:bidi="ar-DZ"/>
        </w:rPr>
        <w:t xml:space="preserve"> المتعلق بمكتبة الآداب واللغات ويتم ذلك حسب الصورة المبينة أدناه:</w:t>
      </w:r>
    </w:p>
    <w:p w:rsidR="002E6230" w:rsidRPr="009418DE" w:rsidRDefault="00F26508" w:rsidP="0016697C">
      <w:pPr>
        <w:pStyle w:val="Paragraphedeliste"/>
        <w:autoSpaceDE w:val="0"/>
        <w:autoSpaceDN w:val="0"/>
        <w:bidi/>
        <w:adjustRightInd w:val="0"/>
        <w:spacing w:after="0"/>
        <w:ind w:left="0"/>
        <w:rPr>
          <w:rFonts w:ascii="Simplified Arabic" w:hAnsi="Simplified Arabic" w:cs="Simplified Arabic"/>
          <w:sz w:val="32"/>
          <w:szCs w:val="32"/>
          <w:rtl/>
          <w:lang w:bidi="ar-DZ"/>
        </w:rPr>
      </w:pPr>
      <w:r w:rsidRPr="00F26508">
        <w:rPr>
          <w:rFonts w:ascii="Simplified Arabic" w:hAnsi="Simplified Arabic" w:cs="Simplified Arabic"/>
          <w:b/>
          <w:bCs/>
          <w:noProof/>
          <w:sz w:val="32"/>
          <w:szCs w:val="32"/>
          <w:rtl/>
          <w:lang w:eastAsia="fr-FR"/>
        </w:rPr>
        <w:pict>
          <v:rect id="_x0000_s1035" style="position:absolute;left:0;text-align:left;margin-left:-12.35pt;margin-top:16.95pt;width:458.25pt;height:251.75pt;z-index:251656704">
            <v:fill r:id="rId23" o:title="1" recolor="t" type="frame"/>
          </v:rect>
        </w:pict>
      </w:r>
    </w:p>
    <w:p w:rsidR="002E6230" w:rsidRPr="009418DE" w:rsidRDefault="002E6230" w:rsidP="0016697C">
      <w:pPr>
        <w:pStyle w:val="Paragraphedeliste"/>
        <w:autoSpaceDE w:val="0"/>
        <w:autoSpaceDN w:val="0"/>
        <w:bidi/>
        <w:adjustRightInd w:val="0"/>
        <w:spacing w:after="0"/>
        <w:ind w:left="0"/>
        <w:rPr>
          <w:rFonts w:ascii="Simplified Arabic" w:hAnsi="Simplified Arabic" w:cs="Simplified Arabic"/>
          <w:sz w:val="32"/>
          <w:szCs w:val="32"/>
          <w:rtl/>
          <w:lang w:bidi="ar-DZ"/>
        </w:rPr>
      </w:pPr>
    </w:p>
    <w:p w:rsidR="00977D58" w:rsidRPr="009418DE" w:rsidRDefault="00977D58" w:rsidP="0016697C">
      <w:pPr>
        <w:pStyle w:val="Paragraphedeliste"/>
        <w:autoSpaceDE w:val="0"/>
        <w:autoSpaceDN w:val="0"/>
        <w:bidi/>
        <w:adjustRightInd w:val="0"/>
        <w:spacing w:after="0"/>
        <w:ind w:left="0"/>
        <w:rPr>
          <w:rFonts w:ascii="Simplified Arabic" w:hAnsi="Simplified Arabic" w:cs="Simplified Arabic"/>
          <w:b/>
          <w:bCs/>
          <w:sz w:val="32"/>
          <w:szCs w:val="32"/>
          <w:rtl/>
        </w:rPr>
      </w:pPr>
    </w:p>
    <w:p w:rsidR="00670933" w:rsidRPr="009418DE" w:rsidRDefault="00670933"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670933" w:rsidRPr="009418DE" w:rsidRDefault="00670933"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670933" w:rsidRPr="009418DE" w:rsidRDefault="00670933"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670933" w:rsidRPr="009418DE" w:rsidRDefault="00670933"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670933" w:rsidRPr="009418DE" w:rsidRDefault="00670933"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670933" w:rsidRPr="009418DE" w:rsidRDefault="00670933"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8E647B" w:rsidRPr="009418DE" w:rsidRDefault="008E647B" w:rsidP="008E647B">
      <w:pPr>
        <w:pStyle w:val="Paragraphedeliste"/>
        <w:autoSpaceDE w:val="0"/>
        <w:autoSpaceDN w:val="0"/>
        <w:bidi/>
        <w:adjustRightInd w:val="0"/>
        <w:spacing w:after="0"/>
        <w:ind w:left="0" w:firstLine="567"/>
        <w:jc w:val="center"/>
        <w:rPr>
          <w:rFonts w:ascii="Simplified Arabic" w:hAnsi="Simplified Arabic" w:cs="Simplified Arabic"/>
          <w:sz w:val="32"/>
          <w:szCs w:val="32"/>
          <w:rtl/>
        </w:rPr>
      </w:pPr>
      <w:r w:rsidRPr="009418DE">
        <w:rPr>
          <w:rFonts w:ascii="Simplified Arabic" w:hAnsi="Simplified Arabic" w:cs="Simplified Arabic"/>
          <w:sz w:val="32"/>
          <w:szCs w:val="32"/>
          <w:rtl/>
        </w:rPr>
        <w:t xml:space="preserve">الصورة رقم </w:t>
      </w:r>
      <w:r>
        <w:rPr>
          <w:rFonts w:ascii="Simplified Arabic" w:hAnsi="Simplified Arabic" w:cs="Simplified Arabic" w:hint="cs"/>
          <w:sz w:val="32"/>
          <w:szCs w:val="32"/>
          <w:rtl/>
        </w:rPr>
        <w:t xml:space="preserve">07 </w:t>
      </w:r>
      <w:r w:rsidRPr="009418DE">
        <w:rPr>
          <w:rFonts w:ascii="Simplified Arabic" w:hAnsi="Simplified Arabic" w:cs="Simplified Arabic"/>
          <w:sz w:val="32"/>
          <w:szCs w:val="32"/>
          <w:rtl/>
        </w:rPr>
        <w:t xml:space="preserve">الدخول </w:t>
      </w:r>
      <w:r w:rsidRPr="009418DE">
        <w:rPr>
          <w:rFonts w:ascii="Simplified Arabic" w:hAnsi="Simplified Arabic" w:cs="Simplified Arabic" w:hint="cs"/>
          <w:sz w:val="32"/>
          <w:szCs w:val="32"/>
          <w:rtl/>
        </w:rPr>
        <w:t>إلى</w:t>
      </w:r>
      <w:r w:rsidRPr="009418DE">
        <w:rPr>
          <w:rFonts w:ascii="Simplified Arabic" w:hAnsi="Simplified Arabic" w:cs="Simplified Arabic"/>
          <w:sz w:val="32"/>
          <w:szCs w:val="32"/>
          <w:rtl/>
        </w:rPr>
        <w:t xml:space="preserve"> الحساب</w:t>
      </w:r>
    </w:p>
    <w:p w:rsidR="00670933" w:rsidRPr="009418DE" w:rsidRDefault="00977D58" w:rsidP="005C4928">
      <w:pPr>
        <w:pStyle w:val="Paragraphedeliste"/>
        <w:autoSpaceDE w:val="0"/>
        <w:autoSpaceDN w:val="0"/>
        <w:bidi/>
        <w:adjustRightInd w:val="0"/>
        <w:spacing w:after="0"/>
        <w:ind w:left="0" w:firstLine="567"/>
        <w:jc w:val="both"/>
        <w:rPr>
          <w:rFonts w:ascii="Simplified Arabic" w:hAnsi="Simplified Arabic" w:cs="Simplified Arabic"/>
          <w:sz w:val="32"/>
          <w:szCs w:val="32"/>
          <w:rtl/>
        </w:rPr>
      </w:pPr>
      <w:r w:rsidRPr="009418DE">
        <w:rPr>
          <w:rFonts w:ascii="Simplified Arabic" w:hAnsi="Simplified Arabic" w:cs="Simplified Arabic"/>
          <w:sz w:val="32"/>
          <w:szCs w:val="32"/>
          <w:rtl/>
        </w:rPr>
        <w:lastRenderedPageBreak/>
        <w:t xml:space="preserve">حيث يدخل إلى الحساب باستعمال اسم المستخدم الذي هو عبارة عن البريد الالكتروني المهني </w:t>
      </w:r>
      <w:r w:rsidR="00BB11B0" w:rsidRPr="009418DE">
        <w:rPr>
          <w:rFonts w:ascii="Simplified Arabic" w:hAnsi="Simplified Arabic" w:cs="Simplified Arabic"/>
          <w:sz w:val="32"/>
          <w:szCs w:val="32"/>
          <w:rtl/>
        </w:rPr>
        <w:t>للموظف، والرقم السري الذي يمنحه مسؤول</w:t>
      </w:r>
      <w:r w:rsidR="00864759" w:rsidRPr="009418DE">
        <w:rPr>
          <w:rFonts w:ascii="Simplified Arabic" w:hAnsi="Simplified Arabic" w:cs="Simplified Arabic"/>
          <w:sz w:val="32"/>
          <w:szCs w:val="32"/>
          <w:rtl/>
        </w:rPr>
        <w:t xml:space="preserve"> المكتبة للموظف عند فتحه للحساب.</w:t>
      </w:r>
    </w:p>
    <w:p w:rsidR="00670933" w:rsidRPr="009418DE" w:rsidRDefault="00BB11B0"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r w:rsidRPr="009418DE">
        <w:rPr>
          <w:rFonts w:ascii="Simplified Arabic" w:hAnsi="Simplified Arabic" w:cs="Simplified Arabic"/>
          <w:sz w:val="32"/>
          <w:szCs w:val="32"/>
          <w:rtl/>
        </w:rPr>
        <w:t>بعد الدخول يتم اختيار القسم الذي ينتمي إليه</w:t>
      </w:r>
      <w:r w:rsidR="00077320" w:rsidRPr="009418DE">
        <w:rPr>
          <w:rFonts w:ascii="Simplified Arabic" w:hAnsi="Simplified Arabic" w:cs="Simplified Arabic"/>
          <w:sz w:val="32"/>
          <w:szCs w:val="32"/>
          <w:rtl/>
        </w:rPr>
        <w:t xml:space="preserve"> تخصص الرسالة</w:t>
      </w:r>
      <w:r w:rsidR="00AD30D3" w:rsidRPr="009418DE">
        <w:rPr>
          <w:rFonts w:ascii="Simplified Arabic" w:hAnsi="Simplified Arabic" w:cs="Simplified Arabic"/>
          <w:sz w:val="32"/>
          <w:szCs w:val="32"/>
          <w:rtl/>
        </w:rPr>
        <w:t xml:space="preserve"> او المذكرة</w:t>
      </w:r>
      <w:r w:rsidR="00001559" w:rsidRPr="009418DE">
        <w:rPr>
          <w:rFonts w:ascii="Simplified Arabic" w:hAnsi="Simplified Arabic" w:cs="Simplified Arabic"/>
          <w:sz w:val="32"/>
          <w:szCs w:val="32"/>
          <w:rtl/>
        </w:rPr>
        <w:t xml:space="preserve"> حسب ما هو مبين في الصورة التالية</w:t>
      </w:r>
      <w:r w:rsidR="00077320" w:rsidRPr="009418DE">
        <w:rPr>
          <w:rFonts w:ascii="Simplified Arabic" w:hAnsi="Simplified Arabic" w:cs="Simplified Arabic"/>
          <w:sz w:val="32"/>
          <w:szCs w:val="32"/>
          <w:rtl/>
        </w:rPr>
        <w:t>.</w:t>
      </w:r>
    </w:p>
    <w:p w:rsidR="00077320" w:rsidRPr="009418DE" w:rsidRDefault="00077320"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077320" w:rsidRPr="009418DE" w:rsidRDefault="00F26508"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r>
        <w:rPr>
          <w:rFonts w:ascii="Simplified Arabic" w:hAnsi="Simplified Arabic" w:cs="Simplified Arabic"/>
          <w:noProof/>
          <w:sz w:val="32"/>
          <w:szCs w:val="32"/>
          <w:rtl/>
          <w:lang w:eastAsia="fr-FR"/>
        </w:rPr>
        <w:pict>
          <v:rect id="_x0000_s1041" style="position:absolute;left:0;text-align:left;margin-left:1.15pt;margin-top:.95pt;width:458.25pt;height:298.95pt;z-index:251658752">
            <v:fill r:id="rId24" o:title="Capture 02" recolor="t" type="frame"/>
          </v:rect>
        </w:pict>
      </w:r>
    </w:p>
    <w:p w:rsidR="005160F7" w:rsidRPr="009418DE" w:rsidRDefault="005160F7"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5160F7" w:rsidRPr="009418DE" w:rsidRDefault="005160F7"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5160F7" w:rsidRPr="009418DE" w:rsidRDefault="005160F7"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5160F7" w:rsidRPr="009418DE" w:rsidRDefault="005160F7"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5160F7" w:rsidRPr="009418DE" w:rsidRDefault="005160F7"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5160F7" w:rsidRPr="009418DE" w:rsidRDefault="005160F7"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5160F7" w:rsidRPr="009418DE" w:rsidRDefault="005160F7"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5160F7" w:rsidRPr="009418DE" w:rsidRDefault="005160F7"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5160F7" w:rsidRPr="009418DE" w:rsidRDefault="005160F7"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5160F7" w:rsidRPr="009418DE" w:rsidRDefault="005160F7"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5160F7" w:rsidRPr="009418DE" w:rsidRDefault="005160F7" w:rsidP="008E647B">
      <w:pPr>
        <w:pStyle w:val="Paragraphedeliste"/>
        <w:autoSpaceDE w:val="0"/>
        <w:autoSpaceDN w:val="0"/>
        <w:bidi/>
        <w:adjustRightInd w:val="0"/>
        <w:spacing w:after="0"/>
        <w:ind w:left="0" w:firstLine="567"/>
        <w:jc w:val="center"/>
        <w:rPr>
          <w:rFonts w:ascii="Simplified Arabic" w:hAnsi="Simplified Arabic" w:cs="Simplified Arabic"/>
          <w:sz w:val="32"/>
          <w:szCs w:val="32"/>
          <w:rtl/>
        </w:rPr>
      </w:pPr>
      <w:r w:rsidRPr="009418DE">
        <w:rPr>
          <w:rFonts w:ascii="Simplified Arabic" w:hAnsi="Simplified Arabic" w:cs="Simplified Arabic"/>
          <w:sz w:val="32"/>
          <w:szCs w:val="32"/>
          <w:rtl/>
        </w:rPr>
        <w:t xml:space="preserve">الصورة رقم </w:t>
      </w:r>
      <w:r w:rsidR="008E647B">
        <w:rPr>
          <w:rFonts w:ascii="Simplified Arabic" w:hAnsi="Simplified Arabic" w:cs="Simplified Arabic" w:hint="cs"/>
          <w:sz w:val="32"/>
          <w:szCs w:val="32"/>
          <w:rtl/>
        </w:rPr>
        <w:t xml:space="preserve">08 </w:t>
      </w:r>
      <w:r w:rsidRPr="009418DE">
        <w:rPr>
          <w:rFonts w:ascii="Simplified Arabic" w:hAnsi="Simplified Arabic" w:cs="Simplified Arabic"/>
          <w:sz w:val="32"/>
          <w:szCs w:val="32"/>
          <w:rtl/>
        </w:rPr>
        <w:t>اختيار القسم</w:t>
      </w:r>
    </w:p>
    <w:p w:rsidR="00077320" w:rsidRPr="009418DE" w:rsidRDefault="00077320" w:rsidP="0016697C">
      <w:pPr>
        <w:pStyle w:val="Paragraphedeliste"/>
        <w:autoSpaceDE w:val="0"/>
        <w:autoSpaceDN w:val="0"/>
        <w:bidi/>
        <w:adjustRightInd w:val="0"/>
        <w:spacing w:after="0"/>
        <w:ind w:left="0" w:firstLine="567"/>
        <w:jc w:val="center"/>
        <w:rPr>
          <w:rFonts w:ascii="Simplified Arabic" w:hAnsi="Simplified Arabic" w:cs="Simplified Arabic"/>
          <w:sz w:val="32"/>
          <w:szCs w:val="32"/>
          <w:rtl/>
        </w:rPr>
      </w:pPr>
    </w:p>
    <w:p w:rsidR="00001559" w:rsidRPr="009418DE" w:rsidRDefault="00001559" w:rsidP="00001559">
      <w:pPr>
        <w:pStyle w:val="Paragraphedeliste"/>
        <w:autoSpaceDE w:val="0"/>
        <w:autoSpaceDN w:val="0"/>
        <w:bidi/>
        <w:adjustRightInd w:val="0"/>
        <w:spacing w:after="0"/>
        <w:ind w:left="0" w:firstLine="567"/>
        <w:jc w:val="center"/>
        <w:rPr>
          <w:rFonts w:ascii="Simplified Arabic" w:hAnsi="Simplified Arabic" w:cs="Simplified Arabic"/>
          <w:sz w:val="32"/>
          <w:szCs w:val="32"/>
          <w:rtl/>
        </w:rPr>
      </w:pPr>
    </w:p>
    <w:p w:rsidR="00001559" w:rsidRPr="009418DE" w:rsidRDefault="00001559" w:rsidP="00001559">
      <w:pPr>
        <w:pStyle w:val="Paragraphedeliste"/>
        <w:autoSpaceDE w:val="0"/>
        <w:autoSpaceDN w:val="0"/>
        <w:bidi/>
        <w:adjustRightInd w:val="0"/>
        <w:spacing w:after="0"/>
        <w:ind w:left="0" w:firstLine="567"/>
        <w:jc w:val="center"/>
        <w:rPr>
          <w:rFonts w:ascii="Simplified Arabic" w:hAnsi="Simplified Arabic" w:cs="Simplified Arabic"/>
          <w:sz w:val="32"/>
          <w:szCs w:val="32"/>
          <w:rtl/>
        </w:rPr>
      </w:pPr>
    </w:p>
    <w:p w:rsidR="00001559" w:rsidRPr="009418DE" w:rsidRDefault="00001559" w:rsidP="00001559">
      <w:pPr>
        <w:pStyle w:val="Paragraphedeliste"/>
        <w:autoSpaceDE w:val="0"/>
        <w:autoSpaceDN w:val="0"/>
        <w:bidi/>
        <w:adjustRightInd w:val="0"/>
        <w:spacing w:after="0"/>
        <w:ind w:left="0" w:firstLine="567"/>
        <w:jc w:val="center"/>
        <w:rPr>
          <w:rFonts w:ascii="Simplified Arabic" w:hAnsi="Simplified Arabic" w:cs="Simplified Arabic"/>
          <w:sz w:val="32"/>
          <w:szCs w:val="32"/>
          <w:rtl/>
        </w:rPr>
      </w:pPr>
    </w:p>
    <w:p w:rsidR="00001559" w:rsidRPr="009418DE" w:rsidRDefault="00001559" w:rsidP="00001559">
      <w:pPr>
        <w:pStyle w:val="Paragraphedeliste"/>
        <w:autoSpaceDE w:val="0"/>
        <w:autoSpaceDN w:val="0"/>
        <w:bidi/>
        <w:adjustRightInd w:val="0"/>
        <w:spacing w:after="0"/>
        <w:ind w:left="0" w:firstLine="567"/>
        <w:jc w:val="center"/>
        <w:rPr>
          <w:rFonts w:ascii="Simplified Arabic" w:hAnsi="Simplified Arabic" w:cs="Simplified Arabic"/>
          <w:sz w:val="32"/>
          <w:szCs w:val="32"/>
          <w:rtl/>
        </w:rPr>
      </w:pPr>
    </w:p>
    <w:p w:rsidR="00077320" w:rsidRPr="009418DE" w:rsidRDefault="00077320" w:rsidP="0016697C">
      <w:pPr>
        <w:pStyle w:val="Paragraphedeliste"/>
        <w:autoSpaceDE w:val="0"/>
        <w:autoSpaceDN w:val="0"/>
        <w:bidi/>
        <w:adjustRightInd w:val="0"/>
        <w:spacing w:after="0"/>
        <w:ind w:left="0" w:firstLine="567"/>
        <w:jc w:val="both"/>
        <w:rPr>
          <w:rFonts w:ascii="Simplified Arabic" w:hAnsi="Simplified Arabic" w:cs="Simplified Arabic"/>
          <w:sz w:val="32"/>
          <w:szCs w:val="32"/>
          <w:rtl/>
        </w:rPr>
      </w:pPr>
      <w:r w:rsidRPr="009418DE">
        <w:rPr>
          <w:rFonts w:ascii="Simplified Arabic" w:hAnsi="Simplified Arabic" w:cs="Simplified Arabic"/>
          <w:sz w:val="32"/>
          <w:szCs w:val="32"/>
          <w:rtl/>
        </w:rPr>
        <w:lastRenderedPageBreak/>
        <w:t>يتم اختيار نوع المحتوى المعني (مذكرة ماستر أو رسالة دكتوراه)  حسب الصور المبينة أدناه.</w:t>
      </w:r>
    </w:p>
    <w:p w:rsidR="00864759" w:rsidRPr="009418DE" w:rsidRDefault="00F26508"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r>
        <w:rPr>
          <w:rFonts w:ascii="Simplified Arabic" w:hAnsi="Simplified Arabic" w:cs="Simplified Arabic"/>
          <w:noProof/>
          <w:sz w:val="32"/>
          <w:szCs w:val="32"/>
          <w:rtl/>
          <w:lang w:eastAsia="fr-FR"/>
        </w:rPr>
        <w:pict>
          <v:rect id="_x0000_s1038" style="position:absolute;left:0;text-align:left;margin-left:-2.6pt;margin-top:17.05pt;width:453pt;height:353.5pt;z-index:251657728">
            <v:fill r:id="rId25" o:title="Capture 03" recolor="t" type="frame"/>
          </v:rect>
        </w:pict>
      </w:r>
    </w:p>
    <w:p w:rsidR="00864759" w:rsidRPr="009418DE" w:rsidRDefault="00864759"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864759" w:rsidRPr="009418DE" w:rsidRDefault="00864759"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864759" w:rsidRPr="009418DE" w:rsidRDefault="00864759"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864759" w:rsidRPr="009418DE" w:rsidRDefault="00864759"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864759" w:rsidRPr="009418DE" w:rsidRDefault="00864759"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864759" w:rsidRPr="009418DE" w:rsidRDefault="00864759"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864759" w:rsidRPr="009418DE" w:rsidRDefault="00864759"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864759" w:rsidRPr="009418DE" w:rsidRDefault="00864759"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864759" w:rsidRPr="009418DE" w:rsidRDefault="00864759"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864759" w:rsidRPr="009418DE" w:rsidRDefault="00864759"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864759" w:rsidRPr="009418DE" w:rsidRDefault="00864759"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864759" w:rsidRPr="009418DE" w:rsidRDefault="00864759" w:rsidP="0016697C">
      <w:pPr>
        <w:pStyle w:val="Paragraphedeliste"/>
        <w:autoSpaceDE w:val="0"/>
        <w:autoSpaceDN w:val="0"/>
        <w:bidi/>
        <w:adjustRightInd w:val="0"/>
        <w:spacing w:after="0"/>
        <w:ind w:left="0" w:firstLine="567"/>
        <w:rPr>
          <w:rFonts w:ascii="Simplified Arabic" w:hAnsi="Simplified Arabic" w:cs="Simplified Arabic"/>
          <w:sz w:val="32"/>
          <w:szCs w:val="32"/>
          <w:rtl/>
        </w:rPr>
      </w:pPr>
    </w:p>
    <w:p w:rsidR="005160F7" w:rsidRPr="009418DE" w:rsidRDefault="005160F7" w:rsidP="008E647B">
      <w:pPr>
        <w:pStyle w:val="Paragraphedeliste"/>
        <w:autoSpaceDE w:val="0"/>
        <w:autoSpaceDN w:val="0"/>
        <w:bidi/>
        <w:adjustRightInd w:val="0"/>
        <w:spacing w:after="0"/>
        <w:ind w:left="0" w:firstLine="567"/>
        <w:jc w:val="center"/>
        <w:rPr>
          <w:rFonts w:ascii="Simplified Arabic" w:hAnsi="Simplified Arabic" w:cs="Simplified Arabic"/>
          <w:sz w:val="32"/>
          <w:szCs w:val="32"/>
          <w:rtl/>
        </w:rPr>
      </w:pPr>
      <w:r w:rsidRPr="009418DE">
        <w:rPr>
          <w:rFonts w:ascii="Simplified Arabic" w:hAnsi="Simplified Arabic" w:cs="Simplified Arabic"/>
          <w:sz w:val="32"/>
          <w:szCs w:val="32"/>
          <w:rtl/>
        </w:rPr>
        <w:t xml:space="preserve">الصورة رقم </w:t>
      </w:r>
      <w:r w:rsidR="008E647B">
        <w:rPr>
          <w:rFonts w:ascii="Simplified Arabic" w:hAnsi="Simplified Arabic" w:cs="Simplified Arabic" w:hint="cs"/>
          <w:sz w:val="32"/>
          <w:szCs w:val="32"/>
          <w:rtl/>
        </w:rPr>
        <w:t xml:space="preserve">09 </w:t>
      </w:r>
      <w:r w:rsidRPr="009418DE">
        <w:rPr>
          <w:rFonts w:ascii="Simplified Arabic" w:hAnsi="Simplified Arabic" w:cs="Simplified Arabic"/>
          <w:sz w:val="32"/>
          <w:szCs w:val="32"/>
          <w:rtl/>
        </w:rPr>
        <w:t>اختيار نوع المحتوى</w:t>
      </w:r>
    </w:p>
    <w:p w:rsidR="005160F7" w:rsidRPr="009418DE" w:rsidRDefault="005160F7" w:rsidP="0016697C">
      <w:pPr>
        <w:shd w:val="clear" w:color="auto" w:fill="FFFFFF"/>
        <w:bidi/>
        <w:spacing w:after="0"/>
        <w:contextualSpacing/>
        <w:rPr>
          <w:rFonts w:ascii="Simplified Arabic" w:hAnsi="Simplified Arabic" w:cs="Simplified Arabic"/>
          <w:b/>
          <w:bCs/>
          <w:sz w:val="32"/>
          <w:szCs w:val="32"/>
          <w:rtl/>
        </w:rPr>
      </w:pPr>
    </w:p>
    <w:p w:rsidR="002E6230" w:rsidRPr="009418DE" w:rsidRDefault="002E6230" w:rsidP="0016697C">
      <w:pPr>
        <w:shd w:val="clear" w:color="auto" w:fill="FFFFFF"/>
        <w:bidi/>
        <w:spacing w:after="0"/>
        <w:contextualSpacing/>
        <w:rPr>
          <w:rFonts w:ascii="Simplified Arabic" w:hAnsi="Simplified Arabic" w:cs="Simplified Arabic"/>
          <w:b/>
          <w:bCs/>
          <w:sz w:val="32"/>
          <w:szCs w:val="32"/>
          <w:rtl/>
        </w:rPr>
      </w:pPr>
    </w:p>
    <w:p w:rsidR="002E6230" w:rsidRPr="009418DE" w:rsidRDefault="002E6230" w:rsidP="0016697C">
      <w:pPr>
        <w:shd w:val="clear" w:color="auto" w:fill="FFFFFF"/>
        <w:bidi/>
        <w:spacing w:after="0"/>
        <w:contextualSpacing/>
        <w:rPr>
          <w:rFonts w:ascii="Simplified Arabic" w:hAnsi="Simplified Arabic" w:cs="Simplified Arabic"/>
          <w:b/>
          <w:bCs/>
          <w:sz w:val="32"/>
          <w:szCs w:val="32"/>
          <w:rtl/>
        </w:rPr>
      </w:pPr>
    </w:p>
    <w:p w:rsidR="002E6230" w:rsidRPr="009418DE" w:rsidRDefault="002E6230" w:rsidP="0016697C">
      <w:pPr>
        <w:shd w:val="clear" w:color="auto" w:fill="FFFFFF"/>
        <w:bidi/>
        <w:spacing w:after="0"/>
        <w:contextualSpacing/>
        <w:rPr>
          <w:rFonts w:ascii="Simplified Arabic" w:hAnsi="Simplified Arabic" w:cs="Simplified Arabic"/>
          <w:b/>
          <w:bCs/>
          <w:sz w:val="32"/>
          <w:szCs w:val="32"/>
          <w:rtl/>
        </w:rPr>
      </w:pPr>
    </w:p>
    <w:p w:rsidR="002E6230" w:rsidRPr="009418DE" w:rsidRDefault="002E6230" w:rsidP="0016697C">
      <w:pPr>
        <w:shd w:val="clear" w:color="auto" w:fill="FFFFFF"/>
        <w:bidi/>
        <w:spacing w:after="0"/>
        <w:contextualSpacing/>
        <w:rPr>
          <w:rFonts w:ascii="Simplified Arabic" w:hAnsi="Simplified Arabic" w:cs="Simplified Arabic"/>
          <w:b/>
          <w:bCs/>
          <w:sz w:val="32"/>
          <w:szCs w:val="32"/>
          <w:rtl/>
        </w:rPr>
      </w:pPr>
    </w:p>
    <w:p w:rsidR="002E6230" w:rsidRPr="009418DE" w:rsidRDefault="002E6230" w:rsidP="0016697C">
      <w:pPr>
        <w:shd w:val="clear" w:color="auto" w:fill="FFFFFF"/>
        <w:bidi/>
        <w:spacing w:after="0"/>
        <w:contextualSpacing/>
        <w:rPr>
          <w:rFonts w:ascii="Simplified Arabic" w:hAnsi="Simplified Arabic" w:cs="Simplified Arabic"/>
          <w:b/>
          <w:bCs/>
          <w:sz w:val="32"/>
          <w:szCs w:val="32"/>
          <w:rtl/>
        </w:rPr>
      </w:pPr>
    </w:p>
    <w:p w:rsidR="002E6230" w:rsidRPr="009418DE" w:rsidRDefault="002E6230" w:rsidP="0016697C">
      <w:pPr>
        <w:shd w:val="clear" w:color="auto" w:fill="FFFFFF"/>
        <w:bidi/>
        <w:spacing w:after="0"/>
        <w:contextualSpacing/>
        <w:rPr>
          <w:rFonts w:ascii="Simplified Arabic" w:hAnsi="Simplified Arabic" w:cs="Simplified Arabic"/>
          <w:b/>
          <w:bCs/>
          <w:sz w:val="32"/>
          <w:szCs w:val="32"/>
          <w:rtl/>
        </w:rPr>
      </w:pPr>
    </w:p>
    <w:p w:rsidR="004E4B25" w:rsidRPr="009418DE" w:rsidRDefault="000E3D71" w:rsidP="0016697C">
      <w:pPr>
        <w:shd w:val="clear" w:color="auto" w:fill="FFFFFF"/>
        <w:bidi/>
        <w:spacing w:after="0"/>
        <w:contextualSpacing/>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1-5</w:t>
      </w:r>
      <w:r w:rsidR="004E4B25" w:rsidRPr="009418DE">
        <w:rPr>
          <w:rFonts w:ascii="Simplified Arabic" w:hAnsi="Simplified Arabic" w:cs="Simplified Arabic"/>
          <w:b/>
          <w:bCs/>
          <w:sz w:val="32"/>
          <w:szCs w:val="32"/>
          <w:rtl/>
        </w:rPr>
        <w:t>/</w:t>
      </w:r>
      <w:r w:rsidR="00670933" w:rsidRPr="009418DE">
        <w:rPr>
          <w:rFonts w:ascii="Simplified Arabic" w:hAnsi="Simplified Arabic" w:cs="Simplified Arabic"/>
          <w:b/>
          <w:bCs/>
          <w:sz w:val="32"/>
          <w:szCs w:val="32"/>
          <w:rtl/>
        </w:rPr>
        <w:t>إدخال</w:t>
      </w:r>
      <w:r w:rsidR="00C66E05" w:rsidRPr="009418DE">
        <w:rPr>
          <w:rFonts w:ascii="Simplified Arabic" w:hAnsi="Simplified Arabic" w:cs="Simplified Arabic"/>
          <w:b/>
          <w:bCs/>
          <w:sz w:val="32"/>
          <w:szCs w:val="32"/>
          <w:rtl/>
        </w:rPr>
        <w:t xml:space="preserve"> البيانات الخاصة</w:t>
      </w:r>
      <w:r w:rsidR="004E4B25" w:rsidRPr="009418DE">
        <w:rPr>
          <w:rFonts w:ascii="Simplified Arabic" w:hAnsi="Simplified Arabic" w:cs="Simplified Arabic"/>
          <w:b/>
          <w:bCs/>
          <w:sz w:val="32"/>
          <w:szCs w:val="32"/>
          <w:rtl/>
        </w:rPr>
        <w:t xml:space="preserve"> </w:t>
      </w:r>
      <w:r w:rsidR="00C66E05" w:rsidRPr="009418DE">
        <w:rPr>
          <w:rFonts w:ascii="Simplified Arabic" w:hAnsi="Simplified Arabic" w:cs="Simplified Arabic"/>
          <w:b/>
          <w:bCs/>
          <w:sz w:val="32"/>
          <w:szCs w:val="32"/>
          <w:rtl/>
        </w:rPr>
        <w:t>ب</w:t>
      </w:r>
      <w:r w:rsidR="004E4B25" w:rsidRPr="009418DE">
        <w:rPr>
          <w:rFonts w:ascii="Simplified Arabic" w:hAnsi="Simplified Arabic" w:cs="Simplified Arabic"/>
          <w:b/>
          <w:bCs/>
          <w:sz w:val="32"/>
          <w:szCs w:val="32"/>
          <w:rtl/>
        </w:rPr>
        <w:t>الدوريات المعنية بالنشر الإلكتروني:</w:t>
      </w:r>
    </w:p>
    <w:p w:rsidR="00875994" w:rsidRPr="009418DE" w:rsidRDefault="004E4B25" w:rsidP="005C4928">
      <w:pPr>
        <w:shd w:val="clear" w:color="auto" w:fill="FFFFFF"/>
        <w:bidi/>
        <w:spacing w:after="0"/>
        <w:ind w:firstLine="567"/>
        <w:contextualSpacing/>
        <w:jc w:val="both"/>
        <w:rPr>
          <w:rFonts w:ascii="Simplified Arabic" w:hAnsi="Simplified Arabic" w:cs="Simplified Arabic"/>
          <w:sz w:val="32"/>
          <w:szCs w:val="32"/>
          <w:rtl/>
          <w:lang w:bidi="ar-DZ"/>
        </w:rPr>
      </w:pPr>
      <w:r w:rsidRPr="009418DE">
        <w:rPr>
          <w:rFonts w:ascii="Simplified Arabic" w:hAnsi="Simplified Arabic" w:cs="Simplified Arabic"/>
          <w:sz w:val="32"/>
          <w:szCs w:val="32"/>
          <w:rtl/>
        </w:rPr>
        <w:t xml:space="preserve">تتم </w:t>
      </w:r>
      <w:r w:rsidR="00670933" w:rsidRPr="009418DE">
        <w:rPr>
          <w:rFonts w:ascii="Simplified Arabic" w:hAnsi="Simplified Arabic" w:cs="Simplified Arabic"/>
          <w:sz w:val="32"/>
          <w:szCs w:val="32"/>
          <w:rtl/>
        </w:rPr>
        <w:t>إدخال</w:t>
      </w:r>
      <w:r w:rsidRPr="009418DE">
        <w:rPr>
          <w:rFonts w:ascii="Simplified Arabic" w:hAnsi="Simplified Arabic" w:cs="Simplified Arabic"/>
          <w:sz w:val="32"/>
          <w:szCs w:val="32"/>
          <w:rtl/>
        </w:rPr>
        <w:t xml:space="preserve"> كل </w:t>
      </w:r>
      <w:r w:rsidR="00C66E05" w:rsidRPr="009418DE">
        <w:rPr>
          <w:rFonts w:ascii="Simplified Arabic" w:hAnsi="Simplified Arabic" w:cs="Simplified Arabic"/>
          <w:sz w:val="32"/>
          <w:szCs w:val="32"/>
          <w:rtl/>
        </w:rPr>
        <w:t>البيانات الخاصة ب</w:t>
      </w:r>
      <w:r w:rsidR="00EC259D" w:rsidRPr="009418DE">
        <w:rPr>
          <w:rFonts w:ascii="Simplified Arabic" w:hAnsi="Simplified Arabic" w:cs="Simplified Arabic"/>
          <w:sz w:val="32"/>
          <w:szCs w:val="32"/>
          <w:rtl/>
        </w:rPr>
        <w:t>الرسائل والمذكرات</w:t>
      </w:r>
      <w:r w:rsidRPr="009418DE">
        <w:rPr>
          <w:rFonts w:ascii="Simplified Arabic" w:hAnsi="Simplified Arabic" w:cs="Simplified Arabic"/>
          <w:sz w:val="32"/>
          <w:szCs w:val="32"/>
          <w:rtl/>
        </w:rPr>
        <w:t xml:space="preserve"> </w:t>
      </w:r>
      <w:r w:rsidR="00EC259D" w:rsidRPr="009418DE">
        <w:rPr>
          <w:rFonts w:ascii="Simplified Arabic" w:hAnsi="Simplified Arabic" w:cs="Simplified Arabic"/>
          <w:sz w:val="32"/>
          <w:szCs w:val="32"/>
          <w:rtl/>
        </w:rPr>
        <w:t>المعدة للنشر</w:t>
      </w:r>
      <w:r w:rsidR="0014386B" w:rsidRPr="009418DE">
        <w:rPr>
          <w:rFonts w:ascii="Simplified Arabic" w:hAnsi="Simplified Arabic" w:cs="Simplified Arabic"/>
          <w:sz w:val="32"/>
          <w:szCs w:val="32"/>
          <w:rtl/>
        </w:rPr>
        <w:t xml:space="preserve"> </w:t>
      </w:r>
      <w:r w:rsidRPr="009418DE">
        <w:rPr>
          <w:rFonts w:ascii="Simplified Arabic" w:hAnsi="Simplified Arabic" w:cs="Simplified Arabic"/>
          <w:sz w:val="32"/>
          <w:szCs w:val="32"/>
          <w:rtl/>
        </w:rPr>
        <w:t xml:space="preserve">عن طريق بطاقات بيليوغرافية </w:t>
      </w:r>
      <w:r w:rsidR="00670933" w:rsidRPr="009418DE">
        <w:rPr>
          <w:rFonts w:ascii="Simplified Arabic" w:hAnsi="Simplified Arabic" w:cs="Simplified Arabic"/>
          <w:sz w:val="32"/>
          <w:szCs w:val="32"/>
          <w:rtl/>
        </w:rPr>
        <w:t xml:space="preserve">في النظام </w:t>
      </w:r>
      <w:r w:rsidR="0014386B" w:rsidRPr="009418DE">
        <w:rPr>
          <w:rFonts w:ascii="Simplified Arabic" w:hAnsi="Simplified Arabic" w:cs="Simplified Arabic"/>
          <w:sz w:val="32"/>
          <w:szCs w:val="32"/>
          <w:rtl/>
        </w:rPr>
        <w:t xml:space="preserve">لتسهيل </w:t>
      </w:r>
      <w:r w:rsidRPr="009418DE">
        <w:rPr>
          <w:rFonts w:ascii="Simplified Arabic" w:hAnsi="Simplified Arabic" w:cs="Simplified Arabic"/>
          <w:sz w:val="32"/>
          <w:szCs w:val="32"/>
          <w:rtl/>
        </w:rPr>
        <w:t>الوصول إليها</w:t>
      </w:r>
      <w:r w:rsidR="0014386B" w:rsidRPr="009418DE">
        <w:rPr>
          <w:rFonts w:ascii="Simplified Arabic" w:hAnsi="Simplified Arabic" w:cs="Simplified Arabic"/>
          <w:sz w:val="32"/>
          <w:szCs w:val="32"/>
          <w:rtl/>
        </w:rPr>
        <w:t>، حيث يتم ملأ الحقو</w:t>
      </w:r>
      <w:r w:rsidR="00135BF1" w:rsidRPr="009418DE">
        <w:rPr>
          <w:rFonts w:ascii="Simplified Arabic" w:hAnsi="Simplified Arabic" w:cs="Simplified Arabic"/>
          <w:sz w:val="32"/>
          <w:szCs w:val="32"/>
          <w:rtl/>
        </w:rPr>
        <w:t xml:space="preserve">ل من خلال </w:t>
      </w:r>
      <w:r w:rsidR="00875994" w:rsidRPr="009418DE">
        <w:rPr>
          <w:rFonts w:ascii="Simplified Arabic" w:hAnsi="Simplified Arabic" w:cs="Simplified Arabic"/>
          <w:sz w:val="32"/>
          <w:szCs w:val="32"/>
          <w:rtl/>
        </w:rPr>
        <w:t xml:space="preserve">تخزين كافة البيانات والمعلومات عن </w:t>
      </w:r>
      <w:r w:rsidR="00135BF1" w:rsidRPr="009418DE">
        <w:rPr>
          <w:rFonts w:ascii="Simplified Arabic" w:hAnsi="Simplified Arabic" w:cs="Simplified Arabic"/>
          <w:sz w:val="32"/>
          <w:szCs w:val="32"/>
          <w:rtl/>
        </w:rPr>
        <w:t>المذكرات والرسائل</w:t>
      </w:r>
      <w:r w:rsidR="00875994" w:rsidRPr="009418DE">
        <w:rPr>
          <w:rFonts w:ascii="Simplified Arabic" w:hAnsi="Simplified Arabic" w:cs="Simplified Arabic"/>
          <w:sz w:val="32"/>
          <w:szCs w:val="32"/>
          <w:rtl/>
        </w:rPr>
        <w:t xml:space="preserve"> ليتم الرجوع إليها </w:t>
      </w:r>
      <w:r w:rsidR="00135BF1" w:rsidRPr="009418DE">
        <w:rPr>
          <w:rFonts w:ascii="Simplified Arabic" w:hAnsi="Simplified Arabic" w:cs="Simplified Arabic"/>
          <w:sz w:val="32"/>
          <w:szCs w:val="32"/>
          <w:rtl/>
        </w:rPr>
        <w:t xml:space="preserve">من </w:t>
      </w:r>
      <w:r w:rsidR="00875994" w:rsidRPr="009418DE">
        <w:rPr>
          <w:rFonts w:ascii="Simplified Arabic" w:hAnsi="Simplified Arabic" w:cs="Simplified Arabic"/>
          <w:sz w:val="32"/>
          <w:szCs w:val="32"/>
          <w:rtl/>
        </w:rPr>
        <w:t>خلال استخدام بعض الكلمات المفتاحية و تاريخ النشر وغيرها من المعلومات</w:t>
      </w:r>
      <w:r w:rsidR="00670933" w:rsidRPr="009418DE">
        <w:rPr>
          <w:rFonts w:ascii="Simplified Arabic" w:hAnsi="Simplified Arabic" w:cs="Simplified Arabic"/>
          <w:sz w:val="32"/>
          <w:szCs w:val="32"/>
          <w:rtl/>
          <w:lang w:bidi="ar-DZ"/>
        </w:rPr>
        <w:t>، كما هو مبين في الصور أدناه.</w:t>
      </w:r>
    </w:p>
    <w:p w:rsidR="00FA3A85" w:rsidRPr="009418DE" w:rsidRDefault="00FA3A85" w:rsidP="005C4928">
      <w:pPr>
        <w:tabs>
          <w:tab w:val="left" w:pos="2535"/>
        </w:tabs>
        <w:bidi/>
        <w:ind w:firstLine="567"/>
        <w:contextualSpacing/>
        <w:rPr>
          <w:rFonts w:ascii="Simplified Arabic" w:hAnsi="Simplified Arabic" w:cs="Simplified Arabic"/>
          <w:sz w:val="32"/>
          <w:szCs w:val="32"/>
          <w:rtl/>
          <w:lang w:bidi="ar-DZ"/>
        </w:rPr>
      </w:pPr>
      <w:r w:rsidRPr="009418DE">
        <w:rPr>
          <w:rFonts w:ascii="Simplified Arabic" w:hAnsi="Simplified Arabic" w:cs="Simplified Arabic"/>
          <w:sz w:val="32"/>
          <w:szCs w:val="32"/>
          <w:rtl/>
          <w:lang w:bidi="ar-DZ"/>
        </w:rPr>
        <w:t>في الاخير يتم حفظ البيانات في النظام وتتم عملية التأكد من أن الملف تم إدخاله بنجاح.</w:t>
      </w:r>
    </w:p>
    <w:p w:rsidR="00670933" w:rsidRPr="009418DE" w:rsidRDefault="00F26508" w:rsidP="0016697C">
      <w:pPr>
        <w:shd w:val="clear" w:color="auto" w:fill="FFFFFF"/>
        <w:bidi/>
        <w:spacing w:after="0"/>
        <w:ind w:firstLine="567"/>
        <w:contextualSpacing/>
        <w:jc w:val="both"/>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_x0000_s1032" style="position:absolute;left:0;text-align:left;margin-left:-2.6pt;margin-top:16.7pt;width:453pt;height:198pt;z-index:251655680" stroked="f" strokeweight=".5pt">
            <v:fill r:id="rId26" o:title="soumission 11" recolor="t" type="frame"/>
          </v:rect>
        </w:pict>
      </w:r>
    </w:p>
    <w:p w:rsidR="00670933" w:rsidRPr="009418DE" w:rsidRDefault="00670933" w:rsidP="0016697C">
      <w:pPr>
        <w:shd w:val="clear" w:color="auto" w:fill="FFFFFF"/>
        <w:bidi/>
        <w:spacing w:after="0"/>
        <w:ind w:firstLine="567"/>
        <w:contextualSpacing/>
        <w:jc w:val="both"/>
        <w:rPr>
          <w:rFonts w:ascii="Simplified Arabic" w:hAnsi="Simplified Arabic" w:cs="Simplified Arabic"/>
          <w:sz w:val="32"/>
          <w:szCs w:val="32"/>
          <w:rtl/>
          <w:lang w:bidi="ar-DZ"/>
        </w:rPr>
      </w:pPr>
    </w:p>
    <w:p w:rsidR="00670933" w:rsidRPr="009418DE" w:rsidRDefault="00670933" w:rsidP="0016697C">
      <w:pPr>
        <w:shd w:val="clear" w:color="auto" w:fill="FFFFFF"/>
        <w:bidi/>
        <w:spacing w:after="0"/>
        <w:ind w:firstLine="567"/>
        <w:contextualSpacing/>
        <w:jc w:val="both"/>
        <w:rPr>
          <w:rFonts w:ascii="Simplified Arabic" w:hAnsi="Simplified Arabic" w:cs="Simplified Arabic"/>
          <w:sz w:val="32"/>
          <w:szCs w:val="32"/>
          <w:rtl/>
          <w:lang w:bidi="ar-DZ"/>
        </w:rPr>
      </w:pPr>
    </w:p>
    <w:p w:rsidR="00670933" w:rsidRPr="009418DE" w:rsidRDefault="00670933" w:rsidP="0016697C">
      <w:pPr>
        <w:shd w:val="clear" w:color="auto" w:fill="FFFFFF"/>
        <w:bidi/>
        <w:spacing w:after="0"/>
        <w:ind w:firstLine="567"/>
        <w:contextualSpacing/>
        <w:jc w:val="both"/>
        <w:rPr>
          <w:rFonts w:ascii="Simplified Arabic" w:hAnsi="Simplified Arabic" w:cs="Simplified Arabic"/>
          <w:sz w:val="32"/>
          <w:szCs w:val="32"/>
          <w:rtl/>
          <w:lang w:bidi="ar-DZ"/>
        </w:rPr>
      </w:pPr>
    </w:p>
    <w:p w:rsidR="00670933" w:rsidRPr="009418DE" w:rsidRDefault="00670933" w:rsidP="0016697C">
      <w:pPr>
        <w:shd w:val="clear" w:color="auto" w:fill="FFFFFF"/>
        <w:bidi/>
        <w:spacing w:after="0"/>
        <w:ind w:firstLine="567"/>
        <w:contextualSpacing/>
        <w:jc w:val="both"/>
        <w:rPr>
          <w:rFonts w:ascii="Simplified Arabic" w:hAnsi="Simplified Arabic" w:cs="Simplified Arabic"/>
          <w:sz w:val="32"/>
          <w:szCs w:val="32"/>
          <w:rtl/>
          <w:lang w:bidi="ar-DZ"/>
        </w:rPr>
      </w:pPr>
    </w:p>
    <w:p w:rsidR="00670933" w:rsidRPr="009418DE" w:rsidRDefault="00670933" w:rsidP="0016697C">
      <w:pPr>
        <w:shd w:val="clear" w:color="auto" w:fill="FFFFFF"/>
        <w:bidi/>
        <w:spacing w:after="0"/>
        <w:ind w:firstLine="567"/>
        <w:contextualSpacing/>
        <w:jc w:val="both"/>
        <w:rPr>
          <w:rFonts w:ascii="Simplified Arabic" w:hAnsi="Simplified Arabic" w:cs="Simplified Arabic"/>
          <w:sz w:val="32"/>
          <w:szCs w:val="32"/>
          <w:rtl/>
          <w:lang w:bidi="ar-DZ"/>
        </w:rPr>
      </w:pPr>
    </w:p>
    <w:p w:rsidR="00670933" w:rsidRPr="009418DE" w:rsidRDefault="00670933" w:rsidP="0016697C">
      <w:pPr>
        <w:shd w:val="clear" w:color="auto" w:fill="FFFFFF"/>
        <w:bidi/>
        <w:spacing w:after="0"/>
        <w:ind w:firstLine="567"/>
        <w:contextualSpacing/>
        <w:jc w:val="both"/>
        <w:rPr>
          <w:rFonts w:ascii="Simplified Arabic" w:hAnsi="Simplified Arabic" w:cs="Simplified Arabic"/>
          <w:sz w:val="32"/>
          <w:szCs w:val="32"/>
          <w:rtl/>
          <w:lang w:bidi="ar-DZ"/>
        </w:rPr>
      </w:pPr>
    </w:p>
    <w:p w:rsidR="00670933" w:rsidRPr="009418DE" w:rsidRDefault="00F26508" w:rsidP="0016697C">
      <w:pPr>
        <w:shd w:val="clear" w:color="auto" w:fill="FFFFFF"/>
        <w:bidi/>
        <w:spacing w:after="0"/>
        <w:ind w:firstLine="567"/>
        <w:contextualSpacing/>
        <w:jc w:val="both"/>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_x0000_s1029" style="position:absolute;left:0;text-align:left;margin-left:-11.6pt;margin-top:7.65pt;width:453pt;height:198pt;z-index:251654656" stroked="f" strokeweight=".25pt">
            <v:fill r:id="rId27" o:title="soumission 12" recolor="t" type="frame"/>
          </v:rect>
        </w:pict>
      </w:r>
    </w:p>
    <w:p w:rsidR="00670933" w:rsidRPr="009418DE" w:rsidRDefault="00670933" w:rsidP="0016697C">
      <w:pPr>
        <w:shd w:val="clear" w:color="auto" w:fill="FFFFFF"/>
        <w:bidi/>
        <w:spacing w:after="0"/>
        <w:ind w:firstLine="567"/>
        <w:contextualSpacing/>
        <w:jc w:val="both"/>
        <w:rPr>
          <w:rFonts w:ascii="Simplified Arabic" w:hAnsi="Simplified Arabic" w:cs="Simplified Arabic"/>
          <w:sz w:val="32"/>
          <w:szCs w:val="32"/>
          <w:rtl/>
          <w:lang w:bidi="ar-DZ"/>
        </w:rPr>
      </w:pPr>
    </w:p>
    <w:p w:rsidR="00670933" w:rsidRPr="009418DE" w:rsidRDefault="00670933" w:rsidP="0016697C">
      <w:pPr>
        <w:shd w:val="clear" w:color="auto" w:fill="FFFFFF"/>
        <w:bidi/>
        <w:spacing w:after="0"/>
        <w:ind w:firstLine="567"/>
        <w:contextualSpacing/>
        <w:jc w:val="both"/>
        <w:rPr>
          <w:rFonts w:ascii="Simplified Arabic" w:hAnsi="Simplified Arabic" w:cs="Simplified Arabic"/>
          <w:sz w:val="32"/>
          <w:szCs w:val="32"/>
          <w:rtl/>
          <w:lang w:bidi="ar-DZ"/>
        </w:rPr>
      </w:pPr>
    </w:p>
    <w:p w:rsidR="00670933" w:rsidRPr="009418DE" w:rsidRDefault="00670933" w:rsidP="0016697C">
      <w:pPr>
        <w:shd w:val="clear" w:color="auto" w:fill="FFFFFF"/>
        <w:bidi/>
        <w:spacing w:after="0"/>
        <w:ind w:firstLine="567"/>
        <w:contextualSpacing/>
        <w:jc w:val="both"/>
        <w:rPr>
          <w:rFonts w:ascii="Simplified Arabic" w:hAnsi="Simplified Arabic" w:cs="Simplified Arabic"/>
          <w:sz w:val="32"/>
          <w:szCs w:val="32"/>
          <w:rtl/>
          <w:lang w:bidi="ar-DZ"/>
        </w:rPr>
      </w:pPr>
    </w:p>
    <w:p w:rsidR="00670933" w:rsidRPr="009418DE" w:rsidRDefault="00670933" w:rsidP="0016697C">
      <w:pPr>
        <w:shd w:val="clear" w:color="auto" w:fill="FFFFFF"/>
        <w:bidi/>
        <w:spacing w:after="0"/>
        <w:ind w:firstLine="567"/>
        <w:contextualSpacing/>
        <w:jc w:val="both"/>
        <w:rPr>
          <w:rFonts w:ascii="Simplified Arabic" w:hAnsi="Simplified Arabic" w:cs="Simplified Arabic"/>
          <w:sz w:val="32"/>
          <w:szCs w:val="32"/>
          <w:rtl/>
          <w:lang w:bidi="ar-DZ"/>
        </w:rPr>
      </w:pPr>
    </w:p>
    <w:p w:rsidR="00C66E05" w:rsidRPr="009418DE" w:rsidRDefault="00C66E05" w:rsidP="0016697C">
      <w:pPr>
        <w:shd w:val="clear" w:color="auto" w:fill="FFFFFF"/>
        <w:bidi/>
        <w:spacing w:after="0"/>
        <w:ind w:firstLine="567"/>
        <w:contextualSpacing/>
        <w:jc w:val="both"/>
        <w:rPr>
          <w:rFonts w:ascii="Simplified Arabic" w:hAnsi="Simplified Arabic" w:cs="Simplified Arabic"/>
          <w:sz w:val="32"/>
          <w:szCs w:val="32"/>
          <w:rtl/>
          <w:lang w:bidi="ar-DZ"/>
        </w:rPr>
      </w:pPr>
    </w:p>
    <w:p w:rsidR="00C66E05" w:rsidRPr="009418DE" w:rsidRDefault="00C66E05" w:rsidP="0016697C">
      <w:pPr>
        <w:shd w:val="clear" w:color="auto" w:fill="FFFFFF"/>
        <w:bidi/>
        <w:spacing w:after="0"/>
        <w:ind w:firstLine="567"/>
        <w:contextualSpacing/>
        <w:jc w:val="both"/>
        <w:rPr>
          <w:rFonts w:ascii="Simplified Arabic" w:hAnsi="Simplified Arabic" w:cs="Simplified Arabic"/>
          <w:sz w:val="32"/>
          <w:szCs w:val="32"/>
          <w:rtl/>
          <w:lang w:bidi="ar-DZ"/>
        </w:rPr>
      </w:pPr>
    </w:p>
    <w:p w:rsidR="005160F7" w:rsidRPr="009418DE" w:rsidRDefault="005160F7" w:rsidP="008E647B">
      <w:pPr>
        <w:pStyle w:val="Paragraphedeliste"/>
        <w:autoSpaceDE w:val="0"/>
        <w:autoSpaceDN w:val="0"/>
        <w:bidi/>
        <w:adjustRightInd w:val="0"/>
        <w:spacing w:after="0"/>
        <w:ind w:left="0" w:firstLine="567"/>
        <w:jc w:val="center"/>
        <w:rPr>
          <w:rFonts w:ascii="Simplified Arabic" w:hAnsi="Simplified Arabic" w:cs="Simplified Arabic"/>
          <w:sz w:val="32"/>
          <w:szCs w:val="32"/>
          <w:rtl/>
        </w:rPr>
      </w:pPr>
      <w:r w:rsidRPr="009418DE">
        <w:rPr>
          <w:rFonts w:ascii="Simplified Arabic" w:hAnsi="Simplified Arabic" w:cs="Simplified Arabic"/>
          <w:sz w:val="32"/>
          <w:szCs w:val="32"/>
          <w:rtl/>
        </w:rPr>
        <w:t xml:space="preserve">الصورة رقم </w:t>
      </w:r>
      <w:r w:rsidR="008E647B">
        <w:rPr>
          <w:rFonts w:ascii="Simplified Arabic" w:hAnsi="Simplified Arabic" w:cs="Simplified Arabic" w:hint="cs"/>
          <w:sz w:val="32"/>
          <w:szCs w:val="32"/>
          <w:rtl/>
        </w:rPr>
        <w:t xml:space="preserve"> 10 </w:t>
      </w:r>
      <w:r w:rsidRPr="009418DE">
        <w:rPr>
          <w:rFonts w:ascii="Simplified Arabic" w:hAnsi="Simplified Arabic" w:cs="Simplified Arabic"/>
          <w:sz w:val="32"/>
          <w:szCs w:val="32"/>
          <w:rtl/>
        </w:rPr>
        <w:t>إدخال المعلومات في  الحقول</w:t>
      </w:r>
    </w:p>
    <w:p w:rsidR="00FA3A85" w:rsidRPr="009418DE" w:rsidRDefault="000E3D71" w:rsidP="00FA3A85">
      <w:pPr>
        <w:bidi/>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1-6</w:t>
      </w:r>
      <w:r w:rsidR="00E57F97" w:rsidRPr="009418DE">
        <w:rPr>
          <w:rFonts w:ascii="Simplified Arabic" w:hAnsi="Simplified Arabic" w:cs="Simplified Arabic"/>
          <w:b/>
          <w:bCs/>
          <w:sz w:val="32"/>
          <w:szCs w:val="32"/>
          <w:rtl/>
        </w:rPr>
        <w:t>الاطلاع على الارصدة المنشورة من طرف المستفيد:</w:t>
      </w: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r w:rsidRPr="009418DE">
        <w:rPr>
          <w:rFonts w:ascii="Simplified Arabic" w:hAnsi="Simplified Arabic" w:cs="Simplified Arabic"/>
          <w:sz w:val="32"/>
          <w:szCs w:val="32"/>
          <w:rtl/>
        </w:rPr>
        <w:t xml:space="preserve">يتم الاطلاع على المحتوى العلمي المنشور بنظام </w:t>
      </w:r>
      <w:r w:rsidRPr="009418DE">
        <w:rPr>
          <w:rFonts w:ascii="Simplified Arabic" w:hAnsi="Simplified Arabic" w:cs="Simplified Arabic"/>
          <w:sz w:val="32"/>
          <w:szCs w:val="32"/>
          <w:lang w:val="en-US"/>
        </w:rPr>
        <w:t>ds</w:t>
      </w:r>
      <w:r w:rsidRPr="009418DE">
        <w:rPr>
          <w:rFonts w:ascii="Simplified Arabic" w:hAnsi="Simplified Arabic" w:cs="Simplified Arabic"/>
          <w:sz w:val="32"/>
          <w:szCs w:val="32"/>
        </w:rPr>
        <w:t xml:space="preserve">pace </w:t>
      </w:r>
      <w:r w:rsidRPr="009418DE">
        <w:rPr>
          <w:rFonts w:ascii="Simplified Arabic" w:hAnsi="Simplified Arabic" w:cs="Simplified Arabic"/>
          <w:sz w:val="32"/>
          <w:szCs w:val="32"/>
          <w:rtl/>
          <w:lang w:bidi="ar-DZ"/>
        </w:rPr>
        <w:t xml:space="preserve">  عن طريق الولوج الى موقع الجامعة ثم الدخول عبر نافذة </w:t>
      </w:r>
      <w:r w:rsidRPr="009418DE">
        <w:rPr>
          <w:rFonts w:ascii="Simplified Arabic" w:hAnsi="Simplified Arabic" w:cs="Simplified Arabic"/>
          <w:sz w:val="32"/>
          <w:szCs w:val="32"/>
          <w:lang w:val="en-US"/>
        </w:rPr>
        <w:t>ds</w:t>
      </w:r>
      <w:r w:rsidRPr="009418DE">
        <w:rPr>
          <w:rFonts w:ascii="Simplified Arabic" w:hAnsi="Simplified Arabic" w:cs="Simplified Arabic"/>
          <w:sz w:val="32"/>
          <w:szCs w:val="32"/>
        </w:rPr>
        <w:t xml:space="preserve">pace </w:t>
      </w:r>
      <w:r w:rsidRPr="009418DE">
        <w:rPr>
          <w:rFonts w:ascii="Simplified Arabic" w:hAnsi="Simplified Arabic" w:cs="Simplified Arabic"/>
          <w:sz w:val="32"/>
          <w:szCs w:val="32"/>
          <w:rtl/>
          <w:lang w:bidi="ar-DZ"/>
        </w:rPr>
        <w:t xml:space="preserve">   ثم اختيار الكلية المراد الاطلاع على رصيدها بعدها اختيار طريقة الدخول اما بالبحث المباشر او بالمرور عبر الكشاف الخاص بالكلمات المفتاحية بعدها ياخذك النظام لاختيار العنوان المبحوث عنه وبعدها اعطاء امكانية الاطلاع او التحميل كما هو موضح في الصورة الموالية.</w:t>
      </w:r>
    </w:p>
    <w:p w:rsidR="00E57F97" w:rsidRPr="009418DE" w:rsidRDefault="00F26508" w:rsidP="00E57F97">
      <w:pPr>
        <w:bidi/>
        <w:spacing w:after="0" w:line="240" w:lineRule="auto"/>
        <w:ind w:firstLine="565"/>
        <w:jc w:val="both"/>
        <w:rPr>
          <w:rFonts w:ascii="Simplified Arabic" w:hAnsi="Simplified Arabic" w:cs="Simplified Arabic"/>
          <w:sz w:val="32"/>
          <w:szCs w:val="32"/>
          <w:rtl/>
          <w:lang w:bidi="ar-DZ"/>
        </w:rPr>
      </w:pPr>
      <w:r>
        <w:rPr>
          <w:rFonts w:ascii="Simplified Arabic" w:hAnsi="Simplified Arabic" w:cs="Simplified Arabic"/>
          <w:noProof/>
          <w:sz w:val="32"/>
          <w:szCs w:val="32"/>
          <w:rtl/>
          <w:lang w:eastAsia="fr-FR"/>
        </w:rPr>
        <w:pict>
          <v:rect id="_x0000_s1042" style="position:absolute;left:0;text-align:left;margin-left:-13.9pt;margin-top:17.4pt;width:437.25pt;height:314.25pt;z-index:251659776" fillcolor="yellow">
            <v:fill r:id="rId28" o:title="3333" recolor="t" type="frame"/>
          </v:rect>
        </w:pict>
      </w: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8E647B">
      <w:pPr>
        <w:bidi/>
        <w:spacing w:after="0" w:line="240" w:lineRule="auto"/>
        <w:ind w:firstLine="565"/>
        <w:jc w:val="center"/>
        <w:rPr>
          <w:rFonts w:ascii="Simplified Arabic" w:hAnsi="Simplified Arabic" w:cs="Simplified Arabic"/>
          <w:sz w:val="32"/>
          <w:szCs w:val="32"/>
          <w:rtl/>
          <w:lang w:bidi="ar-DZ"/>
        </w:rPr>
      </w:pPr>
      <w:r w:rsidRPr="009418DE">
        <w:rPr>
          <w:rFonts w:ascii="Simplified Arabic" w:hAnsi="Simplified Arabic" w:cs="Simplified Arabic"/>
          <w:sz w:val="32"/>
          <w:szCs w:val="32"/>
          <w:rtl/>
        </w:rPr>
        <w:t xml:space="preserve">الصورة رقم </w:t>
      </w:r>
      <w:r w:rsidR="008E647B">
        <w:rPr>
          <w:rFonts w:ascii="Simplified Arabic" w:hAnsi="Simplified Arabic" w:cs="Simplified Arabic" w:hint="cs"/>
          <w:sz w:val="32"/>
          <w:szCs w:val="32"/>
          <w:rtl/>
        </w:rPr>
        <w:t xml:space="preserve">11 </w:t>
      </w:r>
      <w:r w:rsidRPr="009418DE">
        <w:rPr>
          <w:rFonts w:ascii="Simplified Arabic" w:hAnsi="Simplified Arabic" w:cs="Simplified Arabic"/>
          <w:sz w:val="32"/>
          <w:szCs w:val="32"/>
          <w:rtl/>
        </w:rPr>
        <w:t>طريق البحث وتحميل المحتوى</w:t>
      </w: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E57F97" w:rsidRPr="009418DE" w:rsidRDefault="00E57F97" w:rsidP="00E57F97">
      <w:pPr>
        <w:bidi/>
        <w:spacing w:after="0" w:line="240" w:lineRule="auto"/>
        <w:ind w:firstLine="565"/>
        <w:jc w:val="both"/>
        <w:rPr>
          <w:rFonts w:ascii="Simplified Arabic" w:hAnsi="Simplified Arabic" w:cs="Simplified Arabic"/>
          <w:sz w:val="32"/>
          <w:szCs w:val="32"/>
          <w:rtl/>
          <w:lang w:bidi="ar-DZ"/>
        </w:rPr>
      </w:pPr>
    </w:p>
    <w:p w:rsidR="00A41C87" w:rsidRDefault="00A41C87" w:rsidP="00FA3A85">
      <w:pPr>
        <w:bidi/>
        <w:spacing w:after="0" w:line="240" w:lineRule="auto"/>
        <w:jc w:val="both"/>
        <w:rPr>
          <w:rFonts w:ascii="Simplified Arabic" w:hAnsi="Simplified Arabic" w:cs="Simplified Arabic"/>
          <w:b/>
          <w:bCs/>
          <w:sz w:val="32"/>
          <w:szCs w:val="32"/>
          <w:rtl/>
          <w:lang w:bidi="ar-DZ"/>
        </w:rPr>
      </w:pPr>
    </w:p>
    <w:p w:rsidR="005C4928" w:rsidRDefault="005C4928" w:rsidP="005C4928">
      <w:pPr>
        <w:bidi/>
        <w:spacing w:after="0" w:line="240" w:lineRule="auto"/>
        <w:jc w:val="both"/>
        <w:rPr>
          <w:rFonts w:ascii="Simplified Arabic" w:hAnsi="Simplified Arabic" w:cs="Simplified Arabic"/>
          <w:b/>
          <w:bCs/>
          <w:sz w:val="32"/>
          <w:szCs w:val="32"/>
          <w:rtl/>
          <w:lang w:bidi="ar-DZ"/>
        </w:rPr>
      </w:pPr>
    </w:p>
    <w:p w:rsidR="005C4928" w:rsidRPr="009418DE" w:rsidRDefault="005C4928" w:rsidP="005C4928">
      <w:pPr>
        <w:bidi/>
        <w:spacing w:after="0" w:line="240" w:lineRule="auto"/>
        <w:jc w:val="both"/>
        <w:rPr>
          <w:rFonts w:ascii="Simplified Arabic" w:hAnsi="Simplified Arabic" w:cs="Simplified Arabic"/>
          <w:b/>
          <w:bCs/>
          <w:sz w:val="32"/>
          <w:szCs w:val="32"/>
          <w:rtl/>
          <w:lang w:bidi="ar-DZ"/>
        </w:rPr>
      </w:pPr>
    </w:p>
    <w:p w:rsidR="00FA3A85" w:rsidRPr="009418DE" w:rsidRDefault="000E3D71" w:rsidP="00A41C87">
      <w:pPr>
        <w:bidi/>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2</w:t>
      </w:r>
      <w:r w:rsidR="00204E32">
        <w:rPr>
          <w:rFonts w:ascii="Simplified Arabic" w:hAnsi="Simplified Arabic" w:cs="Simplified Arabic" w:hint="cs"/>
          <w:b/>
          <w:bCs/>
          <w:sz w:val="32"/>
          <w:szCs w:val="32"/>
          <w:rtl/>
        </w:rPr>
        <w:t xml:space="preserve">- </w:t>
      </w:r>
      <w:r w:rsidR="00FA3A85" w:rsidRPr="009418DE">
        <w:rPr>
          <w:rFonts w:ascii="Simplified Arabic" w:hAnsi="Simplified Arabic" w:cs="Simplified Arabic"/>
          <w:b/>
          <w:bCs/>
          <w:sz w:val="32"/>
          <w:szCs w:val="32"/>
          <w:rtl/>
        </w:rPr>
        <w:t>مزايا نظام</w:t>
      </w:r>
      <w:r w:rsidR="00A41C87" w:rsidRPr="009418DE">
        <w:rPr>
          <w:rFonts w:ascii="Simplified Arabic" w:hAnsi="Simplified Arabic" w:cs="Simplified Arabic"/>
          <w:b/>
          <w:bCs/>
          <w:sz w:val="32"/>
          <w:szCs w:val="32"/>
          <w:rtl/>
        </w:rPr>
        <w:t xml:space="preserve"> </w:t>
      </w:r>
      <w:r w:rsidR="00A41C87" w:rsidRPr="009418DE">
        <w:rPr>
          <w:rFonts w:ascii="Simplified Arabic" w:hAnsi="Simplified Arabic" w:cs="Simplified Arabic"/>
          <w:b/>
          <w:bCs/>
          <w:sz w:val="32"/>
          <w:szCs w:val="32"/>
          <w:lang w:val="en-US"/>
        </w:rPr>
        <w:t>ds</w:t>
      </w:r>
      <w:r w:rsidR="00A41C87" w:rsidRPr="009418DE">
        <w:rPr>
          <w:rFonts w:ascii="Simplified Arabic" w:hAnsi="Simplified Arabic" w:cs="Simplified Arabic"/>
          <w:b/>
          <w:bCs/>
          <w:sz w:val="32"/>
          <w:szCs w:val="32"/>
        </w:rPr>
        <w:t>pace</w:t>
      </w:r>
      <w:r w:rsidR="00A41C87" w:rsidRPr="009418DE">
        <w:rPr>
          <w:rFonts w:ascii="Simplified Arabic" w:hAnsi="Simplified Arabic" w:cs="Simplified Arabic"/>
          <w:sz w:val="32"/>
          <w:szCs w:val="32"/>
        </w:rPr>
        <w:t xml:space="preserve"> </w:t>
      </w:r>
      <w:r w:rsidR="00A41C87" w:rsidRPr="009418DE">
        <w:rPr>
          <w:rFonts w:ascii="Simplified Arabic" w:hAnsi="Simplified Arabic" w:cs="Simplified Arabic"/>
          <w:sz w:val="32"/>
          <w:szCs w:val="32"/>
          <w:rtl/>
          <w:lang w:bidi="ar-DZ"/>
        </w:rPr>
        <w:t xml:space="preserve">  </w:t>
      </w:r>
    </w:p>
    <w:p w:rsidR="00FA3A85" w:rsidRPr="009418DE" w:rsidRDefault="00FA3A85" w:rsidP="00FA3A85">
      <w:pPr>
        <w:bidi/>
        <w:spacing w:after="0" w:line="240" w:lineRule="auto"/>
        <w:ind w:firstLine="509"/>
        <w:jc w:val="both"/>
        <w:rPr>
          <w:rFonts w:ascii="Simplified Arabic" w:hAnsi="Simplified Arabic" w:cs="Simplified Arabic"/>
          <w:sz w:val="32"/>
          <w:szCs w:val="32"/>
          <w:rtl/>
          <w:lang w:bidi="ar-SY"/>
        </w:rPr>
      </w:pPr>
      <w:r w:rsidRPr="009418DE">
        <w:rPr>
          <w:rFonts w:ascii="Simplified Arabic" w:hAnsi="Simplified Arabic" w:cs="Simplified Arabic"/>
          <w:sz w:val="32"/>
          <w:szCs w:val="32"/>
          <w:rtl/>
          <w:lang w:bidi="ar-SY"/>
        </w:rPr>
        <w:t>هذا النظام يتيح النشر الالكتروني للمضامين العلمية مع تعدد طبيعتها وأوعيتها سواء كانت عامة أو خاصة مؤسساتية أو شخصية إذا تم انشائه بهدف الإتاحة الحرة لهذه المحتويات.</w:t>
      </w:r>
    </w:p>
    <w:p w:rsidR="00FA3A85" w:rsidRPr="009418DE" w:rsidRDefault="00FA3A85" w:rsidP="00FA3A85">
      <w:pPr>
        <w:bidi/>
        <w:spacing w:after="0" w:line="240" w:lineRule="auto"/>
        <w:ind w:firstLine="509"/>
        <w:jc w:val="both"/>
        <w:rPr>
          <w:rFonts w:ascii="Simplified Arabic" w:hAnsi="Simplified Arabic" w:cs="Simplified Arabic"/>
          <w:sz w:val="32"/>
          <w:szCs w:val="32"/>
          <w:rtl/>
          <w:lang w:bidi="ar-SY"/>
        </w:rPr>
      </w:pPr>
      <w:r w:rsidRPr="009418DE">
        <w:rPr>
          <w:rFonts w:ascii="Simplified Arabic" w:hAnsi="Simplified Arabic" w:cs="Simplified Arabic"/>
          <w:sz w:val="32"/>
          <w:szCs w:val="32"/>
          <w:rtl/>
          <w:lang w:bidi="ar-SY"/>
        </w:rPr>
        <w:t xml:space="preserve">يعتبر هذا النظام من البرمجيات </w:t>
      </w:r>
      <w:r w:rsidRPr="009418DE">
        <w:rPr>
          <w:rFonts w:ascii="Simplified Arabic" w:hAnsi="Simplified Arabic" w:cs="Simplified Arabic"/>
          <w:sz w:val="32"/>
          <w:szCs w:val="32"/>
          <w:rtl/>
        </w:rPr>
        <w:t>مفتوحة المصدر فهي مجانية</w:t>
      </w:r>
      <w:r w:rsidRPr="009418DE">
        <w:rPr>
          <w:rFonts w:ascii="Simplified Arabic" w:hAnsi="Simplified Arabic" w:cs="Simplified Arabic"/>
          <w:sz w:val="32"/>
          <w:szCs w:val="32"/>
          <w:rtl/>
          <w:lang w:bidi="ar-SY"/>
        </w:rPr>
        <w:t xml:space="preserve"> بدون حواجز اقتصادية أو قانونية، كما انها </w:t>
      </w:r>
      <w:r w:rsidRPr="009418DE">
        <w:rPr>
          <w:rFonts w:ascii="Simplified Arabic" w:hAnsi="Simplified Arabic" w:cs="Simplified Arabic"/>
          <w:sz w:val="32"/>
          <w:szCs w:val="32"/>
          <w:rtl/>
        </w:rPr>
        <w:t>قابلة للتخصيص لتتناسب مع احتياجات مختلف المستخدمين</w:t>
      </w:r>
      <w:r w:rsidRPr="009418DE">
        <w:rPr>
          <w:rFonts w:ascii="Simplified Arabic" w:hAnsi="Simplified Arabic" w:cs="Simplified Arabic"/>
          <w:sz w:val="32"/>
          <w:szCs w:val="32"/>
          <w:rtl/>
          <w:lang w:bidi="ar-SY"/>
        </w:rPr>
        <w:t xml:space="preserve"> وتتيح امكانية </w:t>
      </w:r>
      <w:r w:rsidRPr="009418DE">
        <w:rPr>
          <w:rFonts w:ascii="Simplified Arabic" w:hAnsi="Simplified Arabic" w:cs="Simplified Arabic"/>
          <w:sz w:val="32"/>
          <w:szCs w:val="32"/>
          <w:rtl/>
        </w:rPr>
        <w:t>إدارة وحفظ كل أشكال المحتوى الرقمي</w:t>
      </w:r>
      <w:r w:rsidRPr="009418DE">
        <w:rPr>
          <w:rFonts w:ascii="Simplified Arabic" w:hAnsi="Simplified Arabic" w:cs="Simplified Arabic"/>
          <w:sz w:val="32"/>
          <w:szCs w:val="32"/>
          <w:rtl/>
          <w:lang w:bidi="ar-SY"/>
        </w:rPr>
        <w:t xml:space="preserve"> و</w:t>
      </w:r>
      <w:r w:rsidRPr="009418DE">
        <w:rPr>
          <w:rFonts w:ascii="Simplified Arabic" w:hAnsi="Simplified Arabic" w:cs="Simplified Arabic"/>
          <w:sz w:val="32"/>
          <w:szCs w:val="32"/>
          <w:rtl/>
        </w:rPr>
        <w:t>قابلية تخصيص البحث.</w:t>
      </w:r>
    </w:p>
    <w:p w:rsidR="00FA3A85" w:rsidRPr="009418DE" w:rsidRDefault="00FA3A85" w:rsidP="00FA3A85">
      <w:pPr>
        <w:bidi/>
        <w:spacing w:after="0" w:line="240" w:lineRule="auto"/>
        <w:ind w:firstLine="509"/>
        <w:jc w:val="both"/>
        <w:rPr>
          <w:rFonts w:ascii="Simplified Arabic" w:hAnsi="Simplified Arabic" w:cs="Simplified Arabic"/>
          <w:sz w:val="32"/>
          <w:szCs w:val="32"/>
          <w:rtl/>
          <w:lang w:bidi="ar-SY"/>
        </w:rPr>
      </w:pPr>
      <w:r w:rsidRPr="009418DE">
        <w:rPr>
          <w:rFonts w:ascii="Simplified Arabic" w:hAnsi="Simplified Arabic" w:cs="Simplified Arabic"/>
          <w:sz w:val="32"/>
          <w:szCs w:val="32"/>
          <w:rtl/>
          <w:lang w:bidi="ar-SY"/>
        </w:rPr>
        <w:t xml:space="preserve">كما انه يسمح للباحثين بالبقاء على اطلاع دائم على الانتاج العلمي من بحوث في تخصصاتهم  و بمعرفة وجهات نظر الجماعة العلمية حول قيمة أعمالهم البحثية. </w:t>
      </w:r>
    </w:p>
    <w:p w:rsidR="00FA3A85" w:rsidRPr="009418DE" w:rsidRDefault="00FA3A85" w:rsidP="00FA3A85">
      <w:pPr>
        <w:bidi/>
        <w:spacing w:after="0" w:line="240" w:lineRule="auto"/>
        <w:ind w:firstLine="509"/>
        <w:jc w:val="both"/>
        <w:rPr>
          <w:rFonts w:ascii="Simplified Arabic" w:hAnsi="Simplified Arabic" w:cs="Simplified Arabic"/>
          <w:sz w:val="32"/>
          <w:szCs w:val="32"/>
          <w:rtl/>
          <w:lang w:bidi="ar-SY"/>
        </w:rPr>
      </w:pPr>
      <w:r w:rsidRPr="009418DE">
        <w:rPr>
          <w:rFonts w:ascii="Simplified Arabic" w:hAnsi="Simplified Arabic" w:cs="Simplified Arabic"/>
          <w:sz w:val="32"/>
          <w:szCs w:val="32"/>
          <w:rtl/>
          <w:lang w:bidi="ar-SY"/>
        </w:rPr>
        <w:t>وقد ساعد هذا النظام مكتبة كلية الآداب واللغات على بث الانتاج العلمي للكلية وإيصاله للباحثين عبر الانترنت وبشكل بسيط وسهل مما ساهم بمساعدتهم في الحصول على المادة العلمية هذا من جهة، ومن جهة أخرى خفف الضغط على قاعة الدوريات التي كانت تعرف اقبال كبير للطلبة من أجل الاطلاع على المذكرات التي تمت مناقشتها من قبل وذلك من اجل انجاز المذكرات الخاصة بهم.</w:t>
      </w:r>
    </w:p>
    <w:p w:rsidR="00FA3A85" w:rsidRPr="009418DE" w:rsidRDefault="00FA3A85" w:rsidP="00FA3A85">
      <w:pPr>
        <w:bidi/>
        <w:spacing w:after="0" w:line="240" w:lineRule="auto"/>
        <w:ind w:firstLine="509"/>
        <w:jc w:val="both"/>
        <w:rPr>
          <w:rFonts w:ascii="Simplified Arabic" w:hAnsi="Simplified Arabic" w:cs="Simplified Arabic"/>
          <w:sz w:val="32"/>
          <w:szCs w:val="32"/>
          <w:rtl/>
          <w:lang w:bidi="ar-SY"/>
        </w:rPr>
      </w:pPr>
      <w:r w:rsidRPr="009418DE">
        <w:rPr>
          <w:rFonts w:ascii="Simplified Arabic" w:hAnsi="Simplified Arabic" w:cs="Simplified Arabic"/>
          <w:sz w:val="32"/>
          <w:szCs w:val="32"/>
          <w:rtl/>
          <w:lang w:bidi="ar-SY"/>
        </w:rPr>
        <w:t>كما يجمع المختصون ان نث المحتوى العلمي للمذكرات والاطروحات ساعد في التقليل من ظاهرة السرقة العلمية من مبدأ ان المعنيين يعرفون مسبقا ان عملهم سيتم نشره على نطاق واسع مما قد يسهل التعرف على المذكرات التي تم نسخها او نقلها من أعمال قد تم نشرها من قبل.</w:t>
      </w:r>
    </w:p>
    <w:p w:rsidR="00FA3A85" w:rsidRPr="009418DE" w:rsidRDefault="00FA3A85" w:rsidP="00FA3A85">
      <w:pPr>
        <w:bidi/>
        <w:spacing w:after="0" w:line="240" w:lineRule="auto"/>
        <w:jc w:val="both"/>
        <w:rPr>
          <w:rFonts w:ascii="Simplified Arabic" w:hAnsi="Simplified Arabic" w:cs="Simplified Arabic"/>
          <w:b/>
          <w:bCs/>
          <w:sz w:val="32"/>
          <w:szCs w:val="32"/>
          <w:rtl/>
          <w:lang w:bidi="ar-SY"/>
        </w:rPr>
      </w:pPr>
    </w:p>
    <w:p w:rsidR="00E57F97" w:rsidRPr="009418DE" w:rsidRDefault="00E57F97" w:rsidP="00E57F97">
      <w:pPr>
        <w:bidi/>
        <w:spacing w:after="0" w:line="240" w:lineRule="auto"/>
        <w:jc w:val="both"/>
        <w:rPr>
          <w:rFonts w:ascii="Simplified Arabic" w:hAnsi="Simplified Arabic" w:cs="Simplified Arabic"/>
          <w:b/>
          <w:bCs/>
          <w:sz w:val="32"/>
          <w:szCs w:val="32"/>
          <w:rtl/>
          <w:lang w:bidi="ar-SY"/>
        </w:rPr>
      </w:pPr>
    </w:p>
    <w:p w:rsidR="00E57F97" w:rsidRPr="009418DE" w:rsidRDefault="00E57F97" w:rsidP="00E57F97">
      <w:pPr>
        <w:bidi/>
        <w:spacing w:after="0" w:line="240" w:lineRule="auto"/>
        <w:jc w:val="both"/>
        <w:rPr>
          <w:rFonts w:ascii="Simplified Arabic" w:hAnsi="Simplified Arabic" w:cs="Simplified Arabic"/>
          <w:b/>
          <w:bCs/>
          <w:sz w:val="32"/>
          <w:szCs w:val="32"/>
          <w:rtl/>
          <w:lang w:bidi="ar-SY"/>
        </w:rPr>
      </w:pPr>
    </w:p>
    <w:p w:rsidR="00E57F97" w:rsidRPr="009418DE" w:rsidRDefault="00E57F97" w:rsidP="00E57F97">
      <w:pPr>
        <w:bidi/>
        <w:spacing w:after="0" w:line="240" w:lineRule="auto"/>
        <w:jc w:val="both"/>
        <w:rPr>
          <w:rFonts w:ascii="Simplified Arabic" w:hAnsi="Simplified Arabic" w:cs="Simplified Arabic"/>
          <w:b/>
          <w:bCs/>
          <w:sz w:val="32"/>
          <w:szCs w:val="32"/>
          <w:rtl/>
          <w:lang w:bidi="ar-SY"/>
        </w:rPr>
      </w:pPr>
    </w:p>
    <w:p w:rsidR="00E57F97" w:rsidRPr="009418DE" w:rsidRDefault="00E57F97" w:rsidP="00E57F97">
      <w:pPr>
        <w:bidi/>
        <w:spacing w:after="0" w:line="240" w:lineRule="auto"/>
        <w:jc w:val="both"/>
        <w:rPr>
          <w:rFonts w:ascii="Simplified Arabic" w:hAnsi="Simplified Arabic" w:cs="Simplified Arabic"/>
          <w:b/>
          <w:bCs/>
          <w:sz w:val="32"/>
          <w:szCs w:val="32"/>
          <w:rtl/>
          <w:lang w:bidi="ar-SY"/>
        </w:rPr>
      </w:pPr>
    </w:p>
    <w:p w:rsidR="00E57F97" w:rsidRPr="009418DE" w:rsidRDefault="00E57F97" w:rsidP="00E57F97">
      <w:pPr>
        <w:bidi/>
        <w:spacing w:after="0" w:line="240" w:lineRule="auto"/>
        <w:jc w:val="both"/>
        <w:rPr>
          <w:rFonts w:ascii="Simplified Arabic" w:hAnsi="Simplified Arabic" w:cs="Simplified Arabic"/>
          <w:b/>
          <w:bCs/>
          <w:sz w:val="32"/>
          <w:szCs w:val="32"/>
          <w:rtl/>
          <w:lang w:bidi="ar-SY"/>
        </w:rPr>
      </w:pPr>
    </w:p>
    <w:p w:rsidR="00E57F97" w:rsidRPr="009418DE" w:rsidRDefault="00E57F97" w:rsidP="00E57F97">
      <w:pPr>
        <w:bidi/>
        <w:spacing w:after="0" w:line="240" w:lineRule="auto"/>
        <w:jc w:val="both"/>
        <w:rPr>
          <w:rFonts w:ascii="Simplified Arabic" w:hAnsi="Simplified Arabic" w:cs="Simplified Arabic"/>
          <w:b/>
          <w:bCs/>
          <w:sz w:val="32"/>
          <w:szCs w:val="32"/>
          <w:rtl/>
          <w:lang w:bidi="ar-SY"/>
        </w:rPr>
      </w:pPr>
    </w:p>
    <w:p w:rsidR="00FA3A85" w:rsidRPr="009418DE" w:rsidRDefault="00FA3A85" w:rsidP="00FA3A85">
      <w:pPr>
        <w:bidi/>
        <w:spacing w:after="0" w:line="240" w:lineRule="auto"/>
        <w:jc w:val="both"/>
        <w:rPr>
          <w:rFonts w:ascii="Simplified Arabic" w:hAnsi="Simplified Arabic" w:cs="Simplified Arabic"/>
          <w:b/>
          <w:bCs/>
          <w:sz w:val="32"/>
          <w:szCs w:val="32"/>
          <w:rtl/>
          <w:lang w:bidi="ar-SY"/>
        </w:rPr>
      </w:pPr>
      <w:r w:rsidRPr="009418DE">
        <w:rPr>
          <w:rFonts w:ascii="Simplified Arabic" w:hAnsi="Simplified Arabic" w:cs="Simplified Arabic"/>
          <w:b/>
          <w:bCs/>
          <w:sz w:val="32"/>
          <w:szCs w:val="32"/>
          <w:rtl/>
          <w:lang w:bidi="ar-SY"/>
        </w:rPr>
        <w:lastRenderedPageBreak/>
        <w:t xml:space="preserve">خاتمة: </w:t>
      </w:r>
    </w:p>
    <w:p w:rsidR="00FA3A85" w:rsidRPr="009418DE" w:rsidRDefault="00FA3A85" w:rsidP="00FA3A85">
      <w:pPr>
        <w:bidi/>
        <w:spacing w:after="0" w:line="240" w:lineRule="auto"/>
        <w:ind w:firstLine="651"/>
        <w:jc w:val="both"/>
        <w:rPr>
          <w:rFonts w:ascii="Simplified Arabic" w:hAnsi="Simplified Arabic" w:cs="Simplified Arabic"/>
          <w:sz w:val="32"/>
          <w:szCs w:val="32"/>
          <w:rtl/>
        </w:rPr>
      </w:pPr>
      <w:r w:rsidRPr="009418DE">
        <w:rPr>
          <w:rFonts w:ascii="Simplified Arabic" w:hAnsi="Simplified Arabic" w:cs="Simplified Arabic"/>
          <w:sz w:val="32"/>
          <w:szCs w:val="32"/>
          <w:rtl/>
          <w:lang w:bidi="ar-SY"/>
        </w:rPr>
        <w:t>إن الوثائق التي يتم نشرها في نظام للمستودعات المؤسساتية المفتوحة تعتبر نشيطة وذات قيمة استعمال مرتفعة مقارنة بالمراجع والأرصدة التقليدية التي يكون الاطلاع بالاستعمال المباشر عن طريق الاعارة بمختلف انواعها.</w:t>
      </w:r>
    </w:p>
    <w:p w:rsidR="00FA3A85" w:rsidRPr="009418DE" w:rsidRDefault="00FA3A85" w:rsidP="00FA3A85">
      <w:pPr>
        <w:bidi/>
        <w:spacing w:after="0" w:line="240" w:lineRule="auto"/>
        <w:ind w:firstLine="651"/>
        <w:jc w:val="both"/>
        <w:rPr>
          <w:rFonts w:ascii="Simplified Arabic" w:hAnsi="Simplified Arabic" w:cs="Simplified Arabic"/>
          <w:sz w:val="32"/>
          <w:szCs w:val="32"/>
          <w:rtl/>
        </w:rPr>
      </w:pPr>
      <w:r w:rsidRPr="009418DE">
        <w:rPr>
          <w:rFonts w:ascii="Simplified Arabic" w:hAnsi="Simplified Arabic" w:cs="Simplified Arabic"/>
          <w:sz w:val="32"/>
          <w:szCs w:val="32"/>
          <w:rtl/>
        </w:rPr>
        <w:t xml:space="preserve">فهذا النظام </w:t>
      </w:r>
      <w:r w:rsidRPr="009418DE">
        <w:rPr>
          <w:rFonts w:ascii="Simplified Arabic" w:hAnsi="Simplified Arabic" w:cs="Simplified Arabic"/>
          <w:sz w:val="32"/>
          <w:szCs w:val="32"/>
          <w:rtl/>
          <w:lang w:bidi="ar-SY"/>
        </w:rPr>
        <w:t>المفتوح يهدف إلى تسهيل إتاحة المضامين العلمية المتمثلة حاليا في مذكرات الماستر والماجستير وأطروحات الدكتوراه وقد يسمح بتوسيع تغطيتها لمجمل المنشورات العلمية مضامين أخرى كالمقالات العلمية، اعمال المنتديات والمؤتمرات، التقارير والدراسات، الدروس والحوث العلمية.</w:t>
      </w:r>
    </w:p>
    <w:p w:rsidR="00FA3A85" w:rsidRPr="009418DE" w:rsidRDefault="00FA3A85" w:rsidP="00FA3A85">
      <w:pPr>
        <w:bidi/>
        <w:spacing w:after="0" w:line="240" w:lineRule="auto"/>
        <w:ind w:firstLine="509"/>
        <w:jc w:val="both"/>
        <w:rPr>
          <w:rFonts w:ascii="Simplified Arabic" w:hAnsi="Simplified Arabic" w:cs="Simplified Arabic"/>
          <w:b/>
          <w:bCs/>
          <w:sz w:val="32"/>
          <w:szCs w:val="32"/>
          <w:rtl/>
        </w:rPr>
      </w:pPr>
    </w:p>
    <w:p w:rsidR="00FA3A85" w:rsidRPr="009418DE" w:rsidRDefault="00FA3A85" w:rsidP="00FA3A85">
      <w:pPr>
        <w:bidi/>
        <w:spacing w:after="0" w:line="240" w:lineRule="auto"/>
        <w:ind w:firstLine="509"/>
        <w:jc w:val="both"/>
        <w:rPr>
          <w:rFonts w:ascii="Simplified Arabic" w:hAnsi="Simplified Arabic" w:cs="Simplified Arabic"/>
          <w:sz w:val="32"/>
          <w:szCs w:val="32"/>
          <w:rtl/>
          <w:lang w:bidi="ar-SY"/>
        </w:rPr>
      </w:pPr>
    </w:p>
    <w:p w:rsidR="00FA3A85" w:rsidRPr="009418DE" w:rsidRDefault="00FA3A85" w:rsidP="00FA3A85">
      <w:pPr>
        <w:bidi/>
        <w:spacing w:after="0" w:line="240" w:lineRule="auto"/>
        <w:jc w:val="both"/>
        <w:rPr>
          <w:rFonts w:ascii="Simplified Arabic" w:hAnsi="Simplified Arabic" w:cs="Simplified Arabic"/>
          <w:sz w:val="32"/>
          <w:szCs w:val="32"/>
          <w:rtl/>
          <w:lang w:bidi="ar-SY"/>
        </w:rPr>
      </w:pPr>
    </w:p>
    <w:p w:rsidR="00FA3A85" w:rsidRPr="009418DE" w:rsidRDefault="00FA3A85" w:rsidP="00FA3A85">
      <w:pPr>
        <w:bidi/>
        <w:spacing w:after="0" w:line="240" w:lineRule="auto"/>
        <w:jc w:val="both"/>
        <w:rPr>
          <w:rFonts w:ascii="Simplified Arabic" w:hAnsi="Simplified Arabic" w:cs="Simplified Arabic"/>
          <w:sz w:val="32"/>
          <w:szCs w:val="32"/>
          <w:rtl/>
        </w:rPr>
      </w:pPr>
    </w:p>
    <w:p w:rsidR="00FA3A85" w:rsidRPr="009418DE" w:rsidRDefault="00FA3A85" w:rsidP="00FA3A85">
      <w:pPr>
        <w:spacing w:after="0" w:line="240" w:lineRule="auto"/>
        <w:jc w:val="both"/>
        <w:rPr>
          <w:rFonts w:ascii="Simplified Arabic" w:hAnsi="Simplified Arabic" w:cs="Simplified Arabic"/>
        </w:rPr>
      </w:pPr>
    </w:p>
    <w:p w:rsidR="00FA3A85" w:rsidRPr="009418DE" w:rsidRDefault="00FA3A85" w:rsidP="00FA3A85">
      <w:pPr>
        <w:tabs>
          <w:tab w:val="left" w:pos="2535"/>
        </w:tabs>
        <w:bidi/>
        <w:contextualSpacing/>
        <w:rPr>
          <w:rFonts w:ascii="Simplified Arabic" w:hAnsi="Simplified Arabic" w:cs="Simplified Arabic"/>
          <w:sz w:val="32"/>
          <w:szCs w:val="32"/>
          <w:rtl/>
          <w:lang w:bidi="ar-DZ"/>
        </w:rPr>
      </w:pPr>
    </w:p>
    <w:sectPr w:rsidR="00FA3A85" w:rsidRPr="009418DE" w:rsidSect="002E6230">
      <w:footerReference w:type="default" r:id="rId29"/>
      <w:pgSz w:w="11906" w:h="16838"/>
      <w:pgMar w:top="1418" w:right="1418" w:bottom="1418" w:left="1418" w:header="709" w:footer="709" w:gutter="567"/>
      <w:pgNumType w:start="1"/>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656" w:rsidRDefault="00877656" w:rsidP="00883ED8">
      <w:pPr>
        <w:spacing w:after="0" w:line="240" w:lineRule="auto"/>
      </w:pPr>
      <w:r>
        <w:separator/>
      </w:r>
    </w:p>
  </w:endnote>
  <w:endnote w:type="continuationSeparator" w:id="1">
    <w:p w:rsidR="00877656" w:rsidRDefault="00877656" w:rsidP="00883E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Simplified Arabic,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7940"/>
      <w:docPartObj>
        <w:docPartGallery w:val="Page Numbers (Bottom of Page)"/>
        <w:docPartUnique/>
      </w:docPartObj>
    </w:sdtPr>
    <w:sdtContent>
      <w:p w:rsidR="009300FF" w:rsidRDefault="00F26508">
        <w:pPr>
          <w:pStyle w:val="Pieddepage"/>
          <w:jc w:val="center"/>
        </w:pPr>
        <w:fldSimple w:instr=" PAGE   \* MERGEFORMAT ">
          <w:r w:rsidR="008967B2">
            <w:rPr>
              <w:noProof/>
            </w:rPr>
            <w:t>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656" w:rsidRDefault="00877656" w:rsidP="00883ED8">
      <w:pPr>
        <w:spacing w:after="0" w:line="240" w:lineRule="auto"/>
      </w:pPr>
      <w:r>
        <w:separator/>
      </w:r>
    </w:p>
  </w:footnote>
  <w:footnote w:type="continuationSeparator" w:id="1">
    <w:p w:rsidR="00877656" w:rsidRDefault="00877656" w:rsidP="00883ED8">
      <w:pPr>
        <w:spacing w:after="0" w:line="240" w:lineRule="auto"/>
      </w:pPr>
      <w:r>
        <w:continuationSeparator/>
      </w:r>
    </w:p>
  </w:footnote>
  <w:footnote w:id="2">
    <w:p w:rsidR="009300FF" w:rsidRPr="005E6479" w:rsidRDefault="009300FF" w:rsidP="006933B4">
      <w:pPr>
        <w:pStyle w:val="Notedebasdepage"/>
        <w:bidi/>
        <w:jc w:val="both"/>
        <w:rPr>
          <w:rFonts w:cs="Simplified Arabic"/>
          <w:sz w:val="24"/>
          <w:szCs w:val="24"/>
          <w:rtl/>
          <w:lang w:bidi="ar-DZ"/>
        </w:rPr>
      </w:pPr>
      <w:r w:rsidRPr="005E6479">
        <w:rPr>
          <w:rStyle w:val="Appelnotedebasdep"/>
          <w:rFonts w:cs="Simplified Arabic"/>
          <w:sz w:val="24"/>
          <w:szCs w:val="24"/>
        </w:rPr>
        <w:footnoteRef/>
      </w:r>
      <w:r w:rsidRPr="005E6479">
        <w:rPr>
          <w:rFonts w:cs="Simplified Arabic"/>
          <w:sz w:val="24"/>
          <w:szCs w:val="24"/>
        </w:rPr>
        <w:t xml:space="preserve"> </w:t>
      </w:r>
      <w:r>
        <w:rPr>
          <w:rFonts w:cs="Simplified Arabic" w:hint="cs"/>
          <w:sz w:val="24"/>
          <w:szCs w:val="24"/>
          <w:rtl/>
        </w:rPr>
        <w:t xml:space="preserve"> </w:t>
      </w:r>
      <w:r w:rsidRPr="00A53DCA">
        <w:rPr>
          <w:rFonts w:cs="Simplified Arabic" w:hint="cs"/>
          <w:sz w:val="24"/>
          <w:szCs w:val="24"/>
          <w:rtl/>
          <w:lang w:bidi="ar-DZ"/>
        </w:rPr>
        <w:t>المرسوم التنفيذي رقم 03-279 المؤرخ في 23/08/2003،ج ر،عدد 51</w:t>
      </w:r>
      <w:r>
        <w:rPr>
          <w:rFonts w:cs="Simplified Arabic" w:hint="cs"/>
          <w:sz w:val="24"/>
          <w:szCs w:val="24"/>
          <w:rtl/>
          <w:lang w:bidi="ar-DZ"/>
        </w:rPr>
        <w:t xml:space="preserve"> لسنة 2003،</w:t>
      </w:r>
      <w:r w:rsidRPr="00A53DCA">
        <w:rPr>
          <w:rFonts w:cs="Simplified Arabic" w:hint="cs"/>
          <w:sz w:val="24"/>
          <w:szCs w:val="24"/>
          <w:rtl/>
          <w:lang w:bidi="ar-DZ"/>
        </w:rPr>
        <w:t xml:space="preserve"> ص </w:t>
      </w:r>
      <w:r>
        <w:rPr>
          <w:rFonts w:cs="Simplified Arabic" w:hint="cs"/>
          <w:sz w:val="24"/>
          <w:szCs w:val="24"/>
          <w:rtl/>
          <w:lang w:bidi="ar-DZ"/>
        </w:rPr>
        <w:t>4.</w:t>
      </w:r>
    </w:p>
  </w:footnote>
  <w:footnote w:id="3">
    <w:p w:rsidR="009300FF" w:rsidRPr="001F0A76" w:rsidRDefault="009300FF" w:rsidP="006933B4">
      <w:pPr>
        <w:pStyle w:val="Notedebasdepage"/>
        <w:bidi/>
        <w:jc w:val="both"/>
        <w:rPr>
          <w:rFonts w:cs="Simplified Arabic"/>
          <w:rtl/>
          <w:lang w:bidi="ar-DZ"/>
        </w:rPr>
      </w:pPr>
      <w:r w:rsidRPr="001F0A76">
        <w:rPr>
          <w:rStyle w:val="Appelnotedebasdep"/>
          <w:rFonts w:cs="Simplified Arabic"/>
          <w:sz w:val="24"/>
          <w:szCs w:val="24"/>
        </w:rPr>
        <w:footnoteRef/>
      </w:r>
      <w:r w:rsidRPr="001F0A76">
        <w:rPr>
          <w:rFonts w:cs="Simplified Arabic"/>
          <w:sz w:val="24"/>
          <w:szCs w:val="24"/>
        </w:rPr>
        <w:t xml:space="preserve"> </w:t>
      </w:r>
      <w:r>
        <w:rPr>
          <w:rFonts w:cs="Simplified Arabic" w:hint="cs"/>
          <w:sz w:val="24"/>
          <w:szCs w:val="24"/>
          <w:rtl/>
        </w:rPr>
        <w:t xml:space="preserve"> انظر نفس المرجع. </w:t>
      </w:r>
    </w:p>
  </w:footnote>
  <w:footnote w:id="4">
    <w:p w:rsidR="009300FF" w:rsidRPr="00A92ED3" w:rsidRDefault="009300FF" w:rsidP="006933B4">
      <w:pPr>
        <w:pStyle w:val="Notedebasdepage"/>
        <w:bidi/>
        <w:jc w:val="both"/>
        <w:rPr>
          <w:rFonts w:cs="Simplified Arabic"/>
          <w:sz w:val="24"/>
          <w:szCs w:val="24"/>
          <w:rtl/>
          <w:lang w:bidi="ar-DZ"/>
        </w:rPr>
      </w:pPr>
      <w:r w:rsidRPr="005E6479">
        <w:rPr>
          <w:rStyle w:val="Appelnotedebasdep"/>
          <w:rFonts w:cs="Simplified Arabic"/>
          <w:sz w:val="24"/>
          <w:szCs w:val="24"/>
        </w:rPr>
        <w:footnoteRef/>
      </w:r>
      <w:r w:rsidRPr="00A92ED3">
        <w:rPr>
          <w:rFonts w:cs="Simplified Arabic"/>
          <w:sz w:val="24"/>
          <w:szCs w:val="24"/>
        </w:rPr>
        <w:t xml:space="preserve"> </w:t>
      </w:r>
      <w:r w:rsidRPr="00A53DCA">
        <w:rPr>
          <w:rFonts w:ascii="SimHei" w:eastAsia="SimHei" w:hAnsi="SimHei" w:cs="Simplified Arabic" w:hint="cs"/>
          <w:sz w:val="24"/>
          <w:szCs w:val="24"/>
          <w:rtl/>
          <w:lang w:bidi="ar-DZ"/>
        </w:rPr>
        <w:t>المرسوم رقم 83-543 المؤرخ في 24 سبتمبر 1983،</w:t>
      </w:r>
      <w:r w:rsidRPr="00A53DCA">
        <w:rPr>
          <w:rFonts w:cs="Simplified Arabic" w:hint="cs"/>
          <w:sz w:val="24"/>
          <w:szCs w:val="24"/>
          <w:rtl/>
          <w:lang w:bidi="ar-DZ"/>
        </w:rPr>
        <w:t xml:space="preserve"> ج ر،عدد 40</w:t>
      </w:r>
      <w:r>
        <w:rPr>
          <w:rFonts w:cs="Simplified Arabic" w:hint="cs"/>
          <w:sz w:val="24"/>
          <w:szCs w:val="24"/>
          <w:rtl/>
          <w:lang w:bidi="ar-DZ"/>
        </w:rPr>
        <w:t xml:space="preserve"> لسنة 1983</w:t>
      </w:r>
      <w:r w:rsidRPr="00A53DCA">
        <w:rPr>
          <w:rFonts w:cs="Simplified Arabic" w:hint="cs"/>
          <w:sz w:val="24"/>
          <w:szCs w:val="24"/>
          <w:rtl/>
          <w:lang w:bidi="ar-DZ"/>
        </w:rPr>
        <w:t>،</w:t>
      </w:r>
      <w:r>
        <w:rPr>
          <w:rFonts w:cs="Simplified Arabic" w:hint="cs"/>
          <w:sz w:val="24"/>
          <w:szCs w:val="24"/>
          <w:rtl/>
          <w:lang w:bidi="ar-DZ"/>
        </w:rPr>
        <w:t xml:space="preserve"> ص 19.</w:t>
      </w:r>
      <w:r w:rsidRPr="00A92ED3">
        <w:rPr>
          <w:rFonts w:cs="Simplified Arabic"/>
          <w:sz w:val="24"/>
          <w:szCs w:val="24"/>
          <w:rtl/>
          <w:lang w:bidi="ar-DZ"/>
        </w:rPr>
        <w:t xml:space="preserve"> </w:t>
      </w:r>
    </w:p>
  </w:footnote>
  <w:footnote w:id="5">
    <w:p w:rsidR="009300FF" w:rsidRPr="00A92ED3" w:rsidRDefault="009300FF" w:rsidP="006933B4">
      <w:pPr>
        <w:pStyle w:val="Notedebasdepage"/>
        <w:bidi/>
        <w:jc w:val="both"/>
        <w:rPr>
          <w:rFonts w:cs="Simplified Arabic"/>
          <w:sz w:val="24"/>
          <w:szCs w:val="24"/>
          <w:rtl/>
          <w:lang w:bidi="ar-DZ"/>
        </w:rPr>
      </w:pPr>
      <w:r w:rsidRPr="00A92ED3">
        <w:rPr>
          <w:rStyle w:val="Appelnotedebasdep"/>
          <w:rFonts w:cs="Simplified Arabic"/>
          <w:sz w:val="24"/>
          <w:szCs w:val="24"/>
        </w:rPr>
        <w:footnoteRef/>
      </w:r>
      <w:r w:rsidRPr="00A53DCA">
        <w:rPr>
          <w:rFonts w:cs="Simplified Arabic" w:hint="cs"/>
          <w:sz w:val="24"/>
          <w:szCs w:val="24"/>
          <w:rtl/>
        </w:rPr>
        <w:t xml:space="preserve"> </w:t>
      </w:r>
      <w:r w:rsidRPr="00A53DCA">
        <w:rPr>
          <w:rFonts w:ascii="SimHei" w:eastAsia="SimHei" w:hAnsi="SimHei" w:cs="Simplified Arabic" w:hint="cs"/>
          <w:sz w:val="24"/>
          <w:szCs w:val="24"/>
          <w:rtl/>
          <w:lang w:bidi="ar-DZ"/>
        </w:rPr>
        <w:t>المرسوم التنفيذي رقم 98-218 المؤرخ في 07/07/1998</w:t>
      </w:r>
      <w:r>
        <w:rPr>
          <w:rFonts w:ascii="SimHei" w:eastAsia="SimHei" w:hAnsi="SimHei" w:cs="Simplified Arabic" w:hint="cs"/>
          <w:sz w:val="24"/>
          <w:szCs w:val="24"/>
          <w:rtl/>
          <w:lang w:bidi="ar-DZ"/>
        </w:rPr>
        <w:t>،ج ر ،العدد 49 لسنة 1998 ،ص 4.</w:t>
      </w:r>
      <w:r w:rsidRPr="00A92ED3">
        <w:rPr>
          <w:rFonts w:cs="Simplified Arabic"/>
          <w:sz w:val="24"/>
          <w:szCs w:val="24"/>
          <w:rtl/>
          <w:lang w:bidi="ar-DZ"/>
        </w:rPr>
        <w:t xml:space="preserve"> </w:t>
      </w:r>
    </w:p>
  </w:footnote>
  <w:footnote w:id="6">
    <w:p w:rsidR="009300FF" w:rsidRPr="00A92ED3" w:rsidRDefault="009300FF" w:rsidP="006933B4">
      <w:pPr>
        <w:pStyle w:val="Notedebasdepage"/>
        <w:bidi/>
        <w:jc w:val="both"/>
        <w:rPr>
          <w:rFonts w:cs="Simplified Arabic"/>
          <w:sz w:val="24"/>
          <w:szCs w:val="24"/>
          <w:rtl/>
          <w:lang w:bidi="ar-DZ"/>
        </w:rPr>
      </w:pPr>
      <w:r w:rsidRPr="00A92ED3">
        <w:rPr>
          <w:rStyle w:val="Appelnotedebasdep"/>
          <w:rFonts w:cs="Simplified Arabic"/>
          <w:sz w:val="24"/>
          <w:szCs w:val="24"/>
        </w:rPr>
        <w:footnoteRef/>
      </w:r>
      <w:r w:rsidRPr="00A92ED3">
        <w:rPr>
          <w:rFonts w:cs="Simplified Arabic" w:hint="cs"/>
          <w:sz w:val="24"/>
          <w:szCs w:val="24"/>
          <w:rtl/>
        </w:rPr>
        <w:t xml:space="preserve"> </w:t>
      </w:r>
      <w:r w:rsidRPr="00A53DCA">
        <w:rPr>
          <w:rFonts w:ascii="SimHei" w:eastAsia="SimHei" w:hAnsi="SimHei" w:cs="Simplified Arabic" w:hint="cs"/>
          <w:sz w:val="24"/>
          <w:szCs w:val="24"/>
          <w:rtl/>
          <w:lang w:bidi="ar-DZ"/>
        </w:rPr>
        <w:t>المرسوم التنفيذي 98-</w:t>
      </w:r>
      <w:r>
        <w:rPr>
          <w:rFonts w:ascii="SimHei" w:eastAsia="SimHei" w:hAnsi="SimHei" w:cs="Simplified Arabic" w:hint="cs"/>
          <w:sz w:val="24"/>
          <w:szCs w:val="24"/>
          <w:rtl/>
          <w:lang w:bidi="ar-DZ"/>
        </w:rPr>
        <w:t>396</w:t>
      </w:r>
      <w:r w:rsidRPr="00A53DCA">
        <w:rPr>
          <w:rFonts w:ascii="SimHei" w:eastAsia="SimHei" w:hAnsi="SimHei" w:cs="Simplified Arabic" w:hint="cs"/>
          <w:sz w:val="24"/>
          <w:szCs w:val="24"/>
          <w:rtl/>
          <w:lang w:bidi="ar-DZ"/>
        </w:rPr>
        <w:t xml:space="preserve"> المؤرخ في 02/12/1998</w:t>
      </w:r>
      <w:r w:rsidRPr="001635AC">
        <w:rPr>
          <w:rFonts w:ascii="SimHei" w:eastAsia="SimHei" w:hAnsi="SimHei" w:cs="Simplified Arabic" w:hint="cs"/>
          <w:sz w:val="24"/>
          <w:szCs w:val="24"/>
          <w:rtl/>
          <w:lang w:bidi="ar-DZ"/>
        </w:rPr>
        <w:t xml:space="preserve"> </w:t>
      </w:r>
      <w:r>
        <w:rPr>
          <w:rFonts w:ascii="SimHei" w:eastAsia="SimHei" w:hAnsi="SimHei" w:cs="Simplified Arabic" w:hint="cs"/>
          <w:sz w:val="24"/>
          <w:szCs w:val="24"/>
          <w:rtl/>
          <w:lang w:bidi="ar-DZ"/>
        </w:rPr>
        <w:t>،ج ر ،العدد 91 لسنة 1998 ،ص 4</w:t>
      </w:r>
      <w:r w:rsidRPr="00A53DCA">
        <w:rPr>
          <w:rFonts w:ascii="SimHei" w:eastAsia="SimHei" w:hAnsi="SimHei" w:cs="Simplified Arabic" w:hint="cs"/>
          <w:sz w:val="24"/>
          <w:szCs w:val="24"/>
          <w:rtl/>
          <w:lang w:bidi="ar-DZ"/>
        </w:rPr>
        <w:t>.</w:t>
      </w:r>
    </w:p>
  </w:footnote>
  <w:footnote w:id="7">
    <w:p w:rsidR="009300FF" w:rsidRPr="00A92ED3" w:rsidRDefault="009300FF" w:rsidP="006933B4">
      <w:pPr>
        <w:pStyle w:val="Notedebasdepage"/>
        <w:bidi/>
        <w:jc w:val="both"/>
        <w:rPr>
          <w:rFonts w:cs="Simplified Arabic"/>
          <w:sz w:val="24"/>
          <w:szCs w:val="24"/>
          <w:rtl/>
          <w:lang w:bidi="ar-DZ"/>
        </w:rPr>
      </w:pPr>
      <w:r w:rsidRPr="00A92ED3">
        <w:rPr>
          <w:rStyle w:val="Appelnotedebasdep"/>
          <w:rFonts w:cs="Simplified Arabic"/>
          <w:sz w:val="24"/>
          <w:szCs w:val="24"/>
        </w:rPr>
        <w:footnoteRef/>
      </w:r>
      <w:r w:rsidRPr="00A92ED3">
        <w:rPr>
          <w:rFonts w:ascii="SimHei" w:eastAsia="SimHei" w:hAnsi="SimHei" w:cs="Simplified Arabic" w:hint="cs"/>
          <w:sz w:val="24"/>
          <w:szCs w:val="24"/>
          <w:rtl/>
          <w:lang w:bidi="ar-DZ"/>
        </w:rPr>
        <w:t xml:space="preserve"> المرسوم التنفيدي رقم 01-268 المؤرخ في 18 سبتمبر 2001 </w:t>
      </w:r>
      <w:r>
        <w:rPr>
          <w:rFonts w:ascii="SimHei" w:eastAsia="SimHei" w:hAnsi="SimHei" w:cs="Simplified Arabic" w:hint="cs"/>
          <w:sz w:val="24"/>
          <w:szCs w:val="24"/>
          <w:rtl/>
          <w:lang w:bidi="ar-DZ"/>
        </w:rPr>
        <w:t>،</w:t>
      </w:r>
      <w:r w:rsidRPr="00A559B0">
        <w:rPr>
          <w:rFonts w:ascii="SimHei" w:eastAsia="SimHei" w:hAnsi="SimHei" w:cs="Simplified Arabic" w:hint="cs"/>
          <w:sz w:val="24"/>
          <w:szCs w:val="24"/>
          <w:rtl/>
          <w:lang w:bidi="ar-DZ"/>
        </w:rPr>
        <w:t xml:space="preserve"> </w:t>
      </w:r>
      <w:r>
        <w:rPr>
          <w:rFonts w:ascii="SimHei" w:eastAsia="SimHei" w:hAnsi="SimHei" w:cs="Simplified Arabic" w:hint="cs"/>
          <w:sz w:val="24"/>
          <w:szCs w:val="24"/>
          <w:rtl/>
          <w:lang w:bidi="ar-DZ"/>
        </w:rPr>
        <w:t>العدد 53 لسنة 2001 ،ص 13.</w:t>
      </w:r>
    </w:p>
  </w:footnote>
  <w:footnote w:id="8">
    <w:p w:rsidR="009300FF" w:rsidRPr="002F3BF3" w:rsidRDefault="009300FF" w:rsidP="006933B4">
      <w:pPr>
        <w:pStyle w:val="Notedebasdepage"/>
        <w:bidi/>
        <w:jc w:val="both"/>
        <w:rPr>
          <w:rFonts w:cs="Simplified Arabic"/>
          <w:sz w:val="24"/>
          <w:szCs w:val="24"/>
          <w:rtl/>
          <w:lang w:bidi="ar-DZ"/>
        </w:rPr>
      </w:pPr>
      <w:r w:rsidRPr="00A92ED3">
        <w:rPr>
          <w:rStyle w:val="Appelnotedebasdep"/>
          <w:rFonts w:cs="Simplified Arabic"/>
          <w:sz w:val="24"/>
          <w:szCs w:val="24"/>
        </w:rPr>
        <w:footnoteRef/>
      </w:r>
      <w:r w:rsidRPr="00A92ED3">
        <w:rPr>
          <w:rFonts w:cs="Simplified Arabic" w:hint="cs"/>
          <w:sz w:val="24"/>
          <w:szCs w:val="24"/>
          <w:rtl/>
        </w:rPr>
        <w:t xml:space="preserve"> </w:t>
      </w:r>
      <w:r w:rsidRPr="00A92ED3">
        <w:rPr>
          <w:rFonts w:cs="Simplified Arabic" w:hint="cs"/>
          <w:sz w:val="24"/>
          <w:szCs w:val="24"/>
          <w:rtl/>
          <w:lang w:bidi="ar-DZ"/>
        </w:rPr>
        <w:t>المرسوم</w:t>
      </w:r>
      <w:r>
        <w:rPr>
          <w:rFonts w:cs="Simplified Arabic" w:hint="cs"/>
          <w:sz w:val="24"/>
          <w:szCs w:val="24"/>
          <w:rtl/>
          <w:lang w:bidi="ar-DZ"/>
        </w:rPr>
        <w:t xml:space="preserve"> التنفيذي رقم 07-271 المؤرخ في 11 سبتمبر سنة 2007 المعدل للمرسوم التنفيذي رقم 98-218 المؤرخ في 7 يوليو سنة 1998 المتضمن اٍنشاء جامعة بجاية</w:t>
      </w:r>
      <w:r>
        <w:rPr>
          <w:rFonts w:cs="Simplified Arabic"/>
          <w:sz w:val="24"/>
          <w:szCs w:val="24"/>
          <w:lang w:bidi="ar-DZ"/>
        </w:rPr>
        <w:t>.</w:t>
      </w:r>
    </w:p>
  </w:footnote>
  <w:footnote w:id="9">
    <w:p w:rsidR="009300FF" w:rsidRPr="005651BA" w:rsidRDefault="009300FF" w:rsidP="006933B4">
      <w:pPr>
        <w:pStyle w:val="Notedebasdepage"/>
        <w:bidi/>
        <w:jc w:val="both"/>
        <w:rPr>
          <w:rFonts w:asciiTheme="majorBidi" w:hAnsiTheme="majorBidi" w:cstheme="majorBidi"/>
          <w:sz w:val="24"/>
          <w:szCs w:val="24"/>
          <w:rtl/>
          <w:lang w:bidi="ar-DZ"/>
        </w:rPr>
      </w:pPr>
      <w:r w:rsidRPr="00A92ED3">
        <w:rPr>
          <w:rStyle w:val="Appelnotedebasdep"/>
          <w:rFonts w:cs="Simplified Arabic"/>
          <w:sz w:val="24"/>
          <w:szCs w:val="24"/>
        </w:rPr>
        <w:footnoteRef/>
      </w:r>
      <w:r w:rsidRPr="00A92ED3">
        <w:rPr>
          <w:rFonts w:cs="Simplified Arabic" w:hint="cs"/>
          <w:sz w:val="24"/>
          <w:szCs w:val="24"/>
          <w:rtl/>
        </w:rPr>
        <w:t xml:space="preserve"> </w:t>
      </w:r>
      <w:r w:rsidRPr="00A53DCA">
        <w:rPr>
          <w:rFonts w:ascii="SimHei" w:eastAsia="SimHei" w:hAnsi="SimHei" w:cs="Simplified Arabic" w:hint="cs"/>
          <w:sz w:val="24"/>
          <w:szCs w:val="24"/>
          <w:rtl/>
          <w:lang w:bidi="ar-DZ"/>
        </w:rPr>
        <w:t>المرسوم التنفيذي رقم 10-309 المؤرخ في 05 ديسمبر 2010</w:t>
      </w:r>
      <w:r>
        <w:rPr>
          <w:rFonts w:ascii="SimHei" w:eastAsia="SimHei" w:hAnsi="SimHei" w:cs="Simplified Arabic" w:hint="cs"/>
          <w:sz w:val="24"/>
          <w:szCs w:val="24"/>
          <w:rtl/>
          <w:lang w:bidi="ar-DZ"/>
        </w:rPr>
        <w:t>،</w:t>
      </w:r>
      <w:r w:rsidRPr="00A53DCA">
        <w:rPr>
          <w:rFonts w:ascii="SimHei" w:eastAsia="SimHei" w:hAnsi="SimHei" w:cs="Simplified Arabic" w:hint="cs"/>
          <w:sz w:val="24"/>
          <w:szCs w:val="24"/>
          <w:rtl/>
          <w:lang w:bidi="ar-DZ"/>
        </w:rPr>
        <w:t xml:space="preserve"> </w:t>
      </w:r>
      <w:r>
        <w:rPr>
          <w:rFonts w:ascii="SimHei" w:eastAsia="SimHei" w:hAnsi="SimHei" w:cs="Simplified Arabic" w:hint="cs"/>
          <w:sz w:val="24"/>
          <w:szCs w:val="24"/>
          <w:rtl/>
          <w:lang w:bidi="ar-DZ"/>
        </w:rPr>
        <w:t>ج ر ،العدد 75 لسنة 2010 ،ص 17</w:t>
      </w:r>
      <w:r w:rsidRPr="00A53DCA">
        <w:rPr>
          <w:rFonts w:ascii="SimHei" w:eastAsia="SimHei" w:hAnsi="SimHei" w:cs="Simplified Arabic" w:hint="cs"/>
          <w:sz w:val="24"/>
          <w:szCs w:val="24"/>
          <w:rtl/>
          <w:lang w:bidi="ar-DZ"/>
        </w:rPr>
        <w:t>.</w:t>
      </w:r>
    </w:p>
  </w:footnote>
  <w:footnote w:id="10">
    <w:p w:rsidR="009300FF" w:rsidRDefault="009300FF" w:rsidP="006933B4">
      <w:pPr>
        <w:pStyle w:val="Notedebasdepage"/>
        <w:bidi/>
        <w:jc w:val="both"/>
        <w:rPr>
          <w:rFonts w:asciiTheme="majorBidi" w:hAnsiTheme="majorBidi" w:cstheme="majorBidi"/>
          <w:sz w:val="24"/>
          <w:szCs w:val="24"/>
          <w:rtl/>
        </w:rPr>
      </w:pPr>
      <w:r w:rsidRPr="005651BA">
        <w:rPr>
          <w:rStyle w:val="Appelnotedebasdep"/>
          <w:rFonts w:asciiTheme="majorBidi" w:hAnsiTheme="majorBidi" w:cstheme="majorBidi"/>
          <w:sz w:val="24"/>
          <w:szCs w:val="24"/>
        </w:rPr>
        <w:footnoteRef/>
      </w:r>
      <w:r>
        <w:rPr>
          <w:rFonts w:asciiTheme="majorBidi" w:hAnsiTheme="majorBidi" w:cstheme="majorBidi" w:hint="cs"/>
          <w:sz w:val="24"/>
          <w:szCs w:val="24"/>
          <w:rtl/>
        </w:rPr>
        <w:t xml:space="preserve"> أنظر: </w:t>
      </w:r>
      <w:r w:rsidRPr="00123DA4">
        <w:rPr>
          <w:rFonts w:asciiTheme="majorBidi" w:hAnsiTheme="majorBidi" w:cs="Simplified Arabic" w:hint="cs"/>
          <w:sz w:val="24"/>
          <w:szCs w:val="24"/>
          <w:rtl/>
        </w:rPr>
        <w:t>الموقع</w:t>
      </w:r>
      <w:r>
        <w:rPr>
          <w:rFonts w:asciiTheme="majorBidi" w:hAnsiTheme="majorBidi" w:cs="Simplified Arabic" w:hint="cs"/>
          <w:sz w:val="24"/>
          <w:szCs w:val="24"/>
          <w:rtl/>
        </w:rPr>
        <w:t xml:space="preserve"> الرسمي</w:t>
      </w:r>
      <w:r w:rsidRPr="00123DA4">
        <w:rPr>
          <w:rFonts w:asciiTheme="majorBidi" w:hAnsiTheme="majorBidi" w:cs="Simplified Arabic" w:hint="cs"/>
          <w:sz w:val="24"/>
          <w:szCs w:val="24"/>
          <w:rtl/>
        </w:rPr>
        <w:t xml:space="preserve"> </w:t>
      </w:r>
      <w:r>
        <w:rPr>
          <w:rFonts w:asciiTheme="majorBidi" w:hAnsiTheme="majorBidi" w:cs="Simplified Arabic" w:hint="cs"/>
          <w:sz w:val="24"/>
          <w:szCs w:val="24"/>
          <w:rtl/>
        </w:rPr>
        <w:t>ل</w:t>
      </w:r>
      <w:r w:rsidRPr="00123DA4">
        <w:rPr>
          <w:rFonts w:asciiTheme="majorBidi" w:hAnsiTheme="majorBidi" w:cs="Simplified Arabic" w:hint="cs"/>
          <w:sz w:val="24"/>
          <w:szCs w:val="24"/>
          <w:rtl/>
        </w:rPr>
        <w:t>جامعة بجاية</w:t>
      </w:r>
      <w:r>
        <w:rPr>
          <w:rFonts w:asciiTheme="majorBidi" w:hAnsiTheme="majorBidi" w:cstheme="majorBidi" w:hint="cs"/>
          <w:sz w:val="24"/>
          <w:szCs w:val="24"/>
          <w:rtl/>
        </w:rPr>
        <w:t xml:space="preserve">، </w:t>
      </w:r>
    </w:p>
    <w:p w:rsidR="009300FF" w:rsidRPr="007244CB" w:rsidRDefault="00F26508" w:rsidP="006933B4">
      <w:pPr>
        <w:pStyle w:val="Notedebasdepage"/>
        <w:jc w:val="both"/>
        <w:rPr>
          <w:rFonts w:asciiTheme="majorBidi" w:hAnsiTheme="majorBidi" w:cstheme="majorBidi"/>
          <w:sz w:val="22"/>
          <w:szCs w:val="22"/>
        </w:rPr>
      </w:pPr>
      <w:hyperlink r:id="rId1" w:history="1">
        <w:r w:rsidR="009300FF" w:rsidRPr="007244CB">
          <w:rPr>
            <w:rStyle w:val="Lienhypertexte"/>
            <w:rFonts w:asciiTheme="majorBidi" w:hAnsiTheme="majorBidi" w:cstheme="majorBidi"/>
            <w:sz w:val="22"/>
            <w:szCs w:val="22"/>
          </w:rPr>
          <w:t>http://www.univ-bejaia.dz/universite/presentation/luniversite</w:t>
        </w:r>
      </w:hyperlink>
      <w:r w:rsidR="009300FF">
        <w:rPr>
          <w:rFonts w:asciiTheme="majorBidi" w:hAnsiTheme="majorBidi" w:cstheme="majorBidi" w:hint="cs"/>
          <w:sz w:val="22"/>
          <w:szCs w:val="22"/>
          <w:rtl/>
        </w:rPr>
        <w:t xml:space="preserve"> </w:t>
      </w:r>
      <w:r w:rsidR="009300FF" w:rsidRPr="007244CB">
        <w:rPr>
          <w:rFonts w:asciiTheme="majorBidi" w:hAnsiTheme="majorBidi" w:cstheme="majorBidi"/>
          <w:sz w:val="22"/>
          <w:szCs w:val="22"/>
        </w:rPr>
        <w:t xml:space="preserve"> (Consulté</w:t>
      </w:r>
      <w:r w:rsidR="009300FF">
        <w:rPr>
          <w:rFonts w:asciiTheme="majorBidi" w:hAnsiTheme="majorBidi" w:cstheme="majorBidi"/>
          <w:sz w:val="22"/>
          <w:szCs w:val="22"/>
        </w:rPr>
        <w:t xml:space="preserve"> le 15/06/2021, a 19H 40) .</w:t>
      </w:r>
    </w:p>
    <w:p w:rsidR="009300FF" w:rsidRDefault="009300FF" w:rsidP="006933B4">
      <w:pPr>
        <w:pStyle w:val="Notedebasdepage"/>
        <w:bidi/>
        <w:jc w:val="both"/>
        <w:rPr>
          <w:rtl/>
          <w:lang w:bidi="ar-DZ"/>
        </w:rPr>
      </w:pPr>
    </w:p>
  </w:footnote>
  <w:footnote w:id="11">
    <w:p w:rsidR="00A56A14" w:rsidRPr="00827975" w:rsidRDefault="00A56A14" w:rsidP="006933B4">
      <w:pPr>
        <w:pStyle w:val="Notedebasdepage"/>
        <w:contextualSpacing/>
        <w:jc w:val="both"/>
        <w:rPr>
          <w:sz w:val="24"/>
          <w:szCs w:val="24"/>
          <w:rtl/>
          <w:lang w:bidi="ar-DZ"/>
        </w:rPr>
      </w:pPr>
      <w:r w:rsidRPr="00827975">
        <w:rPr>
          <w:rStyle w:val="Appelnotedebasdep"/>
          <w:sz w:val="24"/>
          <w:szCs w:val="24"/>
        </w:rPr>
        <w:footnoteRef/>
      </w:r>
      <w:r w:rsidRPr="00827975">
        <w:rPr>
          <w:sz w:val="24"/>
          <w:szCs w:val="24"/>
        </w:rPr>
        <w:t xml:space="preserve"> </w:t>
      </w:r>
      <w:hyperlink r:id="rId2" w:history="1">
        <w:r w:rsidRPr="00827975">
          <w:rPr>
            <w:rStyle w:val="Lienhypertexte"/>
            <w:rFonts w:asciiTheme="majorBidi" w:hAnsiTheme="majorBidi" w:cstheme="majorBidi"/>
            <w:sz w:val="24"/>
            <w:szCs w:val="24"/>
          </w:rPr>
          <w:t>http://www.univ-bejaia.dz/Fac_Lettres_Langues/fr/faculte/presentation</w:t>
        </w:r>
      </w:hyperlink>
      <w:r w:rsidRPr="00827975">
        <w:rPr>
          <w:rFonts w:asciiTheme="majorBidi" w:hAnsiTheme="majorBidi" w:cstheme="majorBidi"/>
          <w:sz w:val="24"/>
          <w:szCs w:val="24"/>
          <w:rtl/>
        </w:rPr>
        <w:t xml:space="preserve"> </w:t>
      </w:r>
      <w:r w:rsidRPr="00827975">
        <w:rPr>
          <w:rFonts w:asciiTheme="majorBidi" w:hAnsiTheme="majorBidi" w:cstheme="majorBidi"/>
          <w:sz w:val="24"/>
          <w:szCs w:val="24"/>
        </w:rPr>
        <w:t>(Consulté le 15/06/2021, a 19H 40) .</w:t>
      </w:r>
    </w:p>
  </w:footnote>
  <w:footnote w:id="12">
    <w:p w:rsidR="00A56A14" w:rsidRPr="00827975" w:rsidRDefault="00A56A14" w:rsidP="006933B4">
      <w:pPr>
        <w:pStyle w:val="Notedebasdepage"/>
        <w:contextualSpacing/>
        <w:jc w:val="both"/>
        <w:rPr>
          <w:sz w:val="24"/>
          <w:szCs w:val="24"/>
          <w:lang w:bidi="ar-DZ"/>
        </w:rPr>
      </w:pPr>
      <w:r w:rsidRPr="00827975">
        <w:rPr>
          <w:rStyle w:val="Appelnotedebasdep"/>
          <w:sz w:val="24"/>
          <w:szCs w:val="24"/>
        </w:rPr>
        <w:footnoteRef/>
      </w:r>
      <w:r w:rsidRPr="00827975">
        <w:rPr>
          <w:sz w:val="24"/>
          <w:szCs w:val="24"/>
        </w:rPr>
        <w:t xml:space="preserve"> </w:t>
      </w:r>
      <w:hyperlink r:id="rId3" w:history="1">
        <w:r w:rsidRPr="00827975">
          <w:rPr>
            <w:rStyle w:val="Lienhypertexte"/>
            <w:rFonts w:asciiTheme="majorBidi" w:hAnsiTheme="majorBidi" w:cstheme="majorBidi"/>
            <w:sz w:val="24"/>
            <w:szCs w:val="24"/>
          </w:rPr>
          <w:t>http://www.univ-bejaia.dz/Fac_Lettres_Langues/fr/faculte/presentation</w:t>
        </w:r>
      </w:hyperlink>
      <w:r w:rsidRPr="00827975">
        <w:rPr>
          <w:rFonts w:asciiTheme="majorBidi" w:hAnsiTheme="majorBidi" w:cstheme="majorBidi"/>
          <w:sz w:val="24"/>
          <w:szCs w:val="24"/>
          <w:rtl/>
        </w:rPr>
        <w:t xml:space="preserve"> </w:t>
      </w:r>
      <w:r w:rsidRPr="00827975">
        <w:rPr>
          <w:rFonts w:asciiTheme="majorBidi" w:hAnsiTheme="majorBidi" w:cstheme="majorBidi"/>
          <w:sz w:val="24"/>
          <w:szCs w:val="24"/>
        </w:rPr>
        <w:t>(Consulté le 15/06/2021, a 19H 40).</w:t>
      </w:r>
      <w:r w:rsidRPr="00827975">
        <w:rPr>
          <w:sz w:val="24"/>
          <w:szCs w:val="24"/>
          <w:lang w:bidi="ar-DZ"/>
        </w:rPr>
        <w:t xml:space="preserve"> </w:t>
      </w:r>
    </w:p>
  </w:footnote>
  <w:footnote w:id="13">
    <w:p w:rsidR="00DE6211" w:rsidRDefault="00DE6211" w:rsidP="00DE6211">
      <w:pPr>
        <w:pStyle w:val="Notedebasdepage"/>
      </w:pPr>
      <w:r>
        <w:rPr>
          <w:rStyle w:val="Appelnotedebasdep"/>
        </w:rPr>
        <w:footnoteRef/>
      </w:r>
      <w:r>
        <w:t xml:space="preserve"> </w:t>
      </w:r>
      <w:hyperlink r:id="rId4" w:history="1">
        <w:r w:rsidRPr="00FF514D">
          <w:rPr>
            <w:rStyle w:val="Lienhypertexte"/>
            <w:rFonts w:asciiTheme="majorBidi" w:hAnsiTheme="majorBidi" w:cstheme="majorBidi"/>
            <w:sz w:val="24"/>
            <w:szCs w:val="24"/>
          </w:rPr>
          <w:t>https://ar.wikipedia.org/wiki/</w:t>
        </w:r>
      </w:hyperlink>
      <w:r>
        <w:rPr>
          <w:rFonts w:asciiTheme="majorBidi" w:hAnsiTheme="majorBidi" w:cstheme="majorBidi"/>
          <w:sz w:val="24"/>
          <w:szCs w:val="24"/>
        </w:rPr>
        <w:t xml:space="preserve"> (consulté le 15 mai 2021 à 15h).</w:t>
      </w:r>
    </w:p>
  </w:footnote>
  <w:footnote w:id="14">
    <w:p w:rsidR="009300FF" w:rsidRPr="004B26EC" w:rsidRDefault="009300FF" w:rsidP="006933B4">
      <w:pPr>
        <w:pStyle w:val="Notedebasdepage"/>
        <w:jc w:val="both"/>
        <w:rPr>
          <w:rFonts w:asciiTheme="majorBidi" w:hAnsiTheme="majorBidi" w:cstheme="majorBidi"/>
          <w:lang w:bidi="ar-DZ"/>
        </w:rPr>
      </w:pPr>
      <w:r w:rsidRPr="004B26EC">
        <w:rPr>
          <w:rStyle w:val="Appelnotedebasdep"/>
          <w:rFonts w:asciiTheme="majorBidi" w:hAnsiTheme="majorBidi" w:cstheme="majorBidi"/>
        </w:rPr>
        <w:footnoteRef/>
      </w:r>
      <w:r w:rsidRPr="004B26EC">
        <w:rPr>
          <w:rFonts w:asciiTheme="majorBidi" w:hAnsiTheme="majorBidi" w:cstheme="majorBidi"/>
        </w:rPr>
        <w:t xml:space="preserve"> </w:t>
      </w:r>
      <w:r w:rsidRPr="004B26EC">
        <w:rPr>
          <w:rFonts w:asciiTheme="majorBidi" w:hAnsiTheme="majorBidi" w:cstheme="majorBidi"/>
          <w:sz w:val="22"/>
          <w:szCs w:val="22"/>
        </w:rPr>
        <w:t xml:space="preserve">Disponible sur : </w:t>
      </w:r>
      <w:hyperlink r:id="rId5" w:history="1">
        <w:r w:rsidRPr="004B26EC">
          <w:rPr>
            <w:rStyle w:val="Lienhypertexte"/>
            <w:rFonts w:asciiTheme="majorBidi" w:hAnsiTheme="majorBidi" w:cstheme="majorBidi"/>
            <w:sz w:val="22"/>
            <w:szCs w:val="22"/>
          </w:rPr>
          <w:t>http://blog.naseej.com/2013/07/21/dspace-open-source-software</w:t>
        </w:r>
      </w:hyperlink>
      <w:r w:rsidRPr="004B26EC">
        <w:rPr>
          <w:rFonts w:asciiTheme="majorBidi" w:hAnsiTheme="majorBidi" w:cstheme="majorBidi"/>
          <w:sz w:val="22"/>
          <w:szCs w:val="22"/>
        </w:rPr>
        <w:t xml:space="preserve"> (consulté le 05/06/2021 a 10h)</w:t>
      </w:r>
      <w:r>
        <w:rPr>
          <w:rFonts w:asciiTheme="majorBidi" w:hAnsiTheme="majorBidi" w:cstheme="majorBidi" w:hint="cs"/>
          <w:sz w:val="22"/>
          <w:szCs w:val="22"/>
          <w:rtl/>
        </w:rPr>
        <w:t>.</w:t>
      </w:r>
    </w:p>
  </w:footnote>
  <w:footnote w:id="15">
    <w:p w:rsidR="00C3419F" w:rsidRPr="00C3419F" w:rsidRDefault="00C3419F" w:rsidP="00C3419F">
      <w:pPr>
        <w:pStyle w:val="Notedebasdepage"/>
        <w:bidi/>
        <w:rPr>
          <w:rFonts w:ascii="Simplified Arabic" w:hAnsi="Simplified Arabic" w:cs="Simplified Arabic"/>
          <w:rtl/>
          <w:lang w:bidi="ar-DZ"/>
        </w:rPr>
      </w:pPr>
      <w:r w:rsidRPr="00C3419F">
        <w:rPr>
          <w:rStyle w:val="Appelnotedebasdep"/>
          <w:rFonts w:ascii="Simplified Arabic" w:hAnsi="Simplified Arabic" w:cs="Simplified Arabic"/>
          <w:sz w:val="24"/>
          <w:szCs w:val="24"/>
        </w:rPr>
        <w:footnoteRef/>
      </w:r>
      <w:r w:rsidRPr="00C3419F">
        <w:rPr>
          <w:rFonts w:ascii="Simplified Arabic" w:hAnsi="Simplified Arabic" w:cs="Simplified Arabic"/>
          <w:sz w:val="24"/>
          <w:szCs w:val="24"/>
          <w:rtl/>
          <w:lang w:bidi="ar-DZ"/>
        </w:rPr>
        <w:t xml:space="preserve"> المرجع السابق</w:t>
      </w:r>
    </w:p>
  </w:footnote>
  <w:footnote w:id="16">
    <w:p w:rsidR="00C3419F" w:rsidRPr="00C3419F" w:rsidRDefault="00C3419F" w:rsidP="00C3419F">
      <w:pPr>
        <w:pStyle w:val="Notedebasdepage"/>
        <w:rPr>
          <w:rFonts w:asciiTheme="majorBidi" w:hAnsiTheme="majorBidi" w:cstheme="majorBidi"/>
          <w:lang w:bidi="ar-DZ"/>
        </w:rPr>
      </w:pPr>
      <w:r w:rsidRPr="00C3419F">
        <w:rPr>
          <w:rStyle w:val="Appelnotedebasdep"/>
          <w:rFonts w:asciiTheme="majorBidi" w:hAnsiTheme="majorBidi" w:cstheme="majorBidi"/>
          <w:sz w:val="22"/>
          <w:szCs w:val="22"/>
        </w:rPr>
        <w:footnoteRef/>
      </w:r>
      <w:r w:rsidRPr="00C3419F">
        <w:rPr>
          <w:rFonts w:asciiTheme="majorBidi" w:hAnsiTheme="majorBidi" w:cstheme="majorBidi"/>
          <w:sz w:val="22"/>
          <w:szCs w:val="22"/>
        </w:rPr>
        <w:t xml:space="preserve"> </w:t>
      </w:r>
      <w:hyperlink r:id="rId6" w:history="1">
        <w:r w:rsidRPr="00C3419F">
          <w:rPr>
            <w:rStyle w:val="Lienhypertexte"/>
            <w:rFonts w:asciiTheme="majorBidi" w:hAnsiTheme="majorBidi" w:cstheme="majorBidi"/>
            <w:sz w:val="22"/>
            <w:szCs w:val="22"/>
          </w:rPr>
          <w:t>https://bbf.enssib.fr/contributions/les-depots-institutionnels-et-les-archives-ouvertes-dans-les-universites-et-centres-de-recherche-algeriens</w:t>
        </w:r>
      </w:hyperlink>
      <w:r w:rsidRPr="00C3419F">
        <w:rPr>
          <w:rFonts w:asciiTheme="majorBidi" w:hAnsiTheme="majorBidi" w:cstheme="majorBidi"/>
          <w:sz w:val="22"/>
          <w:szCs w:val="22"/>
          <w:rtl/>
        </w:rPr>
        <w:t xml:space="preserve"> </w:t>
      </w:r>
      <w:r w:rsidRPr="00C3419F">
        <w:rPr>
          <w:rFonts w:asciiTheme="majorBidi" w:hAnsiTheme="majorBidi" w:cstheme="majorBidi"/>
          <w:sz w:val="22"/>
          <w:szCs w:val="22"/>
        </w:rPr>
        <w:t xml:space="preserve"> (consulté le 20 juin 2021 </w:t>
      </w:r>
      <w:r>
        <w:rPr>
          <w:rFonts w:asciiTheme="majorBidi" w:hAnsiTheme="majorBidi" w:cstheme="majorBidi"/>
          <w:sz w:val="22"/>
          <w:szCs w:val="22"/>
        </w:rPr>
        <w:t>à</w:t>
      </w:r>
      <w:r w:rsidRPr="00C3419F">
        <w:rPr>
          <w:rFonts w:asciiTheme="majorBidi" w:hAnsiTheme="majorBidi" w:cstheme="majorBidi"/>
          <w:sz w:val="22"/>
          <w:szCs w:val="22"/>
        </w:rPr>
        <w:t xml:space="preserve"> 10h)</w:t>
      </w:r>
      <w:r>
        <w:rPr>
          <w:rFonts w:asciiTheme="majorBidi" w:hAnsiTheme="majorBidi" w:cstheme="majorBidi"/>
          <w:sz w:val="22"/>
          <w:szCs w:val="22"/>
        </w:rPr>
        <w:t>.</w:t>
      </w:r>
    </w:p>
  </w:footnote>
  <w:footnote w:id="17">
    <w:p w:rsidR="00C3419F" w:rsidRDefault="00C3419F">
      <w:pPr>
        <w:pStyle w:val="Notedebasdepage"/>
      </w:pPr>
      <w:r>
        <w:rPr>
          <w:rStyle w:val="Appelnotedebasdep"/>
        </w:rPr>
        <w:footnoteRef/>
      </w:r>
      <w:r>
        <w:t xml:space="preserve"> </w:t>
      </w:r>
      <w:hyperlink r:id="rId7" w:history="1">
        <w:r w:rsidRPr="00560A9D">
          <w:rPr>
            <w:rStyle w:val="Lienhypertexte"/>
            <w:rFonts w:asciiTheme="majorBidi" w:hAnsiTheme="majorBidi" w:cstheme="majorBidi"/>
            <w:sz w:val="24"/>
            <w:szCs w:val="24"/>
          </w:rPr>
          <w:t>http://recherche.univ-bejaia.dz/index.php</w:t>
        </w:r>
      </w:hyperlink>
      <w:r w:rsidRPr="00560A9D">
        <w:rPr>
          <w:rFonts w:asciiTheme="majorBidi" w:hAnsiTheme="majorBidi" w:cstheme="majorBidi"/>
          <w:sz w:val="24"/>
          <w:szCs w:val="24"/>
        </w:rPr>
        <w:t xml:space="preserve"> (consulté le </w:t>
      </w:r>
      <w:r w:rsidR="00560A9D" w:rsidRPr="00560A9D">
        <w:rPr>
          <w:rFonts w:asciiTheme="majorBidi" w:hAnsiTheme="majorBidi" w:cstheme="majorBidi"/>
          <w:sz w:val="24"/>
          <w:szCs w:val="24"/>
        </w:rPr>
        <w:t>21/06/2021 à 14h)</w:t>
      </w:r>
      <w:r w:rsidR="00560A9D">
        <w:rPr>
          <w:rFonts w:asciiTheme="majorBidi" w:hAnsiTheme="majorBidi" w:cstheme="majorBidi"/>
          <w:sz w:val="24"/>
          <w:szCs w:val="2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37815"/>
    <w:multiLevelType w:val="hybridMultilevel"/>
    <w:tmpl w:val="D9B808F2"/>
    <w:lvl w:ilvl="0" w:tplc="57CEE702">
      <w:start w:val="4"/>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1F621C"/>
    <w:multiLevelType w:val="hybridMultilevel"/>
    <w:tmpl w:val="0F243F00"/>
    <w:lvl w:ilvl="0" w:tplc="474822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1E4CD6"/>
    <w:multiLevelType w:val="hybridMultilevel"/>
    <w:tmpl w:val="0D9208B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A5564FF"/>
    <w:multiLevelType w:val="hybridMultilevel"/>
    <w:tmpl w:val="9DBCC87E"/>
    <w:lvl w:ilvl="0" w:tplc="474822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19088F"/>
    <w:multiLevelType w:val="multilevel"/>
    <w:tmpl w:val="9D1A6ED4"/>
    <w:lvl w:ilvl="0">
      <w:start w:val="1"/>
      <w:numFmt w:val="lowerLetter"/>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decimal"/>
      <w:lvlText w:val="%5-"/>
      <w:lvlJc w:val="left"/>
      <w:pPr>
        <w:ind w:left="3240" w:hanging="360"/>
      </w:pPr>
      <w:rPr>
        <w:rFonts w:hint="default"/>
      </w:r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294040C8"/>
    <w:multiLevelType w:val="hybridMultilevel"/>
    <w:tmpl w:val="9B14D7CA"/>
    <w:lvl w:ilvl="0" w:tplc="050ABF5E">
      <w:start w:val="1"/>
      <w:numFmt w:val="bullet"/>
      <w:lvlText w:val=""/>
      <w:lvlJc w:val="left"/>
      <w:pPr>
        <w:ind w:left="1551" w:hanging="360"/>
      </w:pPr>
      <w:rPr>
        <w:rFonts w:ascii="Symbol" w:hAnsi="Symbol" w:hint="default"/>
        <w:sz w:val="28"/>
        <w:szCs w:val="28"/>
      </w:rPr>
    </w:lvl>
    <w:lvl w:ilvl="1" w:tplc="00089400">
      <w:numFmt w:val="bullet"/>
      <w:lvlText w:val="-"/>
      <w:lvlJc w:val="left"/>
      <w:pPr>
        <w:ind w:left="2206" w:hanging="360"/>
      </w:pPr>
      <w:rPr>
        <w:rFonts w:ascii="Arial" w:eastAsiaTheme="minorHAnsi" w:hAnsi="Arial" w:cs="Arial" w:hint="default"/>
      </w:rPr>
    </w:lvl>
    <w:lvl w:ilvl="2" w:tplc="040C0005" w:tentative="1">
      <w:start w:val="1"/>
      <w:numFmt w:val="bullet"/>
      <w:lvlText w:val=""/>
      <w:lvlJc w:val="left"/>
      <w:pPr>
        <w:ind w:left="2926" w:hanging="360"/>
      </w:pPr>
      <w:rPr>
        <w:rFonts w:ascii="Wingdings" w:hAnsi="Wingdings" w:hint="default"/>
      </w:rPr>
    </w:lvl>
    <w:lvl w:ilvl="3" w:tplc="040C0001" w:tentative="1">
      <w:start w:val="1"/>
      <w:numFmt w:val="bullet"/>
      <w:lvlText w:val=""/>
      <w:lvlJc w:val="left"/>
      <w:pPr>
        <w:ind w:left="3646" w:hanging="360"/>
      </w:pPr>
      <w:rPr>
        <w:rFonts w:ascii="Symbol" w:hAnsi="Symbol" w:hint="default"/>
      </w:rPr>
    </w:lvl>
    <w:lvl w:ilvl="4" w:tplc="040C0003" w:tentative="1">
      <w:start w:val="1"/>
      <w:numFmt w:val="bullet"/>
      <w:lvlText w:val="o"/>
      <w:lvlJc w:val="left"/>
      <w:pPr>
        <w:ind w:left="4366" w:hanging="360"/>
      </w:pPr>
      <w:rPr>
        <w:rFonts w:ascii="Courier New" w:hAnsi="Courier New" w:cs="Courier New" w:hint="default"/>
      </w:rPr>
    </w:lvl>
    <w:lvl w:ilvl="5" w:tplc="040C0005" w:tentative="1">
      <w:start w:val="1"/>
      <w:numFmt w:val="bullet"/>
      <w:lvlText w:val=""/>
      <w:lvlJc w:val="left"/>
      <w:pPr>
        <w:ind w:left="5086" w:hanging="360"/>
      </w:pPr>
      <w:rPr>
        <w:rFonts w:ascii="Wingdings" w:hAnsi="Wingdings" w:hint="default"/>
      </w:rPr>
    </w:lvl>
    <w:lvl w:ilvl="6" w:tplc="040C0001" w:tentative="1">
      <w:start w:val="1"/>
      <w:numFmt w:val="bullet"/>
      <w:lvlText w:val=""/>
      <w:lvlJc w:val="left"/>
      <w:pPr>
        <w:ind w:left="5806" w:hanging="360"/>
      </w:pPr>
      <w:rPr>
        <w:rFonts w:ascii="Symbol" w:hAnsi="Symbol" w:hint="default"/>
      </w:rPr>
    </w:lvl>
    <w:lvl w:ilvl="7" w:tplc="040C0003" w:tentative="1">
      <w:start w:val="1"/>
      <w:numFmt w:val="bullet"/>
      <w:lvlText w:val="o"/>
      <w:lvlJc w:val="left"/>
      <w:pPr>
        <w:ind w:left="6526" w:hanging="360"/>
      </w:pPr>
      <w:rPr>
        <w:rFonts w:ascii="Courier New" w:hAnsi="Courier New" w:cs="Courier New" w:hint="default"/>
      </w:rPr>
    </w:lvl>
    <w:lvl w:ilvl="8" w:tplc="040C0005" w:tentative="1">
      <w:start w:val="1"/>
      <w:numFmt w:val="bullet"/>
      <w:lvlText w:val=""/>
      <w:lvlJc w:val="left"/>
      <w:pPr>
        <w:ind w:left="7246" w:hanging="360"/>
      </w:pPr>
      <w:rPr>
        <w:rFonts w:ascii="Wingdings" w:hAnsi="Wingdings" w:hint="default"/>
      </w:rPr>
    </w:lvl>
  </w:abstractNum>
  <w:abstractNum w:abstractNumId="6">
    <w:nsid w:val="3F6E27A1"/>
    <w:multiLevelType w:val="hybridMultilevel"/>
    <w:tmpl w:val="CFEE99AC"/>
    <w:lvl w:ilvl="0" w:tplc="DBEEF62C">
      <w:start w:val="1"/>
      <w:numFmt w:val="arabicAlpha"/>
      <w:lvlText w:val="%1)"/>
      <w:lvlJc w:val="left"/>
      <w:pPr>
        <w:ind w:left="962" w:hanging="360"/>
      </w:pPr>
      <w:rPr>
        <w:rFonts w:ascii="SimHei" w:eastAsia="SimHei" w:hAnsi="SimHei" w:cs="Simplified Arabic"/>
        <w:b w:val="0"/>
        <w:bCs/>
      </w:rPr>
    </w:lvl>
    <w:lvl w:ilvl="1" w:tplc="040C0019" w:tentative="1">
      <w:start w:val="1"/>
      <w:numFmt w:val="lowerLetter"/>
      <w:lvlText w:val="%2."/>
      <w:lvlJc w:val="left"/>
      <w:pPr>
        <w:ind w:left="1682" w:hanging="360"/>
      </w:pPr>
    </w:lvl>
    <w:lvl w:ilvl="2" w:tplc="040C001B" w:tentative="1">
      <w:start w:val="1"/>
      <w:numFmt w:val="lowerRoman"/>
      <w:lvlText w:val="%3."/>
      <w:lvlJc w:val="right"/>
      <w:pPr>
        <w:ind w:left="2402" w:hanging="180"/>
      </w:pPr>
    </w:lvl>
    <w:lvl w:ilvl="3" w:tplc="040C000F" w:tentative="1">
      <w:start w:val="1"/>
      <w:numFmt w:val="decimal"/>
      <w:lvlText w:val="%4."/>
      <w:lvlJc w:val="left"/>
      <w:pPr>
        <w:ind w:left="3122" w:hanging="360"/>
      </w:pPr>
    </w:lvl>
    <w:lvl w:ilvl="4" w:tplc="040C0019" w:tentative="1">
      <w:start w:val="1"/>
      <w:numFmt w:val="lowerLetter"/>
      <w:lvlText w:val="%5."/>
      <w:lvlJc w:val="left"/>
      <w:pPr>
        <w:ind w:left="3842" w:hanging="360"/>
      </w:pPr>
    </w:lvl>
    <w:lvl w:ilvl="5" w:tplc="040C001B" w:tentative="1">
      <w:start w:val="1"/>
      <w:numFmt w:val="lowerRoman"/>
      <w:lvlText w:val="%6."/>
      <w:lvlJc w:val="right"/>
      <w:pPr>
        <w:ind w:left="4562" w:hanging="180"/>
      </w:pPr>
    </w:lvl>
    <w:lvl w:ilvl="6" w:tplc="040C000F" w:tentative="1">
      <w:start w:val="1"/>
      <w:numFmt w:val="decimal"/>
      <w:lvlText w:val="%7."/>
      <w:lvlJc w:val="left"/>
      <w:pPr>
        <w:ind w:left="5282" w:hanging="360"/>
      </w:pPr>
    </w:lvl>
    <w:lvl w:ilvl="7" w:tplc="040C0019" w:tentative="1">
      <w:start w:val="1"/>
      <w:numFmt w:val="lowerLetter"/>
      <w:lvlText w:val="%8."/>
      <w:lvlJc w:val="left"/>
      <w:pPr>
        <w:ind w:left="6002" w:hanging="360"/>
      </w:pPr>
    </w:lvl>
    <w:lvl w:ilvl="8" w:tplc="040C001B" w:tentative="1">
      <w:start w:val="1"/>
      <w:numFmt w:val="lowerRoman"/>
      <w:lvlText w:val="%9."/>
      <w:lvlJc w:val="right"/>
      <w:pPr>
        <w:ind w:left="6722" w:hanging="180"/>
      </w:pPr>
    </w:lvl>
  </w:abstractNum>
  <w:abstractNum w:abstractNumId="7">
    <w:nsid w:val="466C6991"/>
    <w:multiLevelType w:val="hybridMultilevel"/>
    <w:tmpl w:val="12442096"/>
    <w:lvl w:ilvl="0" w:tplc="0008940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723601E"/>
    <w:multiLevelType w:val="hybridMultilevel"/>
    <w:tmpl w:val="818092D4"/>
    <w:lvl w:ilvl="0" w:tplc="45788532">
      <w:start w:val="1"/>
      <w:numFmt w:val="bullet"/>
      <w:lvlText w:val=""/>
      <w:lvlJc w:val="left"/>
      <w:pPr>
        <w:ind w:left="720" w:hanging="360"/>
      </w:pPr>
      <w:rPr>
        <w:rFonts w:ascii="Symbol" w:hAnsi="Symbo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0E11A05"/>
    <w:multiLevelType w:val="hybridMultilevel"/>
    <w:tmpl w:val="A7A86AAE"/>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51DB7D34"/>
    <w:multiLevelType w:val="hybridMultilevel"/>
    <w:tmpl w:val="E8FA4D78"/>
    <w:lvl w:ilvl="0" w:tplc="0008940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4BC0AAA"/>
    <w:multiLevelType w:val="hybridMultilevel"/>
    <w:tmpl w:val="95A698E4"/>
    <w:lvl w:ilvl="0" w:tplc="2D5C81D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E8F70DE"/>
    <w:multiLevelType w:val="hybridMultilevel"/>
    <w:tmpl w:val="7E32C6C4"/>
    <w:lvl w:ilvl="0" w:tplc="0008940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FF5FC1"/>
    <w:multiLevelType w:val="multilevel"/>
    <w:tmpl w:val="BCF6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5A87DFE"/>
    <w:multiLevelType w:val="hybridMultilevel"/>
    <w:tmpl w:val="FBEC2848"/>
    <w:lvl w:ilvl="0" w:tplc="BEC07D44">
      <w:start w:val="1"/>
      <w:numFmt w:val="bullet"/>
      <w:lvlText w:val="-"/>
      <w:lvlJc w:val="left"/>
      <w:pPr>
        <w:ind w:left="720" w:hanging="360"/>
      </w:pPr>
      <w:rPr>
        <w:rFonts w:ascii="Simplified Arabic,Bold" w:eastAsiaTheme="minorHAnsi" w:hAnsi="Simplified Arabic,Bold" w:cs="Simplified Arabic,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60034A4"/>
    <w:multiLevelType w:val="hybridMultilevel"/>
    <w:tmpl w:val="713A33BC"/>
    <w:lvl w:ilvl="0" w:tplc="4C48FF6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6">
    <w:nsid w:val="765601BD"/>
    <w:multiLevelType w:val="hybridMultilevel"/>
    <w:tmpl w:val="BCB4F556"/>
    <w:lvl w:ilvl="0" w:tplc="474822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1"/>
  </w:num>
  <w:num w:numId="4">
    <w:abstractNumId w:val="15"/>
  </w:num>
  <w:num w:numId="5">
    <w:abstractNumId w:val="14"/>
  </w:num>
  <w:num w:numId="6">
    <w:abstractNumId w:val="5"/>
  </w:num>
  <w:num w:numId="7">
    <w:abstractNumId w:val="2"/>
  </w:num>
  <w:num w:numId="8">
    <w:abstractNumId w:val="1"/>
  </w:num>
  <w:num w:numId="9">
    <w:abstractNumId w:val="3"/>
  </w:num>
  <w:num w:numId="10">
    <w:abstractNumId w:val="6"/>
  </w:num>
  <w:num w:numId="11">
    <w:abstractNumId w:val="8"/>
  </w:num>
  <w:num w:numId="12">
    <w:abstractNumId w:val="16"/>
  </w:num>
  <w:num w:numId="13">
    <w:abstractNumId w:val="9"/>
  </w:num>
  <w:num w:numId="14">
    <w:abstractNumId w:val="7"/>
  </w:num>
  <w:num w:numId="15">
    <w:abstractNumId w:val="10"/>
  </w:num>
  <w:num w:numId="16">
    <w:abstractNumId w:val="12"/>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706C9"/>
    <w:rsid w:val="00001559"/>
    <w:rsid w:val="00003E88"/>
    <w:rsid w:val="000049CB"/>
    <w:rsid w:val="0007616E"/>
    <w:rsid w:val="00077320"/>
    <w:rsid w:val="000C531F"/>
    <w:rsid w:val="000D0480"/>
    <w:rsid w:val="000E3D71"/>
    <w:rsid w:val="000F30D5"/>
    <w:rsid w:val="00114BC9"/>
    <w:rsid w:val="001240A0"/>
    <w:rsid w:val="00135BF1"/>
    <w:rsid w:val="0014386B"/>
    <w:rsid w:val="00157BFF"/>
    <w:rsid w:val="001603BA"/>
    <w:rsid w:val="0016697C"/>
    <w:rsid w:val="001A6D39"/>
    <w:rsid w:val="001D6629"/>
    <w:rsid w:val="00204E32"/>
    <w:rsid w:val="002438F7"/>
    <w:rsid w:val="00264933"/>
    <w:rsid w:val="002800A8"/>
    <w:rsid w:val="002A3DBE"/>
    <w:rsid w:val="002E6230"/>
    <w:rsid w:val="002F2885"/>
    <w:rsid w:val="00367A1B"/>
    <w:rsid w:val="003B0D72"/>
    <w:rsid w:val="003E59D2"/>
    <w:rsid w:val="00421403"/>
    <w:rsid w:val="00447307"/>
    <w:rsid w:val="00460A05"/>
    <w:rsid w:val="004708D8"/>
    <w:rsid w:val="004B26EC"/>
    <w:rsid w:val="004C17E9"/>
    <w:rsid w:val="004E4B25"/>
    <w:rsid w:val="005160F7"/>
    <w:rsid w:val="00523D4F"/>
    <w:rsid w:val="00560A9D"/>
    <w:rsid w:val="0057463C"/>
    <w:rsid w:val="005B2E01"/>
    <w:rsid w:val="005C4928"/>
    <w:rsid w:val="005D798F"/>
    <w:rsid w:val="005F7A3C"/>
    <w:rsid w:val="00624FB6"/>
    <w:rsid w:val="00670933"/>
    <w:rsid w:val="00676181"/>
    <w:rsid w:val="00687001"/>
    <w:rsid w:val="006933B4"/>
    <w:rsid w:val="006B7AB1"/>
    <w:rsid w:val="006C36A0"/>
    <w:rsid w:val="006D2E13"/>
    <w:rsid w:val="006E5A19"/>
    <w:rsid w:val="007244CB"/>
    <w:rsid w:val="007642A6"/>
    <w:rsid w:val="007C3CFF"/>
    <w:rsid w:val="0081743B"/>
    <w:rsid w:val="00833B68"/>
    <w:rsid w:val="00842572"/>
    <w:rsid w:val="008563D0"/>
    <w:rsid w:val="00864759"/>
    <w:rsid w:val="008706C9"/>
    <w:rsid w:val="00875994"/>
    <w:rsid w:val="00877656"/>
    <w:rsid w:val="00883ED8"/>
    <w:rsid w:val="008967B2"/>
    <w:rsid w:val="008E647B"/>
    <w:rsid w:val="00906FB4"/>
    <w:rsid w:val="009300FF"/>
    <w:rsid w:val="009418DE"/>
    <w:rsid w:val="00964BC1"/>
    <w:rsid w:val="00977D58"/>
    <w:rsid w:val="00994DC9"/>
    <w:rsid w:val="009E723A"/>
    <w:rsid w:val="009E726E"/>
    <w:rsid w:val="00A11E2C"/>
    <w:rsid w:val="00A2266F"/>
    <w:rsid w:val="00A41C87"/>
    <w:rsid w:val="00A56A14"/>
    <w:rsid w:val="00AB1A0C"/>
    <w:rsid w:val="00AD30D3"/>
    <w:rsid w:val="00B77554"/>
    <w:rsid w:val="00B77D14"/>
    <w:rsid w:val="00BB11B0"/>
    <w:rsid w:val="00BC4064"/>
    <w:rsid w:val="00BC46E5"/>
    <w:rsid w:val="00BE3356"/>
    <w:rsid w:val="00C33D28"/>
    <w:rsid w:val="00C3419F"/>
    <w:rsid w:val="00C66E05"/>
    <w:rsid w:val="00C8721A"/>
    <w:rsid w:val="00CC2CA6"/>
    <w:rsid w:val="00CD2CD2"/>
    <w:rsid w:val="00CD3983"/>
    <w:rsid w:val="00CE382D"/>
    <w:rsid w:val="00DA2B38"/>
    <w:rsid w:val="00DB6F98"/>
    <w:rsid w:val="00DE6211"/>
    <w:rsid w:val="00E5170E"/>
    <w:rsid w:val="00E57F97"/>
    <w:rsid w:val="00E705D9"/>
    <w:rsid w:val="00EC259D"/>
    <w:rsid w:val="00EC69E8"/>
    <w:rsid w:val="00ED1D36"/>
    <w:rsid w:val="00EF1941"/>
    <w:rsid w:val="00F217B0"/>
    <w:rsid w:val="00F26508"/>
    <w:rsid w:val="00F45D7B"/>
    <w:rsid w:val="00F754FC"/>
    <w:rsid w:val="00F8701A"/>
    <w:rsid w:val="00FA3A85"/>
    <w:rsid w:val="00FD0549"/>
    <w:rsid w:val="00FF069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B68"/>
  </w:style>
  <w:style w:type="paragraph" w:styleId="Titre2">
    <w:name w:val="heading 2"/>
    <w:basedOn w:val="Normal"/>
    <w:link w:val="Titre2Car"/>
    <w:uiPriority w:val="9"/>
    <w:qFormat/>
    <w:rsid w:val="00A56A1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240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883ED8"/>
    <w:pPr>
      <w:spacing w:after="0" w:line="240" w:lineRule="auto"/>
    </w:pPr>
    <w:rPr>
      <w:sz w:val="20"/>
      <w:szCs w:val="20"/>
    </w:rPr>
  </w:style>
  <w:style w:type="character" w:customStyle="1" w:styleId="NotedebasdepageCar">
    <w:name w:val="Note de bas de page Car"/>
    <w:basedOn w:val="Policepardfaut"/>
    <w:link w:val="Notedebasdepage"/>
    <w:uiPriority w:val="99"/>
    <w:rsid w:val="00883ED8"/>
    <w:rPr>
      <w:sz w:val="20"/>
      <w:szCs w:val="20"/>
    </w:rPr>
  </w:style>
  <w:style w:type="character" w:styleId="Appelnotedebasdep">
    <w:name w:val="footnote reference"/>
    <w:basedOn w:val="Policepardfaut"/>
    <w:uiPriority w:val="99"/>
    <w:semiHidden/>
    <w:unhideWhenUsed/>
    <w:rsid w:val="00883ED8"/>
    <w:rPr>
      <w:vertAlign w:val="superscript"/>
    </w:rPr>
  </w:style>
  <w:style w:type="character" w:styleId="Lienhypertexte">
    <w:name w:val="Hyperlink"/>
    <w:basedOn w:val="Policepardfaut"/>
    <w:uiPriority w:val="99"/>
    <w:unhideWhenUsed/>
    <w:rsid w:val="00883ED8"/>
    <w:rPr>
      <w:color w:val="0000FF" w:themeColor="hyperlink"/>
      <w:u w:val="single"/>
    </w:rPr>
  </w:style>
  <w:style w:type="paragraph" w:styleId="Textedebulles">
    <w:name w:val="Balloon Text"/>
    <w:basedOn w:val="Normal"/>
    <w:link w:val="TextedebullesCar"/>
    <w:uiPriority w:val="99"/>
    <w:semiHidden/>
    <w:unhideWhenUsed/>
    <w:rsid w:val="005746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463C"/>
    <w:rPr>
      <w:rFonts w:ascii="Tahoma" w:hAnsi="Tahoma" w:cs="Tahoma"/>
      <w:sz w:val="16"/>
      <w:szCs w:val="16"/>
    </w:rPr>
  </w:style>
  <w:style w:type="paragraph" w:styleId="Paragraphedeliste">
    <w:name w:val="List Paragraph"/>
    <w:basedOn w:val="Normal"/>
    <w:uiPriority w:val="34"/>
    <w:qFormat/>
    <w:rsid w:val="00687001"/>
    <w:pPr>
      <w:ind w:left="720"/>
      <w:contextualSpacing/>
    </w:pPr>
  </w:style>
  <w:style w:type="paragraph" w:styleId="En-tte">
    <w:name w:val="header"/>
    <w:basedOn w:val="Normal"/>
    <w:link w:val="En-tteCar"/>
    <w:uiPriority w:val="99"/>
    <w:semiHidden/>
    <w:unhideWhenUsed/>
    <w:rsid w:val="002E6230"/>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2E6230"/>
  </w:style>
  <w:style w:type="paragraph" w:styleId="Pieddepage">
    <w:name w:val="footer"/>
    <w:basedOn w:val="Normal"/>
    <w:link w:val="PieddepageCar"/>
    <w:uiPriority w:val="99"/>
    <w:unhideWhenUsed/>
    <w:rsid w:val="002E623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2E6230"/>
  </w:style>
  <w:style w:type="character" w:customStyle="1" w:styleId="Titre2Car">
    <w:name w:val="Titre 2 Car"/>
    <w:basedOn w:val="Policepardfaut"/>
    <w:link w:val="Titre2"/>
    <w:uiPriority w:val="9"/>
    <w:rsid w:val="00A56A14"/>
    <w:rPr>
      <w:rFonts w:ascii="Times New Roman" w:eastAsia="Times New Roman" w:hAnsi="Times New Roman" w:cs="Times New Roman"/>
      <w:b/>
      <w:bCs/>
      <w:sz w:val="36"/>
      <w:szCs w:val="36"/>
      <w:lang w:eastAsia="fr-FR"/>
    </w:rPr>
  </w:style>
  <w:style w:type="character" w:customStyle="1" w:styleId="mw-headline">
    <w:name w:val="mw-headline"/>
    <w:basedOn w:val="Policepardfaut"/>
    <w:rsid w:val="00A56A14"/>
  </w:style>
  <w:style w:type="paragraph" w:styleId="NormalWeb">
    <w:name w:val="Normal (Web)"/>
    <w:basedOn w:val="Normal"/>
    <w:uiPriority w:val="99"/>
    <w:unhideWhenUsed/>
    <w:rsid w:val="00A56A1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649943636">
      <w:bodyDiv w:val="1"/>
      <w:marLeft w:val="0"/>
      <w:marRight w:val="0"/>
      <w:marTop w:val="0"/>
      <w:marBottom w:val="0"/>
      <w:divBdr>
        <w:top w:val="none" w:sz="0" w:space="0" w:color="auto"/>
        <w:left w:val="none" w:sz="0" w:space="0" w:color="auto"/>
        <w:bottom w:val="none" w:sz="0" w:space="0" w:color="auto"/>
        <w:right w:val="none" w:sz="0" w:space="0" w:color="auto"/>
      </w:divBdr>
      <w:divsChild>
        <w:div w:id="649948502">
          <w:marLeft w:val="0"/>
          <w:marRight w:val="0"/>
          <w:marTop w:val="0"/>
          <w:marBottom w:val="0"/>
          <w:divBdr>
            <w:top w:val="none" w:sz="0" w:space="0" w:color="auto"/>
            <w:left w:val="none" w:sz="0" w:space="0" w:color="auto"/>
            <w:bottom w:val="none" w:sz="0" w:space="0" w:color="auto"/>
            <w:right w:val="none" w:sz="0" w:space="0" w:color="auto"/>
          </w:divBdr>
        </w:div>
        <w:div w:id="408620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hyperlink" Target="https://www.marefa.org/%D9%81%D9%87%D8%B1%D8%B3%D8%A9"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marefa.org/%D8%A7%D8%B3%D8%AA%D8%AE%D9%84%D8%A7%D8%B5"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www.marefa.org/index.php?title=%D8%A8%D9%86%D8%A7%D8%A1_%D9%88%D8%AA%D9%86%D9%85%D9%8A%D8%A9_%D8%A7%D9%84%D9%85%D8%AC%D9%85%D9%88%D8%B9%D8%A7%D8%AA_%D8%A7%D9%84%D9%85%D9%83%D8%AA%D8%A8%D9%8A%D8%A9&amp;action=edit&amp;redlink=1"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marefa.org/%D8%AA%D9%83%D8%B4%D9%8A%D9%8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diagramQuickStyle" Target="diagrams/quickStyle1.xml"/><Relationship Id="rId19" Type="http://schemas.openxmlformats.org/officeDocument/2006/relationships/hyperlink" Target="https://www.marefa.org/%D8%AA%D8%B5%D9%86%D9%8A%D9%8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recherche.univ-bejaia.dz/index.php"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univ-bejaia.dz/Fac_Lettres_Langues/fr/faculte/presentation" TargetMode="External"/><Relationship Id="rId7" Type="http://schemas.openxmlformats.org/officeDocument/2006/relationships/hyperlink" Target="http://recherche.univ-bejaia.dz/index.php" TargetMode="External"/><Relationship Id="rId2" Type="http://schemas.openxmlformats.org/officeDocument/2006/relationships/hyperlink" Target="http://www.univ-bejaia.dz/Fac_Lettres_Langues/fr/faculte/presentation" TargetMode="External"/><Relationship Id="rId1" Type="http://schemas.openxmlformats.org/officeDocument/2006/relationships/hyperlink" Target="http://www.univ-bejaia.dz/universite/presentation/luniversite" TargetMode="External"/><Relationship Id="rId6" Type="http://schemas.openxmlformats.org/officeDocument/2006/relationships/hyperlink" Target="https://bbf.enssib.fr/contributions/les-depots-institutionnels-et-les-archives-ouvertes-dans-les-universites-et-centres-de-recherche-algeriens" TargetMode="External"/><Relationship Id="rId5" Type="http://schemas.openxmlformats.org/officeDocument/2006/relationships/hyperlink" Target="http://blog.naseej.com/2013/07/21/dspace-open-source-software" TargetMode="External"/><Relationship Id="rId4" Type="http://schemas.openxmlformats.org/officeDocument/2006/relationships/hyperlink" Target="https://ar.wikipedia.org/wiki/"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CB0C70-75E0-44BA-9BCB-F776A316CA6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90A1D039-2616-4373-93E1-04CB37C2CAD1}">
      <dgm:prSet phldrT="[Texte]"/>
      <dgm:spPr/>
      <dgm:t>
        <a:bodyPr/>
        <a:lstStyle/>
        <a:p>
          <a:r>
            <a:rPr lang="ar-DZ"/>
            <a:t>المكتبة</a:t>
          </a:r>
          <a:endParaRPr lang="fr-FR"/>
        </a:p>
      </dgm:t>
    </dgm:pt>
    <dgm:pt modelId="{13E80213-54A3-4A2E-9C24-486C017532EE}" type="parTrans" cxnId="{6D494062-0B79-4D1C-A545-B33D7F9C3361}">
      <dgm:prSet/>
      <dgm:spPr/>
      <dgm:t>
        <a:bodyPr/>
        <a:lstStyle/>
        <a:p>
          <a:endParaRPr lang="fr-FR"/>
        </a:p>
      </dgm:t>
    </dgm:pt>
    <dgm:pt modelId="{03CE1482-1287-438D-8EFF-511DC3F4F529}" type="sibTrans" cxnId="{6D494062-0B79-4D1C-A545-B33D7F9C3361}">
      <dgm:prSet/>
      <dgm:spPr/>
      <dgm:t>
        <a:bodyPr/>
        <a:lstStyle/>
        <a:p>
          <a:endParaRPr lang="fr-FR"/>
        </a:p>
      </dgm:t>
    </dgm:pt>
    <dgm:pt modelId="{667C8E0F-97A7-46EC-844A-6A34F30A8801}">
      <dgm:prSet phldrT="[Texte]"/>
      <dgm:spPr/>
      <dgm:t>
        <a:bodyPr/>
        <a:lstStyle/>
        <a:p>
          <a:r>
            <a:rPr lang="ar-DZ"/>
            <a:t>مصلحة التوجيه و البحث الببليوغرافي</a:t>
          </a:r>
          <a:endParaRPr lang="fr-FR"/>
        </a:p>
      </dgm:t>
    </dgm:pt>
    <dgm:pt modelId="{F5AF42A8-C2A6-48B9-BCF1-8835A5191F1A}" type="parTrans" cxnId="{4BE67C25-E5EC-4FAC-85FB-22EEFF49341E}">
      <dgm:prSet/>
      <dgm:spPr/>
      <dgm:t>
        <a:bodyPr/>
        <a:lstStyle/>
        <a:p>
          <a:endParaRPr lang="fr-FR"/>
        </a:p>
      </dgm:t>
    </dgm:pt>
    <dgm:pt modelId="{C46AC0F5-6317-4056-85CC-AC4341347B0A}" type="sibTrans" cxnId="{4BE67C25-E5EC-4FAC-85FB-22EEFF49341E}">
      <dgm:prSet/>
      <dgm:spPr/>
      <dgm:t>
        <a:bodyPr/>
        <a:lstStyle/>
        <a:p>
          <a:endParaRPr lang="fr-FR"/>
        </a:p>
      </dgm:t>
    </dgm:pt>
    <dgm:pt modelId="{3715062E-2E59-4852-AE40-5475EF0EAB29}">
      <dgm:prSet phldrT="[Texte]"/>
      <dgm:spPr/>
      <dgm:t>
        <a:bodyPr/>
        <a:lstStyle/>
        <a:p>
          <a:r>
            <a:rPr lang="ar-DZ"/>
            <a:t>مصلحة تسيير الرصيد الوثائقي</a:t>
          </a:r>
          <a:endParaRPr lang="fr-FR"/>
        </a:p>
      </dgm:t>
    </dgm:pt>
    <dgm:pt modelId="{462D8AB9-D67B-4F76-B197-36244941DA77}" type="parTrans" cxnId="{7C541F90-4623-4A92-B198-114FCA82B449}">
      <dgm:prSet/>
      <dgm:spPr/>
      <dgm:t>
        <a:bodyPr/>
        <a:lstStyle/>
        <a:p>
          <a:endParaRPr lang="fr-FR"/>
        </a:p>
      </dgm:t>
    </dgm:pt>
    <dgm:pt modelId="{F40EC0C3-EBB5-43EB-B91D-A31B2B97A9A9}" type="sibTrans" cxnId="{7C541F90-4623-4A92-B198-114FCA82B449}">
      <dgm:prSet/>
      <dgm:spPr/>
      <dgm:t>
        <a:bodyPr/>
        <a:lstStyle/>
        <a:p>
          <a:endParaRPr lang="fr-FR"/>
        </a:p>
      </dgm:t>
    </dgm:pt>
    <dgm:pt modelId="{1E7812A5-ACC6-4667-B7A4-204CDEA8298E}" type="pres">
      <dgm:prSet presAssocID="{DCCB0C70-75E0-44BA-9BCB-F776A316CA66}" presName="hierChild1" presStyleCnt="0">
        <dgm:presLayoutVars>
          <dgm:chPref val="1"/>
          <dgm:dir/>
          <dgm:animOne val="branch"/>
          <dgm:animLvl val="lvl"/>
          <dgm:resizeHandles/>
        </dgm:presLayoutVars>
      </dgm:prSet>
      <dgm:spPr/>
      <dgm:t>
        <a:bodyPr/>
        <a:lstStyle/>
        <a:p>
          <a:endParaRPr lang="fr-FR"/>
        </a:p>
      </dgm:t>
    </dgm:pt>
    <dgm:pt modelId="{F09EB823-D2AB-443C-91FB-26537488A528}" type="pres">
      <dgm:prSet presAssocID="{90A1D039-2616-4373-93E1-04CB37C2CAD1}" presName="hierRoot1" presStyleCnt="0"/>
      <dgm:spPr/>
    </dgm:pt>
    <dgm:pt modelId="{417AE5AB-DEEA-489B-8C0D-2AC60763AC0F}" type="pres">
      <dgm:prSet presAssocID="{90A1D039-2616-4373-93E1-04CB37C2CAD1}" presName="composite" presStyleCnt="0"/>
      <dgm:spPr/>
    </dgm:pt>
    <dgm:pt modelId="{FD5659C4-9726-44C4-A57B-1F7C39B705CE}" type="pres">
      <dgm:prSet presAssocID="{90A1D039-2616-4373-93E1-04CB37C2CAD1}" presName="background" presStyleLbl="node0" presStyleIdx="0" presStyleCnt="1"/>
      <dgm:spPr/>
    </dgm:pt>
    <dgm:pt modelId="{0E011C5A-7C65-4C95-96DD-0E390C57146B}" type="pres">
      <dgm:prSet presAssocID="{90A1D039-2616-4373-93E1-04CB37C2CAD1}" presName="text" presStyleLbl="fgAcc0" presStyleIdx="0" presStyleCnt="1" custAng="0" custScaleX="73860" custScaleY="63206">
        <dgm:presLayoutVars>
          <dgm:chPref val="3"/>
        </dgm:presLayoutVars>
      </dgm:prSet>
      <dgm:spPr/>
      <dgm:t>
        <a:bodyPr/>
        <a:lstStyle/>
        <a:p>
          <a:endParaRPr lang="fr-FR"/>
        </a:p>
      </dgm:t>
    </dgm:pt>
    <dgm:pt modelId="{93140A68-B095-40BE-A8F2-AEBEB656AFFB}" type="pres">
      <dgm:prSet presAssocID="{90A1D039-2616-4373-93E1-04CB37C2CAD1}" presName="hierChild2" presStyleCnt="0"/>
      <dgm:spPr/>
    </dgm:pt>
    <dgm:pt modelId="{2D973E30-71CA-4422-A3EA-5BEE59F3E824}" type="pres">
      <dgm:prSet presAssocID="{F5AF42A8-C2A6-48B9-BCF1-8835A5191F1A}" presName="Name10" presStyleLbl="parChTrans1D2" presStyleIdx="0" presStyleCnt="2"/>
      <dgm:spPr/>
      <dgm:t>
        <a:bodyPr/>
        <a:lstStyle/>
        <a:p>
          <a:endParaRPr lang="fr-FR"/>
        </a:p>
      </dgm:t>
    </dgm:pt>
    <dgm:pt modelId="{D44D13ED-91DF-4B58-8B3E-F089E453CE4C}" type="pres">
      <dgm:prSet presAssocID="{667C8E0F-97A7-46EC-844A-6A34F30A8801}" presName="hierRoot2" presStyleCnt="0"/>
      <dgm:spPr/>
    </dgm:pt>
    <dgm:pt modelId="{764373CD-4882-46D0-A380-B4927BE678EA}" type="pres">
      <dgm:prSet presAssocID="{667C8E0F-97A7-46EC-844A-6A34F30A8801}" presName="composite2" presStyleCnt="0"/>
      <dgm:spPr/>
    </dgm:pt>
    <dgm:pt modelId="{31FF9C65-C2FA-40B7-8C1E-2F37717D25AA}" type="pres">
      <dgm:prSet presAssocID="{667C8E0F-97A7-46EC-844A-6A34F30A8801}" presName="background2" presStyleLbl="node2" presStyleIdx="0" presStyleCnt="2"/>
      <dgm:spPr/>
    </dgm:pt>
    <dgm:pt modelId="{377A0BB6-E047-4675-B4E2-A4CFB44DA197}" type="pres">
      <dgm:prSet presAssocID="{667C8E0F-97A7-46EC-844A-6A34F30A8801}" presName="text2" presStyleLbl="fgAcc2" presStyleIdx="0" presStyleCnt="2" custScaleY="86760">
        <dgm:presLayoutVars>
          <dgm:chPref val="3"/>
        </dgm:presLayoutVars>
      </dgm:prSet>
      <dgm:spPr/>
      <dgm:t>
        <a:bodyPr/>
        <a:lstStyle/>
        <a:p>
          <a:endParaRPr lang="fr-FR"/>
        </a:p>
      </dgm:t>
    </dgm:pt>
    <dgm:pt modelId="{B87D505A-B10F-446A-A842-47A46FEAD365}" type="pres">
      <dgm:prSet presAssocID="{667C8E0F-97A7-46EC-844A-6A34F30A8801}" presName="hierChild3" presStyleCnt="0"/>
      <dgm:spPr/>
    </dgm:pt>
    <dgm:pt modelId="{A6DB7A3D-212B-409C-8505-15277B267799}" type="pres">
      <dgm:prSet presAssocID="{462D8AB9-D67B-4F76-B197-36244941DA77}" presName="Name10" presStyleLbl="parChTrans1D2" presStyleIdx="1" presStyleCnt="2"/>
      <dgm:spPr/>
      <dgm:t>
        <a:bodyPr/>
        <a:lstStyle/>
        <a:p>
          <a:endParaRPr lang="fr-FR"/>
        </a:p>
      </dgm:t>
    </dgm:pt>
    <dgm:pt modelId="{2B91648B-C184-4151-9A0A-641534D19F46}" type="pres">
      <dgm:prSet presAssocID="{3715062E-2E59-4852-AE40-5475EF0EAB29}" presName="hierRoot2" presStyleCnt="0"/>
      <dgm:spPr/>
    </dgm:pt>
    <dgm:pt modelId="{F7857B5C-9374-4E74-A371-C8F920513282}" type="pres">
      <dgm:prSet presAssocID="{3715062E-2E59-4852-AE40-5475EF0EAB29}" presName="composite2" presStyleCnt="0"/>
      <dgm:spPr/>
    </dgm:pt>
    <dgm:pt modelId="{A1B3F191-26A2-4848-A921-6921C5022A1D}" type="pres">
      <dgm:prSet presAssocID="{3715062E-2E59-4852-AE40-5475EF0EAB29}" presName="background2" presStyleLbl="node2" presStyleIdx="1" presStyleCnt="2"/>
      <dgm:spPr/>
    </dgm:pt>
    <dgm:pt modelId="{BF6EB002-F517-4BC0-92F1-5718654CBCB3}" type="pres">
      <dgm:prSet presAssocID="{3715062E-2E59-4852-AE40-5475EF0EAB29}" presName="text2" presStyleLbl="fgAcc2" presStyleIdx="1" presStyleCnt="2" custScaleY="85021" custLinFactNeighborX="2478" custLinFactNeighborY="29257">
        <dgm:presLayoutVars>
          <dgm:chPref val="3"/>
        </dgm:presLayoutVars>
      </dgm:prSet>
      <dgm:spPr/>
      <dgm:t>
        <a:bodyPr/>
        <a:lstStyle/>
        <a:p>
          <a:endParaRPr lang="fr-FR"/>
        </a:p>
      </dgm:t>
    </dgm:pt>
    <dgm:pt modelId="{3515734B-B871-4376-A4FD-B206E081BCD4}" type="pres">
      <dgm:prSet presAssocID="{3715062E-2E59-4852-AE40-5475EF0EAB29}" presName="hierChild3" presStyleCnt="0"/>
      <dgm:spPr/>
    </dgm:pt>
  </dgm:ptLst>
  <dgm:cxnLst>
    <dgm:cxn modelId="{6D494062-0B79-4D1C-A545-B33D7F9C3361}" srcId="{DCCB0C70-75E0-44BA-9BCB-F776A316CA66}" destId="{90A1D039-2616-4373-93E1-04CB37C2CAD1}" srcOrd="0" destOrd="0" parTransId="{13E80213-54A3-4A2E-9C24-486C017532EE}" sibTransId="{03CE1482-1287-438D-8EFF-511DC3F4F529}"/>
    <dgm:cxn modelId="{40DD5665-FC30-42D3-ABAD-B7489681E92D}" type="presOf" srcId="{90A1D039-2616-4373-93E1-04CB37C2CAD1}" destId="{0E011C5A-7C65-4C95-96DD-0E390C57146B}" srcOrd="0" destOrd="0" presId="urn:microsoft.com/office/officeart/2005/8/layout/hierarchy1"/>
    <dgm:cxn modelId="{32C145E7-133E-4739-B093-0D5F41A04922}" type="presOf" srcId="{3715062E-2E59-4852-AE40-5475EF0EAB29}" destId="{BF6EB002-F517-4BC0-92F1-5718654CBCB3}" srcOrd="0" destOrd="0" presId="urn:microsoft.com/office/officeart/2005/8/layout/hierarchy1"/>
    <dgm:cxn modelId="{12237BDC-F202-49EF-BD3C-F5523FCDA8AB}" type="presOf" srcId="{F5AF42A8-C2A6-48B9-BCF1-8835A5191F1A}" destId="{2D973E30-71CA-4422-A3EA-5BEE59F3E824}" srcOrd="0" destOrd="0" presId="urn:microsoft.com/office/officeart/2005/8/layout/hierarchy1"/>
    <dgm:cxn modelId="{BCA9FF22-FF0A-4247-8152-5BE1DA972E22}" type="presOf" srcId="{667C8E0F-97A7-46EC-844A-6A34F30A8801}" destId="{377A0BB6-E047-4675-B4E2-A4CFB44DA197}" srcOrd="0" destOrd="0" presId="urn:microsoft.com/office/officeart/2005/8/layout/hierarchy1"/>
    <dgm:cxn modelId="{3B2FF7E2-5207-4386-9AA0-4F4FA57CDD6F}" type="presOf" srcId="{DCCB0C70-75E0-44BA-9BCB-F776A316CA66}" destId="{1E7812A5-ACC6-4667-B7A4-204CDEA8298E}" srcOrd="0" destOrd="0" presId="urn:microsoft.com/office/officeart/2005/8/layout/hierarchy1"/>
    <dgm:cxn modelId="{7C541F90-4623-4A92-B198-114FCA82B449}" srcId="{90A1D039-2616-4373-93E1-04CB37C2CAD1}" destId="{3715062E-2E59-4852-AE40-5475EF0EAB29}" srcOrd="1" destOrd="0" parTransId="{462D8AB9-D67B-4F76-B197-36244941DA77}" sibTransId="{F40EC0C3-EBB5-43EB-B91D-A31B2B97A9A9}"/>
    <dgm:cxn modelId="{4BE67C25-E5EC-4FAC-85FB-22EEFF49341E}" srcId="{90A1D039-2616-4373-93E1-04CB37C2CAD1}" destId="{667C8E0F-97A7-46EC-844A-6A34F30A8801}" srcOrd="0" destOrd="0" parTransId="{F5AF42A8-C2A6-48B9-BCF1-8835A5191F1A}" sibTransId="{C46AC0F5-6317-4056-85CC-AC4341347B0A}"/>
    <dgm:cxn modelId="{0A9F7E50-A0DC-4D32-9BD4-72B056CF181A}" type="presOf" srcId="{462D8AB9-D67B-4F76-B197-36244941DA77}" destId="{A6DB7A3D-212B-409C-8505-15277B267799}" srcOrd="0" destOrd="0" presId="urn:microsoft.com/office/officeart/2005/8/layout/hierarchy1"/>
    <dgm:cxn modelId="{5097BDA5-1FFD-434E-9899-512878D22BB7}" type="presParOf" srcId="{1E7812A5-ACC6-4667-B7A4-204CDEA8298E}" destId="{F09EB823-D2AB-443C-91FB-26537488A528}" srcOrd="0" destOrd="0" presId="urn:microsoft.com/office/officeart/2005/8/layout/hierarchy1"/>
    <dgm:cxn modelId="{9ED9990B-5BF9-467C-B370-D111B24742BD}" type="presParOf" srcId="{F09EB823-D2AB-443C-91FB-26537488A528}" destId="{417AE5AB-DEEA-489B-8C0D-2AC60763AC0F}" srcOrd="0" destOrd="0" presId="urn:microsoft.com/office/officeart/2005/8/layout/hierarchy1"/>
    <dgm:cxn modelId="{40ADAA44-4671-4631-AAB4-094BF620366F}" type="presParOf" srcId="{417AE5AB-DEEA-489B-8C0D-2AC60763AC0F}" destId="{FD5659C4-9726-44C4-A57B-1F7C39B705CE}" srcOrd="0" destOrd="0" presId="urn:microsoft.com/office/officeart/2005/8/layout/hierarchy1"/>
    <dgm:cxn modelId="{ACABD8A8-137F-4AE6-BA1E-72E928332930}" type="presParOf" srcId="{417AE5AB-DEEA-489B-8C0D-2AC60763AC0F}" destId="{0E011C5A-7C65-4C95-96DD-0E390C57146B}" srcOrd="1" destOrd="0" presId="urn:microsoft.com/office/officeart/2005/8/layout/hierarchy1"/>
    <dgm:cxn modelId="{F6A554B4-4050-4AE4-BEDF-761DAC662A69}" type="presParOf" srcId="{F09EB823-D2AB-443C-91FB-26537488A528}" destId="{93140A68-B095-40BE-A8F2-AEBEB656AFFB}" srcOrd="1" destOrd="0" presId="urn:microsoft.com/office/officeart/2005/8/layout/hierarchy1"/>
    <dgm:cxn modelId="{D64F282D-BFD2-43F9-99F6-45AB2B519109}" type="presParOf" srcId="{93140A68-B095-40BE-A8F2-AEBEB656AFFB}" destId="{2D973E30-71CA-4422-A3EA-5BEE59F3E824}" srcOrd="0" destOrd="0" presId="urn:microsoft.com/office/officeart/2005/8/layout/hierarchy1"/>
    <dgm:cxn modelId="{9AE42E62-1AFF-43BB-9C4C-9F40BAD4F0FF}" type="presParOf" srcId="{93140A68-B095-40BE-A8F2-AEBEB656AFFB}" destId="{D44D13ED-91DF-4B58-8B3E-F089E453CE4C}" srcOrd="1" destOrd="0" presId="urn:microsoft.com/office/officeart/2005/8/layout/hierarchy1"/>
    <dgm:cxn modelId="{B88AA916-C8F6-4878-AAA1-FACDEE30523C}" type="presParOf" srcId="{D44D13ED-91DF-4B58-8B3E-F089E453CE4C}" destId="{764373CD-4882-46D0-A380-B4927BE678EA}" srcOrd="0" destOrd="0" presId="urn:microsoft.com/office/officeart/2005/8/layout/hierarchy1"/>
    <dgm:cxn modelId="{CCC67601-0B25-4A84-B263-FB89060C711D}" type="presParOf" srcId="{764373CD-4882-46D0-A380-B4927BE678EA}" destId="{31FF9C65-C2FA-40B7-8C1E-2F37717D25AA}" srcOrd="0" destOrd="0" presId="urn:microsoft.com/office/officeart/2005/8/layout/hierarchy1"/>
    <dgm:cxn modelId="{3EAEF52E-38AC-4D98-867B-3A03C1EC4C93}" type="presParOf" srcId="{764373CD-4882-46D0-A380-B4927BE678EA}" destId="{377A0BB6-E047-4675-B4E2-A4CFB44DA197}" srcOrd="1" destOrd="0" presId="urn:microsoft.com/office/officeart/2005/8/layout/hierarchy1"/>
    <dgm:cxn modelId="{3FAECB41-05CA-49B6-A5B7-40728E1D872E}" type="presParOf" srcId="{D44D13ED-91DF-4B58-8B3E-F089E453CE4C}" destId="{B87D505A-B10F-446A-A842-47A46FEAD365}" srcOrd="1" destOrd="0" presId="urn:microsoft.com/office/officeart/2005/8/layout/hierarchy1"/>
    <dgm:cxn modelId="{FD7C61DB-9A33-4613-91EA-E8694F9986E1}" type="presParOf" srcId="{93140A68-B095-40BE-A8F2-AEBEB656AFFB}" destId="{A6DB7A3D-212B-409C-8505-15277B267799}" srcOrd="2" destOrd="0" presId="urn:microsoft.com/office/officeart/2005/8/layout/hierarchy1"/>
    <dgm:cxn modelId="{EDF25758-AA15-4E62-BAFA-E3A88C7B20C1}" type="presParOf" srcId="{93140A68-B095-40BE-A8F2-AEBEB656AFFB}" destId="{2B91648B-C184-4151-9A0A-641534D19F46}" srcOrd="3" destOrd="0" presId="urn:microsoft.com/office/officeart/2005/8/layout/hierarchy1"/>
    <dgm:cxn modelId="{E43DFD04-68D9-46F6-B28C-1C17EBB70CC8}" type="presParOf" srcId="{2B91648B-C184-4151-9A0A-641534D19F46}" destId="{F7857B5C-9374-4E74-A371-C8F920513282}" srcOrd="0" destOrd="0" presId="urn:microsoft.com/office/officeart/2005/8/layout/hierarchy1"/>
    <dgm:cxn modelId="{5A06F3FC-41D1-49E8-A6BB-86F26B243C76}" type="presParOf" srcId="{F7857B5C-9374-4E74-A371-C8F920513282}" destId="{A1B3F191-26A2-4848-A921-6921C5022A1D}" srcOrd="0" destOrd="0" presId="urn:microsoft.com/office/officeart/2005/8/layout/hierarchy1"/>
    <dgm:cxn modelId="{EA13D946-C6EA-4348-9A10-FC6BC6639BD0}" type="presParOf" srcId="{F7857B5C-9374-4E74-A371-C8F920513282}" destId="{BF6EB002-F517-4BC0-92F1-5718654CBCB3}" srcOrd="1" destOrd="0" presId="urn:microsoft.com/office/officeart/2005/8/layout/hierarchy1"/>
    <dgm:cxn modelId="{783D4EB1-43F0-4504-B9FC-6DB028A807DE}" type="presParOf" srcId="{2B91648B-C184-4151-9A0A-641534D19F46}" destId="{3515734B-B871-4376-A4FD-B206E081BCD4}" srcOrd="1" destOrd="0" presId="urn:microsoft.com/office/officeart/2005/8/layout/hierarchy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DB7A3D-212B-409C-8505-15277B267799}">
      <dsp:nvSpPr>
        <dsp:cNvPr id="0" name=""/>
        <dsp:cNvSpPr/>
      </dsp:nvSpPr>
      <dsp:spPr>
        <a:xfrm>
          <a:off x="2603604" y="694566"/>
          <a:ext cx="1099939" cy="522485"/>
        </a:xfrm>
        <a:custGeom>
          <a:avLst/>
          <a:gdLst/>
          <a:ahLst/>
          <a:cxnLst/>
          <a:rect l="0" t="0" r="0" b="0"/>
          <a:pathLst>
            <a:path>
              <a:moveTo>
                <a:pt x="0" y="0"/>
              </a:moveTo>
              <a:lnTo>
                <a:pt x="0" y="362242"/>
              </a:lnTo>
              <a:lnTo>
                <a:pt x="1099939" y="362242"/>
              </a:lnTo>
              <a:lnTo>
                <a:pt x="1099939" y="5224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973E30-71CA-4422-A3EA-5BEE59F3E824}">
      <dsp:nvSpPr>
        <dsp:cNvPr id="0" name=""/>
        <dsp:cNvSpPr/>
      </dsp:nvSpPr>
      <dsp:spPr>
        <a:xfrm>
          <a:off x="1546528" y="694566"/>
          <a:ext cx="1057075" cy="503072"/>
        </a:xfrm>
        <a:custGeom>
          <a:avLst/>
          <a:gdLst/>
          <a:ahLst/>
          <a:cxnLst/>
          <a:rect l="0" t="0" r="0" b="0"/>
          <a:pathLst>
            <a:path>
              <a:moveTo>
                <a:pt x="1057075" y="0"/>
              </a:moveTo>
              <a:lnTo>
                <a:pt x="1057075" y="342828"/>
              </a:lnTo>
              <a:lnTo>
                <a:pt x="0" y="342828"/>
              </a:lnTo>
              <a:lnTo>
                <a:pt x="0" y="5030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5659C4-9726-44C4-A57B-1F7C39B705CE}">
      <dsp:nvSpPr>
        <dsp:cNvPr id="0" name=""/>
        <dsp:cNvSpPr/>
      </dsp:nvSpPr>
      <dsp:spPr>
        <a:xfrm>
          <a:off x="1964804" y="312"/>
          <a:ext cx="1277601" cy="6942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011C5A-7C65-4C95-96DD-0E390C57146B}">
      <dsp:nvSpPr>
        <dsp:cNvPr id="0" name=""/>
        <dsp:cNvSpPr/>
      </dsp:nvSpPr>
      <dsp:spPr>
        <a:xfrm>
          <a:off x="2156999" y="182898"/>
          <a:ext cx="1277601" cy="6942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ar-DZ" sz="1900" kern="1200"/>
            <a:t>المكتبة</a:t>
          </a:r>
          <a:endParaRPr lang="fr-FR" sz="1900" kern="1200"/>
        </a:p>
      </dsp:txBody>
      <dsp:txXfrm>
        <a:off x="2156999" y="182898"/>
        <a:ext cx="1277601" cy="694253"/>
      </dsp:txXfrm>
    </dsp:sp>
    <dsp:sp modelId="{31FF9C65-C2FA-40B7-8C1E-2F37717D25AA}">
      <dsp:nvSpPr>
        <dsp:cNvPr id="0" name=""/>
        <dsp:cNvSpPr/>
      </dsp:nvSpPr>
      <dsp:spPr>
        <a:xfrm>
          <a:off x="681648" y="1197638"/>
          <a:ext cx="1729760" cy="9529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7A0BB6-E047-4675-B4E2-A4CFB44DA197}">
      <dsp:nvSpPr>
        <dsp:cNvPr id="0" name=""/>
        <dsp:cNvSpPr/>
      </dsp:nvSpPr>
      <dsp:spPr>
        <a:xfrm>
          <a:off x="873844" y="1380224"/>
          <a:ext cx="1729760" cy="9529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ar-DZ" sz="1900" kern="1200"/>
            <a:t>مصلحة التوجيه و البحث الببليوغرافي</a:t>
          </a:r>
          <a:endParaRPr lang="fr-FR" sz="1900" kern="1200"/>
        </a:p>
      </dsp:txBody>
      <dsp:txXfrm>
        <a:off x="873844" y="1380224"/>
        <a:ext cx="1729760" cy="952970"/>
      </dsp:txXfrm>
    </dsp:sp>
    <dsp:sp modelId="{A1B3F191-26A2-4848-A921-6921C5022A1D}">
      <dsp:nvSpPr>
        <dsp:cNvPr id="0" name=""/>
        <dsp:cNvSpPr/>
      </dsp:nvSpPr>
      <dsp:spPr>
        <a:xfrm>
          <a:off x="2838663" y="1217052"/>
          <a:ext cx="1729760" cy="9338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6EB002-F517-4BC0-92F1-5718654CBCB3}">
      <dsp:nvSpPr>
        <dsp:cNvPr id="0" name=""/>
        <dsp:cNvSpPr/>
      </dsp:nvSpPr>
      <dsp:spPr>
        <a:xfrm>
          <a:off x="3030859" y="1399638"/>
          <a:ext cx="1729760" cy="93386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ar-DZ" sz="1900" kern="1200"/>
            <a:t>مصلحة تسيير الرصيد الوثائقي</a:t>
          </a:r>
          <a:endParaRPr lang="fr-FR" sz="1900" kern="1200"/>
        </a:p>
      </dsp:txBody>
      <dsp:txXfrm>
        <a:off x="3030859" y="1399638"/>
        <a:ext cx="1729760" cy="9338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53030-DDEB-4111-9160-A5C67DB1C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4067</Words>
  <Characters>22370</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bibliotheque</cp:lastModifiedBy>
  <cp:revision>2</cp:revision>
  <dcterms:created xsi:type="dcterms:W3CDTF">2025-02-10T12:22:00Z</dcterms:created>
  <dcterms:modified xsi:type="dcterms:W3CDTF">2025-02-10T12:22:00Z</dcterms:modified>
</cp:coreProperties>
</file>